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2B12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D0ED4" w14:textId="77777777" w:rsidR="002A5C1C" w:rsidRDefault="00A6079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540">
        <w:rPr>
          <w:noProof/>
        </w:rPr>
        <w:drawing>
          <wp:inline distT="0" distB="0" distL="0" distR="0" wp14:anchorId="4DEF9947" wp14:editId="4B9BD3DA">
            <wp:extent cx="4605694" cy="2027976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8758" r="6593" b="22019"/>
                    <a:stretch/>
                  </pic:blipFill>
                  <pic:spPr bwMode="auto">
                    <a:xfrm>
                      <a:off x="0" y="0"/>
                      <a:ext cx="4641500" cy="20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5A0B1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27F3E" w14:textId="77777777" w:rsidR="0006549F" w:rsidRPr="00422B66" w:rsidRDefault="0006549F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Inventory of Local </w:t>
      </w:r>
      <w:r w:rsidR="007752B2"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Pregnancy Help </w:t>
      </w: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Resources</w:t>
      </w:r>
    </w:p>
    <w:p w14:paraId="17A8384E" w14:textId="0FC1B6F3" w:rsidR="0006549F" w:rsidRDefault="0006549F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for the Parish of </w:t>
      </w:r>
    </w:p>
    <w:p w14:paraId="15943E01" w14:textId="50B0B457" w:rsidR="00F7535B" w:rsidRPr="00422B66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</w:p>
    <w:p w14:paraId="2B84C674" w14:textId="7F4D9946" w:rsidR="007752B2" w:rsidRPr="007C745E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47CE6A09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06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FBE19DF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34FA9" w14:textId="6D5E860A" w:rsidR="007752B2" w:rsidRPr="00F362C5" w:rsidRDefault="005048D0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part of the nationwide initiative to walk with moms in need, our parish is being asked</w:t>
      </w:r>
      <w:r w:rsidRPr="00F362C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the local pregnancy help resources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our community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are currently available to a woman facing a difficult pregnancy. 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needs of pregnant and parenting moms can be </w:t>
      </w:r>
      <w:r w:rsidR="003F233F">
        <w:rPr>
          <w:rFonts w:ascii="Times New Roman" w:eastAsia="Calibri" w:hAnsi="Times New Roman" w:cs="Times New Roman"/>
          <w:color w:val="000000"/>
          <w:sz w:val="24"/>
          <w:szCs w:val="24"/>
        </w:rPr>
        <w:t>overwhelming,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sources for help may not be apparent to those most needing support. </w:t>
      </w:r>
    </w:p>
    <w:p w14:paraId="4343E375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3B148" w14:textId="4CCCC7A9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inventory </w:t>
      </w:r>
      <w:r w:rsidR="004B2C4F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tool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helps parish leaders identify </w:t>
      </w:r>
      <w:r w:rsidR="00065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resources for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>pregnancy assistance such as pregnancy help centers, maternity homes, social service agencies, hospitals</w:t>
      </w:r>
      <w:r w:rsidR="006C1B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especially Catholic programs and resources.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Detailed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instructions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13743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completing the inventory</w:t>
        </w:r>
      </w:hyperlink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available online. (A </w:t>
      </w:r>
      <w:hyperlink r:id="rId10" w:history="1">
        <w:r w:rsidR="00B20DCD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Parish Action Guide</w:t>
        </w:r>
      </w:hyperlink>
      <w:bookmarkStart w:id="0" w:name="_GoBack"/>
      <w:bookmarkEnd w:id="0"/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also available to help guide parishes through the </w:t>
      </w:r>
      <w:r w:rsidR="00B20DCD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Year of Service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1631B769" w14:textId="77777777" w:rsidR="00B20DCD" w:rsidRDefault="00B20DCD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40377" w14:textId="08AB604A" w:rsidR="00965B7B" w:rsidRDefault="00965B7B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parish efforts to document and share local resources </w:t>
      </w:r>
      <w:r w:rsidR="003F233F">
        <w:rPr>
          <w:rFonts w:ascii="Times New Roman" w:eastAsia="Calibri" w:hAnsi="Times New Roman" w:cs="Times New Roman"/>
          <w:sz w:val="24"/>
          <w:szCs w:val="24"/>
        </w:rPr>
        <w:t>can</w:t>
      </w:r>
      <w:r w:rsidR="007B0B21">
        <w:rPr>
          <w:rFonts w:ascii="Times New Roman" w:eastAsia="Calibri" w:hAnsi="Times New Roman" w:cs="Times New Roman"/>
          <w:sz w:val="24"/>
          <w:szCs w:val="24"/>
        </w:rPr>
        <w:t xml:space="preserve"> make all the difference in the world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832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pregnant </w:t>
      </w:r>
      <w:r w:rsidR="000832B7">
        <w:rPr>
          <w:rFonts w:ascii="Times New Roman" w:eastAsia="Calibri" w:hAnsi="Times New Roman" w:cs="Times New Roman"/>
          <w:sz w:val="24"/>
          <w:szCs w:val="24"/>
        </w:rPr>
        <w:t>woman and her child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81EBEE" w14:textId="67BD1E8A" w:rsidR="005A29CE" w:rsidRPr="001F3AE4" w:rsidRDefault="001F3AE4" w:rsidP="007752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A29CE" w:rsidRPr="001F3A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Note:</w:t>
      </w:r>
    </w:p>
    <w:p w14:paraId="04E5CA6B" w14:textId="7DAD0031" w:rsidR="00965B7B" w:rsidRPr="001F3AE4" w:rsidRDefault="005A29CE" w:rsidP="007752B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Please be sure to communicate with the diocesan contact person for the </w:t>
      </w:r>
      <w:r w:rsidRPr="001F3AE4">
        <w:rPr>
          <w:rFonts w:ascii="Times New Roman" w:eastAsia="Calibri" w:hAnsi="Times New Roman" w:cs="Times New Roman"/>
          <w:color w:val="000000"/>
          <w:sz w:val="24"/>
          <w:szCs w:val="24"/>
        </w:rPr>
        <w:t>Year of Service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before beginning this inventory. The diocesan contact can let you know of pregnancy help resources that have already been identified at the diocesan/regional level. These agencies and programs may have a local presence, and they may be helpful partners as parish leaders complete this inventory. The diocesan contact person may also be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able to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put you in touch with nearby parishes or offer cautions about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external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programs that may provide morally problematic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38FDFB22" w14:textId="63E72118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A2298" w14:textId="77777777" w:rsidR="00D7270C" w:rsidRPr="00F7535B" w:rsidRDefault="00D7270C" w:rsidP="00284EF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Parish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ED794D" w14:textId="584F6B0E" w:rsidR="00D7270C" w:rsidRPr="00D7270C" w:rsidRDefault="00D7270C" w:rsidP="00284E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E77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384FEFBE" w14:textId="77777777" w:rsidTr="00F7535B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07690" w14:textId="1C082B3D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Parish Address: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9A133DF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9DB38" w14:textId="602B2C43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5502732C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5FD8E" w14:textId="4D98DF8D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399CF22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0685C" w14:textId="6228B29C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F7535B" w:rsidRPr="00D7270C" w14:paraId="6EC8F3B8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EAF68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CFC1BF1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DC420D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0FCEC3FC" w14:textId="77777777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5C8F0E" w14:textId="6FAEDA20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Pastor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E8FA1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FDA98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850"/>
      </w:tblGrid>
      <w:tr w:rsidR="00D7270C" w:rsidRPr="00D7270C" w14:paraId="36D621DE" w14:textId="77777777" w:rsidTr="00F753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F30373" w14:textId="5E7A6349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parish contact person completing inventory: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2D81624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597F3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7650"/>
      </w:tblGrid>
      <w:tr w:rsidR="00D7270C" w:rsidRPr="00D7270C" w14:paraId="59338041" w14:textId="77777777" w:rsidTr="00F7535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5C45" w14:textId="34CC1F8E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role in the Parish: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57BBC2F8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D37C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8730"/>
      </w:tblGrid>
      <w:tr w:rsidR="00D7270C" w:rsidRPr="00D7270C" w14:paraId="2656CA10" w14:textId="77777777" w:rsidTr="00F7535B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9DF47E" w14:textId="64724F9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phone: 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09B9574D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EB793F" w14:textId="55874F32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820"/>
      </w:tblGrid>
      <w:tr w:rsidR="00D7270C" w:rsidRPr="00D7270C" w14:paraId="15CDA014" w14:textId="77777777" w:rsidTr="00F7535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F015C2" w14:textId="2582C18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email: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</w:tcPr>
          <w:p w14:paraId="6B7F82E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AA793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76D64" w14:textId="47826172" w:rsidR="00F7535B" w:rsidRDefault="00E618CA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535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Additional team members assisting with the inventory:</w:t>
      </w:r>
    </w:p>
    <w:p w14:paraId="731A8134" w14:textId="1EB96E68" w:rsidR="00F7535B" w:rsidRDefault="00A90239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3EE2" wp14:editId="3EF239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7FF27" w14:textId="77777777" w:rsidR="00A90239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045EE7" w14:textId="67F60FF9" w:rsidR="00A90239" w:rsidRPr="0067588D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3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" fillcolor="white [3201]" strokeweight=".5pt">
                <v:textbox style="mso-fit-shape-to-text:t">
                  <w:txbxContent>
                    <w:p w14:paraId="73F7FF27" w14:textId="77777777" w:rsidR="00A90239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045EE7" w14:textId="67F60FF9" w:rsidR="00A90239" w:rsidRPr="0067588D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7D8" w14:textId="77777777" w:rsidR="003F233F" w:rsidRDefault="003F23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9412B6" w14:textId="6E9DEAE5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85B6EA0" w14:textId="77777777" w:rsidTr="00214F27">
        <w:tc>
          <w:tcPr>
            <w:tcW w:w="3261" w:type="dxa"/>
            <w:shd w:val="clear" w:color="auto" w:fill="CBE9F7"/>
          </w:tcPr>
          <w:p w14:paraId="563C8DF5" w14:textId="2C5AD9A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Pregnancy</w:t>
            </w:r>
          </w:p>
          <w:p w14:paraId="6C1EE3C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7814C86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shd w:val="clear" w:color="auto" w:fill="CBE9F7"/>
          </w:tcPr>
          <w:p w14:paraId="50589DA3" w14:textId="345BD58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48F4F03D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72A4530C" w14:textId="421C307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2512F596" w14:textId="79980B4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636449A4" w14:textId="745D49C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6F26E650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196A03BA" w14:textId="6A5931E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131DC6AC" w14:textId="7ADC472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A1D625C" w14:textId="77777777" w:rsidTr="00214F27">
        <w:tc>
          <w:tcPr>
            <w:tcW w:w="3261" w:type="dxa"/>
            <w:shd w:val="clear" w:color="auto" w:fill="auto"/>
          </w:tcPr>
          <w:p w14:paraId="66AFEE8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Pregnancy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elp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5E9B5F" w14:textId="41C86912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such as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Heartbeat, Birthright,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Net,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independent centers,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providing pregnancy testing, direct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and/or referrals </w:t>
            </w:r>
          </w:p>
          <w:p w14:paraId="767B35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6FB9724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8616EB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E09455" w14:textId="477DA014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EA749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B81465" w14:textId="342851F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F312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4233A90" w14:textId="77777777" w:rsidTr="00214F27">
        <w:trPr>
          <w:trHeight w:val="548"/>
        </w:trPr>
        <w:tc>
          <w:tcPr>
            <w:tcW w:w="3261" w:type="dxa"/>
            <w:shd w:val="clear" w:color="auto" w:fill="E7E6E6" w:themeFill="background2"/>
          </w:tcPr>
          <w:p w14:paraId="745310A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Mobile Ultrasound Unit</w:t>
            </w:r>
          </w:p>
        </w:tc>
        <w:tc>
          <w:tcPr>
            <w:tcW w:w="604" w:type="dxa"/>
            <w:shd w:val="clear" w:color="auto" w:fill="E7E6E6" w:themeFill="background2"/>
          </w:tcPr>
          <w:p w14:paraId="31B3B1F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5BF009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B873D23" w14:textId="75B155CE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E4120B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391AEE8" w14:textId="587DC27B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6EFAF41" w14:textId="7CB75C9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013A987" w14:textId="77777777" w:rsidTr="00214F27">
        <w:tc>
          <w:tcPr>
            <w:tcW w:w="3261" w:type="dxa"/>
            <w:shd w:val="clear" w:color="auto" w:fill="auto"/>
          </w:tcPr>
          <w:p w14:paraId="168A7A03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Private Medical Practices offering Prenatal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-Gyn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, Birthing and/or Post-Partum Care</w:t>
            </w:r>
          </w:p>
          <w:p w14:paraId="597774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6BB0B7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B383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1D1A347" w14:textId="5325995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271CE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16AF6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355E9" w14:textId="6623412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75B1513" w14:textId="77777777" w:rsidTr="00214F27">
        <w:tc>
          <w:tcPr>
            <w:tcW w:w="3261" w:type="dxa"/>
            <w:shd w:val="clear" w:color="auto" w:fill="E7E6E6" w:themeFill="background2"/>
          </w:tcPr>
          <w:p w14:paraId="74DDA7B9" w14:textId="47EB5592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ospitals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linics</w:t>
            </w:r>
          </w:p>
          <w:p w14:paraId="72879959" w14:textId="7C200E9D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712E9C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BA09B6B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771CF5" w14:textId="4300CF5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39EA89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8B75F0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DC69BF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4" w:rsidRPr="00F362C5" w14:paraId="55E016D3" w14:textId="77777777" w:rsidTr="00214F27">
        <w:tc>
          <w:tcPr>
            <w:tcW w:w="3261" w:type="dxa"/>
            <w:shd w:val="clear" w:color="auto" w:fill="auto"/>
          </w:tcPr>
          <w:p w14:paraId="17272F4D" w14:textId="7A0EA283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ospitals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ealth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enters</w:t>
            </w:r>
          </w:p>
          <w:p w14:paraId="2749F2FD" w14:textId="5A5C048B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AFB9AA4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687167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D33E82" w14:textId="263F112F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911BCA6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7EECDB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5166C3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7897303" w14:textId="77777777" w:rsidTr="00214F27">
        <w:trPr>
          <w:trHeight w:val="593"/>
        </w:trPr>
        <w:tc>
          <w:tcPr>
            <w:tcW w:w="3261" w:type="dxa"/>
            <w:shd w:val="clear" w:color="auto" w:fill="E7E6E6" w:themeFill="background2"/>
          </w:tcPr>
          <w:p w14:paraId="3D5B90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Birthing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  <w:shd w:val="clear" w:color="auto" w:fill="E7E6E6" w:themeFill="background2"/>
          </w:tcPr>
          <w:p w14:paraId="7CCC5D5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72541F9" w14:textId="24BFAEB3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B60BB0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8F315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08C4DA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18ADE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A3BA4E0" w14:textId="77777777" w:rsidTr="00214F27">
        <w:trPr>
          <w:trHeight w:val="602"/>
        </w:trPr>
        <w:tc>
          <w:tcPr>
            <w:tcW w:w="3261" w:type="dxa"/>
            <w:shd w:val="clear" w:color="auto" w:fill="auto"/>
          </w:tcPr>
          <w:p w14:paraId="0F0E0A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Maternity Home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(short/long term housing)</w:t>
            </w:r>
          </w:p>
        </w:tc>
        <w:tc>
          <w:tcPr>
            <w:tcW w:w="604" w:type="dxa"/>
            <w:shd w:val="clear" w:color="auto" w:fill="auto"/>
          </w:tcPr>
          <w:p w14:paraId="28A6D41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22B9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2284B1" w14:textId="0E5CE9A1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54920A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76F3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6C065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55B3C12" w14:textId="77777777" w:rsidTr="00214F27">
        <w:trPr>
          <w:trHeight w:val="758"/>
        </w:trPr>
        <w:tc>
          <w:tcPr>
            <w:tcW w:w="3261" w:type="dxa"/>
            <w:shd w:val="clear" w:color="auto" w:fill="E7E6E6" w:themeFill="background2"/>
          </w:tcPr>
          <w:p w14:paraId="7D30EF7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FB"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E7E6E6" w:themeFill="background2"/>
          </w:tcPr>
          <w:p w14:paraId="59600D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4FEAD0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940651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673201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9A3BC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986042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CB3A9" w14:textId="77777777" w:rsidR="008A6D82" w:rsidRDefault="008A6D82"/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1380572" w14:textId="77777777" w:rsidTr="00214F27">
        <w:tc>
          <w:tcPr>
            <w:tcW w:w="3261" w:type="dxa"/>
            <w:shd w:val="clear" w:color="auto" w:fill="CBE9F7"/>
          </w:tcPr>
          <w:p w14:paraId="681C2C78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General </w:t>
            </w:r>
          </w:p>
          <w:p w14:paraId="1BE2DEB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69862A1A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CBE9F7"/>
          </w:tcPr>
          <w:p w14:paraId="5B0A26AC" w14:textId="03E3DF8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8035732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7A7EA9" w14:textId="1334FD7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0959DBA3" w14:textId="72EDACED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574B9F35" w14:textId="230FFE5B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379D9F15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0B27876E" w14:textId="34ECC10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06832BE8" w14:textId="79B6A9B8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69F27977" w14:textId="77777777" w:rsidTr="00214F27">
        <w:trPr>
          <w:trHeight w:val="917"/>
        </w:trPr>
        <w:tc>
          <w:tcPr>
            <w:tcW w:w="3261" w:type="dxa"/>
            <w:shd w:val="clear" w:color="auto" w:fill="auto"/>
          </w:tcPr>
          <w:p w14:paraId="0D35E007" w14:textId="2E6BC67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Catholic Charities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gencies </w:t>
            </w:r>
          </w:p>
        </w:tc>
        <w:tc>
          <w:tcPr>
            <w:tcW w:w="604" w:type="dxa"/>
            <w:shd w:val="clear" w:color="auto" w:fill="auto"/>
          </w:tcPr>
          <w:p w14:paraId="66E0188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19BE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CAB04B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7E16F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C54E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122F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8294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94CC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93BA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2C430108" w14:textId="77777777" w:rsidTr="00214F27">
        <w:trPr>
          <w:trHeight w:val="917"/>
        </w:trPr>
        <w:tc>
          <w:tcPr>
            <w:tcW w:w="3261" w:type="dxa"/>
            <w:shd w:val="clear" w:color="auto" w:fill="E7E6E6" w:themeFill="background2"/>
          </w:tcPr>
          <w:p w14:paraId="0733D70B" w14:textId="48FB93BC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ounseling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6ACD6F3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630E0AE" w14:textId="6895AF56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C28608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40C1B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F9230C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667195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702EABC" w14:textId="77777777" w:rsidTr="00214F27">
        <w:trPr>
          <w:trHeight w:val="635"/>
        </w:trPr>
        <w:tc>
          <w:tcPr>
            <w:tcW w:w="3261" w:type="dxa"/>
            <w:shd w:val="clear" w:color="auto" w:fill="auto"/>
          </w:tcPr>
          <w:p w14:paraId="162AB78E" w14:textId="4BB7097C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Pantry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Programs</w:t>
            </w:r>
          </w:p>
          <w:p w14:paraId="7FD0769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7B6234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87F4C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C51B4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B44F1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4B9BB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A1C4A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89076CA" w14:textId="77777777" w:rsidTr="00214F27">
        <w:trPr>
          <w:trHeight w:val="635"/>
        </w:trPr>
        <w:tc>
          <w:tcPr>
            <w:tcW w:w="3261" w:type="dxa"/>
            <w:shd w:val="clear" w:color="auto" w:fill="E7E6E6" w:themeFill="background2"/>
          </w:tcPr>
          <w:p w14:paraId="15F3D62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Housing Programs</w:t>
            </w:r>
          </w:p>
          <w:p w14:paraId="466B52AA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4F150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AE796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19897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F7A0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7D41F8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FCAF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202923CB" w14:textId="77777777" w:rsidTr="00214F27">
        <w:tc>
          <w:tcPr>
            <w:tcW w:w="3261" w:type="dxa"/>
            <w:shd w:val="clear" w:color="auto" w:fill="auto"/>
          </w:tcPr>
          <w:p w14:paraId="092A19FF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Membership and Service 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rganizations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 local presence:</w:t>
            </w:r>
          </w:p>
          <w:p w14:paraId="2F3413B8" w14:textId="08D26C5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Knights of Columbus,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Vincent de Paul Society,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Daughters of the Americas,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Ladies Auxiliary, Daughters of Isabella, National Council of Catholic Women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etc.</w:t>
            </w:r>
          </w:p>
          <w:p w14:paraId="7BE549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264703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D6106E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539AD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8684E2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9EC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4CF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E881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16C4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80116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570B90BE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2C18CB1B" w14:textId="47F3A81F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State/Local Social Services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4E348F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16FCA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8BB52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4B79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B7F6EC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2CA542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35B2FE2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71BCBFEF" w14:textId="69859170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Drug/Alcohol Abuse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604" w:type="dxa"/>
            <w:shd w:val="clear" w:color="auto" w:fill="auto"/>
          </w:tcPr>
          <w:p w14:paraId="711C1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DC913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5EF60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524EF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AB799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64BAB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C13167A" w14:textId="77777777" w:rsidTr="00214F27">
        <w:trPr>
          <w:trHeight w:val="527"/>
        </w:trPr>
        <w:tc>
          <w:tcPr>
            <w:tcW w:w="3261" w:type="dxa"/>
            <w:shd w:val="clear" w:color="auto" w:fill="E7E6E6" w:themeFill="background2"/>
          </w:tcPr>
          <w:p w14:paraId="2C48B63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Child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Programs</w:t>
            </w:r>
          </w:p>
        </w:tc>
        <w:tc>
          <w:tcPr>
            <w:tcW w:w="604" w:type="dxa"/>
            <w:shd w:val="clear" w:color="auto" w:fill="E7E6E6" w:themeFill="background2"/>
          </w:tcPr>
          <w:p w14:paraId="7C8215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56E3D6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135B22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3FFE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BF06D0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193BE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27C8413" w14:textId="77777777" w:rsidTr="00214F27">
        <w:trPr>
          <w:trHeight w:val="545"/>
        </w:trPr>
        <w:tc>
          <w:tcPr>
            <w:tcW w:w="3261" w:type="dxa"/>
            <w:shd w:val="clear" w:color="auto" w:fill="auto"/>
          </w:tcPr>
          <w:p w14:paraId="1352181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Job Training</w:t>
            </w:r>
          </w:p>
        </w:tc>
        <w:tc>
          <w:tcPr>
            <w:tcW w:w="604" w:type="dxa"/>
            <w:shd w:val="clear" w:color="auto" w:fill="auto"/>
          </w:tcPr>
          <w:p w14:paraId="4F7224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F065D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810E8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1633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BB9D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56B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CDD2BC2" w14:textId="77777777" w:rsidTr="00214F27">
        <w:trPr>
          <w:trHeight w:val="563"/>
        </w:trPr>
        <w:tc>
          <w:tcPr>
            <w:tcW w:w="3261" w:type="dxa"/>
            <w:shd w:val="clear" w:color="auto" w:fill="E7E6E6" w:themeFill="background2"/>
          </w:tcPr>
          <w:p w14:paraId="3DE3A4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Adoption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gencies</w:t>
            </w:r>
          </w:p>
        </w:tc>
        <w:tc>
          <w:tcPr>
            <w:tcW w:w="604" w:type="dxa"/>
            <w:shd w:val="clear" w:color="auto" w:fill="E7E6E6" w:themeFill="background2"/>
          </w:tcPr>
          <w:p w14:paraId="61191D5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B87D9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5C2A60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76798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C53724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853A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D89DAA9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448F5281" w14:textId="11FD312B" w:rsidR="009A4C42" w:rsidRDefault="009A4C42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Family and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arenting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ducation</w:t>
            </w:r>
          </w:p>
          <w:p w14:paraId="7BE4A131" w14:textId="64087FED" w:rsidR="007F13AD" w:rsidRPr="00D97EFB" w:rsidRDefault="007F13AD" w:rsidP="007F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D08CE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E364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F9301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A004AA" w14:textId="689DBEE6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FE33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1DBA8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116EAA72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444C36FD" w14:textId="4D85AD97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604" w:type="dxa"/>
            <w:shd w:val="clear" w:color="auto" w:fill="E7E6E6" w:themeFill="background2"/>
          </w:tcPr>
          <w:p w14:paraId="3AE66CC4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4E7616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90DA8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F1D322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E1A07B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7A5DF26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05D0EA1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0DEBB931" w14:textId="371A3439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auto"/>
          </w:tcPr>
          <w:p w14:paraId="272C47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A2888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E81CCB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4964943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857A9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BBD62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C52C5E" w14:textId="77777777" w:rsidR="008A6D82" w:rsidRDefault="008A6D82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2A0418C0" w14:textId="77777777" w:rsidTr="00214F27">
        <w:trPr>
          <w:trHeight w:val="707"/>
        </w:trPr>
        <w:tc>
          <w:tcPr>
            <w:tcW w:w="3261" w:type="dxa"/>
            <w:shd w:val="clear" w:color="auto" w:fill="CBE9F7"/>
          </w:tcPr>
          <w:p w14:paraId="7C964468" w14:textId="6FA2940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 Available from the Parish</w:t>
            </w:r>
          </w:p>
        </w:tc>
        <w:tc>
          <w:tcPr>
            <w:tcW w:w="604" w:type="dxa"/>
            <w:shd w:val="clear" w:color="auto" w:fill="CBE9F7"/>
          </w:tcPr>
          <w:p w14:paraId="2BCB40C5" w14:textId="0C7E185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C79A0CB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808A21" w14:textId="411A72F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713FCF2E" w14:textId="2EBA860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37FC0495" w14:textId="44B41813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4C0C7BD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5A489F1F" w14:textId="15F72F3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2F0D3DAE" w14:textId="46DAF12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BA42A63" w14:textId="77777777" w:rsidTr="00214F27">
        <w:trPr>
          <w:trHeight w:val="1241"/>
        </w:trPr>
        <w:tc>
          <w:tcPr>
            <w:tcW w:w="3261" w:type="dxa"/>
            <w:shd w:val="clear" w:color="auto" w:fill="auto"/>
          </w:tcPr>
          <w:p w14:paraId="7A363DBC" w14:textId="35208BE1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 help already provided by our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</w:t>
            </w:r>
          </w:p>
          <w:p w14:paraId="0DEB5A26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baby showers, diaper drives,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clothing drives, food pantry collections, friendship, accompaniment, etc.</w:t>
            </w:r>
          </w:p>
          <w:p w14:paraId="18EE193B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14AB37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D3BD9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B1C154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6933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EC6A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BB407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D63C62D" w14:textId="77777777" w:rsidTr="00214F27">
        <w:trPr>
          <w:trHeight w:val="1241"/>
        </w:trPr>
        <w:tc>
          <w:tcPr>
            <w:tcW w:w="3261" w:type="dxa"/>
            <w:shd w:val="clear" w:color="auto" w:fill="E7E6E6" w:themeFill="background2"/>
          </w:tcPr>
          <w:p w14:paraId="473EC104" w14:textId="3CA2F5FA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Donations already provided by our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 poor box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 bottle campaign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(or other collections)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pregnancy care center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 agency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fundra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etc.</w:t>
            </w:r>
          </w:p>
          <w:p w14:paraId="4D7F92B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22B5A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4467343" w14:textId="4905240D" w:rsidR="00F92A99" w:rsidRPr="00F362C5" w:rsidRDefault="00F92A99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DC0AB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38234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2DFB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014148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585189C" w14:textId="77777777" w:rsidTr="00214F27">
        <w:trPr>
          <w:trHeight w:val="1238"/>
        </w:trPr>
        <w:tc>
          <w:tcPr>
            <w:tcW w:w="3261" w:type="dxa"/>
            <w:shd w:val="clear" w:color="auto" w:fill="auto"/>
          </w:tcPr>
          <w:p w14:paraId="17B664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practical assistance provided 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parish</w:t>
            </w:r>
          </w:p>
        </w:tc>
        <w:tc>
          <w:tcPr>
            <w:tcW w:w="604" w:type="dxa"/>
            <w:shd w:val="clear" w:color="auto" w:fill="auto"/>
          </w:tcPr>
          <w:p w14:paraId="4B4D580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13743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023D8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A41806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E7A4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B1793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323A8B" w14:textId="77777777" w:rsidR="001F7A13" w:rsidRDefault="001F7A13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434064" w14:textId="0A392AF9" w:rsidR="007752B2" w:rsidRPr="007C745E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Communicating Pregnancy Help Resources</w:t>
      </w:r>
    </w:p>
    <w:p w14:paraId="6F0A04E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927E7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1F09" w14:textId="132BF0FF" w:rsidR="007752B2" w:rsidRPr="00422B66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How does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our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parish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currently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>advertise/communicate available help to pregnant mothers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4EF90C8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3161"/>
        <w:gridCol w:w="6878"/>
      </w:tblGrid>
      <w:tr w:rsidR="001B138D" w:rsidRPr="00F362C5" w14:paraId="6CD0CF1F" w14:textId="2E15FEE6" w:rsidTr="00214F27">
        <w:trPr>
          <w:trHeight w:val="20"/>
          <w:tblHeader/>
        </w:trPr>
        <w:tc>
          <w:tcPr>
            <w:tcW w:w="3775" w:type="dxa"/>
            <w:shd w:val="clear" w:color="auto" w:fill="CBE9F7"/>
          </w:tcPr>
          <w:p w14:paraId="359233E1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Method/How</w:t>
            </w:r>
          </w:p>
          <w:p w14:paraId="44DD15CE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CBE9F7"/>
          </w:tcPr>
          <w:p w14:paraId="709A5C38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6878" w:type="dxa"/>
            <w:shd w:val="clear" w:color="auto" w:fill="CBE9F7"/>
          </w:tcPr>
          <w:p w14:paraId="1CE09B84" w14:textId="792A5019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 yes, how often?</w:t>
            </w:r>
          </w:p>
        </w:tc>
      </w:tr>
      <w:tr w:rsidR="001B138D" w:rsidRPr="00F362C5" w14:paraId="4DEB9A5A" w14:textId="6FBAE83F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21A6BEFE" w14:textId="52C35D59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Bulletin or Bulletin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nsert</w:t>
            </w:r>
          </w:p>
        </w:tc>
        <w:tc>
          <w:tcPr>
            <w:tcW w:w="3161" w:type="dxa"/>
            <w:shd w:val="clear" w:color="auto" w:fill="auto"/>
          </w:tcPr>
          <w:p w14:paraId="14F9CAF3" w14:textId="4D440EF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06CBC2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27BBA5A" w14:textId="167B53BA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28D52DF" w14:textId="2BE0FDE5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Vestibule </w:t>
            </w:r>
          </w:p>
        </w:tc>
        <w:tc>
          <w:tcPr>
            <w:tcW w:w="3161" w:type="dxa"/>
            <w:shd w:val="clear" w:color="auto" w:fill="E7E6E6" w:themeFill="background2"/>
          </w:tcPr>
          <w:p w14:paraId="62B12F9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1447D08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2F19DB9" w14:textId="77777777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0E5F1143" w14:textId="7925D1FF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Bulletin board</w:t>
            </w:r>
          </w:p>
        </w:tc>
        <w:tc>
          <w:tcPr>
            <w:tcW w:w="3161" w:type="dxa"/>
            <w:shd w:val="clear" w:color="auto" w:fill="auto"/>
          </w:tcPr>
          <w:p w14:paraId="7025EC9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F339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8AAC8EC" w14:textId="2217893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A8EA4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Restroom flyers/brochures</w:t>
            </w:r>
          </w:p>
        </w:tc>
        <w:tc>
          <w:tcPr>
            <w:tcW w:w="3161" w:type="dxa"/>
            <w:shd w:val="clear" w:color="auto" w:fill="E7E6E6" w:themeFill="background2"/>
          </w:tcPr>
          <w:p w14:paraId="2E2FBE7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7BF893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ED0BA8F" w14:textId="0A3F3AA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4AEB02F0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Homilies</w:t>
            </w:r>
          </w:p>
        </w:tc>
        <w:tc>
          <w:tcPr>
            <w:tcW w:w="3161" w:type="dxa"/>
            <w:shd w:val="clear" w:color="auto" w:fill="auto"/>
          </w:tcPr>
          <w:p w14:paraId="34DC9F1C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BA693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113174F" w14:textId="28626A0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891BB1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3161" w:type="dxa"/>
            <w:shd w:val="clear" w:color="auto" w:fill="E7E6E6" w:themeFill="background2"/>
          </w:tcPr>
          <w:p w14:paraId="09C26115" w14:textId="7063B89B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628B21C1" w14:textId="7B4891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5D7D0D5" w14:textId="0E9AC953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471D969" w14:textId="7178F6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 (Facebook, Twitter,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ube, etc.)</w:t>
            </w:r>
          </w:p>
        </w:tc>
        <w:tc>
          <w:tcPr>
            <w:tcW w:w="3161" w:type="dxa"/>
            <w:shd w:val="clear" w:color="auto" w:fill="auto"/>
          </w:tcPr>
          <w:p w14:paraId="2EAE755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2A315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2951273" w14:textId="64B2EB28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37379DB" w14:textId="4895BB88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e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-newsletters</w:t>
            </w:r>
          </w:p>
        </w:tc>
        <w:tc>
          <w:tcPr>
            <w:tcW w:w="3161" w:type="dxa"/>
            <w:shd w:val="clear" w:color="auto" w:fill="E7E6E6" w:themeFill="background2"/>
          </w:tcPr>
          <w:p w14:paraId="3016B7C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EF44B9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46ED70A" w14:textId="3D052644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F1B8B7" w14:textId="3348363C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directory</w:t>
            </w:r>
          </w:p>
        </w:tc>
        <w:tc>
          <w:tcPr>
            <w:tcW w:w="3161" w:type="dxa"/>
            <w:shd w:val="clear" w:color="auto" w:fill="auto"/>
          </w:tcPr>
          <w:p w14:paraId="634836E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999D7F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53BBFEAC" w14:textId="6DFE1F3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0B3C9166" w14:textId="22347650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bulletin boards (library, community centers, college campuses,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coffee shops,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2DA2A5B6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48FFE1E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374B86FC" w14:textId="1B898CC5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6E25F83B" w14:textId="74556FDD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website</w:t>
            </w:r>
          </w:p>
        </w:tc>
        <w:tc>
          <w:tcPr>
            <w:tcW w:w="3161" w:type="dxa"/>
            <w:shd w:val="clear" w:color="auto" w:fill="auto"/>
          </w:tcPr>
          <w:p w14:paraId="41B0D0E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6EA2A1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5C5EAAF" w14:textId="605DD45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786538D" w14:textId="596E791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group listservs (Bible studies, women’s groups, prayer groups, etc.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shd w:val="clear" w:color="auto" w:fill="E7E6E6" w:themeFill="background2"/>
          </w:tcPr>
          <w:p w14:paraId="2740388B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A76CC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7E0F076" w14:textId="540545C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4C932A2" w14:textId="0D36675A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Sacramental preparation groups (RCIA,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arriage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rep, etc.)</w:t>
            </w:r>
          </w:p>
        </w:tc>
        <w:tc>
          <w:tcPr>
            <w:tcW w:w="3161" w:type="dxa"/>
            <w:shd w:val="clear" w:color="auto" w:fill="auto"/>
          </w:tcPr>
          <w:p w14:paraId="65A862B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953505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CCCA07D" w14:textId="77777777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E6A741" w14:textId="53D6FF83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3161" w:type="dxa"/>
            <w:shd w:val="clear" w:color="auto" w:fill="E7E6E6" w:themeFill="background2"/>
          </w:tcPr>
          <w:p w14:paraId="6EAB190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4EB955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B148DA6" w14:textId="3C3EF4E6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75A5BF" w14:textId="7B27A00A" w:rsidR="005048D0" w:rsidRPr="00AF7C7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7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61" w:type="dxa"/>
            <w:shd w:val="clear" w:color="auto" w:fill="auto"/>
          </w:tcPr>
          <w:p w14:paraId="4B648A2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645F1B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AFBD7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1531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5A11C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491F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957D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759A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C3654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A4BC" w14:textId="7B7FE334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 local Catholic agencies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7752B2" w:rsidRPr="00422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699FC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7752B2" w:rsidRPr="00F362C5" w14:paraId="2F3A8B89" w14:textId="77777777" w:rsidTr="001B138D">
        <w:tc>
          <w:tcPr>
            <w:tcW w:w="5076" w:type="dxa"/>
            <w:shd w:val="clear" w:color="auto" w:fill="CBE9F7"/>
          </w:tcPr>
          <w:p w14:paraId="5BAE42A5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089" w:type="dxa"/>
            <w:shd w:val="clear" w:color="auto" w:fill="CBE9F7"/>
          </w:tcPr>
          <w:p w14:paraId="473F9593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6D59F5E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7D12AF51" w14:textId="77777777" w:rsidTr="001B138D">
        <w:tc>
          <w:tcPr>
            <w:tcW w:w="5076" w:type="dxa"/>
            <w:shd w:val="clear" w:color="auto" w:fill="auto"/>
          </w:tcPr>
          <w:p w14:paraId="7407D5AB" w14:textId="3A339040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089" w:type="dxa"/>
            <w:shd w:val="clear" w:color="auto" w:fill="auto"/>
          </w:tcPr>
          <w:p w14:paraId="6B9CE539" w14:textId="7B9D60F8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B9896D8" w14:textId="77777777" w:rsidTr="001B138D">
        <w:tc>
          <w:tcPr>
            <w:tcW w:w="5076" w:type="dxa"/>
            <w:shd w:val="clear" w:color="auto" w:fill="E7E6E6" w:themeFill="background2"/>
          </w:tcPr>
          <w:p w14:paraId="50DCC11E" w14:textId="7AD4E08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ewspaper</w:t>
            </w:r>
            <w:r w:rsidR="00E86D4F">
              <w:rPr>
                <w:rFonts w:ascii="Times New Roman" w:eastAsia="Calibri" w:hAnsi="Times New Roman" w:cs="Times New Roman"/>
                <w:sz w:val="24"/>
                <w:szCs w:val="24"/>
              </w:rPr>
              <w:t>s and/or magazines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shd w:val="clear" w:color="auto" w:fill="E7E6E6" w:themeFill="background2"/>
          </w:tcPr>
          <w:p w14:paraId="3FE97E21" w14:textId="30C84DFD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0CD9232" w14:textId="77777777" w:rsidTr="001B138D">
        <w:tc>
          <w:tcPr>
            <w:tcW w:w="5076" w:type="dxa"/>
            <w:shd w:val="clear" w:color="auto" w:fill="auto"/>
          </w:tcPr>
          <w:p w14:paraId="01A7626B" w14:textId="53B5CA7F" w:rsidR="00E86D4F" w:rsidRDefault="00E86D4F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 other advertisements</w:t>
            </w:r>
          </w:p>
          <w:p w14:paraId="27DFDB06" w14:textId="558970D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089" w:type="dxa"/>
            <w:shd w:val="clear" w:color="auto" w:fill="auto"/>
          </w:tcPr>
          <w:p w14:paraId="51E24713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46B878A" w14:textId="77777777" w:rsidTr="001B138D">
        <w:tc>
          <w:tcPr>
            <w:tcW w:w="5076" w:type="dxa"/>
            <w:shd w:val="clear" w:color="auto" w:fill="E7E6E6" w:themeFill="background2"/>
          </w:tcPr>
          <w:p w14:paraId="196E7064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5089" w:type="dxa"/>
            <w:shd w:val="clear" w:color="auto" w:fill="E7E6E6" w:themeFill="background2"/>
          </w:tcPr>
          <w:p w14:paraId="3CDA7948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9867156" w14:textId="77777777" w:rsidTr="001B138D">
        <w:tc>
          <w:tcPr>
            <w:tcW w:w="5076" w:type="dxa"/>
            <w:shd w:val="clear" w:color="auto" w:fill="auto"/>
          </w:tcPr>
          <w:p w14:paraId="4C3B7E71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Billboard advertising</w:t>
            </w:r>
          </w:p>
        </w:tc>
        <w:tc>
          <w:tcPr>
            <w:tcW w:w="5089" w:type="dxa"/>
            <w:shd w:val="clear" w:color="auto" w:fill="auto"/>
          </w:tcPr>
          <w:p w14:paraId="216E8F91" w14:textId="1F3AFF4E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13C4529" w14:textId="77777777" w:rsidTr="001B138D">
        <w:tc>
          <w:tcPr>
            <w:tcW w:w="5076" w:type="dxa"/>
            <w:shd w:val="clear" w:color="auto" w:fill="E7E6E6" w:themeFill="background2"/>
          </w:tcPr>
          <w:p w14:paraId="25B6CAE8" w14:textId="14BA10D2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89" w:type="dxa"/>
            <w:shd w:val="clear" w:color="auto" w:fill="E7E6E6" w:themeFill="background2"/>
          </w:tcPr>
          <w:p w14:paraId="7092F7E0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36083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6FDE8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941A5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9888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7566B" w14:textId="12A80CBE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does the diocese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1AB15F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7752B2" w:rsidRPr="00F362C5" w14:paraId="0520AF43" w14:textId="77777777" w:rsidTr="00214F27">
        <w:tc>
          <w:tcPr>
            <w:tcW w:w="5076" w:type="dxa"/>
            <w:shd w:val="clear" w:color="auto" w:fill="CBE9F7"/>
          </w:tcPr>
          <w:p w14:paraId="7B77AA48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179" w:type="dxa"/>
            <w:shd w:val="clear" w:color="auto" w:fill="CBE9F7"/>
          </w:tcPr>
          <w:p w14:paraId="38CC7369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1674425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4C921D12" w14:textId="77777777" w:rsidTr="00214F27">
        <w:tc>
          <w:tcPr>
            <w:tcW w:w="5076" w:type="dxa"/>
            <w:shd w:val="clear" w:color="auto" w:fill="auto"/>
          </w:tcPr>
          <w:p w14:paraId="51F059A8" w14:textId="5C0C5DE4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ewspaper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(a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rticles,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olumns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  <w:shd w:val="clear" w:color="auto" w:fill="auto"/>
          </w:tcPr>
          <w:p w14:paraId="0CAC6457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12611975" w14:textId="77777777" w:rsidTr="00214F27">
        <w:tc>
          <w:tcPr>
            <w:tcW w:w="5076" w:type="dxa"/>
            <w:shd w:val="clear" w:color="auto" w:fill="E7E6E6" w:themeFill="background2"/>
          </w:tcPr>
          <w:p w14:paraId="1C720F9C" w14:textId="182C94C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Bishops’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nnual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ppeal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astoral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</w:p>
        </w:tc>
        <w:tc>
          <w:tcPr>
            <w:tcW w:w="5179" w:type="dxa"/>
            <w:shd w:val="clear" w:color="auto" w:fill="E7E6E6" w:themeFill="background2"/>
          </w:tcPr>
          <w:p w14:paraId="5ECDA5DE" w14:textId="6C76456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CD8DC02" w14:textId="77777777" w:rsidTr="00214F27">
        <w:tc>
          <w:tcPr>
            <w:tcW w:w="5076" w:type="dxa"/>
            <w:shd w:val="clear" w:color="auto" w:fill="auto"/>
          </w:tcPr>
          <w:p w14:paraId="321A4EE2" w14:textId="65C65DDA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179" w:type="dxa"/>
            <w:shd w:val="clear" w:color="auto" w:fill="auto"/>
          </w:tcPr>
          <w:p w14:paraId="3651027A" w14:textId="4043B2F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6D9BEFFE" w14:textId="77777777" w:rsidTr="00214F27">
        <w:tc>
          <w:tcPr>
            <w:tcW w:w="5076" w:type="dxa"/>
            <w:shd w:val="clear" w:color="auto" w:fill="E7E6E6" w:themeFill="background2"/>
          </w:tcPr>
          <w:p w14:paraId="067D22D4" w14:textId="2FB4FDD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newspaper/radio stations </w:t>
            </w:r>
          </w:p>
        </w:tc>
        <w:tc>
          <w:tcPr>
            <w:tcW w:w="5179" w:type="dxa"/>
            <w:shd w:val="clear" w:color="auto" w:fill="E7E6E6" w:themeFill="background2"/>
          </w:tcPr>
          <w:p w14:paraId="09ADDA4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070837D1" w14:textId="77777777" w:rsidTr="00214F27">
        <w:tc>
          <w:tcPr>
            <w:tcW w:w="5076" w:type="dxa"/>
            <w:shd w:val="clear" w:color="auto" w:fill="auto"/>
          </w:tcPr>
          <w:p w14:paraId="1252DC70" w14:textId="4D7B887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032CAD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179" w:type="dxa"/>
            <w:shd w:val="clear" w:color="auto" w:fill="auto"/>
          </w:tcPr>
          <w:p w14:paraId="0FDF5D3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3B266B1D" w14:textId="77777777" w:rsidTr="00214F27">
        <w:tc>
          <w:tcPr>
            <w:tcW w:w="5076" w:type="dxa"/>
            <w:shd w:val="clear" w:color="auto" w:fill="E7E6E6" w:themeFill="background2"/>
          </w:tcPr>
          <w:p w14:paraId="6151F3D0" w14:textId="172FDECB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179" w:type="dxa"/>
            <w:shd w:val="clear" w:color="auto" w:fill="E7E6E6" w:themeFill="background2"/>
          </w:tcPr>
          <w:p w14:paraId="200356D2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8138C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2BDCC" w14:textId="77777777" w:rsidR="001E280A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6C4A9F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3122C88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FB91A74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DEF2906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6EE3F661" w14:textId="77777777" w:rsidR="00E618CA" w:rsidRDefault="00E618C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8781015" w14:textId="5E2FE7FE" w:rsidR="007752B2" w:rsidRPr="007C745E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What a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dditional Pregnancy Help Resources may 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still 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be needed in the local (parish) area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?</w:t>
      </w:r>
    </w:p>
    <w:p w14:paraId="510DA85B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B15A8" w14:textId="767EE4D9" w:rsidR="00E618CA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gaps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identified?</w:t>
      </w:r>
    </w:p>
    <w:p w14:paraId="7D1E3DC2" w14:textId="5B24F4AF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4E5C2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4E5C2D" w:rsidRPr="0067588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BD1" id="Text Box 11" o:spid="_x0000_s1027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" fillcolor="white [3201]" strokeweight=".5pt">
                <v:textbox style="mso-fit-shape-to-text:t">
                  <w:txbxContent>
                    <w:p w14:paraId="46DAA5C5" w14:textId="22DD0995" w:rsidR="004E5C2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4E5C2D" w:rsidRPr="0067588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42F23C8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</w:t>
      </w:r>
      <w:r>
        <w:rPr>
          <w:rFonts w:ascii="Times" w:eastAsia="Calibri" w:hAnsi="Times" w:cs="Times New Roman"/>
          <w:sz w:val="24"/>
          <w:szCs w:val="24"/>
        </w:rPr>
        <w:t xml:space="preserve"> for expanding </w:t>
      </w:r>
      <w:r w:rsidRPr="00F362C5">
        <w:rPr>
          <w:rFonts w:ascii="Times" w:eastAsia="Calibri" w:hAnsi="Times" w:cs="Times New Roman"/>
          <w:sz w:val="24"/>
          <w:szCs w:val="24"/>
        </w:rPr>
        <w:t>resources/approaches?</w:t>
      </w:r>
    </w:p>
    <w:p w14:paraId="2D490D99" w14:textId="215FF8D0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4703" id="Text Box 12" o:spid="_x0000_s1028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" fillcolor="white [3201]" strokeweight=".5pt">
                <v:textbox style="mso-fit-shape-to-text:t">
                  <w:txbxContent>
                    <w:p w14:paraId="539B6BC0" w14:textId="2E30FEAB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67029231" w:rsidR="00032CAD" w:rsidRPr="00F362C5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7C745E">
        <w:rPr>
          <w:rFonts w:ascii="Times" w:eastAsia="Calibri" w:hAnsi="Times" w:cs="Times New Roman"/>
          <w:sz w:val="24"/>
          <w:szCs w:val="24"/>
        </w:rPr>
        <w:t xml:space="preserve">Are there identified gaps that the parish may be able to fill or opportunities for the parish to expand upon? </w:t>
      </w:r>
    </w:p>
    <w:p w14:paraId="3E040375" w14:textId="121BBC80" w:rsidR="00032CAD" w:rsidRDefault="001F7A13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268F" id="Text Box 13" o:spid="_x0000_s1029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" fillcolor="white [3201]" strokeweight=".5pt">
                <v:textbox style="mso-fit-shape-to-text:t">
                  <w:txbxContent>
                    <w:p w14:paraId="58355C1D" w14:textId="1DD4AC6D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92FA8" w14:textId="0082D1F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W</w:t>
      </w:r>
      <w:r w:rsidRPr="00F362C5">
        <w:rPr>
          <w:rFonts w:ascii="Times" w:eastAsia="Calibri" w:hAnsi="Times" w:cs="Times New Roman"/>
          <w:sz w:val="24"/>
          <w:szCs w:val="24"/>
        </w:rPr>
        <w:t>ho are the local partners that could help address those gaps</w:t>
      </w:r>
      <w:r>
        <w:rPr>
          <w:rFonts w:ascii="Times" w:eastAsia="Calibri" w:hAnsi="Times" w:cs="Times New Roman"/>
          <w:sz w:val="24"/>
          <w:szCs w:val="24"/>
        </w:rPr>
        <w:t xml:space="preserve"> or 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? </w:t>
      </w:r>
    </w:p>
    <w:p w14:paraId="35BEB04E" w14:textId="49B37638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13A5" wp14:editId="0659420B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B12A" w14:textId="29476143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6B19D4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B13A5" id="Text Box 14" o:spid="_x0000_s1030" type="#_x0000_t202" style="position:absolute;margin-left:.2pt;margin-top:8.85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" fillcolor="white [3201]" strokeweight=".5pt">
                <v:textbox style="mso-fit-shape-to-text:t">
                  <w:txbxContent>
                    <w:p w14:paraId="2EE2B12A" w14:textId="29476143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6B19D4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6D71B" w14:textId="2D470DD6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2BAD41EE" w14:textId="17EDE790" w:rsidR="007752B2" w:rsidRPr="007C745E" w:rsidRDefault="007752B2" w:rsidP="007752B2">
      <w:pPr>
        <w:spacing w:after="0" w:line="240" w:lineRule="auto"/>
        <w:rPr>
          <w:rFonts w:ascii="Times" w:eastAsia="Calibri" w:hAnsi="Times" w:cs="Times New Roman"/>
          <w:b/>
          <w:color w:val="224B97"/>
          <w:sz w:val="28"/>
          <w:szCs w:val="28"/>
        </w:rPr>
      </w:pP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Thank you for taking the time to complete this Inventory by September 9, 2020.</w:t>
      </w:r>
    </w:p>
    <w:p w14:paraId="30C7026E" w14:textId="77777777" w:rsidR="007752B2" w:rsidRPr="00F362C5" w:rsidRDefault="007752B2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</w:p>
    <w:p w14:paraId="6CECA7D5" w14:textId="6F839955" w:rsidR="007752B2" w:rsidRPr="001F7A13" w:rsidRDefault="007752B2" w:rsidP="001B138D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F7A13">
        <w:rPr>
          <w:rFonts w:ascii="Times" w:eastAsia="Calibri" w:hAnsi="Times" w:cs="Times New Roman"/>
          <w:i/>
          <w:iCs/>
          <w:sz w:val="24"/>
          <w:szCs w:val="24"/>
        </w:rPr>
        <w:t xml:space="preserve">Please share a copy of this inventory with </w:t>
      </w:r>
      <w:r w:rsidR="001E280A" w:rsidRPr="001F7A13">
        <w:rPr>
          <w:rFonts w:ascii="Times" w:eastAsia="Calibri" w:hAnsi="Times" w:cs="Times New Roman"/>
          <w:i/>
          <w:iCs/>
          <w:sz w:val="24"/>
          <w:szCs w:val="24"/>
        </w:rPr>
        <w:t>the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diocesan contact for this effort</w:t>
      </w:r>
      <w:r w:rsidR="00E618C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7752B2" w:rsidRPr="001F7A13" w:rsidSect="00206DD9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32CAD"/>
    <w:rsid w:val="00032E54"/>
    <w:rsid w:val="00063336"/>
    <w:rsid w:val="0006549F"/>
    <w:rsid w:val="0006710D"/>
    <w:rsid w:val="00070875"/>
    <w:rsid w:val="000832B7"/>
    <w:rsid w:val="00126EFE"/>
    <w:rsid w:val="00187F28"/>
    <w:rsid w:val="001A2E48"/>
    <w:rsid w:val="001B138D"/>
    <w:rsid w:val="001E280A"/>
    <w:rsid w:val="001F3AE4"/>
    <w:rsid w:val="001F7A13"/>
    <w:rsid w:val="00206DD9"/>
    <w:rsid w:val="00214F27"/>
    <w:rsid w:val="00224216"/>
    <w:rsid w:val="002A5C1C"/>
    <w:rsid w:val="002D021B"/>
    <w:rsid w:val="002D7DA8"/>
    <w:rsid w:val="002F40CB"/>
    <w:rsid w:val="002F46CB"/>
    <w:rsid w:val="003C6FFF"/>
    <w:rsid w:val="003F233F"/>
    <w:rsid w:val="004142BE"/>
    <w:rsid w:val="00422B66"/>
    <w:rsid w:val="00485486"/>
    <w:rsid w:val="004B2C4F"/>
    <w:rsid w:val="004E5C2D"/>
    <w:rsid w:val="00503310"/>
    <w:rsid w:val="005048D0"/>
    <w:rsid w:val="00507DBE"/>
    <w:rsid w:val="00532A93"/>
    <w:rsid w:val="00591F1C"/>
    <w:rsid w:val="005A29CE"/>
    <w:rsid w:val="005B53D9"/>
    <w:rsid w:val="005F22A1"/>
    <w:rsid w:val="00627469"/>
    <w:rsid w:val="00637FFA"/>
    <w:rsid w:val="006432E3"/>
    <w:rsid w:val="0067588D"/>
    <w:rsid w:val="006C1B8B"/>
    <w:rsid w:val="00720F8B"/>
    <w:rsid w:val="00734E18"/>
    <w:rsid w:val="007474E3"/>
    <w:rsid w:val="00763A9E"/>
    <w:rsid w:val="007752B2"/>
    <w:rsid w:val="00777275"/>
    <w:rsid w:val="007B0B21"/>
    <w:rsid w:val="007C745E"/>
    <w:rsid w:val="007F13AD"/>
    <w:rsid w:val="00860373"/>
    <w:rsid w:val="00862EDA"/>
    <w:rsid w:val="008A6D82"/>
    <w:rsid w:val="008F3A28"/>
    <w:rsid w:val="00931200"/>
    <w:rsid w:val="0095346D"/>
    <w:rsid w:val="00965B7B"/>
    <w:rsid w:val="00980ED0"/>
    <w:rsid w:val="009A4C42"/>
    <w:rsid w:val="009B60F9"/>
    <w:rsid w:val="00A13743"/>
    <w:rsid w:val="00A6079C"/>
    <w:rsid w:val="00A90239"/>
    <w:rsid w:val="00AF7C75"/>
    <w:rsid w:val="00B20DCD"/>
    <w:rsid w:val="00BB41D2"/>
    <w:rsid w:val="00C04FD9"/>
    <w:rsid w:val="00C90D54"/>
    <w:rsid w:val="00D65387"/>
    <w:rsid w:val="00D7270C"/>
    <w:rsid w:val="00D75EF3"/>
    <w:rsid w:val="00D97EFB"/>
    <w:rsid w:val="00DD2162"/>
    <w:rsid w:val="00DD6406"/>
    <w:rsid w:val="00DE4F20"/>
    <w:rsid w:val="00E0411E"/>
    <w:rsid w:val="00E618CA"/>
    <w:rsid w:val="00E86D4F"/>
    <w:rsid w:val="00EA60ED"/>
    <w:rsid w:val="00EB7D8F"/>
    <w:rsid w:val="00EC0B6F"/>
    <w:rsid w:val="00EF6E73"/>
    <w:rsid w:val="00F327F0"/>
    <w:rsid w:val="00F362C5"/>
    <w:rsid w:val="00F7244B"/>
    <w:rsid w:val="00F7535B"/>
    <w:rsid w:val="00F771E0"/>
    <w:rsid w:val="00F92A99"/>
    <w:rsid w:val="00FB043A"/>
    <w:rsid w:val="00FD700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usccb.org/about/pro-life-activities/upload/WWMIN-Parish-Action-Guide-SECUR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sccb.org/about/pro-life-activities/upload/WWMIN-Completing-the-Parish-Inventory-SEC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8ADA-7FE5-CF49-82AD-F459F7A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Benjamin Gomez</cp:lastModifiedBy>
  <cp:revision>2</cp:revision>
  <cp:lastPrinted>2020-01-28T17:07:00Z</cp:lastPrinted>
  <dcterms:created xsi:type="dcterms:W3CDTF">2020-02-05T21:47:00Z</dcterms:created>
  <dcterms:modified xsi:type="dcterms:W3CDTF">2020-02-05T21:47:00Z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