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492" w:rsidRPr="00506FD2" w:rsidRDefault="00506FD2" w:rsidP="00506FD2">
      <w:pPr>
        <w:jc w:val="center"/>
        <w:rPr>
          <w:rFonts w:ascii="Times New Roman" w:hAnsi="Times New Roman" w:cs="Times New Roman"/>
          <w:sz w:val="28"/>
          <w:szCs w:val="28"/>
        </w:rPr>
      </w:pPr>
      <w:r w:rsidRPr="00506FD2">
        <w:rPr>
          <w:rFonts w:ascii="Times New Roman" w:hAnsi="Times New Roman" w:cs="Times New Roman"/>
          <w:sz w:val="28"/>
          <w:szCs w:val="28"/>
        </w:rPr>
        <w:t>Praying with Children with Disabilities</w:t>
      </w:r>
      <w:bookmarkStart w:id="0" w:name="_GoBack"/>
      <w:bookmarkEnd w:id="0"/>
    </w:p>
    <w:p w:rsidR="00506FD2" w:rsidRDefault="00506FD2" w:rsidP="00506FD2">
      <w:pPr>
        <w:jc w:val="center"/>
        <w:rPr>
          <w:rFonts w:ascii="Times New Roman" w:hAnsi="Times New Roman" w:cs="Times New Roman"/>
          <w:sz w:val="28"/>
          <w:szCs w:val="28"/>
        </w:rPr>
      </w:pPr>
      <w:r w:rsidRPr="00506FD2">
        <w:rPr>
          <w:rFonts w:ascii="Times New Roman" w:hAnsi="Times New Roman" w:cs="Times New Roman"/>
          <w:sz w:val="28"/>
          <w:szCs w:val="28"/>
        </w:rPr>
        <w:t>Answer Key</w:t>
      </w:r>
    </w:p>
    <w:p w:rsidR="00506FD2" w:rsidRDefault="00506FD2" w:rsidP="00506FD2">
      <w:pPr>
        <w:jc w:val="center"/>
        <w:rPr>
          <w:rFonts w:ascii="Times New Roman" w:hAnsi="Times New Roman" w:cs="Times New Roman"/>
          <w:sz w:val="28"/>
          <w:szCs w:val="28"/>
        </w:rPr>
      </w:pPr>
    </w:p>
    <w:p w:rsidR="00506FD2" w:rsidRPr="002C31B6" w:rsidRDefault="00506FD2" w:rsidP="00506FD2">
      <w:pPr>
        <w:pStyle w:val="ListParagraph"/>
        <w:numPr>
          <w:ilvl w:val="0"/>
          <w:numId w:val="1"/>
        </w:numPr>
        <w:rPr>
          <w:rFonts w:ascii="Times New Roman" w:hAnsi="Times New Roman" w:cs="Times New Roman"/>
          <w:sz w:val="24"/>
          <w:szCs w:val="24"/>
        </w:rPr>
      </w:pPr>
      <w:r w:rsidRPr="002C31B6">
        <w:rPr>
          <w:rFonts w:ascii="Times New Roman" w:hAnsi="Times New Roman" w:cs="Times New Roman"/>
          <w:sz w:val="24"/>
          <w:szCs w:val="24"/>
        </w:rPr>
        <w:t xml:space="preserve"> Pastoral Statement of the U.S. Catholic Bishops on Persons with Disabilities, 1978 and USCCB, Guidelines for the Celebration of the Sacraments with Persons with Disabilities, 1995</w:t>
      </w:r>
    </w:p>
    <w:p w:rsidR="00506FD2" w:rsidRPr="002C31B6" w:rsidRDefault="00506FD2" w:rsidP="00506FD2">
      <w:pPr>
        <w:pStyle w:val="ListParagraph"/>
        <w:rPr>
          <w:rFonts w:ascii="Times New Roman" w:hAnsi="Times New Roman" w:cs="Times New Roman"/>
          <w:sz w:val="24"/>
          <w:szCs w:val="24"/>
        </w:rPr>
      </w:pPr>
    </w:p>
    <w:p w:rsidR="00506FD2" w:rsidRPr="002C31B6" w:rsidRDefault="00506FD2" w:rsidP="00506FD2">
      <w:pPr>
        <w:pStyle w:val="ListParagraph"/>
        <w:numPr>
          <w:ilvl w:val="0"/>
          <w:numId w:val="1"/>
        </w:numPr>
        <w:rPr>
          <w:rFonts w:ascii="Times New Roman" w:hAnsi="Times New Roman" w:cs="Times New Roman"/>
          <w:sz w:val="24"/>
          <w:szCs w:val="24"/>
        </w:rPr>
      </w:pPr>
      <w:r w:rsidRPr="002C31B6">
        <w:rPr>
          <w:rFonts w:ascii="Times New Roman" w:hAnsi="Times New Roman" w:cs="Times New Roman"/>
          <w:sz w:val="24"/>
          <w:szCs w:val="24"/>
        </w:rPr>
        <w:t>Section # 49</w:t>
      </w:r>
    </w:p>
    <w:p w:rsidR="00506FD2" w:rsidRPr="002C31B6" w:rsidRDefault="00506FD2" w:rsidP="00506FD2">
      <w:pPr>
        <w:pStyle w:val="ListParagraph"/>
        <w:rPr>
          <w:rFonts w:ascii="Times New Roman" w:hAnsi="Times New Roman" w:cs="Times New Roman"/>
          <w:sz w:val="24"/>
          <w:szCs w:val="24"/>
        </w:rPr>
      </w:pPr>
    </w:p>
    <w:p w:rsidR="00506FD2" w:rsidRPr="002C31B6" w:rsidRDefault="00506FD2" w:rsidP="00506FD2">
      <w:pPr>
        <w:pStyle w:val="ListParagraph"/>
        <w:numPr>
          <w:ilvl w:val="0"/>
          <w:numId w:val="1"/>
        </w:numPr>
        <w:rPr>
          <w:rFonts w:ascii="Times New Roman" w:hAnsi="Times New Roman" w:cs="Times New Roman"/>
          <w:sz w:val="24"/>
          <w:szCs w:val="24"/>
        </w:rPr>
      </w:pPr>
      <w:r w:rsidRPr="002C31B6">
        <w:rPr>
          <w:rFonts w:ascii="Times New Roman" w:hAnsi="Times New Roman" w:cs="Times New Roman"/>
          <w:sz w:val="24"/>
          <w:szCs w:val="24"/>
        </w:rPr>
        <w:t>Desire, capacity and the ability to lead others to prayer</w:t>
      </w:r>
    </w:p>
    <w:p w:rsidR="00506FD2" w:rsidRPr="002C31B6" w:rsidRDefault="00506FD2" w:rsidP="00506FD2">
      <w:pPr>
        <w:pStyle w:val="ListParagraph"/>
        <w:rPr>
          <w:rFonts w:ascii="Times New Roman" w:hAnsi="Times New Roman" w:cs="Times New Roman"/>
          <w:sz w:val="24"/>
          <w:szCs w:val="24"/>
        </w:rPr>
      </w:pPr>
    </w:p>
    <w:p w:rsidR="009C70C1" w:rsidRPr="002C31B6" w:rsidRDefault="00506FD2" w:rsidP="009C70C1">
      <w:pPr>
        <w:pStyle w:val="ListParagraph"/>
        <w:numPr>
          <w:ilvl w:val="0"/>
          <w:numId w:val="1"/>
        </w:numPr>
        <w:rPr>
          <w:rFonts w:ascii="Times New Roman" w:hAnsi="Times New Roman" w:cs="Times New Roman"/>
          <w:iCs/>
          <w:sz w:val="24"/>
          <w:szCs w:val="24"/>
        </w:rPr>
      </w:pPr>
      <w:r w:rsidRPr="002C31B6">
        <w:rPr>
          <w:rFonts w:ascii="Times New Roman" w:hAnsi="Times New Roman" w:cs="Times New Roman"/>
          <w:iCs/>
          <w:sz w:val="24"/>
          <w:szCs w:val="24"/>
        </w:rPr>
        <w:t>Bed Time, Meals especially dinner, Morning “Rituals”, Comings and Go</w:t>
      </w:r>
      <w:r w:rsidR="00241F8E" w:rsidRPr="002C31B6">
        <w:rPr>
          <w:rFonts w:ascii="Times New Roman" w:hAnsi="Times New Roman" w:cs="Times New Roman"/>
          <w:iCs/>
          <w:sz w:val="24"/>
          <w:szCs w:val="24"/>
        </w:rPr>
        <w:t xml:space="preserve">ings, while driving, Birthday, </w:t>
      </w:r>
      <w:r w:rsidRPr="002C31B6">
        <w:rPr>
          <w:rFonts w:ascii="Times New Roman" w:hAnsi="Times New Roman" w:cs="Times New Roman"/>
          <w:iCs/>
          <w:sz w:val="24"/>
          <w:szCs w:val="24"/>
        </w:rPr>
        <w:t xml:space="preserve">Anniversary of </w:t>
      </w:r>
      <w:proofErr w:type="gramStart"/>
      <w:r w:rsidRPr="002C31B6">
        <w:rPr>
          <w:rFonts w:ascii="Times New Roman" w:hAnsi="Times New Roman" w:cs="Times New Roman"/>
          <w:iCs/>
          <w:sz w:val="24"/>
          <w:szCs w:val="24"/>
        </w:rPr>
        <w:t>Baptism ,</w:t>
      </w:r>
      <w:proofErr w:type="gramEnd"/>
      <w:r w:rsidRPr="002C31B6">
        <w:rPr>
          <w:rFonts w:ascii="Times New Roman" w:hAnsi="Times New Roman" w:cs="Times New Roman"/>
          <w:iCs/>
          <w:sz w:val="24"/>
          <w:szCs w:val="24"/>
        </w:rPr>
        <w:t xml:space="preserve"> Times of Sickness</w:t>
      </w:r>
      <w:r w:rsidR="009C70C1" w:rsidRPr="002C31B6">
        <w:rPr>
          <w:rFonts w:ascii="Times New Roman" w:hAnsi="Times New Roman" w:cs="Times New Roman"/>
          <w:iCs/>
          <w:sz w:val="24"/>
          <w:szCs w:val="24"/>
        </w:rPr>
        <w:t xml:space="preserve"> </w:t>
      </w:r>
      <w:r w:rsidRPr="002C31B6">
        <w:rPr>
          <w:rFonts w:ascii="Times New Roman" w:hAnsi="Times New Roman" w:cs="Times New Roman"/>
          <w:iCs/>
          <w:sz w:val="24"/>
          <w:szCs w:val="24"/>
        </w:rPr>
        <w:t>or  Death</w:t>
      </w:r>
      <w:r w:rsidR="009C70C1" w:rsidRPr="002C31B6">
        <w:rPr>
          <w:rFonts w:ascii="Times New Roman" w:hAnsi="Times New Roman" w:cs="Times New Roman"/>
          <w:iCs/>
          <w:sz w:val="24"/>
          <w:szCs w:val="24"/>
        </w:rPr>
        <w:t xml:space="preserve">, </w:t>
      </w:r>
      <w:r w:rsidRPr="002C31B6">
        <w:rPr>
          <w:rFonts w:ascii="Times New Roman" w:hAnsi="Times New Roman" w:cs="Times New Roman"/>
          <w:iCs/>
          <w:sz w:val="24"/>
          <w:szCs w:val="24"/>
        </w:rPr>
        <w:t>Times of Celebrations</w:t>
      </w:r>
      <w:r w:rsidR="009C70C1" w:rsidRPr="002C31B6">
        <w:rPr>
          <w:rFonts w:ascii="Times New Roman" w:hAnsi="Times New Roman" w:cs="Times New Roman"/>
          <w:iCs/>
          <w:sz w:val="24"/>
          <w:szCs w:val="24"/>
        </w:rPr>
        <w:t xml:space="preserve">, </w:t>
      </w:r>
      <w:r w:rsidRPr="002C31B6">
        <w:rPr>
          <w:rFonts w:ascii="Times New Roman" w:hAnsi="Times New Roman" w:cs="Times New Roman"/>
          <w:iCs/>
          <w:sz w:val="24"/>
          <w:szCs w:val="24"/>
        </w:rPr>
        <w:t>Ethnic or family customs</w:t>
      </w:r>
      <w:r w:rsidR="009C70C1" w:rsidRPr="002C31B6">
        <w:rPr>
          <w:rFonts w:ascii="Times New Roman" w:hAnsi="Times New Roman" w:cs="Times New Roman"/>
          <w:iCs/>
          <w:sz w:val="24"/>
          <w:szCs w:val="24"/>
        </w:rPr>
        <w:t xml:space="preserve">, and </w:t>
      </w:r>
      <w:r w:rsidRPr="002C31B6">
        <w:rPr>
          <w:rFonts w:ascii="Times New Roman" w:hAnsi="Times New Roman" w:cs="Times New Roman"/>
          <w:iCs/>
          <w:sz w:val="24"/>
          <w:szCs w:val="24"/>
        </w:rPr>
        <w:t xml:space="preserve"> Feast Days</w:t>
      </w:r>
    </w:p>
    <w:p w:rsidR="009C70C1" w:rsidRPr="002C31B6" w:rsidRDefault="009C70C1" w:rsidP="009C70C1">
      <w:pPr>
        <w:pStyle w:val="ListParagraph"/>
        <w:rPr>
          <w:rFonts w:ascii="Times New Roman" w:hAnsi="Times New Roman" w:cs="Times New Roman"/>
          <w:iCs/>
          <w:sz w:val="24"/>
          <w:szCs w:val="24"/>
        </w:rPr>
      </w:pPr>
    </w:p>
    <w:p w:rsidR="009C70C1" w:rsidRPr="002C31B6" w:rsidRDefault="009C70C1" w:rsidP="009C70C1">
      <w:pPr>
        <w:pStyle w:val="ListParagraph"/>
        <w:numPr>
          <w:ilvl w:val="0"/>
          <w:numId w:val="1"/>
        </w:numPr>
        <w:rPr>
          <w:rFonts w:ascii="Times New Roman" w:hAnsi="Times New Roman" w:cs="Times New Roman"/>
          <w:iCs/>
          <w:sz w:val="24"/>
          <w:szCs w:val="24"/>
        </w:rPr>
      </w:pPr>
      <w:r w:rsidRPr="002C31B6">
        <w:rPr>
          <w:rFonts w:ascii="Times New Roman" w:hAnsi="Times New Roman" w:cs="Times New Roman"/>
          <w:iCs/>
          <w:sz w:val="24"/>
          <w:szCs w:val="24"/>
        </w:rPr>
        <w:t>Some examples are:</w:t>
      </w:r>
    </w:p>
    <w:p w:rsidR="009C70C1" w:rsidRPr="002C31B6" w:rsidRDefault="009C70C1" w:rsidP="009C70C1">
      <w:pPr>
        <w:pStyle w:val="ListParagraph"/>
        <w:numPr>
          <w:ilvl w:val="0"/>
          <w:numId w:val="2"/>
        </w:numPr>
        <w:kinsoku w:val="0"/>
        <w:overflowPunct w:val="0"/>
        <w:spacing w:after="0" w:line="240" w:lineRule="auto"/>
        <w:textAlignment w:val="baseline"/>
        <w:rPr>
          <w:rFonts w:ascii="Times New Roman" w:eastAsia="Times New Roman" w:hAnsi="Times New Roman" w:cs="Times New Roman"/>
          <w:sz w:val="24"/>
          <w:szCs w:val="24"/>
        </w:rPr>
      </w:pPr>
      <w:r w:rsidRPr="002C31B6">
        <w:rPr>
          <w:rFonts w:ascii="Times New Roman" w:hAnsi="Times New Roman" w:cs="Times New Roman"/>
          <w:iCs/>
          <w:sz w:val="24"/>
          <w:szCs w:val="24"/>
        </w:rPr>
        <w:t>Use prayer aides</w:t>
      </w:r>
    </w:p>
    <w:p w:rsidR="009C70C1" w:rsidRPr="002C31B6" w:rsidRDefault="009C70C1" w:rsidP="009C70C1">
      <w:pPr>
        <w:pStyle w:val="ListParagraph"/>
        <w:numPr>
          <w:ilvl w:val="0"/>
          <w:numId w:val="2"/>
        </w:numPr>
        <w:kinsoku w:val="0"/>
        <w:overflowPunct w:val="0"/>
        <w:spacing w:after="0" w:line="240" w:lineRule="auto"/>
        <w:textAlignment w:val="baseline"/>
        <w:rPr>
          <w:rFonts w:ascii="Times New Roman" w:eastAsia="Times New Roman" w:hAnsi="Times New Roman" w:cs="Times New Roman"/>
          <w:sz w:val="24"/>
          <w:szCs w:val="24"/>
        </w:rPr>
      </w:pPr>
      <w:r w:rsidRPr="002C31B6">
        <w:rPr>
          <w:rFonts w:ascii="Times New Roman" w:eastAsiaTheme="minorEastAsia" w:hAnsi="Times New Roman" w:cs="Times New Roman"/>
          <w:bCs/>
          <w:iCs/>
          <w:kern w:val="24"/>
          <w:sz w:val="24"/>
          <w:szCs w:val="24"/>
        </w:rPr>
        <w:t xml:space="preserve">Have children memorize prayers by signing together or reciting out loud.  </w:t>
      </w:r>
    </w:p>
    <w:p w:rsidR="009C70C1" w:rsidRPr="002C31B6" w:rsidRDefault="009C70C1" w:rsidP="009C70C1">
      <w:pPr>
        <w:numPr>
          <w:ilvl w:val="0"/>
          <w:numId w:val="2"/>
        </w:numPr>
        <w:kinsoku w:val="0"/>
        <w:overflowPunct w:val="0"/>
        <w:spacing w:after="0" w:line="240" w:lineRule="auto"/>
        <w:contextualSpacing/>
        <w:textAlignment w:val="baseline"/>
        <w:rPr>
          <w:rFonts w:ascii="Times New Roman" w:eastAsia="Times New Roman" w:hAnsi="Times New Roman" w:cs="Times New Roman"/>
          <w:sz w:val="24"/>
          <w:szCs w:val="24"/>
        </w:rPr>
      </w:pPr>
      <w:r w:rsidRPr="002C31B6">
        <w:rPr>
          <w:rFonts w:ascii="Times New Roman" w:eastAsiaTheme="minorEastAsia" w:hAnsi="Times New Roman" w:cs="Times New Roman"/>
          <w:bCs/>
          <w:iCs/>
          <w:kern w:val="24"/>
          <w:sz w:val="24"/>
          <w:szCs w:val="24"/>
        </w:rPr>
        <w:t>Memorize them while driving- Sign or recite prayers during long and short trips</w:t>
      </w:r>
    </w:p>
    <w:p w:rsidR="009C70C1" w:rsidRPr="002C31B6" w:rsidRDefault="009C70C1" w:rsidP="009C70C1">
      <w:pPr>
        <w:numPr>
          <w:ilvl w:val="0"/>
          <w:numId w:val="2"/>
        </w:numPr>
        <w:kinsoku w:val="0"/>
        <w:overflowPunct w:val="0"/>
        <w:spacing w:after="0" w:line="240" w:lineRule="auto"/>
        <w:contextualSpacing/>
        <w:textAlignment w:val="baseline"/>
        <w:rPr>
          <w:rFonts w:ascii="Times New Roman" w:eastAsia="Times New Roman" w:hAnsi="Times New Roman" w:cs="Times New Roman"/>
          <w:sz w:val="24"/>
          <w:szCs w:val="24"/>
        </w:rPr>
      </w:pPr>
      <w:r w:rsidRPr="002C31B6">
        <w:rPr>
          <w:rFonts w:ascii="Times New Roman" w:eastAsiaTheme="minorEastAsia" w:hAnsi="Times New Roman" w:cs="Times New Roman"/>
          <w:bCs/>
          <w:iCs/>
          <w:kern w:val="24"/>
          <w:sz w:val="24"/>
          <w:szCs w:val="24"/>
        </w:rPr>
        <w:t>Video yourself or your child saying/signing the prayer. Use it again and again.</w:t>
      </w:r>
    </w:p>
    <w:p w:rsidR="009C70C1" w:rsidRPr="002C31B6" w:rsidRDefault="009C70C1" w:rsidP="009C70C1">
      <w:pPr>
        <w:numPr>
          <w:ilvl w:val="0"/>
          <w:numId w:val="2"/>
        </w:numPr>
        <w:kinsoku w:val="0"/>
        <w:overflowPunct w:val="0"/>
        <w:spacing w:after="0" w:line="240" w:lineRule="auto"/>
        <w:contextualSpacing/>
        <w:textAlignment w:val="baseline"/>
        <w:rPr>
          <w:rFonts w:ascii="Times New Roman" w:eastAsia="Times New Roman" w:hAnsi="Times New Roman" w:cs="Times New Roman"/>
          <w:sz w:val="24"/>
          <w:szCs w:val="24"/>
        </w:rPr>
      </w:pPr>
      <w:r w:rsidRPr="002C31B6">
        <w:rPr>
          <w:rFonts w:ascii="Times New Roman" w:eastAsiaTheme="minorEastAsia" w:hAnsi="Times New Roman" w:cs="Times New Roman"/>
          <w:bCs/>
          <w:iCs/>
          <w:kern w:val="24"/>
          <w:sz w:val="24"/>
          <w:szCs w:val="24"/>
        </w:rPr>
        <w:t xml:space="preserve">Use good YouTube, podcasts on prayer or rosary to assist with repetition. </w:t>
      </w:r>
    </w:p>
    <w:p w:rsidR="009C70C1" w:rsidRPr="002C31B6" w:rsidRDefault="009C70C1" w:rsidP="009C70C1">
      <w:pPr>
        <w:numPr>
          <w:ilvl w:val="0"/>
          <w:numId w:val="2"/>
        </w:numPr>
        <w:kinsoku w:val="0"/>
        <w:overflowPunct w:val="0"/>
        <w:spacing w:after="0" w:line="240" w:lineRule="auto"/>
        <w:contextualSpacing/>
        <w:textAlignment w:val="baseline"/>
        <w:rPr>
          <w:rFonts w:ascii="Times New Roman" w:eastAsia="Times New Roman" w:hAnsi="Times New Roman" w:cs="Times New Roman"/>
          <w:sz w:val="24"/>
          <w:szCs w:val="24"/>
        </w:rPr>
      </w:pPr>
      <w:r w:rsidRPr="002C31B6">
        <w:rPr>
          <w:rFonts w:ascii="Times New Roman" w:eastAsiaTheme="minorEastAsia" w:hAnsi="Times New Roman" w:cs="Times New Roman"/>
          <w:bCs/>
          <w:iCs/>
          <w:kern w:val="24"/>
          <w:sz w:val="24"/>
          <w:szCs w:val="24"/>
        </w:rPr>
        <w:t>Try to memorize them every night before bed by signing and/or reciting their prayers</w:t>
      </w:r>
    </w:p>
    <w:p w:rsidR="009C70C1" w:rsidRPr="002C31B6" w:rsidRDefault="009C70C1" w:rsidP="009C70C1">
      <w:pPr>
        <w:kinsoku w:val="0"/>
        <w:overflowPunct w:val="0"/>
        <w:spacing w:after="0" w:line="240" w:lineRule="auto"/>
        <w:ind w:left="720"/>
        <w:contextualSpacing/>
        <w:textAlignment w:val="baseline"/>
        <w:rPr>
          <w:rFonts w:ascii="Times New Roman" w:eastAsia="Times New Roman" w:hAnsi="Times New Roman" w:cs="Times New Roman"/>
          <w:sz w:val="24"/>
          <w:szCs w:val="24"/>
        </w:rPr>
      </w:pPr>
    </w:p>
    <w:p w:rsidR="00506FD2" w:rsidRPr="002C31B6" w:rsidRDefault="009C70C1" w:rsidP="009C70C1">
      <w:pPr>
        <w:pStyle w:val="ListParagraph"/>
        <w:numPr>
          <w:ilvl w:val="0"/>
          <w:numId w:val="1"/>
        </w:numPr>
        <w:rPr>
          <w:rFonts w:ascii="Times New Roman" w:hAnsi="Times New Roman" w:cs="Times New Roman"/>
          <w:iCs/>
          <w:sz w:val="24"/>
          <w:szCs w:val="24"/>
        </w:rPr>
      </w:pPr>
      <w:r w:rsidRPr="002C31B6">
        <w:rPr>
          <w:rFonts w:ascii="Times New Roman" w:hAnsi="Times New Roman" w:cs="Times New Roman"/>
          <w:iCs/>
          <w:sz w:val="24"/>
          <w:szCs w:val="24"/>
        </w:rPr>
        <w:t>Some strategies and accommodations are:</w:t>
      </w:r>
    </w:p>
    <w:p w:rsidR="009C70C1" w:rsidRPr="002C31B6" w:rsidRDefault="009C70C1" w:rsidP="009C70C1">
      <w:pPr>
        <w:numPr>
          <w:ilvl w:val="0"/>
          <w:numId w:val="3"/>
        </w:numPr>
        <w:tabs>
          <w:tab w:val="clear" w:pos="720"/>
          <w:tab w:val="num" w:pos="173"/>
        </w:tabs>
        <w:kinsoku w:val="0"/>
        <w:overflowPunct w:val="0"/>
        <w:spacing w:after="0" w:line="240" w:lineRule="auto"/>
        <w:contextualSpacing/>
        <w:textAlignment w:val="baseline"/>
        <w:rPr>
          <w:rFonts w:ascii="Times New Roman" w:eastAsia="Times New Roman" w:hAnsi="Times New Roman" w:cs="Times New Roman"/>
          <w:sz w:val="24"/>
          <w:szCs w:val="24"/>
        </w:rPr>
      </w:pPr>
      <w:r w:rsidRPr="002C31B6">
        <w:rPr>
          <w:rFonts w:ascii="Times New Roman" w:eastAsiaTheme="minorEastAsia" w:hAnsi="Times New Roman" w:cs="Times New Roman"/>
          <w:spacing w:val="6"/>
          <w:kern w:val="24"/>
          <w:sz w:val="24"/>
          <w:szCs w:val="24"/>
        </w:rPr>
        <w:t>Selecting a Mass with less music or that is shorter. (Adaptive Mass)</w:t>
      </w:r>
    </w:p>
    <w:p w:rsidR="009C70C1" w:rsidRPr="002C31B6" w:rsidRDefault="009C70C1" w:rsidP="009C70C1">
      <w:pPr>
        <w:numPr>
          <w:ilvl w:val="0"/>
          <w:numId w:val="3"/>
        </w:numPr>
        <w:tabs>
          <w:tab w:val="clear" w:pos="720"/>
          <w:tab w:val="num" w:pos="173"/>
        </w:tabs>
        <w:kinsoku w:val="0"/>
        <w:overflowPunct w:val="0"/>
        <w:spacing w:after="0" w:line="240" w:lineRule="auto"/>
        <w:contextualSpacing/>
        <w:textAlignment w:val="baseline"/>
        <w:rPr>
          <w:rFonts w:ascii="Times New Roman" w:eastAsia="Times New Roman" w:hAnsi="Times New Roman" w:cs="Times New Roman"/>
          <w:sz w:val="24"/>
          <w:szCs w:val="24"/>
        </w:rPr>
      </w:pPr>
      <w:r w:rsidRPr="002C31B6">
        <w:rPr>
          <w:rFonts w:ascii="Times New Roman" w:eastAsiaTheme="minorEastAsia" w:hAnsi="Times New Roman" w:cs="Times New Roman"/>
          <w:spacing w:val="6"/>
          <w:kern w:val="24"/>
          <w:sz w:val="24"/>
          <w:szCs w:val="24"/>
        </w:rPr>
        <w:t>Teen, young adult or peer to act as buddy – modeling.</w:t>
      </w:r>
    </w:p>
    <w:p w:rsidR="009C70C1" w:rsidRPr="002C31B6" w:rsidRDefault="009C70C1" w:rsidP="009C70C1">
      <w:pPr>
        <w:numPr>
          <w:ilvl w:val="0"/>
          <w:numId w:val="3"/>
        </w:numPr>
        <w:tabs>
          <w:tab w:val="clear" w:pos="720"/>
          <w:tab w:val="num" w:pos="173"/>
        </w:tabs>
        <w:kinsoku w:val="0"/>
        <w:overflowPunct w:val="0"/>
        <w:spacing w:after="0" w:line="240" w:lineRule="auto"/>
        <w:contextualSpacing/>
        <w:textAlignment w:val="baseline"/>
        <w:rPr>
          <w:rFonts w:ascii="Times New Roman" w:eastAsia="Times New Roman" w:hAnsi="Times New Roman" w:cs="Times New Roman"/>
          <w:sz w:val="24"/>
          <w:szCs w:val="24"/>
        </w:rPr>
      </w:pPr>
      <w:r w:rsidRPr="002C31B6">
        <w:rPr>
          <w:rFonts w:ascii="Times New Roman" w:eastAsiaTheme="minorEastAsia" w:hAnsi="Times New Roman" w:cs="Times New Roman"/>
          <w:spacing w:val="6"/>
          <w:kern w:val="24"/>
          <w:sz w:val="24"/>
          <w:szCs w:val="24"/>
        </w:rPr>
        <w:t>Use forward or backward chaining.</w:t>
      </w:r>
    </w:p>
    <w:p w:rsidR="009C70C1" w:rsidRPr="002C31B6" w:rsidRDefault="009C70C1" w:rsidP="009C70C1">
      <w:pPr>
        <w:numPr>
          <w:ilvl w:val="0"/>
          <w:numId w:val="3"/>
        </w:numPr>
        <w:tabs>
          <w:tab w:val="clear" w:pos="720"/>
          <w:tab w:val="num" w:pos="173"/>
        </w:tabs>
        <w:kinsoku w:val="0"/>
        <w:overflowPunct w:val="0"/>
        <w:spacing w:after="0" w:line="240" w:lineRule="auto"/>
        <w:contextualSpacing/>
        <w:textAlignment w:val="baseline"/>
        <w:rPr>
          <w:rFonts w:ascii="Times New Roman" w:eastAsia="Times New Roman" w:hAnsi="Times New Roman" w:cs="Times New Roman"/>
          <w:sz w:val="24"/>
          <w:szCs w:val="24"/>
        </w:rPr>
      </w:pPr>
      <w:r w:rsidRPr="002C31B6">
        <w:rPr>
          <w:rFonts w:ascii="Times New Roman" w:eastAsiaTheme="minorEastAsia" w:hAnsi="Times New Roman" w:cs="Times New Roman"/>
          <w:spacing w:val="6"/>
          <w:kern w:val="24"/>
          <w:sz w:val="24"/>
          <w:szCs w:val="24"/>
        </w:rPr>
        <w:t>Use a worship aids such as My Picture Missal App</w:t>
      </w:r>
    </w:p>
    <w:p w:rsidR="009C70C1" w:rsidRPr="002C31B6" w:rsidRDefault="00241F8E" w:rsidP="009C70C1">
      <w:pPr>
        <w:numPr>
          <w:ilvl w:val="0"/>
          <w:numId w:val="3"/>
        </w:numPr>
        <w:tabs>
          <w:tab w:val="clear" w:pos="720"/>
          <w:tab w:val="num" w:pos="173"/>
        </w:tabs>
        <w:kinsoku w:val="0"/>
        <w:overflowPunct w:val="0"/>
        <w:spacing w:after="0" w:line="240" w:lineRule="auto"/>
        <w:contextualSpacing/>
        <w:textAlignment w:val="baseline"/>
        <w:rPr>
          <w:rFonts w:ascii="Times New Roman" w:eastAsia="Times New Roman" w:hAnsi="Times New Roman" w:cs="Times New Roman"/>
          <w:sz w:val="24"/>
          <w:szCs w:val="24"/>
        </w:rPr>
      </w:pPr>
      <w:r w:rsidRPr="002C31B6">
        <w:rPr>
          <w:rFonts w:ascii="Times New Roman" w:eastAsiaTheme="minorEastAsia" w:hAnsi="Times New Roman" w:cs="Times New Roman"/>
          <w:spacing w:val="6"/>
          <w:kern w:val="24"/>
          <w:sz w:val="24"/>
          <w:szCs w:val="24"/>
        </w:rPr>
        <w:t xml:space="preserve">Ask your child’s </w:t>
      </w:r>
      <w:r w:rsidR="009C70C1" w:rsidRPr="002C31B6">
        <w:rPr>
          <w:rFonts w:ascii="Times New Roman" w:eastAsiaTheme="minorEastAsia" w:hAnsi="Times New Roman" w:cs="Times New Roman"/>
          <w:spacing w:val="6"/>
          <w:kern w:val="24"/>
          <w:sz w:val="24"/>
          <w:szCs w:val="24"/>
        </w:rPr>
        <w:t>IEP team or behavior specialist to assist with a plan.</w:t>
      </w:r>
    </w:p>
    <w:p w:rsidR="009C70C1" w:rsidRPr="002C31B6" w:rsidRDefault="009C70C1" w:rsidP="009C70C1">
      <w:pPr>
        <w:numPr>
          <w:ilvl w:val="0"/>
          <w:numId w:val="4"/>
        </w:numPr>
        <w:tabs>
          <w:tab w:val="clear" w:pos="720"/>
          <w:tab w:val="num" w:pos="173"/>
        </w:tabs>
        <w:kinsoku w:val="0"/>
        <w:overflowPunct w:val="0"/>
        <w:spacing w:after="0" w:line="240" w:lineRule="auto"/>
        <w:contextualSpacing/>
        <w:textAlignment w:val="baseline"/>
        <w:rPr>
          <w:rFonts w:ascii="Times New Roman" w:eastAsia="Times New Roman" w:hAnsi="Times New Roman" w:cs="Times New Roman"/>
          <w:sz w:val="24"/>
          <w:szCs w:val="24"/>
        </w:rPr>
      </w:pPr>
      <w:r w:rsidRPr="002C31B6">
        <w:rPr>
          <w:rFonts w:ascii="Times New Roman" w:eastAsiaTheme="minorEastAsia" w:hAnsi="Times New Roman" w:cs="Times New Roman"/>
          <w:spacing w:val="6"/>
          <w:kern w:val="24"/>
          <w:sz w:val="24"/>
          <w:szCs w:val="24"/>
        </w:rPr>
        <w:t xml:space="preserve">Make a plan that involves your parish </w:t>
      </w:r>
    </w:p>
    <w:p w:rsidR="009C70C1" w:rsidRPr="002C31B6" w:rsidRDefault="009C70C1" w:rsidP="009C70C1">
      <w:pPr>
        <w:kinsoku w:val="0"/>
        <w:overflowPunct w:val="0"/>
        <w:spacing w:after="0" w:line="240" w:lineRule="auto"/>
        <w:textAlignment w:val="baseline"/>
        <w:rPr>
          <w:rFonts w:ascii="Times New Roman" w:eastAsia="Times New Roman" w:hAnsi="Times New Roman" w:cs="Times New Roman"/>
          <w:sz w:val="24"/>
          <w:szCs w:val="24"/>
        </w:rPr>
      </w:pPr>
      <w:r w:rsidRPr="002C31B6">
        <w:rPr>
          <w:rFonts w:ascii="Times New Roman" w:eastAsiaTheme="minorEastAsia" w:hAnsi="Times New Roman" w:cs="Times New Roman"/>
          <w:spacing w:val="6"/>
          <w:kern w:val="24"/>
          <w:sz w:val="24"/>
          <w:szCs w:val="24"/>
        </w:rPr>
        <w:t xml:space="preserve">       Staff.</w:t>
      </w:r>
    </w:p>
    <w:p w:rsidR="009C70C1" w:rsidRPr="002C31B6" w:rsidRDefault="009C70C1" w:rsidP="009C70C1">
      <w:pPr>
        <w:numPr>
          <w:ilvl w:val="0"/>
          <w:numId w:val="5"/>
        </w:numPr>
        <w:tabs>
          <w:tab w:val="clear" w:pos="720"/>
          <w:tab w:val="num" w:pos="173"/>
        </w:tabs>
        <w:kinsoku w:val="0"/>
        <w:overflowPunct w:val="0"/>
        <w:spacing w:after="0" w:line="240" w:lineRule="auto"/>
        <w:contextualSpacing/>
        <w:textAlignment w:val="baseline"/>
        <w:rPr>
          <w:rFonts w:ascii="Times New Roman" w:eastAsia="Times New Roman" w:hAnsi="Times New Roman" w:cs="Times New Roman"/>
          <w:sz w:val="24"/>
          <w:szCs w:val="24"/>
        </w:rPr>
      </w:pPr>
      <w:r w:rsidRPr="002C31B6">
        <w:rPr>
          <w:rFonts w:ascii="Times New Roman" w:eastAsiaTheme="minorEastAsia" w:hAnsi="Times New Roman" w:cs="Times New Roman"/>
          <w:spacing w:val="6"/>
          <w:kern w:val="24"/>
          <w:sz w:val="24"/>
          <w:szCs w:val="24"/>
        </w:rPr>
        <w:t>Positive reinforcement</w:t>
      </w:r>
    </w:p>
    <w:p w:rsidR="009C70C1" w:rsidRPr="002C31B6" w:rsidRDefault="009C70C1" w:rsidP="009C70C1">
      <w:pPr>
        <w:pStyle w:val="ListParagraph"/>
        <w:numPr>
          <w:ilvl w:val="0"/>
          <w:numId w:val="5"/>
        </w:numPr>
        <w:rPr>
          <w:rFonts w:ascii="Times New Roman" w:hAnsi="Times New Roman" w:cs="Times New Roman"/>
          <w:iCs/>
          <w:sz w:val="24"/>
          <w:szCs w:val="24"/>
        </w:rPr>
      </w:pPr>
      <w:r w:rsidRPr="002C31B6">
        <w:rPr>
          <w:rFonts w:ascii="Times New Roman" w:eastAsiaTheme="minorEastAsia" w:hAnsi="Times New Roman" w:cs="Times New Roman"/>
          <w:spacing w:val="6"/>
          <w:kern w:val="24"/>
          <w:sz w:val="24"/>
          <w:szCs w:val="24"/>
        </w:rPr>
        <w:t>Make Sunday Mass attendance special</w:t>
      </w:r>
    </w:p>
    <w:p w:rsidR="009C70C1" w:rsidRPr="002C31B6" w:rsidRDefault="009C70C1" w:rsidP="009C70C1">
      <w:pPr>
        <w:pStyle w:val="ListParagraph"/>
        <w:rPr>
          <w:rFonts w:ascii="Times New Roman" w:hAnsi="Times New Roman" w:cs="Times New Roman"/>
          <w:iCs/>
          <w:sz w:val="24"/>
          <w:szCs w:val="24"/>
        </w:rPr>
      </w:pPr>
    </w:p>
    <w:p w:rsidR="00506FD2" w:rsidRPr="002C31B6" w:rsidRDefault="00241F8E" w:rsidP="00506FD2">
      <w:pPr>
        <w:pStyle w:val="ListParagraph"/>
        <w:numPr>
          <w:ilvl w:val="0"/>
          <w:numId w:val="1"/>
        </w:numPr>
        <w:rPr>
          <w:rFonts w:ascii="Times New Roman" w:hAnsi="Times New Roman" w:cs="Times New Roman"/>
          <w:sz w:val="24"/>
          <w:szCs w:val="24"/>
        </w:rPr>
      </w:pPr>
      <w:r w:rsidRPr="002C31B6">
        <w:rPr>
          <w:rFonts w:ascii="Times New Roman" w:hAnsi="Times New Roman" w:cs="Times New Roman"/>
          <w:sz w:val="24"/>
          <w:szCs w:val="24"/>
        </w:rPr>
        <w:t>Cross, candles, liturgical colors, vestments, nature, sounds, statues.</w:t>
      </w:r>
    </w:p>
    <w:p w:rsidR="00241F8E" w:rsidRPr="002C31B6" w:rsidRDefault="00241F8E" w:rsidP="00241F8E">
      <w:pPr>
        <w:pStyle w:val="ListParagraph"/>
        <w:rPr>
          <w:rFonts w:ascii="Times New Roman" w:hAnsi="Times New Roman" w:cs="Times New Roman"/>
          <w:sz w:val="24"/>
          <w:szCs w:val="24"/>
        </w:rPr>
      </w:pPr>
    </w:p>
    <w:p w:rsidR="00241F8E" w:rsidRPr="002C31B6" w:rsidRDefault="00AA47D2" w:rsidP="00241F8E">
      <w:pPr>
        <w:pStyle w:val="ListParagraph"/>
        <w:numPr>
          <w:ilvl w:val="0"/>
          <w:numId w:val="1"/>
        </w:numPr>
        <w:rPr>
          <w:rFonts w:ascii="Times New Roman" w:hAnsi="Times New Roman" w:cs="Times New Roman"/>
          <w:sz w:val="24"/>
          <w:szCs w:val="24"/>
        </w:rPr>
      </w:pPr>
      <w:r w:rsidRPr="002C31B6">
        <w:rPr>
          <w:rFonts w:ascii="Times New Roman" w:hAnsi="Times New Roman" w:cs="Times New Roman"/>
          <w:sz w:val="24"/>
          <w:szCs w:val="24"/>
        </w:rPr>
        <w:t xml:space="preserve"> Use of the sounds of l</w:t>
      </w:r>
      <w:r w:rsidR="00241F8E" w:rsidRPr="002C31B6">
        <w:rPr>
          <w:rFonts w:ascii="Times New Roman" w:hAnsi="Times New Roman" w:cs="Times New Roman"/>
          <w:sz w:val="24"/>
          <w:szCs w:val="24"/>
        </w:rPr>
        <w:t>iturgy like bells, touching sacred symbols such as the cross or vestments, smelling of incense or sacred oils.</w:t>
      </w:r>
    </w:p>
    <w:p w:rsidR="00241F8E" w:rsidRPr="002C31B6" w:rsidRDefault="00241F8E" w:rsidP="00241F8E">
      <w:pPr>
        <w:pStyle w:val="ListParagraph"/>
        <w:rPr>
          <w:rFonts w:ascii="Times New Roman" w:hAnsi="Times New Roman" w:cs="Times New Roman"/>
          <w:sz w:val="24"/>
          <w:szCs w:val="24"/>
        </w:rPr>
      </w:pPr>
    </w:p>
    <w:p w:rsidR="00241F8E" w:rsidRPr="002C31B6" w:rsidRDefault="00241F8E" w:rsidP="00241F8E">
      <w:pPr>
        <w:pStyle w:val="ListParagraph"/>
        <w:numPr>
          <w:ilvl w:val="0"/>
          <w:numId w:val="1"/>
        </w:numPr>
        <w:rPr>
          <w:rFonts w:ascii="Times New Roman" w:hAnsi="Times New Roman" w:cs="Times New Roman"/>
          <w:sz w:val="24"/>
          <w:szCs w:val="24"/>
        </w:rPr>
      </w:pPr>
      <w:r w:rsidRPr="002C31B6">
        <w:rPr>
          <w:rFonts w:ascii="Times New Roman" w:hAnsi="Times New Roman" w:cs="Times New Roman"/>
          <w:sz w:val="24"/>
          <w:szCs w:val="24"/>
        </w:rPr>
        <w:t>We</w:t>
      </w:r>
      <w:r w:rsidR="00AA47D2" w:rsidRPr="002C31B6">
        <w:rPr>
          <w:rFonts w:ascii="Times New Roman" w:hAnsi="Times New Roman" w:cs="Times New Roman"/>
          <w:sz w:val="24"/>
          <w:szCs w:val="24"/>
        </w:rPr>
        <w:t>lcome participants by name</w:t>
      </w:r>
      <w:r w:rsidRPr="002C31B6">
        <w:rPr>
          <w:rFonts w:ascii="Times New Roman" w:hAnsi="Times New Roman" w:cs="Times New Roman"/>
          <w:sz w:val="24"/>
          <w:szCs w:val="24"/>
        </w:rPr>
        <w:t xml:space="preserve">, provide time of silence and/or use calming music, </w:t>
      </w:r>
      <w:r w:rsidR="00AA47D2" w:rsidRPr="002C31B6">
        <w:rPr>
          <w:rFonts w:ascii="Times New Roman" w:hAnsi="Times New Roman" w:cs="Times New Roman"/>
          <w:sz w:val="24"/>
          <w:szCs w:val="24"/>
        </w:rPr>
        <w:t xml:space="preserve">light candles and </w:t>
      </w:r>
      <w:r w:rsidRPr="002C31B6">
        <w:rPr>
          <w:rFonts w:ascii="Times New Roman" w:hAnsi="Times New Roman" w:cs="Times New Roman"/>
          <w:sz w:val="24"/>
          <w:szCs w:val="24"/>
        </w:rPr>
        <w:t>use bells to show that prayer is beginning.</w:t>
      </w:r>
    </w:p>
    <w:p w:rsidR="00241F8E" w:rsidRPr="002C31B6" w:rsidRDefault="00241F8E" w:rsidP="00241F8E">
      <w:pPr>
        <w:pStyle w:val="ListParagraph"/>
        <w:rPr>
          <w:rFonts w:ascii="Times New Roman" w:hAnsi="Times New Roman" w:cs="Times New Roman"/>
          <w:sz w:val="24"/>
          <w:szCs w:val="24"/>
        </w:rPr>
      </w:pPr>
    </w:p>
    <w:p w:rsidR="002C31B6" w:rsidRPr="002C31B6" w:rsidRDefault="00AA47D2" w:rsidP="002C31B6">
      <w:pPr>
        <w:pStyle w:val="ListParagraph"/>
        <w:numPr>
          <w:ilvl w:val="0"/>
          <w:numId w:val="1"/>
        </w:numPr>
        <w:rPr>
          <w:rFonts w:ascii="Times New Roman" w:hAnsi="Times New Roman" w:cs="Times New Roman"/>
          <w:sz w:val="24"/>
          <w:szCs w:val="24"/>
        </w:rPr>
      </w:pPr>
      <w:r w:rsidRPr="002C31B6">
        <w:rPr>
          <w:rFonts w:ascii="Times New Roman" w:hAnsi="Times New Roman" w:cs="Times New Roman"/>
          <w:sz w:val="24"/>
          <w:szCs w:val="24"/>
        </w:rPr>
        <w:t xml:space="preserve"> </w:t>
      </w:r>
      <w:r w:rsidR="002C31B6" w:rsidRPr="002C31B6">
        <w:rPr>
          <w:rFonts w:ascii="Times New Roman" w:hAnsi="Times New Roman" w:cs="Times New Roman"/>
          <w:sz w:val="24"/>
          <w:szCs w:val="24"/>
        </w:rPr>
        <w:t xml:space="preserve">Do go slowly and don’t rush. Do use brief sentences and don’t be wordy. Do be still and patient and don’t be anxious or hurried. Do be consistent with setting, structure and routine and don’t change setting and routine. Do use peaceful and calming music and don’t use music with lyrics or that is loud. Do be creative with topics and don’t abandon the philosophy and goals of the program.  </w:t>
      </w:r>
    </w:p>
    <w:p w:rsidR="00241F8E" w:rsidRPr="002C31B6" w:rsidRDefault="00241F8E" w:rsidP="00241F8E">
      <w:pPr>
        <w:pStyle w:val="ListParagraph"/>
        <w:rPr>
          <w:rFonts w:ascii="Times New Roman" w:hAnsi="Times New Roman" w:cs="Times New Roman"/>
          <w:sz w:val="24"/>
          <w:szCs w:val="24"/>
        </w:rPr>
      </w:pPr>
      <w:r w:rsidRPr="002C31B6">
        <w:rPr>
          <w:rFonts w:ascii="Times New Roman" w:hAnsi="Times New Roman" w:cs="Times New Roman"/>
          <w:sz w:val="24"/>
          <w:szCs w:val="24"/>
        </w:rPr>
        <w:t xml:space="preserve"> </w:t>
      </w:r>
    </w:p>
    <w:sectPr w:rsidR="00241F8E" w:rsidRPr="002C3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D57"/>
    <w:multiLevelType w:val="hybridMultilevel"/>
    <w:tmpl w:val="F2B49D32"/>
    <w:lvl w:ilvl="0" w:tplc="25F47F04">
      <w:start w:val="1"/>
      <w:numFmt w:val="bullet"/>
      <w:lvlText w:val="•"/>
      <w:lvlJc w:val="left"/>
      <w:pPr>
        <w:tabs>
          <w:tab w:val="num" w:pos="720"/>
        </w:tabs>
        <w:ind w:left="720" w:hanging="360"/>
      </w:pPr>
      <w:rPr>
        <w:rFonts w:ascii="Arial" w:hAnsi="Arial" w:hint="default"/>
      </w:rPr>
    </w:lvl>
    <w:lvl w:ilvl="1" w:tplc="26200ED2" w:tentative="1">
      <w:start w:val="1"/>
      <w:numFmt w:val="bullet"/>
      <w:lvlText w:val="•"/>
      <w:lvlJc w:val="left"/>
      <w:pPr>
        <w:tabs>
          <w:tab w:val="num" w:pos="1440"/>
        </w:tabs>
        <w:ind w:left="1440" w:hanging="360"/>
      </w:pPr>
      <w:rPr>
        <w:rFonts w:ascii="Arial" w:hAnsi="Arial" w:hint="default"/>
      </w:rPr>
    </w:lvl>
    <w:lvl w:ilvl="2" w:tplc="F620E480" w:tentative="1">
      <w:start w:val="1"/>
      <w:numFmt w:val="bullet"/>
      <w:lvlText w:val="•"/>
      <w:lvlJc w:val="left"/>
      <w:pPr>
        <w:tabs>
          <w:tab w:val="num" w:pos="2160"/>
        </w:tabs>
        <w:ind w:left="2160" w:hanging="360"/>
      </w:pPr>
      <w:rPr>
        <w:rFonts w:ascii="Arial" w:hAnsi="Arial" w:hint="default"/>
      </w:rPr>
    </w:lvl>
    <w:lvl w:ilvl="3" w:tplc="A70E4416" w:tentative="1">
      <w:start w:val="1"/>
      <w:numFmt w:val="bullet"/>
      <w:lvlText w:val="•"/>
      <w:lvlJc w:val="left"/>
      <w:pPr>
        <w:tabs>
          <w:tab w:val="num" w:pos="2880"/>
        </w:tabs>
        <w:ind w:left="2880" w:hanging="360"/>
      </w:pPr>
      <w:rPr>
        <w:rFonts w:ascii="Arial" w:hAnsi="Arial" w:hint="default"/>
      </w:rPr>
    </w:lvl>
    <w:lvl w:ilvl="4" w:tplc="75B03CD4" w:tentative="1">
      <w:start w:val="1"/>
      <w:numFmt w:val="bullet"/>
      <w:lvlText w:val="•"/>
      <w:lvlJc w:val="left"/>
      <w:pPr>
        <w:tabs>
          <w:tab w:val="num" w:pos="3600"/>
        </w:tabs>
        <w:ind w:left="3600" w:hanging="360"/>
      </w:pPr>
      <w:rPr>
        <w:rFonts w:ascii="Arial" w:hAnsi="Arial" w:hint="default"/>
      </w:rPr>
    </w:lvl>
    <w:lvl w:ilvl="5" w:tplc="DD0A8378" w:tentative="1">
      <w:start w:val="1"/>
      <w:numFmt w:val="bullet"/>
      <w:lvlText w:val="•"/>
      <w:lvlJc w:val="left"/>
      <w:pPr>
        <w:tabs>
          <w:tab w:val="num" w:pos="4320"/>
        </w:tabs>
        <w:ind w:left="4320" w:hanging="360"/>
      </w:pPr>
      <w:rPr>
        <w:rFonts w:ascii="Arial" w:hAnsi="Arial" w:hint="default"/>
      </w:rPr>
    </w:lvl>
    <w:lvl w:ilvl="6" w:tplc="30F46556" w:tentative="1">
      <w:start w:val="1"/>
      <w:numFmt w:val="bullet"/>
      <w:lvlText w:val="•"/>
      <w:lvlJc w:val="left"/>
      <w:pPr>
        <w:tabs>
          <w:tab w:val="num" w:pos="5040"/>
        </w:tabs>
        <w:ind w:left="5040" w:hanging="360"/>
      </w:pPr>
      <w:rPr>
        <w:rFonts w:ascii="Arial" w:hAnsi="Arial" w:hint="default"/>
      </w:rPr>
    </w:lvl>
    <w:lvl w:ilvl="7" w:tplc="FCC00F78" w:tentative="1">
      <w:start w:val="1"/>
      <w:numFmt w:val="bullet"/>
      <w:lvlText w:val="•"/>
      <w:lvlJc w:val="left"/>
      <w:pPr>
        <w:tabs>
          <w:tab w:val="num" w:pos="5760"/>
        </w:tabs>
        <w:ind w:left="5760" w:hanging="360"/>
      </w:pPr>
      <w:rPr>
        <w:rFonts w:ascii="Arial" w:hAnsi="Arial" w:hint="default"/>
      </w:rPr>
    </w:lvl>
    <w:lvl w:ilvl="8" w:tplc="D9A424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8B1F84"/>
    <w:multiLevelType w:val="hybridMultilevel"/>
    <w:tmpl w:val="638A1A18"/>
    <w:lvl w:ilvl="0" w:tplc="8402D630">
      <w:start w:val="1"/>
      <w:numFmt w:val="bullet"/>
      <w:lvlText w:val="•"/>
      <w:lvlJc w:val="left"/>
      <w:pPr>
        <w:tabs>
          <w:tab w:val="num" w:pos="720"/>
        </w:tabs>
        <w:ind w:left="720" w:hanging="360"/>
      </w:pPr>
      <w:rPr>
        <w:rFonts w:ascii="Arial" w:hAnsi="Arial" w:hint="default"/>
      </w:rPr>
    </w:lvl>
    <w:lvl w:ilvl="1" w:tplc="74C87F5C" w:tentative="1">
      <w:start w:val="1"/>
      <w:numFmt w:val="bullet"/>
      <w:lvlText w:val="•"/>
      <w:lvlJc w:val="left"/>
      <w:pPr>
        <w:tabs>
          <w:tab w:val="num" w:pos="1440"/>
        </w:tabs>
        <w:ind w:left="1440" w:hanging="360"/>
      </w:pPr>
      <w:rPr>
        <w:rFonts w:ascii="Arial" w:hAnsi="Arial" w:hint="default"/>
      </w:rPr>
    </w:lvl>
    <w:lvl w:ilvl="2" w:tplc="594C225E" w:tentative="1">
      <w:start w:val="1"/>
      <w:numFmt w:val="bullet"/>
      <w:lvlText w:val="•"/>
      <w:lvlJc w:val="left"/>
      <w:pPr>
        <w:tabs>
          <w:tab w:val="num" w:pos="2160"/>
        </w:tabs>
        <w:ind w:left="2160" w:hanging="360"/>
      </w:pPr>
      <w:rPr>
        <w:rFonts w:ascii="Arial" w:hAnsi="Arial" w:hint="default"/>
      </w:rPr>
    </w:lvl>
    <w:lvl w:ilvl="3" w:tplc="FC5E300E" w:tentative="1">
      <w:start w:val="1"/>
      <w:numFmt w:val="bullet"/>
      <w:lvlText w:val="•"/>
      <w:lvlJc w:val="left"/>
      <w:pPr>
        <w:tabs>
          <w:tab w:val="num" w:pos="2880"/>
        </w:tabs>
        <w:ind w:left="2880" w:hanging="360"/>
      </w:pPr>
      <w:rPr>
        <w:rFonts w:ascii="Arial" w:hAnsi="Arial" w:hint="default"/>
      </w:rPr>
    </w:lvl>
    <w:lvl w:ilvl="4" w:tplc="DB48DD7C" w:tentative="1">
      <w:start w:val="1"/>
      <w:numFmt w:val="bullet"/>
      <w:lvlText w:val="•"/>
      <w:lvlJc w:val="left"/>
      <w:pPr>
        <w:tabs>
          <w:tab w:val="num" w:pos="3600"/>
        </w:tabs>
        <w:ind w:left="3600" w:hanging="360"/>
      </w:pPr>
      <w:rPr>
        <w:rFonts w:ascii="Arial" w:hAnsi="Arial" w:hint="default"/>
      </w:rPr>
    </w:lvl>
    <w:lvl w:ilvl="5" w:tplc="6E343602" w:tentative="1">
      <w:start w:val="1"/>
      <w:numFmt w:val="bullet"/>
      <w:lvlText w:val="•"/>
      <w:lvlJc w:val="left"/>
      <w:pPr>
        <w:tabs>
          <w:tab w:val="num" w:pos="4320"/>
        </w:tabs>
        <w:ind w:left="4320" w:hanging="360"/>
      </w:pPr>
      <w:rPr>
        <w:rFonts w:ascii="Arial" w:hAnsi="Arial" w:hint="default"/>
      </w:rPr>
    </w:lvl>
    <w:lvl w:ilvl="6" w:tplc="78DCFFE2" w:tentative="1">
      <w:start w:val="1"/>
      <w:numFmt w:val="bullet"/>
      <w:lvlText w:val="•"/>
      <w:lvlJc w:val="left"/>
      <w:pPr>
        <w:tabs>
          <w:tab w:val="num" w:pos="5040"/>
        </w:tabs>
        <w:ind w:left="5040" w:hanging="360"/>
      </w:pPr>
      <w:rPr>
        <w:rFonts w:ascii="Arial" w:hAnsi="Arial" w:hint="default"/>
      </w:rPr>
    </w:lvl>
    <w:lvl w:ilvl="7" w:tplc="2438BCF4" w:tentative="1">
      <w:start w:val="1"/>
      <w:numFmt w:val="bullet"/>
      <w:lvlText w:val="•"/>
      <w:lvlJc w:val="left"/>
      <w:pPr>
        <w:tabs>
          <w:tab w:val="num" w:pos="5760"/>
        </w:tabs>
        <w:ind w:left="5760" w:hanging="360"/>
      </w:pPr>
      <w:rPr>
        <w:rFonts w:ascii="Arial" w:hAnsi="Arial" w:hint="default"/>
      </w:rPr>
    </w:lvl>
    <w:lvl w:ilvl="8" w:tplc="68E0DC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473E45"/>
    <w:multiLevelType w:val="hybridMultilevel"/>
    <w:tmpl w:val="1FB60DF0"/>
    <w:lvl w:ilvl="0" w:tplc="ED7429E6">
      <w:start w:val="1"/>
      <w:numFmt w:val="bullet"/>
      <w:lvlText w:val="•"/>
      <w:lvlJc w:val="left"/>
      <w:pPr>
        <w:tabs>
          <w:tab w:val="num" w:pos="720"/>
        </w:tabs>
        <w:ind w:left="720" w:hanging="360"/>
      </w:pPr>
      <w:rPr>
        <w:rFonts w:ascii="Arial" w:hAnsi="Arial" w:hint="default"/>
      </w:rPr>
    </w:lvl>
    <w:lvl w:ilvl="1" w:tplc="E21E4636" w:tentative="1">
      <w:start w:val="1"/>
      <w:numFmt w:val="bullet"/>
      <w:lvlText w:val="•"/>
      <w:lvlJc w:val="left"/>
      <w:pPr>
        <w:tabs>
          <w:tab w:val="num" w:pos="1440"/>
        </w:tabs>
        <w:ind w:left="1440" w:hanging="360"/>
      </w:pPr>
      <w:rPr>
        <w:rFonts w:ascii="Arial" w:hAnsi="Arial" w:hint="default"/>
      </w:rPr>
    </w:lvl>
    <w:lvl w:ilvl="2" w:tplc="D53E3DD0" w:tentative="1">
      <w:start w:val="1"/>
      <w:numFmt w:val="bullet"/>
      <w:lvlText w:val="•"/>
      <w:lvlJc w:val="left"/>
      <w:pPr>
        <w:tabs>
          <w:tab w:val="num" w:pos="2160"/>
        </w:tabs>
        <w:ind w:left="2160" w:hanging="360"/>
      </w:pPr>
      <w:rPr>
        <w:rFonts w:ascii="Arial" w:hAnsi="Arial" w:hint="default"/>
      </w:rPr>
    </w:lvl>
    <w:lvl w:ilvl="3" w:tplc="C14E6466" w:tentative="1">
      <w:start w:val="1"/>
      <w:numFmt w:val="bullet"/>
      <w:lvlText w:val="•"/>
      <w:lvlJc w:val="left"/>
      <w:pPr>
        <w:tabs>
          <w:tab w:val="num" w:pos="2880"/>
        </w:tabs>
        <w:ind w:left="2880" w:hanging="360"/>
      </w:pPr>
      <w:rPr>
        <w:rFonts w:ascii="Arial" w:hAnsi="Arial" w:hint="default"/>
      </w:rPr>
    </w:lvl>
    <w:lvl w:ilvl="4" w:tplc="FEE8C0EE" w:tentative="1">
      <w:start w:val="1"/>
      <w:numFmt w:val="bullet"/>
      <w:lvlText w:val="•"/>
      <w:lvlJc w:val="left"/>
      <w:pPr>
        <w:tabs>
          <w:tab w:val="num" w:pos="3600"/>
        </w:tabs>
        <w:ind w:left="3600" w:hanging="360"/>
      </w:pPr>
      <w:rPr>
        <w:rFonts w:ascii="Arial" w:hAnsi="Arial" w:hint="default"/>
      </w:rPr>
    </w:lvl>
    <w:lvl w:ilvl="5" w:tplc="1EF02F92" w:tentative="1">
      <w:start w:val="1"/>
      <w:numFmt w:val="bullet"/>
      <w:lvlText w:val="•"/>
      <w:lvlJc w:val="left"/>
      <w:pPr>
        <w:tabs>
          <w:tab w:val="num" w:pos="4320"/>
        </w:tabs>
        <w:ind w:left="4320" w:hanging="360"/>
      </w:pPr>
      <w:rPr>
        <w:rFonts w:ascii="Arial" w:hAnsi="Arial" w:hint="default"/>
      </w:rPr>
    </w:lvl>
    <w:lvl w:ilvl="6" w:tplc="3F587B88" w:tentative="1">
      <w:start w:val="1"/>
      <w:numFmt w:val="bullet"/>
      <w:lvlText w:val="•"/>
      <w:lvlJc w:val="left"/>
      <w:pPr>
        <w:tabs>
          <w:tab w:val="num" w:pos="5040"/>
        </w:tabs>
        <w:ind w:left="5040" w:hanging="360"/>
      </w:pPr>
      <w:rPr>
        <w:rFonts w:ascii="Arial" w:hAnsi="Arial" w:hint="default"/>
      </w:rPr>
    </w:lvl>
    <w:lvl w:ilvl="7" w:tplc="89BC88F6" w:tentative="1">
      <w:start w:val="1"/>
      <w:numFmt w:val="bullet"/>
      <w:lvlText w:val="•"/>
      <w:lvlJc w:val="left"/>
      <w:pPr>
        <w:tabs>
          <w:tab w:val="num" w:pos="5760"/>
        </w:tabs>
        <w:ind w:left="5760" w:hanging="360"/>
      </w:pPr>
      <w:rPr>
        <w:rFonts w:ascii="Arial" w:hAnsi="Arial" w:hint="default"/>
      </w:rPr>
    </w:lvl>
    <w:lvl w:ilvl="8" w:tplc="B358CD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9D5C88"/>
    <w:multiLevelType w:val="hybridMultilevel"/>
    <w:tmpl w:val="CCA42B98"/>
    <w:lvl w:ilvl="0" w:tplc="8E48D0EC">
      <w:start w:val="1"/>
      <w:numFmt w:val="bullet"/>
      <w:lvlText w:val="•"/>
      <w:lvlJc w:val="left"/>
      <w:pPr>
        <w:tabs>
          <w:tab w:val="num" w:pos="720"/>
        </w:tabs>
        <w:ind w:left="720" w:hanging="360"/>
      </w:pPr>
      <w:rPr>
        <w:rFonts w:ascii="Arial" w:hAnsi="Arial" w:hint="default"/>
      </w:rPr>
    </w:lvl>
    <w:lvl w:ilvl="1" w:tplc="9E5E0738" w:tentative="1">
      <w:start w:val="1"/>
      <w:numFmt w:val="bullet"/>
      <w:lvlText w:val="•"/>
      <w:lvlJc w:val="left"/>
      <w:pPr>
        <w:tabs>
          <w:tab w:val="num" w:pos="1440"/>
        </w:tabs>
        <w:ind w:left="1440" w:hanging="360"/>
      </w:pPr>
      <w:rPr>
        <w:rFonts w:ascii="Arial" w:hAnsi="Arial" w:hint="default"/>
      </w:rPr>
    </w:lvl>
    <w:lvl w:ilvl="2" w:tplc="50DA4E38" w:tentative="1">
      <w:start w:val="1"/>
      <w:numFmt w:val="bullet"/>
      <w:lvlText w:val="•"/>
      <w:lvlJc w:val="left"/>
      <w:pPr>
        <w:tabs>
          <w:tab w:val="num" w:pos="2160"/>
        </w:tabs>
        <w:ind w:left="2160" w:hanging="360"/>
      </w:pPr>
      <w:rPr>
        <w:rFonts w:ascii="Arial" w:hAnsi="Arial" w:hint="default"/>
      </w:rPr>
    </w:lvl>
    <w:lvl w:ilvl="3" w:tplc="3E80406A" w:tentative="1">
      <w:start w:val="1"/>
      <w:numFmt w:val="bullet"/>
      <w:lvlText w:val="•"/>
      <w:lvlJc w:val="left"/>
      <w:pPr>
        <w:tabs>
          <w:tab w:val="num" w:pos="2880"/>
        </w:tabs>
        <w:ind w:left="2880" w:hanging="360"/>
      </w:pPr>
      <w:rPr>
        <w:rFonts w:ascii="Arial" w:hAnsi="Arial" w:hint="default"/>
      </w:rPr>
    </w:lvl>
    <w:lvl w:ilvl="4" w:tplc="AFEC8BCC" w:tentative="1">
      <w:start w:val="1"/>
      <w:numFmt w:val="bullet"/>
      <w:lvlText w:val="•"/>
      <w:lvlJc w:val="left"/>
      <w:pPr>
        <w:tabs>
          <w:tab w:val="num" w:pos="3600"/>
        </w:tabs>
        <w:ind w:left="3600" w:hanging="360"/>
      </w:pPr>
      <w:rPr>
        <w:rFonts w:ascii="Arial" w:hAnsi="Arial" w:hint="default"/>
      </w:rPr>
    </w:lvl>
    <w:lvl w:ilvl="5" w:tplc="A69072F6" w:tentative="1">
      <w:start w:val="1"/>
      <w:numFmt w:val="bullet"/>
      <w:lvlText w:val="•"/>
      <w:lvlJc w:val="left"/>
      <w:pPr>
        <w:tabs>
          <w:tab w:val="num" w:pos="4320"/>
        </w:tabs>
        <w:ind w:left="4320" w:hanging="360"/>
      </w:pPr>
      <w:rPr>
        <w:rFonts w:ascii="Arial" w:hAnsi="Arial" w:hint="default"/>
      </w:rPr>
    </w:lvl>
    <w:lvl w:ilvl="6" w:tplc="D7D6EC7C" w:tentative="1">
      <w:start w:val="1"/>
      <w:numFmt w:val="bullet"/>
      <w:lvlText w:val="•"/>
      <w:lvlJc w:val="left"/>
      <w:pPr>
        <w:tabs>
          <w:tab w:val="num" w:pos="5040"/>
        </w:tabs>
        <w:ind w:left="5040" w:hanging="360"/>
      </w:pPr>
      <w:rPr>
        <w:rFonts w:ascii="Arial" w:hAnsi="Arial" w:hint="default"/>
      </w:rPr>
    </w:lvl>
    <w:lvl w:ilvl="7" w:tplc="D7FA37E0" w:tentative="1">
      <w:start w:val="1"/>
      <w:numFmt w:val="bullet"/>
      <w:lvlText w:val="•"/>
      <w:lvlJc w:val="left"/>
      <w:pPr>
        <w:tabs>
          <w:tab w:val="num" w:pos="5760"/>
        </w:tabs>
        <w:ind w:left="5760" w:hanging="360"/>
      </w:pPr>
      <w:rPr>
        <w:rFonts w:ascii="Arial" w:hAnsi="Arial" w:hint="default"/>
      </w:rPr>
    </w:lvl>
    <w:lvl w:ilvl="8" w:tplc="F7F4D9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C83338A"/>
    <w:multiLevelType w:val="hybridMultilevel"/>
    <w:tmpl w:val="FDD80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D2"/>
    <w:rsid w:val="00241F8E"/>
    <w:rsid w:val="002C31B6"/>
    <w:rsid w:val="004D1492"/>
    <w:rsid w:val="00506FD2"/>
    <w:rsid w:val="009C70C1"/>
    <w:rsid w:val="00AA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4AFA"/>
  <w15:chartTrackingRefBased/>
  <w15:docId w15:val="{3FF8B7EC-7342-4114-9C03-7622668D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FD2"/>
    <w:pPr>
      <w:ind w:left="720"/>
      <w:contextualSpacing/>
    </w:pPr>
  </w:style>
  <w:style w:type="paragraph" w:styleId="NormalWeb">
    <w:name w:val="Normal (Web)"/>
    <w:basedOn w:val="Normal"/>
    <w:uiPriority w:val="99"/>
    <w:semiHidden/>
    <w:unhideWhenUsed/>
    <w:rsid w:val="009C70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85118">
      <w:bodyDiv w:val="1"/>
      <w:marLeft w:val="0"/>
      <w:marRight w:val="0"/>
      <w:marTop w:val="0"/>
      <w:marBottom w:val="0"/>
      <w:divBdr>
        <w:top w:val="none" w:sz="0" w:space="0" w:color="auto"/>
        <w:left w:val="none" w:sz="0" w:space="0" w:color="auto"/>
        <w:bottom w:val="none" w:sz="0" w:space="0" w:color="auto"/>
        <w:right w:val="none" w:sz="0" w:space="0" w:color="auto"/>
      </w:divBdr>
    </w:div>
    <w:div w:id="605044387">
      <w:bodyDiv w:val="1"/>
      <w:marLeft w:val="0"/>
      <w:marRight w:val="0"/>
      <w:marTop w:val="0"/>
      <w:marBottom w:val="0"/>
      <w:divBdr>
        <w:top w:val="none" w:sz="0" w:space="0" w:color="auto"/>
        <w:left w:val="none" w:sz="0" w:space="0" w:color="auto"/>
        <w:bottom w:val="none" w:sz="0" w:space="0" w:color="auto"/>
        <w:right w:val="none" w:sz="0" w:space="0" w:color="auto"/>
      </w:divBdr>
      <w:divsChild>
        <w:div w:id="1257858510">
          <w:marLeft w:val="547"/>
          <w:marRight w:val="0"/>
          <w:marTop w:val="240"/>
          <w:marBottom w:val="0"/>
          <w:divBdr>
            <w:top w:val="none" w:sz="0" w:space="0" w:color="auto"/>
            <w:left w:val="none" w:sz="0" w:space="0" w:color="auto"/>
            <w:bottom w:val="none" w:sz="0" w:space="0" w:color="auto"/>
            <w:right w:val="none" w:sz="0" w:space="0" w:color="auto"/>
          </w:divBdr>
        </w:div>
        <w:div w:id="973295573">
          <w:marLeft w:val="547"/>
          <w:marRight w:val="0"/>
          <w:marTop w:val="240"/>
          <w:marBottom w:val="0"/>
          <w:divBdr>
            <w:top w:val="none" w:sz="0" w:space="0" w:color="auto"/>
            <w:left w:val="none" w:sz="0" w:space="0" w:color="auto"/>
            <w:bottom w:val="none" w:sz="0" w:space="0" w:color="auto"/>
            <w:right w:val="none" w:sz="0" w:space="0" w:color="auto"/>
          </w:divBdr>
        </w:div>
        <w:div w:id="390419649">
          <w:marLeft w:val="547"/>
          <w:marRight w:val="0"/>
          <w:marTop w:val="240"/>
          <w:marBottom w:val="0"/>
          <w:divBdr>
            <w:top w:val="none" w:sz="0" w:space="0" w:color="auto"/>
            <w:left w:val="none" w:sz="0" w:space="0" w:color="auto"/>
            <w:bottom w:val="none" w:sz="0" w:space="0" w:color="auto"/>
            <w:right w:val="none" w:sz="0" w:space="0" w:color="auto"/>
          </w:divBdr>
        </w:div>
        <w:div w:id="2003389543">
          <w:marLeft w:val="547"/>
          <w:marRight w:val="0"/>
          <w:marTop w:val="240"/>
          <w:marBottom w:val="0"/>
          <w:divBdr>
            <w:top w:val="none" w:sz="0" w:space="0" w:color="auto"/>
            <w:left w:val="none" w:sz="0" w:space="0" w:color="auto"/>
            <w:bottom w:val="none" w:sz="0" w:space="0" w:color="auto"/>
            <w:right w:val="none" w:sz="0" w:space="0" w:color="auto"/>
          </w:divBdr>
        </w:div>
        <w:div w:id="284124715">
          <w:marLeft w:val="547"/>
          <w:marRight w:val="0"/>
          <w:marTop w:val="240"/>
          <w:marBottom w:val="0"/>
          <w:divBdr>
            <w:top w:val="none" w:sz="0" w:space="0" w:color="auto"/>
            <w:left w:val="none" w:sz="0" w:space="0" w:color="auto"/>
            <w:bottom w:val="none" w:sz="0" w:space="0" w:color="auto"/>
            <w:right w:val="none" w:sz="0" w:space="0" w:color="auto"/>
          </w:divBdr>
        </w:div>
      </w:divsChild>
    </w:div>
    <w:div w:id="1672027902">
      <w:bodyDiv w:val="1"/>
      <w:marLeft w:val="0"/>
      <w:marRight w:val="0"/>
      <w:marTop w:val="0"/>
      <w:marBottom w:val="0"/>
      <w:divBdr>
        <w:top w:val="none" w:sz="0" w:space="0" w:color="auto"/>
        <w:left w:val="none" w:sz="0" w:space="0" w:color="auto"/>
        <w:bottom w:val="none" w:sz="0" w:space="0" w:color="auto"/>
        <w:right w:val="none" w:sz="0" w:space="0" w:color="auto"/>
      </w:divBdr>
      <w:divsChild>
        <w:div w:id="988288218">
          <w:marLeft w:val="547"/>
          <w:marRight w:val="0"/>
          <w:marTop w:val="240"/>
          <w:marBottom w:val="0"/>
          <w:divBdr>
            <w:top w:val="none" w:sz="0" w:space="0" w:color="auto"/>
            <w:left w:val="none" w:sz="0" w:space="0" w:color="auto"/>
            <w:bottom w:val="none" w:sz="0" w:space="0" w:color="auto"/>
            <w:right w:val="none" w:sz="0" w:space="0" w:color="auto"/>
          </w:divBdr>
        </w:div>
        <w:div w:id="2109502722">
          <w:marLeft w:val="547"/>
          <w:marRight w:val="0"/>
          <w:marTop w:val="240"/>
          <w:marBottom w:val="0"/>
          <w:divBdr>
            <w:top w:val="none" w:sz="0" w:space="0" w:color="auto"/>
            <w:left w:val="none" w:sz="0" w:space="0" w:color="auto"/>
            <w:bottom w:val="none" w:sz="0" w:space="0" w:color="auto"/>
            <w:right w:val="none" w:sz="0" w:space="0" w:color="auto"/>
          </w:divBdr>
        </w:div>
        <w:div w:id="1820730660">
          <w:marLeft w:val="547"/>
          <w:marRight w:val="0"/>
          <w:marTop w:val="240"/>
          <w:marBottom w:val="0"/>
          <w:divBdr>
            <w:top w:val="none" w:sz="0" w:space="0" w:color="auto"/>
            <w:left w:val="none" w:sz="0" w:space="0" w:color="auto"/>
            <w:bottom w:val="none" w:sz="0" w:space="0" w:color="auto"/>
            <w:right w:val="none" w:sz="0" w:space="0" w:color="auto"/>
          </w:divBdr>
        </w:div>
        <w:div w:id="385299175">
          <w:marLeft w:val="547"/>
          <w:marRight w:val="0"/>
          <w:marTop w:val="240"/>
          <w:marBottom w:val="0"/>
          <w:divBdr>
            <w:top w:val="none" w:sz="0" w:space="0" w:color="auto"/>
            <w:left w:val="none" w:sz="0" w:space="0" w:color="auto"/>
            <w:bottom w:val="none" w:sz="0" w:space="0" w:color="auto"/>
            <w:right w:val="none" w:sz="0" w:space="0" w:color="auto"/>
          </w:divBdr>
        </w:div>
        <w:div w:id="90205820">
          <w:marLeft w:val="547"/>
          <w:marRight w:val="0"/>
          <w:marTop w:val="0"/>
          <w:marBottom w:val="0"/>
          <w:divBdr>
            <w:top w:val="none" w:sz="0" w:space="0" w:color="auto"/>
            <w:left w:val="none" w:sz="0" w:space="0" w:color="auto"/>
            <w:bottom w:val="none" w:sz="0" w:space="0" w:color="auto"/>
            <w:right w:val="none" w:sz="0" w:space="0" w:color="auto"/>
          </w:divBdr>
        </w:div>
        <w:div w:id="382143016">
          <w:marLeft w:val="547"/>
          <w:marRight w:val="0"/>
          <w:marTop w:val="0"/>
          <w:marBottom w:val="0"/>
          <w:divBdr>
            <w:top w:val="none" w:sz="0" w:space="0" w:color="auto"/>
            <w:left w:val="none" w:sz="0" w:space="0" w:color="auto"/>
            <w:bottom w:val="none" w:sz="0" w:space="0" w:color="auto"/>
            <w:right w:val="none" w:sz="0" w:space="0" w:color="auto"/>
          </w:divBdr>
        </w:div>
        <w:div w:id="1123110857">
          <w:marLeft w:val="547"/>
          <w:marRight w:val="0"/>
          <w:marTop w:val="0"/>
          <w:marBottom w:val="0"/>
          <w:divBdr>
            <w:top w:val="none" w:sz="0" w:space="0" w:color="auto"/>
            <w:left w:val="none" w:sz="0" w:space="0" w:color="auto"/>
            <w:bottom w:val="none" w:sz="0" w:space="0" w:color="auto"/>
            <w:right w:val="none" w:sz="0" w:space="0" w:color="auto"/>
          </w:divBdr>
        </w:div>
      </w:divsChild>
    </w:div>
    <w:div w:id="187407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Schipani</dc:creator>
  <cp:keywords/>
  <dc:description/>
  <cp:lastModifiedBy>Kathleen Schipani</cp:lastModifiedBy>
  <cp:revision>2</cp:revision>
  <dcterms:created xsi:type="dcterms:W3CDTF">2016-06-23T04:28:00Z</dcterms:created>
  <dcterms:modified xsi:type="dcterms:W3CDTF">2016-06-23T17:16:00Z</dcterms:modified>
</cp:coreProperties>
</file>