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0467C" w14:textId="77777777" w:rsidR="00E14AF6" w:rsidRPr="00E14AF6" w:rsidRDefault="00E14AF6" w:rsidP="007F0D73">
      <w:pPr>
        <w:spacing w:after="0"/>
        <w:jc w:val="center"/>
        <w:rPr>
          <w:rFonts w:ascii="Garamond" w:hAnsi="Garamond"/>
          <w:b/>
          <w:sz w:val="28"/>
        </w:rPr>
      </w:pPr>
    </w:p>
    <w:p w14:paraId="1E2736CC" w14:textId="7FB0C4D2" w:rsidR="00C544A5" w:rsidRPr="00E14AF6" w:rsidRDefault="002459F4" w:rsidP="007F0D73">
      <w:pPr>
        <w:spacing w:after="0"/>
        <w:jc w:val="center"/>
        <w:rPr>
          <w:rFonts w:ascii="Garamond" w:hAnsi="Garamond"/>
          <w:b/>
          <w:sz w:val="28"/>
        </w:rPr>
      </w:pPr>
      <w:r w:rsidRPr="00E14AF6">
        <w:rPr>
          <w:rFonts w:ascii="Garamond" w:hAnsi="Garamond"/>
          <w:b/>
          <w:sz w:val="28"/>
        </w:rPr>
        <w:t>Bulletin Announcements</w:t>
      </w:r>
    </w:p>
    <w:p w14:paraId="616DF80A" w14:textId="77777777" w:rsidR="00C544A5" w:rsidRPr="00E14AF6" w:rsidRDefault="00C544A5" w:rsidP="00C544A5">
      <w:pPr>
        <w:spacing w:after="0"/>
        <w:rPr>
          <w:rFonts w:ascii="Garamond" w:hAnsi="Garamond"/>
          <w:sz w:val="16"/>
        </w:rPr>
      </w:pPr>
    </w:p>
    <w:p w14:paraId="2A274B7F" w14:textId="32899CA9" w:rsidR="000A5C6E" w:rsidRPr="00E14AF6" w:rsidRDefault="000A5C6E" w:rsidP="000A5C6E">
      <w:pPr>
        <w:spacing w:after="0"/>
        <w:rPr>
          <w:rFonts w:ascii="Garamond" w:hAnsi="Garamond"/>
          <w:b/>
        </w:rPr>
      </w:pPr>
      <w:r w:rsidRPr="00E14AF6">
        <w:rPr>
          <w:rFonts w:ascii="Garamond" w:hAnsi="Garamond"/>
          <w:b/>
        </w:rPr>
        <w:t xml:space="preserve">Week </w:t>
      </w:r>
      <w:r w:rsidR="002C3534">
        <w:rPr>
          <w:rFonts w:ascii="Garamond" w:hAnsi="Garamond"/>
          <w:b/>
        </w:rPr>
        <w:t>B</w:t>
      </w:r>
      <w:r w:rsidRPr="00E14AF6">
        <w:rPr>
          <w:rFonts w:ascii="Garamond" w:hAnsi="Garamond"/>
          <w:b/>
        </w:rPr>
        <w:t>efore the Collection</w:t>
      </w:r>
    </w:p>
    <w:p w14:paraId="3AB148F0" w14:textId="4602CDA4" w:rsidR="00E14AF6" w:rsidRPr="00E14AF6" w:rsidRDefault="00E14AF6" w:rsidP="00E14AF6">
      <w:pPr>
        <w:spacing w:after="0"/>
        <w:contextualSpacing/>
        <w:rPr>
          <w:rFonts w:ascii="Garamond" w:hAnsi="Garamond"/>
        </w:rPr>
      </w:pPr>
      <w:r w:rsidRPr="00E14AF6">
        <w:rPr>
          <w:rFonts w:ascii="Garamond" w:hAnsi="Garamond"/>
        </w:rPr>
        <w:t>Next week</w:t>
      </w:r>
      <w:r w:rsidR="002C3534">
        <w:rPr>
          <w:rFonts w:ascii="Garamond" w:hAnsi="Garamond"/>
        </w:rPr>
        <w:t>,</w:t>
      </w:r>
      <w:r w:rsidRPr="00E14AF6">
        <w:rPr>
          <w:rFonts w:ascii="Garamond" w:hAnsi="Garamond"/>
        </w:rPr>
        <w:t xml:space="preserve"> our parish will take up the </w:t>
      </w:r>
      <w:r w:rsidR="00473F4F">
        <w:rPr>
          <w:rFonts w:ascii="Garamond" w:hAnsi="Garamond"/>
        </w:rPr>
        <w:t>C</w:t>
      </w:r>
      <w:r w:rsidRPr="00E14AF6">
        <w:rPr>
          <w:rFonts w:ascii="Garamond" w:hAnsi="Garamond"/>
        </w:rPr>
        <w:t>ollection for the Catholic Communication Campaign. This collection communicates the Gospel through Catholic social media activities and enriches our faith through podcasts, television, radio, and print media. Half of all proceeds remain in our (</w:t>
      </w:r>
      <w:proofErr w:type="gramStart"/>
      <w:r w:rsidRPr="00E14AF6">
        <w:rPr>
          <w:rFonts w:ascii="Garamond" w:hAnsi="Garamond"/>
        </w:rPr>
        <w:t>arch)diocese</w:t>
      </w:r>
      <w:proofErr w:type="gramEnd"/>
      <w:r w:rsidRPr="00E14AF6">
        <w:rPr>
          <w:rFonts w:ascii="Garamond" w:hAnsi="Garamond"/>
        </w:rPr>
        <w:t xml:space="preserve"> and support local needs, so please be generous in this collection. </w:t>
      </w:r>
    </w:p>
    <w:p w14:paraId="102A7EB2" w14:textId="77777777" w:rsidR="00587111" w:rsidRPr="00E14AF6" w:rsidRDefault="00587111" w:rsidP="000A5C6E">
      <w:pPr>
        <w:spacing w:after="0"/>
        <w:rPr>
          <w:rFonts w:ascii="Garamond" w:hAnsi="Garamond"/>
          <w:sz w:val="24"/>
          <w:szCs w:val="24"/>
        </w:rPr>
      </w:pPr>
    </w:p>
    <w:p w14:paraId="03F7A403" w14:textId="77777777" w:rsidR="000A5C6E" w:rsidRPr="00E14AF6" w:rsidRDefault="000A5C6E" w:rsidP="000A5C6E">
      <w:pPr>
        <w:spacing w:after="0"/>
        <w:rPr>
          <w:rFonts w:ascii="Garamond" w:hAnsi="Garamond"/>
          <w:b/>
        </w:rPr>
      </w:pPr>
      <w:r w:rsidRPr="00E14AF6">
        <w:rPr>
          <w:rFonts w:ascii="Garamond" w:hAnsi="Garamond"/>
          <w:b/>
        </w:rPr>
        <w:t>Week of the Collection</w:t>
      </w:r>
    </w:p>
    <w:p w14:paraId="6788B17A" w14:textId="7FEE6561" w:rsidR="00E14AF6" w:rsidRPr="00E14AF6" w:rsidRDefault="00E14AF6" w:rsidP="00E14AF6">
      <w:pPr>
        <w:spacing w:after="0"/>
        <w:contextualSpacing/>
        <w:rPr>
          <w:rFonts w:ascii="Garamond" w:hAnsi="Garamond"/>
        </w:rPr>
      </w:pPr>
      <w:r w:rsidRPr="00E14AF6">
        <w:rPr>
          <w:rFonts w:ascii="Garamond" w:hAnsi="Garamond"/>
        </w:rPr>
        <w:t xml:space="preserve">Today, we will take up the </w:t>
      </w:r>
      <w:r w:rsidR="00473F4F">
        <w:rPr>
          <w:rFonts w:ascii="Garamond" w:hAnsi="Garamond"/>
        </w:rPr>
        <w:t>C</w:t>
      </w:r>
      <w:r w:rsidRPr="00E14AF6">
        <w:rPr>
          <w:rFonts w:ascii="Garamond" w:hAnsi="Garamond"/>
        </w:rPr>
        <w:t>ollection for the Catholic Communication Campaign (CCC). This collection communicates the Gospel through Catholic social media activities and enriches our faith through podcasts, television, radio, and print media. Please be generous in this week’s collection and support this important work. Remember, half of your donation stays in our (</w:t>
      </w:r>
      <w:proofErr w:type="gramStart"/>
      <w:r w:rsidRPr="00E14AF6">
        <w:rPr>
          <w:rFonts w:ascii="Garamond" w:hAnsi="Garamond"/>
        </w:rPr>
        <w:t>arch)diocese</w:t>
      </w:r>
      <w:proofErr w:type="gramEnd"/>
      <w:r w:rsidRPr="00E14AF6">
        <w:rPr>
          <w:rFonts w:ascii="Garamond" w:hAnsi="Garamond"/>
        </w:rPr>
        <w:t xml:space="preserve"> to support local communication needs. The CCC is how we share our experience of faith, worship, and witness.</w:t>
      </w:r>
    </w:p>
    <w:p w14:paraId="4B89F489" w14:textId="77777777" w:rsidR="000A5C6E" w:rsidRPr="00E14AF6" w:rsidRDefault="000A5C6E" w:rsidP="000A5C6E">
      <w:pPr>
        <w:spacing w:after="0"/>
        <w:rPr>
          <w:rFonts w:ascii="Garamond" w:hAnsi="Garamond"/>
        </w:rPr>
      </w:pPr>
    </w:p>
    <w:p w14:paraId="2021B7B5" w14:textId="668DC60E" w:rsidR="000A5C6E" w:rsidRPr="00E14AF6" w:rsidRDefault="000A5C6E" w:rsidP="000A5C6E">
      <w:pPr>
        <w:spacing w:after="0"/>
        <w:rPr>
          <w:rFonts w:ascii="Garamond" w:hAnsi="Garamond"/>
          <w:b/>
        </w:rPr>
      </w:pPr>
      <w:r w:rsidRPr="00E14AF6">
        <w:rPr>
          <w:rFonts w:ascii="Garamond" w:hAnsi="Garamond"/>
          <w:b/>
        </w:rPr>
        <w:t xml:space="preserve">Week </w:t>
      </w:r>
      <w:r w:rsidR="002C3534">
        <w:rPr>
          <w:rFonts w:ascii="Garamond" w:hAnsi="Garamond"/>
          <w:b/>
        </w:rPr>
        <w:t>A</w:t>
      </w:r>
      <w:r w:rsidRPr="00E14AF6">
        <w:rPr>
          <w:rFonts w:ascii="Garamond" w:hAnsi="Garamond"/>
          <w:b/>
        </w:rPr>
        <w:t>fter the Collection</w:t>
      </w:r>
    </w:p>
    <w:p w14:paraId="77512373" w14:textId="57E2566B" w:rsidR="00060B7D" w:rsidRPr="00E14AF6" w:rsidRDefault="00E14AF6" w:rsidP="000A5C6E">
      <w:pPr>
        <w:spacing w:after="0"/>
        <w:contextualSpacing/>
        <w:rPr>
          <w:rFonts w:ascii="Garamond" w:hAnsi="Garamond"/>
        </w:rPr>
      </w:pPr>
      <w:r w:rsidRPr="00E14AF6">
        <w:rPr>
          <w:rFonts w:ascii="Garamond" w:hAnsi="Garamond"/>
        </w:rPr>
        <w:t xml:space="preserve">Thank you for your generosity in last week’s </w:t>
      </w:r>
      <w:r w:rsidR="00473F4F">
        <w:rPr>
          <w:rFonts w:ascii="Garamond" w:hAnsi="Garamond"/>
        </w:rPr>
        <w:t>C</w:t>
      </w:r>
      <w:r w:rsidRPr="00E14AF6">
        <w:rPr>
          <w:rFonts w:ascii="Garamond" w:hAnsi="Garamond"/>
        </w:rPr>
        <w:t xml:space="preserve">ollection for the Catholic Communication Campaign. Because of your support, millions of faithful will have the opportunity to deepen their faith through daily resources on the Internet, television, </w:t>
      </w:r>
      <w:r w:rsidR="002C3534">
        <w:rPr>
          <w:rFonts w:ascii="Garamond" w:hAnsi="Garamond"/>
        </w:rPr>
        <w:t xml:space="preserve">and radio, and in print media. </w:t>
      </w:r>
      <w:r w:rsidRPr="00E14AF6">
        <w:rPr>
          <w:rFonts w:ascii="Garamond" w:hAnsi="Garamond"/>
        </w:rPr>
        <w:t>Remember, half of your donations are staying in our (</w:t>
      </w:r>
      <w:proofErr w:type="gramStart"/>
      <w:r w:rsidRPr="00E14AF6">
        <w:rPr>
          <w:rFonts w:ascii="Garamond" w:hAnsi="Garamond"/>
        </w:rPr>
        <w:t>arch)diocese</w:t>
      </w:r>
      <w:proofErr w:type="gramEnd"/>
      <w:r w:rsidRPr="00E14AF6">
        <w:rPr>
          <w:rFonts w:ascii="Garamond" w:hAnsi="Garamond"/>
        </w:rPr>
        <w:t xml:space="preserve"> to support local communication needs.</w:t>
      </w:r>
      <w:r w:rsidRPr="00E14AF6">
        <w:rPr>
          <w:rFonts w:ascii="Garamond" w:hAnsi="Garamond"/>
          <w:color w:val="C00000"/>
        </w:rPr>
        <w:t xml:space="preserve"> </w:t>
      </w:r>
      <w:r w:rsidRPr="00E14AF6">
        <w:rPr>
          <w:rFonts w:ascii="Garamond" w:hAnsi="Garamond"/>
        </w:rPr>
        <w:t xml:space="preserve">To learn more about the important work supported by this collection, please visit </w:t>
      </w:r>
      <w:r w:rsidRPr="00E14AF6">
        <w:rPr>
          <w:rFonts w:ascii="Garamond" w:hAnsi="Garamond"/>
          <w:i/>
        </w:rPr>
        <w:t xml:space="preserve">www.usccb.org </w:t>
      </w:r>
      <w:r w:rsidRPr="00E14AF6">
        <w:rPr>
          <w:rFonts w:ascii="Garamond" w:hAnsi="Garamond"/>
        </w:rPr>
        <w:t>(search “Catholic Communication Campaign”).</w:t>
      </w:r>
      <w:r w:rsidRPr="00E14AF6">
        <w:rPr>
          <w:rFonts w:ascii="Garamond" w:hAnsi="Garamond"/>
          <w:i/>
        </w:rPr>
        <w:t xml:space="preserve">  </w:t>
      </w:r>
    </w:p>
    <w:p w14:paraId="7EC9DFCB" w14:textId="77777777" w:rsidR="00060B7D" w:rsidRPr="00E14AF6" w:rsidRDefault="00060B7D" w:rsidP="000A5C6E">
      <w:pPr>
        <w:spacing w:after="0"/>
        <w:rPr>
          <w:rFonts w:ascii="Garamond" w:hAnsi="Garamond"/>
        </w:rPr>
      </w:pPr>
    </w:p>
    <w:p w14:paraId="0158E263" w14:textId="77777777" w:rsidR="000A5C6E" w:rsidRPr="00E14AF6" w:rsidRDefault="000A5C6E" w:rsidP="000A5C6E">
      <w:pPr>
        <w:spacing w:after="0"/>
        <w:jc w:val="center"/>
        <w:rPr>
          <w:rFonts w:ascii="Garamond" w:hAnsi="Garamond"/>
          <w:b/>
          <w:sz w:val="28"/>
          <w:szCs w:val="28"/>
          <w:lang w:val="es-ES"/>
        </w:rPr>
      </w:pPr>
      <w:r w:rsidRPr="00E14AF6">
        <w:rPr>
          <w:rFonts w:ascii="Garamond" w:hAnsi="Garamond"/>
          <w:b/>
          <w:sz w:val="28"/>
          <w:szCs w:val="28"/>
          <w:lang w:val="es-ES"/>
        </w:rPr>
        <w:t>Anuncios para el boletín</w:t>
      </w:r>
    </w:p>
    <w:p w14:paraId="21A63C02" w14:textId="77777777" w:rsidR="000A5C6E" w:rsidRPr="00E14AF6" w:rsidRDefault="000A5C6E" w:rsidP="000A5C6E">
      <w:pPr>
        <w:spacing w:after="0"/>
        <w:rPr>
          <w:rFonts w:ascii="Garamond" w:hAnsi="Garamond"/>
        </w:rPr>
      </w:pPr>
    </w:p>
    <w:p w14:paraId="202CC297" w14:textId="3BBEF080" w:rsidR="000A5C6E" w:rsidRPr="00E14AF6" w:rsidRDefault="000A5C6E" w:rsidP="000A5C6E">
      <w:pPr>
        <w:spacing w:after="0"/>
        <w:rPr>
          <w:rFonts w:ascii="Garamond" w:hAnsi="Garamond"/>
          <w:b/>
          <w:lang w:val="es-ES"/>
        </w:rPr>
      </w:pPr>
      <w:r w:rsidRPr="00E14AF6">
        <w:rPr>
          <w:rFonts w:ascii="Garamond" w:hAnsi="Garamond"/>
          <w:b/>
          <w:lang w:val="es-ES"/>
        </w:rPr>
        <w:t xml:space="preserve">La semana antes de la </w:t>
      </w:r>
      <w:r w:rsidR="002C3534">
        <w:rPr>
          <w:rFonts w:ascii="Garamond" w:hAnsi="Garamond"/>
          <w:b/>
          <w:lang w:val="es-ES"/>
        </w:rPr>
        <w:t>c</w:t>
      </w:r>
      <w:r w:rsidRPr="00E14AF6">
        <w:rPr>
          <w:rFonts w:ascii="Garamond" w:hAnsi="Garamond"/>
          <w:b/>
          <w:lang w:val="es-ES"/>
        </w:rPr>
        <w:t>olecta</w:t>
      </w:r>
    </w:p>
    <w:p w14:paraId="3D279362" w14:textId="036E2BE5" w:rsidR="00E14AF6" w:rsidRPr="00E14AF6" w:rsidRDefault="00E14AF6" w:rsidP="00E14AF6">
      <w:pPr>
        <w:spacing w:after="0"/>
        <w:contextualSpacing/>
        <w:rPr>
          <w:rFonts w:ascii="Garamond" w:hAnsi="Garamond"/>
          <w:lang w:val="es-US"/>
        </w:rPr>
      </w:pPr>
      <w:r w:rsidRPr="00E14AF6">
        <w:rPr>
          <w:rFonts w:ascii="Garamond" w:hAnsi="Garamond"/>
          <w:lang w:val="es-US"/>
        </w:rPr>
        <w:t xml:space="preserve">La próxima semana nuestra parroquia realizará la </w:t>
      </w:r>
      <w:r w:rsidR="00473F4F">
        <w:rPr>
          <w:rFonts w:ascii="Garamond" w:hAnsi="Garamond"/>
          <w:lang w:val="es-US"/>
        </w:rPr>
        <w:t>C</w:t>
      </w:r>
      <w:r w:rsidRPr="00E14AF6">
        <w:rPr>
          <w:rFonts w:ascii="Garamond" w:hAnsi="Garamond"/>
          <w:lang w:val="es-US"/>
        </w:rPr>
        <w:t xml:space="preserve">olecta para la Campaña Católica de la Comunicación. Esta colecta comunica el Evangelio a través de actividades en los medios sociales católicos y enriquece nuestra fe a través de los </w:t>
      </w:r>
      <w:r w:rsidRPr="00E14AF6">
        <w:rPr>
          <w:rFonts w:ascii="Garamond" w:hAnsi="Garamond"/>
          <w:i/>
          <w:lang w:val="es-US"/>
        </w:rPr>
        <w:t>podcasts</w:t>
      </w:r>
      <w:r w:rsidRPr="00E14AF6">
        <w:rPr>
          <w:rFonts w:ascii="Garamond" w:hAnsi="Garamond"/>
          <w:lang w:val="es-US"/>
        </w:rPr>
        <w:t>, la televisión, la radio y la prensa escrita. La mitad de lo recaudado permanece en nuestra (arqui)diócesis y financia las necesidades locales así que, por favor, contribuyan generosamente a esta colecta.</w:t>
      </w:r>
    </w:p>
    <w:p w14:paraId="6DD081B6" w14:textId="77777777" w:rsidR="00060B7D" w:rsidRPr="00E14AF6" w:rsidRDefault="00060B7D" w:rsidP="000A5C6E">
      <w:pPr>
        <w:spacing w:after="0"/>
        <w:rPr>
          <w:rFonts w:ascii="Garamond" w:hAnsi="Garamond"/>
        </w:rPr>
      </w:pPr>
    </w:p>
    <w:p w14:paraId="0A23CC58" w14:textId="23585DB3" w:rsidR="00060B7D" w:rsidRPr="00E14AF6" w:rsidRDefault="00060B7D" w:rsidP="00060B7D">
      <w:pPr>
        <w:spacing w:after="0"/>
        <w:rPr>
          <w:rFonts w:ascii="Garamond" w:hAnsi="Garamond"/>
          <w:b/>
          <w:lang w:val="es-ES"/>
        </w:rPr>
      </w:pPr>
      <w:r w:rsidRPr="00E14AF6">
        <w:rPr>
          <w:rFonts w:ascii="Garamond" w:hAnsi="Garamond"/>
          <w:b/>
          <w:lang w:val="es-ES"/>
        </w:rPr>
        <w:t xml:space="preserve">La semana de la </w:t>
      </w:r>
      <w:r w:rsidR="002C3534">
        <w:rPr>
          <w:rFonts w:ascii="Garamond" w:hAnsi="Garamond"/>
          <w:b/>
          <w:lang w:val="es-ES"/>
        </w:rPr>
        <w:t>c</w:t>
      </w:r>
      <w:r w:rsidRPr="00E14AF6">
        <w:rPr>
          <w:rFonts w:ascii="Garamond" w:hAnsi="Garamond"/>
          <w:b/>
          <w:lang w:val="es-ES"/>
        </w:rPr>
        <w:t>olecta</w:t>
      </w:r>
    </w:p>
    <w:p w14:paraId="704DB068" w14:textId="12ACE1D0" w:rsidR="00E14AF6" w:rsidRPr="00E14AF6" w:rsidRDefault="00E14AF6" w:rsidP="00E14AF6">
      <w:pPr>
        <w:spacing w:after="0"/>
        <w:contextualSpacing/>
        <w:rPr>
          <w:rFonts w:ascii="Garamond" w:hAnsi="Garamond"/>
          <w:lang w:val="es-US"/>
        </w:rPr>
      </w:pPr>
      <w:r w:rsidRPr="00E14AF6">
        <w:rPr>
          <w:rFonts w:ascii="Garamond" w:hAnsi="Garamond"/>
          <w:lang w:val="es-US"/>
        </w:rPr>
        <w:t xml:space="preserve">Hoy realizaremos la </w:t>
      </w:r>
      <w:r w:rsidR="00473F4F">
        <w:rPr>
          <w:rFonts w:ascii="Garamond" w:hAnsi="Garamond"/>
          <w:lang w:val="es-US"/>
        </w:rPr>
        <w:t>C</w:t>
      </w:r>
      <w:r w:rsidRPr="00E14AF6">
        <w:rPr>
          <w:rFonts w:ascii="Garamond" w:hAnsi="Garamond"/>
          <w:lang w:val="es-US"/>
        </w:rPr>
        <w:t xml:space="preserve">olecta para la Campaña Católica de la Comunicación (CCC). Esta colecta comunica el Evangelio a través de actividades en los medios sociales católicos y enriquece nuestra fe a través de los </w:t>
      </w:r>
      <w:r w:rsidRPr="00E14AF6">
        <w:rPr>
          <w:rFonts w:ascii="Garamond" w:hAnsi="Garamond"/>
          <w:i/>
          <w:lang w:val="es-US"/>
        </w:rPr>
        <w:t>podcasts</w:t>
      </w:r>
      <w:r w:rsidRPr="00E14AF6">
        <w:rPr>
          <w:rFonts w:ascii="Garamond" w:hAnsi="Garamond"/>
          <w:lang w:val="es-US"/>
        </w:rPr>
        <w:t xml:space="preserve">, la televisión, la radio y la prensa escrita. Por favor, sean generosos en la colecta de esta semana y den su apoyo a esta importante labor. Recuerden que la mitad de sus donaciones permanece en nuestra (arqui)diócesis para financiar las necesidades locales en el campo de la comunicación.  A través de la CCC es como compartimos nuestra experiencia de fe, veneración y testimonio. </w:t>
      </w:r>
    </w:p>
    <w:p w14:paraId="638F82D8" w14:textId="77777777" w:rsidR="00060B7D" w:rsidRPr="00E14AF6" w:rsidRDefault="00060B7D" w:rsidP="00060B7D">
      <w:pPr>
        <w:spacing w:after="0"/>
        <w:rPr>
          <w:rFonts w:ascii="Garamond" w:hAnsi="Garamond"/>
          <w:lang w:val="es-ES"/>
        </w:rPr>
      </w:pPr>
    </w:p>
    <w:p w14:paraId="6674CC4D" w14:textId="37B18ACB" w:rsidR="00060B7D" w:rsidRPr="00E14AF6" w:rsidRDefault="00060B7D" w:rsidP="00060B7D">
      <w:pPr>
        <w:spacing w:after="0"/>
        <w:rPr>
          <w:rFonts w:ascii="Garamond" w:hAnsi="Garamond"/>
          <w:b/>
          <w:lang w:val="es-ES"/>
        </w:rPr>
      </w:pPr>
      <w:r w:rsidRPr="00E14AF6">
        <w:rPr>
          <w:rFonts w:ascii="Garamond" w:hAnsi="Garamond"/>
          <w:b/>
          <w:lang w:val="es-ES"/>
        </w:rPr>
        <w:t xml:space="preserve">La semana después de la </w:t>
      </w:r>
      <w:r w:rsidR="002C3534">
        <w:rPr>
          <w:rFonts w:ascii="Garamond" w:hAnsi="Garamond"/>
          <w:b/>
          <w:lang w:val="es-ES"/>
        </w:rPr>
        <w:t>c</w:t>
      </w:r>
      <w:r w:rsidRPr="00E14AF6">
        <w:rPr>
          <w:rFonts w:ascii="Garamond" w:hAnsi="Garamond"/>
          <w:b/>
          <w:lang w:val="es-ES"/>
        </w:rPr>
        <w:t>olecta</w:t>
      </w:r>
    </w:p>
    <w:p w14:paraId="4AD5B7C3" w14:textId="2905F0E4" w:rsidR="000A5C6E" w:rsidRPr="00E14AF6" w:rsidRDefault="00E14AF6" w:rsidP="000A5C6E">
      <w:pPr>
        <w:spacing w:after="0"/>
        <w:contextualSpacing/>
        <w:rPr>
          <w:rFonts w:ascii="Garamond" w:hAnsi="Garamond"/>
          <w:sz w:val="24"/>
          <w:szCs w:val="24"/>
        </w:rPr>
      </w:pPr>
      <w:r w:rsidRPr="00E14AF6">
        <w:rPr>
          <w:rFonts w:ascii="Garamond" w:hAnsi="Garamond"/>
          <w:lang w:val="es-US"/>
        </w:rPr>
        <w:t xml:space="preserve">Muchas gracias por su generosidad en la </w:t>
      </w:r>
      <w:r w:rsidR="00473F4F">
        <w:rPr>
          <w:rFonts w:ascii="Garamond" w:hAnsi="Garamond"/>
          <w:lang w:val="es-US"/>
        </w:rPr>
        <w:t>C</w:t>
      </w:r>
      <w:r w:rsidRPr="00E14AF6">
        <w:rPr>
          <w:rFonts w:ascii="Garamond" w:hAnsi="Garamond"/>
          <w:lang w:val="es-US"/>
        </w:rPr>
        <w:t>olecta de la semana pasada para la Campaña Católica de la Comunicación. Gracias a sus donativos, millo</w:t>
      </w:r>
      <w:bookmarkStart w:id="0" w:name="_GoBack"/>
      <w:bookmarkEnd w:id="0"/>
      <w:r w:rsidRPr="00E14AF6">
        <w:rPr>
          <w:rFonts w:ascii="Garamond" w:hAnsi="Garamond"/>
          <w:lang w:val="es-US"/>
        </w:rPr>
        <w:t xml:space="preserve">nes de fieles tendrán la oportunidad de profundizar su fe a través de unos recursos diarios en la Internet, la televisión, la radio y la prensa escrita. Recuerden que la mitad de sus donaciones permanece en nuestra (arqui)diócesis para financiar necesidades locales en el campo de la comunicación. Para informarse más acerca de la importante labor que financia esta colecta, por favor, visiten </w:t>
      </w:r>
      <w:r w:rsidRPr="00E14AF6">
        <w:rPr>
          <w:rFonts w:ascii="Garamond" w:hAnsi="Garamond"/>
          <w:i/>
          <w:lang w:val="es-US"/>
        </w:rPr>
        <w:t xml:space="preserve">www.usccb.org </w:t>
      </w:r>
      <w:r w:rsidRPr="00E14AF6">
        <w:rPr>
          <w:rFonts w:ascii="Garamond" w:hAnsi="Garamond"/>
          <w:lang w:val="es-US"/>
        </w:rPr>
        <w:t>(busquen “Catholic Communication Campaign”).</w:t>
      </w:r>
    </w:p>
    <w:sectPr w:rsidR="000A5C6E" w:rsidRPr="00E14AF6" w:rsidSect="00E14AF6">
      <w:headerReference w:type="default" r:id="rId8"/>
      <w:pgSz w:w="12240" w:h="15840"/>
      <w:pgMar w:top="1368" w:right="1440" w:bottom="1008"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AD429" w14:textId="77777777" w:rsidR="000A5C6E" w:rsidRDefault="000A5C6E" w:rsidP="00C544A5">
      <w:pPr>
        <w:spacing w:after="0" w:line="240" w:lineRule="auto"/>
      </w:pPr>
      <w:r>
        <w:separator/>
      </w:r>
    </w:p>
  </w:endnote>
  <w:endnote w:type="continuationSeparator" w:id="0">
    <w:p w14:paraId="0BE78836" w14:textId="77777777" w:rsidR="000A5C6E" w:rsidRDefault="000A5C6E" w:rsidP="00C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76DF7" w14:textId="77777777" w:rsidR="000A5C6E" w:rsidRDefault="000A5C6E" w:rsidP="00C544A5">
      <w:pPr>
        <w:spacing w:after="0" w:line="240" w:lineRule="auto"/>
      </w:pPr>
      <w:r>
        <w:separator/>
      </w:r>
    </w:p>
  </w:footnote>
  <w:footnote w:type="continuationSeparator" w:id="0">
    <w:p w14:paraId="6B2895E2" w14:textId="77777777" w:rsidR="000A5C6E" w:rsidRDefault="000A5C6E" w:rsidP="00C544A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82D83" w14:textId="1ACC5E74" w:rsidR="000A5C6E" w:rsidRDefault="00E14AF6">
    <w:pPr>
      <w:pStyle w:val="Header"/>
    </w:pPr>
    <w:r>
      <w:rPr>
        <w:noProof/>
      </w:rPr>
      <w:drawing>
        <wp:inline distT="0" distB="0" distL="0" distR="0" wp14:anchorId="09617E14" wp14:editId="1C7DA269">
          <wp:extent cx="5669280" cy="333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english1.pdf"/>
                  <pic:cNvPicPr/>
                </pic:nvPicPr>
                <pic:blipFill>
                  <a:blip r:embed="rId1">
                    <a:extLst>
                      <a:ext uri="{28A0092B-C50C-407E-A947-70E740481C1C}">
                        <a14:useLocalDpi xmlns:a14="http://schemas.microsoft.com/office/drawing/2010/main" val="0"/>
                      </a:ext>
                    </a:extLst>
                  </a:blip>
                  <a:stretch>
                    <a:fillRect/>
                  </a:stretch>
                </pic:blipFill>
                <pic:spPr>
                  <a:xfrm>
                    <a:off x="0" y="0"/>
                    <a:ext cx="5669280" cy="3333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4A5"/>
    <w:rsid w:val="0003450E"/>
    <w:rsid w:val="00060B7D"/>
    <w:rsid w:val="000A5C6E"/>
    <w:rsid w:val="002459F4"/>
    <w:rsid w:val="002C3534"/>
    <w:rsid w:val="003D51E1"/>
    <w:rsid w:val="00473F4F"/>
    <w:rsid w:val="00587111"/>
    <w:rsid w:val="007400A2"/>
    <w:rsid w:val="007B5620"/>
    <w:rsid w:val="007F0D73"/>
    <w:rsid w:val="00BD1DB1"/>
    <w:rsid w:val="00C544A5"/>
    <w:rsid w:val="00CB371C"/>
    <w:rsid w:val="00D9047F"/>
    <w:rsid w:val="00DB7235"/>
    <w:rsid w:val="00E1490B"/>
    <w:rsid w:val="00E14AF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84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 w:type="character" w:styleId="Hyperlink">
    <w:name w:val="Hyperlink"/>
    <w:basedOn w:val="DefaultParagraphFont"/>
    <w:uiPriority w:val="99"/>
    <w:unhideWhenUsed/>
    <w:rsid w:val="000A5C6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 w:type="character" w:styleId="Hyperlink">
    <w:name w:val="Hyperlink"/>
    <w:basedOn w:val="DefaultParagraphFont"/>
    <w:uiPriority w:val="99"/>
    <w:unhideWhenUsed/>
    <w:rsid w:val="000A5C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D045D-9359-3547-A595-E168273C8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483</Words>
  <Characters>2756</Characters>
  <Application>Microsoft Macintosh Word</Application>
  <DocSecurity>0</DocSecurity>
  <Lines>22</Lines>
  <Paragraphs>6</Paragraphs>
  <ScaleCrop>false</ScaleCrop>
  <Company>USCCB</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Nicole Brown</cp:lastModifiedBy>
  <cp:revision>4</cp:revision>
  <cp:lastPrinted>2014-09-11T15:29:00Z</cp:lastPrinted>
  <dcterms:created xsi:type="dcterms:W3CDTF">2014-07-16T13:03:00Z</dcterms:created>
  <dcterms:modified xsi:type="dcterms:W3CDTF">2014-09-11T15:29:00Z</dcterms:modified>
</cp:coreProperties>
</file>