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58B3" w14:textId="77777777" w:rsidR="00772009" w:rsidRPr="00772009" w:rsidRDefault="00772009" w:rsidP="00772009">
      <w:pPr>
        <w:spacing w:after="0"/>
        <w:jc w:val="center"/>
        <w:rPr>
          <w:rFonts w:ascii="Baskerville" w:hAnsi="Baskerville" w:cs="Baskerville"/>
          <w:b/>
          <w:sz w:val="36"/>
          <w:szCs w:val="36"/>
          <w:lang w:val="es-ES"/>
        </w:rPr>
      </w:pPr>
      <w:r w:rsidRPr="00772009">
        <w:rPr>
          <w:rFonts w:ascii="Baskerville" w:hAnsi="Baskerville" w:cs="Baskerville"/>
          <w:b/>
          <w:sz w:val="36"/>
          <w:szCs w:val="36"/>
          <w:lang w:val="es-ES"/>
        </w:rPr>
        <w:t>Modelo de carta del obispo</w:t>
      </w:r>
    </w:p>
    <w:p w14:paraId="248B96B5" w14:textId="77777777" w:rsidR="00772009" w:rsidRDefault="00772009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  <w:r w:rsidRPr="00772009">
        <w:rPr>
          <w:rFonts w:ascii="Baskerville" w:hAnsi="Baskerville" w:cs="Baskerville"/>
          <w:i/>
          <w:lang w:val="es-ES"/>
        </w:rPr>
        <w:t>Puede ser leída desde el púlpito o insertada en los boletines de la parroquia.</w:t>
      </w:r>
    </w:p>
    <w:p w14:paraId="6ED13BCD" w14:textId="77777777" w:rsidR="003F0B8B" w:rsidRPr="00772009" w:rsidRDefault="003F0B8B" w:rsidP="00772009">
      <w:pPr>
        <w:spacing w:after="0"/>
        <w:jc w:val="center"/>
        <w:rPr>
          <w:rFonts w:ascii="Baskerville" w:hAnsi="Baskerville" w:cs="Baskerville"/>
          <w:i/>
          <w:lang w:val="es-ES"/>
        </w:rPr>
      </w:pPr>
    </w:p>
    <w:p w14:paraId="1A2162C4" w14:textId="77777777" w:rsidR="00772009" w:rsidRPr="00171264" w:rsidRDefault="000C3BD0" w:rsidP="000C3BD0">
      <w:pPr>
        <w:tabs>
          <w:tab w:val="left" w:pos="1300"/>
          <w:tab w:val="left" w:pos="1440"/>
          <w:tab w:val="left" w:pos="3120"/>
        </w:tabs>
        <w:spacing w:after="0"/>
        <w:rPr>
          <w:sz w:val="18"/>
          <w:szCs w:val="18"/>
          <w:lang w:val="es-ES"/>
        </w:rPr>
      </w:pP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  <w:r w:rsidRPr="00171264">
        <w:rPr>
          <w:sz w:val="18"/>
          <w:szCs w:val="18"/>
          <w:lang w:val="es-ES"/>
        </w:rPr>
        <w:tab/>
      </w:r>
    </w:p>
    <w:p w14:paraId="7FDAA6C2" w14:textId="77777777" w:rsidR="00C075BE" w:rsidRDefault="00C075BE" w:rsidP="00C075BE">
      <w:pPr>
        <w:contextualSpacing/>
        <w:rPr>
          <w:rFonts w:ascii="Times New Roman" w:hAnsi="Times New Roman"/>
          <w:lang w:val="es-US"/>
        </w:rPr>
      </w:pPr>
    </w:p>
    <w:p w14:paraId="5EB153ED" w14:textId="479D7D3F" w:rsidR="00C075BE" w:rsidRPr="00AE1AAC" w:rsidRDefault="00C075BE" w:rsidP="00C075BE">
      <w:pPr>
        <w:contextualSpacing/>
        <w:rPr>
          <w:rFonts w:ascii="Times New Roman" w:hAnsi="Times New Roman"/>
          <w:lang w:val="es-US"/>
        </w:rPr>
      </w:pPr>
      <w:bookmarkStart w:id="0" w:name="_GoBack"/>
      <w:bookmarkEnd w:id="0"/>
      <w:r w:rsidRPr="00AE1AAC">
        <w:rPr>
          <w:rFonts w:ascii="Times New Roman" w:hAnsi="Times New Roman"/>
          <w:lang w:val="es-US"/>
        </w:rPr>
        <w:t>Queridos hermanos y hermanas en Cristo,</w:t>
      </w:r>
    </w:p>
    <w:p w14:paraId="53ED87B5" w14:textId="77777777" w:rsidR="00C075BE" w:rsidRPr="00AE1AAC" w:rsidRDefault="00C075BE" w:rsidP="00C075BE">
      <w:pPr>
        <w:contextualSpacing/>
        <w:rPr>
          <w:rFonts w:ascii="Times New Roman" w:hAnsi="Times New Roman"/>
          <w:lang w:val="es-US"/>
        </w:rPr>
      </w:pPr>
    </w:p>
    <w:p w14:paraId="5A7C1813" w14:textId="77777777" w:rsidR="00C075BE" w:rsidRPr="00AE1AAC" w:rsidRDefault="00C075BE" w:rsidP="00C075BE">
      <w:pPr>
        <w:contextualSpacing/>
        <w:rPr>
          <w:rFonts w:ascii="Times New Roman" w:hAnsi="Times New Roman"/>
          <w:lang w:val="es-US"/>
        </w:rPr>
      </w:pPr>
      <w:r w:rsidRPr="00AE1AAC">
        <w:rPr>
          <w:rStyle w:val="tlid-translation"/>
          <w:rFonts w:ascii="Times New Roman" w:hAnsi="Times New Roman"/>
          <w:lang w:val="es-US"/>
        </w:rPr>
        <w:t xml:space="preserve">Desde las ciudades post-industriales de Ohio y de Michigan en el Este hasta las praderas de Nebraska y Kansas en el Oeste, la eparquía católica bizantina (rutena) de Parma abarca un vasto y diverso territorio que comprende 12 estados en el Medio Oeste. Esta eparquía, que fue fundada en 1969 para responder a las necesidades de familias inmigrantes eslavas, hoy proveen cuidados a más de 5,200 católicos en 28 parroquias y 6 misiones. Una de las maneras más eficaces de la eparquía para fomentar la unidad entre su muy disperso rebaño, es a través del periódico </w:t>
      </w:r>
      <w:r w:rsidRPr="00AE1AAC">
        <w:rPr>
          <w:rStyle w:val="tlid-translation"/>
          <w:rFonts w:ascii="Times New Roman" w:hAnsi="Times New Roman"/>
          <w:i/>
          <w:lang w:val="es-US"/>
        </w:rPr>
        <w:t>Horizons</w:t>
      </w:r>
      <w:r w:rsidRPr="00AE1AAC">
        <w:rPr>
          <w:rStyle w:val="tlid-translation"/>
          <w:rFonts w:ascii="Times New Roman" w:hAnsi="Times New Roman"/>
          <w:lang w:val="es-US"/>
        </w:rPr>
        <w:t>, el cual se publica cada tres semanas y llega a lectores no solo en los 12 estados de la eparquía sino mucho más allá, hasta Canadá e, incluso, Europa.</w:t>
      </w:r>
    </w:p>
    <w:p w14:paraId="65B46B44" w14:textId="77777777" w:rsidR="00C075BE" w:rsidRPr="00AE1AAC" w:rsidRDefault="00C075BE" w:rsidP="00C075BE">
      <w:pPr>
        <w:contextualSpacing/>
        <w:rPr>
          <w:rFonts w:ascii="Times New Roman" w:hAnsi="Times New Roman"/>
          <w:lang w:val="es-US"/>
        </w:rPr>
      </w:pPr>
    </w:p>
    <w:p w14:paraId="5583EBCA" w14:textId="77777777" w:rsidR="00C075BE" w:rsidRPr="00AE1AAC" w:rsidRDefault="00C075BE" w:rsidP="00C075BE">
      <w:pPr>
        <w:contextualSpacing/>
        <w:rPr>
          <w:rFonts w:ascii="Times New Roman" w:hAnsi="Times New Roman"/>
          <w:lang w:val="es-US"/>
        </w:rPr>
      </w:pPr>
      <w:r w:rsidRPr="00AE1AAC">
        <w:rPr>
          <w:rFonts w:ascii="Times New Roman" w:hAnsi="Times New Roman"/>
          <w:lang w:val="es-US"/>
        </w:rPr>
        <w:t xml:space="preserve">La generosidad de ustedes con el Llamado para las Misiones Católicas ha ayudado a la eparquía a mejorar su labor de llegar a los demás mediante el desarrollo de una aplicación en el teléfono/tableta que incluye noticias de Horizons y las lecturas diarias de la biblia. Además, en el 2017, la eparquía estableció Horizons Press para publicar materiales de oración para los católicos bizantinos desatendidos. Estos recursos les permiten a los fieles no solo crecer en su propia santidad sino que también les sirven para compartir fácilmente su fe con sus semejantes.  </w:t>
      </w:r>
    </w:p>
    <w:p w14:paraId="40F9874A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lang w:val="es-US"/>
        </w:rPr>
      </w:pPr>
    </w:p>
    <w:p w14:paraId="3FC7F2BB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lang w:val="es-US"/>
        </w:rPr>
      </w:pPr>
      <w:r w:rsidRPr="00AE1AAC">
        <w:rPr>
          <w:rFonts w:ascii="Times New Roman" w:hAnsi="Times New Roman"/>
          <w:lang w:val="es-US"/>
        </w:rPr>
        <w:t xml:space="preserve">Su apoyo a este llamado hace una diferencia en la vida de nuestros hermanos y hermanas, aquí mismo, en los Estados Unidos. Por favor, en oración, consideren la manera de apoyar el llamado este año. Para informarse más acerca del llamado y a quiénes éste beneficia, visiten </w:t>
      </w:r>
      <w:r w:rsidRPr="00AE1AAC">
        <w:rPr>
          <w:rFonts w:ascii="Times New Roman" w:hAnsi="Times New Roman"/>
          <w:i/>
          <w:lang w:val="es-US"/>
        </w:rPr>
        <w:t>www.usccb.org/home</w:t>
      </w:r>
      <w:r w:rsidRPr="00AE1AAC">
        <w:rPr>
          <w:rFonts w:ascii="Times New Roman" w:hAnsi="Times New Roman"/>
          <w:i/>
          <w:noProof/>
          <w:lang w:val="es-US"/>
        </w:rPr>
        <w:t>-missions</w:t>
      </w:r>
      <w:r w:rsidRPr="00AE1AAC">
        <w:rPr>
          <w:rFonts w:ascii="Times New Roman" w:hAnsi="Times New Roman"/>
          <w:i/>
          <w:lang w:val="es-US"/>
        </w:rPr>
        <w:t>.</w:t>
      </w:r>
    </w:p>
    <w:p w14:paraId="74B7C965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lang w:val="es-US"/>
        </w:rPr>
      </w:pPr>
    </w:p>
    <w:p w14:paraId="49B6233F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lang w:val="es-US"/>
        </w:rPr>
      </w:pPr>
      <w:r w:rsidRPr="00AE1AAC">
        <w:rPr>
          <w:rFonts w:ascii="Times New Roman" w:hAnsi="Times New Roman"/>
          <w:lang w:val="es-US"/>
        </w:rPr>
        <w:t>Muchas gracias por fortalecer la Iglesia en casa.</w:t>
      </w:r>
    </w:p>
    <w:p w14:paraId="6B7315F4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lang w:val="es-US"/>
        </w:rPr>
      </w:pPr>
    </w:p>
    <w:p w14:paraId="391E2B53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lang w:val="es-US"/>
        </w:rPr>
      </w:pPr>
      <w:r w:rsidRPr="00AE1AAC">
        <w:rPr>
          <w:rFonts w:ascii="Times New Roman" w:hAnsi="Times New Roman"/>
          <w:lang w:val="es-US"/>
        </w:rPr>
        <w:t>Sinceramente suyo en Cristo,</w:t>
      </w:r>
    </w:p>
    <w:p w14:paraId="5570E864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lang w:val="es-US"/>
        </w:rPr>
      </w:pPr>
    </w:p>
    <w:p w14:paraId="67902AFA" w14:textId="77777777" w:rsidR="00C075BE" w:rsidRPr="00AE1AAC" w:rsidRDefault="00C075BE" w:rsidP="00C075BE">
      <w:pPr>
        <w:spacing w:line="240" w:lineRule="auto"/>
        <w:contextualSpacing/>
        <w:rPr>
          <w:rFonts w:ascii="Times New Roman" w:hAnsi="Times New Roman"/>
          <w:i/>
          <w:lang w:val="es-US"/>
        </w:rPr>
      </w:pPr>
      <w:r w:rsidRPr="00AE1AAC">
        <w:rPr>
          <w:rFonts w:ascii="Times New Roman" w:hAnsi="Times New Roman"/>
          <w:i/>
          <w:lang w:val="es-US"/>
        </w:rPr>
        <w:t>(Nombre, título y firma del obispo)</w:t>
      </w:r>
    </w:p>
    <w:p w14:paraId="20CDB32E" w14:textId="77777777" w:rsidR="00C075BE" w:rsidRPr="00AE1AAC" w:rsidRDefault="00C075BE" w:rsidP="00C075BE">
      <w:pPr>
        <w:rPr>
          <w:rFonts w:ascii="Times New Roman" w:hAnsi="Times New Roman"/>
          <w:i/>
          <w:lang w:val="es-US"/>
        </w:rPr>
      </w:pPr>
    </w:p>
    <w:p w14:paraId="79D53663" w14:textId="370F3D59" w:rsidR="003D51E1" w:rsidRPr="00BC6917" w:rsidRDefault="003D51E1" w:rsidP="00C075BE">
      <w:pPr>
        <w:contextualSpacing/>
        <w:rPr>
          <w:rFonts w:ascii="Baskerville" w:hAnsi="Baskerville" w:cs="Baskerville"/>
          <w:sz w:val="24"/>
          <w:szCs w:val="24"/>
        </w:rPr>
      </w:pPr>
    </w:p>
    <w:sectPr w:rsidR="003D51E1" w:rsidRPr="00BC6917" w:rsidSect="00171264">
      <w:headerReference w:type="default" r:id="rId7"/>
      <w:footerReference w:type="default" r:id="rId8"/>
      <w:pgSz w:w="12240" w:h="15840"/>
      <w:pgMar w:top="720" w:right="1512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FC6FE" w14:textId="77777777" w:rsidR="00DF09E3" w:rsidRDefault="00DF09E3" w:rsidP="00BC6917">
      <w:pPr>
        <w:spacing w:after="0" w:line="240" w:lineRule="auto"/>
      </w:pPr>
      <w:r>
        <w:separator/>
      </w:r>
    </w:p>
  </w:endnote>
  <w:endnote w:type="continuationSeparator" w:id="0">
    <w:p w14:paraId="7F34C9B0" w14:textId="77777777" w:rsidR="00DF09E3" w:rsidRDefault="00DF09E3" w:rsidP="00BC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8FCD" w14:textId="1E0A81CF" w:rsidR="00623078" w:rsidRDefault="009527C6">
    <w:pPr>
      <w:pStyle w:val="Footer"/>
    </w:pPr>
    <w:r>
      <w:rPr>
        <w:noProof/>
      </w:rPr>
      <w:drawing>
        <wp:inline distT="0" distB="0" distL="0" distR="0" wp14:anchorId="14229647" wp14:editId="73EFD6E3">
          <wp:extent cx="6126480" cy="1083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footer_sp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E71E" w14:textId="77777777" w:rsidR="00DF09E3" w:rsidRDefault="00DF09E3" w:rsidP="00BC6917">
      <w:pPr>
        <w:spacing w:after="0" w:line="240" w:lineRule="auto"/>
      </w:pPr>
      <w:r>
        <w:separator/>
      </w:r>
    </w:p>
  </w:footnote>
  <w:footnote w:type="continuationSeparator" w:id="0">
    <w:p w14:paraId="4745419A" w14:textId="77777777" w:rsidR="00DF09E3" w:rsidRDefault="00DF09E3" w:rsidP="00BC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987EB" w14:textId="77777777" w:rsidR="00623078" w:rsidRDefault="00BD4599">
    <w:pPr>
      <w:pStyle w:val="Header"/>
    </w:pPr>
    <w:r>
      <w:t xml:space="preserve">  </w:t>
    </w:r>
    <w:r w:rsidR="00623078">
      <w:t xml:space="preserve">   </w:t>
    </w:r>
    <w:r w:rsidR="00623078">
      <w:rPr>
        <w:noProof/>
      </w:rPr>
      <w:drawing>
        <wp:inline distT="0" distB="0" distL="0" distR="0" wp14:anchorId="0E284150" wp14:editId="395E4B4B">
          <wp:extent cx="5486400" cy="970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ma_header_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70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917"/>
    <w:rsid w:val="00082A1C"/>
    <w:rsid w:val="000A0C57"/>
    <w:rsid w:val="000C3BD0"/>
    <w:rsid w:val="00136B0C"/>
    <w:rsid w:val="00171264"/>
    <w:rsid w:val="00214FD0"/>
    <w:rsid w:val="003D51E1"/>
    <w:rsid w:val="003E4E56"/>
    <w:rsid w:val="003E7D87"/>
    <w:rsid w:val="003F0B8B"/>
    <w:rsid w:val="004A7472"/>
    <w:rsid w:val="005B3238"/>
    <w:rsid w:val="00623078"/>
    <w:rsid w:val="006244F4"/>
    <w:rsid w:val="006B6B65"/>
    <w:rsid w:val="00772009"/>
    <w:rsid w:val="007C247E"/>
    <w:rsid w:val="00837E9B"/>
    <w:rsid w:val="009527C6"/>
    <w:rsid w:val="0098354A"/>
    <w:rsid w:val="0099307F"/>
    <w:rsid w:val="00B21628"/>
    <w:rsid w:val="00B46396"/>
    <w:rsid w:val="00BB4844"/>
    <w:rsid w:val="00BC6917"/>
    <w:rsid w:val="00BD4599"/>
    <w:rsid w:val="00C075BE"/>
    <w:rsid w:val="00C359DF"/>
    <w:rsid w:val="00C73F35"/>
    <w:rsid w:val="00CB371C"/>
    <w:rsid w:val="00DF09E3"/>
    <w:rsid w:val="00EA7D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EDC52B"/>
  <w15:docId w15:val="{EB088301-933B-BF4A-ACA2-A09641E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917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C69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17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91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917"/>
    <w:rPr>
      <w:rFonts w:ascii="Lucida Grande" w:eastAsia="Calibri" w:hAnsi="Lucida Grande" w:cs="Times New Roman"/>
      <w:sz w:val="18"/>
      <w:szCs w:val="18"/>
      <w:lang w:bidi="ar-SA"/>
    </w:rPr>
  </w:style>
  <w:style w:type="character" w:styleId="Hyperlink">
    <w:name w:val="Hyperlink"/>
    <w:rsid w:val="00B46396"/>
    <w:rPr>
      <w:color w:val="0000FF"/>
      <w:u w:val="single"/>
    </w:rPr>
  </w:style>
  <w:style w:type="character" w:customStyle="1" w:styleId="body1">
    <w:name w:val="body1"/>
    <w:rsid w:val="00B46396"/>
    <w:rPr>
      <w:rFonts w:ascii="Trebuchet MS" w:hAnsi="Trebuchet MS" w:hint="default"/>
      <w:b w:val="0"/>
      <w:bCs w:val="0"/>
      <w:sz w:val="20"/>
      <w:szCs w:val="20"/>
    </w:rPr>
  </w:style>
  <w:style w:type="character" w:customStyle="1" w:styleId="tlid-translation">
    <w:name w:val="tlid-translation"/>
    <w:basedOn w:val="DefaultParagraphFont"/>
    <w:rsid w:val="00C0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724C6A-B2AE-E145-A762-F9D57FC6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Connor</cp:lastModifiedBy>
  <cp:revision>2</cp:revision>
  <cp:lastPrinted>2019-08-12T12:43:00Z</cp:lastPrinted>
  <dcterms:created xsi:type="dcterms:W3CDTF">2019-08-12T12:43:00Z</dcterms:created>
  <dcterms:modified xsi:type="dcterms:W3CDTF">2019-08-12T12:43:00Z</dcterms:modified>
</cp:coreProperties>
</file>