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D3" w:rsidRDefault="00D77BD3" w:rsidP="00D77BD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bookmarkStart w:id="0" w:name="_GoBack"/>
      <w:bookmarkEnd w:id="0"/>
    </w:p>
    <w:p w:rsidR="00D77BD3" w:rsidRPr="00D77BD3" w:rsidRDefault="00BB073C" w:rsidP="00D77BD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t>COORDINATOR OF WELLNESS AND HEALTH SERVICES</w:t>
      </w:r>
    </w:p>
    <w:p w:rsidR="00D77BD3" w:rsidRPr="00D77BD3" w:rsidRDefault="00D77BD3" w:rsidP="00D77BD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D77BD3">
        <w:rPr>
          <w:rFonts w:ascii="Times New Roman" w:hAnsi="Times New Roman"/>
          <w:b/>
          <w:sz w:val="24"/>
          <w:szCs w:val="24"/>
        </w:rPr>
        <w:t>POSITION DESCRIPTION</w:t>
      </w:r>
    </w:p>
    <w:p w:rsidR="00D77BD3" w:rsidRPr="00D77BD3" w:rsidRDefault="00D77BD3" w:rsidP="00D77BD3">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rsidR="00C31E31" w:rsidRPr="00A50F2A" w:rsidRDefault="00C31E31" w:rsidP="00C31E31">
      <w:pPr>
        <w:rPr>
          <w:rFonts w:ascii="Times New Roman" w:hAnsi="Times New Roman"/>
          <w:b/>
          <w:sz w:val="24"/>
          <w:szCs w:val="24"/>
        </w:rPr>
      </w:pPr>
      <w:r w:rsidRPr="00A50F2A">
        <w:rPr>
          <w:rFonts w:ascii="Times New Roman" w:hAnsi="Times New Roman"/>
          <w:b/>
          <w:sz w:val="24"/>
          <w:szCs w:val="24"/>
        </w:rPr>
        <w:t>Title:</w:t>
      </w:r>
      <w:r>
        <w:rPr>
          <w:rFonts w:ascii="Times New Roman" w:hAnsi="Times New Roman"/>
          <w:b/>
          <w:sz w:val="24"/>
          <w:szCs w:val="24"/>
        </w:rPr>
        <w:tab/>
      </w:r>
      <w:r>
        <w:rPr>
          <w:rFonts w:ascii="Times New Roman" w:hAnsi="Times New Roman"/>
          <w:b/>
          <w:sz w:val="24"/>
          <w:szCs w:val="24"/>
        </w:rPr>
        <w:tab/>
      </w:r>
      <w:r w:rsidRPr="00C31E31">
        <w:rPr>
          <w:rFonts w:ascii="Times New Roman" w:hAnsi="Times New Roman"/>
          <w:sz w:val="24"/>
          <w:szCs w:val="24"/>
        </w:rPr>
        <w:t>Coordinator of</w:t>
      </w:r>
      <w:r>
        <w:rPr>
          <w:rFonts w:ascii="Times New Roman" w:hAnsi="Times New Roman"/>
          <w:sz w:val="24"/>
          <w:szCs w:val="24"/>
        </w:rPr>
        <w:t xml:space="preserve"> Wellness and Health Services</w:t>
      </w:r>
      <w:r w:rsidR="00AF2B4F">
        <w:rPr>
          <w:rFonts w:ascii="Times New Roman" w:hAnsi="Times New Roman"/>
          <w:sz w:val="24"/>
          <w:szCs w:val="24"/>
        </w:rPr>
        <w:t xml:space="preserve">    </w:t>
      </w:r>
    </w:p>
    <w:p w:rsidR="00C31E31" w:rsidRPr="00C31E31" w:rsidRDefault="00C31E31" w:rsidP="00C31E31">
      <w:pPr>
        <w:rPr>
          <w:rFonts w:ascii="Times New Roman" w:hAnsi="Times New Roman"/>
          <w:sz w:val="24"/>
          <w:szCs w:val="24"/>
        </w:rPr>
      </w:pPr>
      <w:r w:rsidRPr="00A50F2A">
        <w:rPr>
          <w:rFonts w:ascii="Times New Roman" w:hAnsi="Times New Roman"/>
          <w:b/>
          <w:sz w:val="24"/>
          <w:szCs w:val="24"/>
        </w:rPr>
        <w:t>Department:</w:t>
      </w:r>
      <w:r>
        <w:rPr>
          <w:rFonts w:ascii="Times New Roman" w:hAnsi="Times New Roman"/>
          <w:b/>
          <w:sz w:val="24"/>
          <w:szCs w:val="24"/>
        </w:rPr>
        <w:t xml:space="preserve">   </w:t>
      </w:r>
      <w:r>
        <w:rPr>
          <w:rFonts w:ascii="Times New Roman" w:hAnsi="Times New Roman"/>
          <w:sz w:val="24"/>
          <w:szCs w:val="24"/>
        </w:rPr>
        <w:t>Health Services</w:t>
      </w:r>
    </w:p>
    <w:p w:rsidR="00C31E31" w:rsidRPr="00C31E31" w:rsidRDefault="00C31E31" w:rsidP="00C31E31">
      <w:pPr>
        <w:rPr>
          <w:rFonts w:ascii="Times New Roman" w:hAnsi="Times New Roman"/>
          <w:sz w:val="24"/>
          <w:szCs w:val="24"/>
        </w:rPr>
      </w:pPr>
      <w:r w:rsidRPr="00A50F2A">
        <w:rPr>
          <w:rFonts w:ascii="Times New Roman" w:hAnsi="Times New Roman"/>
          <w:b/>
          <w:sz w:val="24"/>
          <w:szCs w:val="24"/>
        </w:rPr>
        <w:t>FLSA:</w:t>
      </w:r>
      <w:r>
        <w:rPr>
          <w:rFonts w:ascii="Times New Roman" w:hAnsi="Times New Roman"/>
          <w:b/>
          <w:sz w:val="24"/>
          <w:szCs w:val="24"/>
        </w:rPr>
        <w:tab/>
      </w:r>
      <w:r>
        <w:rPr>
          <w:rFonts w:ascii="Times New Roman" w:hAnsi="Times New Roman"/>
          <w:b/>
          <w:sz w:val="24"/>
          <w:szCs w:val="24"/>
        </w:rPr>
        <w:tab/>
      </w:r>
      <w:r w:rsidRPr="00C31E31">
        <w:rPr>
          <w:rFonts w:ascii="Times New Roman" w:hAnsi="Times New Roman"/>
          <w:sz w:val="24"/>
          <w:szCs w:val="24"/>
        </w:rPr>
        <w:t xml:space="preserve"> Exempt</w:t>
      </w:r>
    </w:p>
    <w:p w:rsidR="00C31E31" w:rsidRPr="00C31E31" w:rsidRDefault="00C31E31" w:rsidP="00C31E31">
      <w:pPr>
        <w:rPr>
          <w:rFonts w:ascii="Times New Roman" w:hAnsi="Times New Roman"/>
          <w:sz w:val="24"/>
          <w:szCs w:val="24"/>
        </w:rPr>
      </w:pPr>
      <w:r w:rsidRPr="00A50F2A">
        <w:rPr>
          <w:rFonts w:ascii="Times New Roman" w:hAnsi="Times New Roman"/>
          <w:b/>
          <w:sz w:val="24"/>
          <w:szCs w:val="24"/>
        </w:rPr>
        <w:t>Reports to:</w:t>
      </w:r>
      <w:r>
        <w:rPr>
          <w:rFonts w:ascii="Times New Roman" w:hAnsi="Times New Roman"/>
          <w:b/>
          <w:sz w:val="24"/>
          <w:szCs w:val="24"/>
        </w:rPr>
        <w:tab/>
      </w:r>
      <w:r>
        <w:rPr>
          <w:rFonts w:ascii="Times New Roman" w:hAnsi="Times New Roman"/>
          <w:sz w:val="24"/>
          <w:szCs w:val="24"/>
        </w:rPr>
        <w:t>Province Leadership Team Liaison</w:t>
      </w:r>
    </w:p>
    <w:p w:rsidR="00C31E31" w:rsidRPr="00C31E31" w:rsidRDefault="00C31E31" w:rsidP="00EE451F">
      <w:pPr>
        <w:rPr>
          <w:rFonts w:ascii="Times New Roman" w:hAnsi="Times New Roman"/>
          <w:sz w:val="24"/>
          <w:szCs w:val="24"/>
        </w:rPr>
      </w:pPr>
      <w:r w:rsidRPr="00A50F2A">
        <w:rPr>
          <w:rFonts w:ascii="Times New Roman" w:hAnsi="Times New Roman"/>
          <w:b/>
          <w:sz w:val="24"/>
          <w:szCs w:val="24"/>
        </w:rPr>
        <w:t>Core Hours</w:t>
      </w:r>
      <w:r w:rsidRPr="00726FD7">
        <w:rPr>
          <w:rFonts w:ascii="Times New Roman" w:hAnsi="Times New Roman"/>
          <w:b/>
          <w:sz w:val="24"/>
          <w:szCs w:val="24"/>
        </w:rPr>
        <w:t xml:space="preserve">:  </w:t>
      </w:r>
      <w:r w:rsidR="008E5FAB" w:rsidRPr="00726FD7">
        <w:rPr>
          <w:rFonts w:ascii="Times New Roman" w:hAnsi="Times New Roman"/>
          <w:sz w:val="24"/>
          <w:szCs w:val="24"/>
        </w:rPr>
        <w:t>Full-Time.</w:t>
      </w:r>
      <w:r w:rsidR="00726FD7">
        <w:rPr>
          <w:rFonts w:ascii="Times New Roman" w:hAnsi="Times New Roman"/>
          <w:sz w:val="24"/>
          <w:szCs w:val="24"/>
        </w:rPr>
        <w:t xml:space="preserve"> </w:t>
      </w:r>
      <w:r>
        <w:rPr>
          <w:rFonts w:ascii="Times New Roman" w:hAnsi="Times New Roman"/>
          <w:sz w:val="24"/>
          <w:szCs w:val="24"/>
        </w:rPr>
        <w:t>Work schedule will fluctuate depending upon need.</w:t>
      </w:r>
      <w:r w:rsidR="00EE451F">
        <w:rPr>
          <w:rFonts w:ascii="Times New Roman" w:hAnsi="Times New Roman"/>
          <w:sz w:val="24"/>
          <w:szCs w:val="24"/>
        </w:rPr>
        <w:t xml:space="preserve"> </w:t>
      </w:r>
      <w:r w:rsidRPr="00C31E31">
        <w:rPr>
          <w:rFonts w:ascii="Times New Roman" w:hAnsi="Times New Roman"/>
          <w:sz w:val="24"/>
          <w:szCs w:val="24"/>
        </w:rPr>
        <w:t>Position will</w:t>
      </w:r>
      <w:r w:rsidRPr="00C31E31">
        <w:rPr>
          <w:szCs w:val="24"/>
        </w:rPr>
        <w:t xml:space="preserve"> </w:t>
      </w:r>
      <w:r w:rsidRPr="00C31E31">
        <w:rPr>
          <w:rFonts w:ascii="Times New Roman" w:hAnsi="Times New Roman"/>
          <w:sz w:val="24"/>
          <w:szCs w:val="24"/>
        </w:rPr>
        <w:t>require some overnight travel.</w:t>
      </w:r>
    </w:p>
    <w:p w:rsidR="00D77BD3" w:rsidRPr="00D77BD3" w:rsidRDefault="00D77BD3" w:rsidP="00D77BD3">
      <w:pPr>
        <w:rPr>
          <w:rFonts w:ascii="Times New Roman" w:hAnsi="Times New Roman"/>
          <w:b/>
          <w:sz w:val="24"/>
          <w:szCs w:val="24"/>
        </w:rPr>
      </w:pPr>
      <w:r w:rsidRPr="00D77BD3">
        <w:rPr>
          <w:rFonts w:ascii="Times New Roman" w:hAnsi="Times New Roman"/>
          <w:b/>
          <w:sz w:val="24"/>
          <w:szCs w:val="24"/>
        </w:rPr>
        <w:t xml:space="preserve">General </w:t>
      </w:r>
      <w:r>
        <w:rPr>
          <w:rFonts w:ascii="Times New Roman" w:hAnsi="Times New Roman"/>
          <w:b/>
          <w:sz w:val="24"/>
          <w:szCs w:val="24"/>
        </w:rPr>
        <w:t>Summary:</w:t>
      </w:r>
    </w:p>
    <w:p w:rsidR="00D77BD3" w:rsidRPr="00D77BD3" w:rsidRDefault="00D77BD3" w:rsidP="00D77BD3">
      <w:pPr>
        <w:rPr>
          <w:rFonts w:ascii="Times New Roman" w:hAnsi="Times New Roman"/>
          <w:sz w:val="24"/>
          <w:szCs w:val="24"/>
          <w:highlight w:val="black"/>
        </w:rPr>
      </w:pPr>
      <w:r w:rsidRPr="00D77BD3">
        <w:rPr>
          <w:rFonts w:ascii="Times New Roman" w:hAnsi="Times New Roman"/>
          <w:sz w:val="24"/>
          <w:szCs w:val="24"/>
        </w:rPr>
        <w:t xml:space="preserve">This person is responsible for the coordination of wellness and health services for Sisters residing throughout the United who request assistance or who have been identified as in need of assistance.  The goal of this coordination is to identify potential risk factors through clinical assessment and to assist Sisters in accessing health services that will promote the highest practical quality of health and life. The coordinator works under the direction of a member of the </w:t>
      </w:r>
      <w:r w:rsidR="00BB073C">
        <w:rPr>
          <w:rFonts w:ascii="Times New Roman" w:hAnsi="Times New Roman"/>
          <w:sz w:val="24"/>
          <w:szCs w:val="24"/>
        </w:rPr>
        <w:t>provincial council</w:t>
      </w:r>
      <w:r w:rsidRPr="00D77BD3">
        <w:rPr>
          <w:rFonts w:ascii="Times New Roman" w:hAnsi="Times New Roman"/>
          <w:sz w:val="24"/>
          <w:szCs w:val="24"/>
        </w:rPr>
        <w:t xml:space="preserve"> and in collaboration with the administrator and director of nursing of </w:t>
      </w:r>
      <w:r w:rsidR="00BB073C">
        <w:rPr>
          <w:rFonts w:ascii="Times New Roman" w:hAnsi="Times New Roman"/>
          <w:sz w:val="24"/>
          <w:szCs w:val="24"/>
        </w:rPr>
        <w:t>the care facility</w:t>
      </w:r>
      <w:r w:rsidRPr="00D77BD3">
        <w:rPr>
          <w:rFonts w:ascii="Times New Roman" w:hAnsi="Times New Roman"/>
          <w:sz w:val="24"/>
          <w:szCs w:val="24"/>
        </w:rPr>
        <w:t xml:space="preserve"> to promote a seamless integration of health services. The coordinator works collaboratively with local leaders and the </w:t>
      </w:r>
      <w:r w:rsidR="00BB073C">
        <w:rPr>
          <w:rFonts w:ascii="Times New Roman" w:hAnsi="Times New Roman"/>
          <w:sz w:val="24"/>
          <w:szCs w:val="24"/>
        </w:rPr>
        <w:t>council</w:t>
      </w:r>
      <w:r w:rsidRPr="00D77BD3">
        <w:rPr>
          <w:rFonts w:ascii="Times New Roman" w:hAnsi="Times New Roman"/>
          <w:sz w:val="24"/>
          <w:szCs w:val="24"/>
        </w:rPr>
        <w:t xml:space="preserve"> and adheres to the communication process established by the </w:t>
      </w:r>
      <w:r w:rsidR="00BB073C">
        <w:rPr>
          <w:rFonts w:ascii="Times New Roman" w:hAnsi="Times New Roman"/>
          <w:sz w:val="24"/>
          <w:szCs w:val="24"/>
        </w:rPr>
        <w:t>council</w:t>
      </w:r>
      <w:r w:rsidRPr="00D77BD3">
        <w:rPr>
          <w:rFonts w:ascii="Times New Roman" w:hAnsi="Times New Roman"/>
          <w:sz w:val="24"/>
          <w:szCs w:val="24"/>
        </w:rPr>
        <w:t>.</w:t>
      </w:r>
      <w:r w:rsidRPr="00D77BD3">
        <w:rPr>
          <w:rFonts w:ascii="Times New Roman" w:hAnsi="Times New Roman"/>
          <w:sz w:val="24"/>
          <w:szCs w:val="24"/>
          <w:highlight w:val="black"/>
        </w:rPr>
        <w:t xml:space="preserve">  </w:t>
      </w:r>
    </w:p>
    <w:p w:rsidR="00D77BD3" w:rsidRPr="00D77BD3" w:rsidRDefault="00D77BD3" w:rsidP="00D77BD3">
      <w:pPr>
        <w:rPr>
          <w:rFonts w:ascii="Times New Roman" w:hAnsi="Times New Roman"/>
          <w:b/>
          <w:sz w:val="24"/>
          <w:szCs w:val="24"/>
        </w:rPr>
      </w:pPr>
      <w:r w:rsidRPr="00D77BD3">
        <w:rPr>
          <w:rFonts w:ascii="Times New Roman" w:hAnsi="Times New Roman"/>
          <w:b/>
          <w:sz w:val="24"/>
          <w:szCs w:val="24"/>
        </w:rPr>
        <w:t>Essential Duties and Responsibilities</w:t>
      </w:r>
      <w:r w:rsidR="00EE451F">
        <w:rPr>
          <w:rFonts w:ascii="Times New Roman" w:hAnsi="Times New Roman"/>
          <w:b/>
          <w:sz w:val="24"/>
          <w:szCs w:val="24"/>
        </w:rPr>
        <w:t>:</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Develops relationships with each Sister through a clinical assessment process that will identify health related needs and risk factors that could negatively impact the physical, social or psychological health of the Sister</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Facilitates the development of a plan of care in collaboration with the Sister that maximizes health and is based on a person directed model of care that supports the community goals and values</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Provides care management services to Sisters based on the plan of care that includes but is not limited to: information and referral to health and wellness professionals, accessing home and community based services, accessing higher levels of care if needed and providing ongoing support, close coordination and</w:t>
      </w:r>
      <w:r w:rsidRPr="00D77BD3">
        <w:rPr>
          <w:rFonts w:ascii="Times New Roman" w:hAnsi="Times New Roman"/>
          <w:color w:val="0000FF"/>
          <w:sz w:val="24"/>
          <w:szCs w:val="24"/>
        </w:rPr>
        <w:t>,</w:t>
      </w:r>
      <w:r w:rsidRPr="00D77BD3">
        <w:rPr>
          <w:rFonts w:ascii="Times New Roman" w:hAnsi="Times New Roman"/>
          <w:sz w:val="24"/>
          <w:szCs w:val="24"/>
        </w:rPr>
        <w:t xml:space="preserve"> if needed/requested, physical assistance as Sisters access services</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Identifies professionals in different geographic area</w:t>
      </w:r>
      <w:r w:rsidR="005346AE">
        <w:rPr>
          <w:rFonts w:ascii="Times New Roman" w:hAnsi="Times New Roman"/>
          <w:sz w:val="24"/>
          <w:szCs w:val="24"/>
        </w:rPr>
        <w:t>s</w:t>
      </w:r>
      <w:r w:rsidRPr="00D77BD3">
        <w:rPr>
          <w:rFonts w:ascii="Times New Roman" w:hAnsi="Times New Roman"/>
          <w:sz w:val="24"/>
          <w:szCs w:val="24"/>
        </w:rPr>
        <w:t xml:space="preserve"> to assist with resource referrals on an as needed basis.</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lastRenderedPageBreak/>
        <w:t>Assists Sisters in the ongoing review of their Advanced Directives</w:t>
      </w:r>
      <w:r w:rsidRPr="00D77BD3">
        <w:rPr>
          <w:rFonts w:ascii="Times New Roman" w:hAnsi="Times New Roman"/>
          <w:color w:val="000000" w:themeColor="text1"/>
          <w:sz w:val="24"/>
          <w:szCs w:val="24"/>
        </w:rPr>
        <w:t>, updates</w:t>
      </w:r>
      <w:r w:rsidRPr="00D77BD3">
        <w:rPr>
          <w:rFonts w:ascii="Times New Roman" w:hAnsi="Times New Roman"/>
          <w:color w:val="0000FF"/>
          <w:sz w:val="24"/>
          <w:szCs w:val="24"/>
        </w:rPr>
        <w:t xml:space="preserve"> </w:t>
      </w:r>
      <w:r w:rsidRPr="00D77BD3">
        <w:rPr>
          <w:rFonts w:ascii="Times New Roman" w:hAnsi="Times New Roman"/>
          <w:sz w:val="24"/>
          <w:szCs w:val="24"/>
        </w:rPr>
        <w:t>records as changes occur and maintains the records based on Province policies</w:t>
      </w:r>
      <w:r w:rsidR="008E5FAB">
        <w:rPr>
          <w:rFonts w:ascii="Times New Roman" w:hAnsi="Times New Roman"/>
          <w:sz w:val="24"/>
          <w:szCs w:val="24"/>
        </w:rPr>
        <w:t>.</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Provides ongoing communication with identified members of Province leadership regarding changes in Sisters’ health care needs</w:t>
      </w:r>
      <w:r w:rsidR="008E5FAB">
        <w:rPr>
          <w:rFonts w:ascii="Times New Roman" w:hAnsi="Times New Roman"/>
          <w:sz w:val="24"/>
          <w:szCs w:val="24"/>
        </w:rPr>
        <w:t>.</w:t>
      </w:r>
      <w:r w:rsidRPr="00D77BD3">
        <w:rPr>
          <w:rFonts w:ascii="Times New Roman" w:hAnsi="Times New Roman"/>
          <w:sz w:val="24"/>
          <w:szCs w:val="24"/>
        </w:rPr>
        <w:t xml:space="preserve"> </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 xml:space="preserve">Identifies and provides recommendations to Sisters and </w:t>
      </w:r>
      <w:r w:rsidR="005346AE">
        <w:rPr>
          <w:rFonts w:ascii="Times New Roman" w:hAnsi="Times New Roman"/>
          <w:sz w:val="24"/>
          <w:szCs w:val="24"/>
        </w:rPr>
        <w:t>council</w:t>
      </w:r>
      <w:r w:rsidRPr="00D77BD3">
        <w:rPr>
          <w:rFonts w:ascii="Times New Roman" w:hAnsi="Times New Roman"/>
          <w:sz w:val="24"/>
          <w:szCs w:val="24"/>
        </w:rPr>
        <w:t xml:space="preserve"> when the need for a higher level of care is required</w:t>
      </w:r>
      <w:r w:rsidR="008E5FAB">
        <w:rPr>
          <w:rFonts w:ascii="Times New Roman" w:hAnsi="Times New Roman"/>
          <w:sz w:val="24"/>
          <w:szCs w:val="24"/>
        </w:rPr>
        <w:t>.</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Facilitates the development of an integrated support system with other religious communities that could provide an additional level of back up expertise and assistance</w:t>
      </w:r>
      <w:r w:rsidR="008E5FAB">
        <w:rPr>
          <w:rFonts w:ascii="Times New Roman" w:hAnsi="Times New Roman"/>
          <w:sz w:val="24"/>
          <w:szCs w:val="24"/>
        </w:rPr>
        <w:t>.</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Provides advocacy services for Sisters during an acute care episode or short term rehabilitation stay during interactions with physicians and other health care professionals</w:t>
      </w:r>
      <w:r w:rsidR="008E5FAB">
        <w:rPr>
          <w:rFonts w:ascii="Times New Roman" w:hAnsi="Times New Roman"/>
          <w:sz w:val="24"/>
          <w:szCs w:val="24"/>
        </w:rPr>
        <w:t>.</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Develops educational programs (based on current trends and evidence based practices) on an individual, group or Province wide basis, which may include chronic disease management, physical and social wellness, psychological conditions, memory loss, and aging and newly diagnosed health conditions, and disseminates information through a variety of media</w:t>
      </w:r>
      <w:r w:rsidR="008E5FAB">
        <w:rPr>
          <w:rFonts w:ascii="Times New Roman" w:hAnsi="Times New Roman"/>
          <w:sz w:val="24"/>
          <w:szCs w:val="24"/>
        </w:rPr>
        <w:t>.</w:t>
      </w:r>
    </w:p>
    <w:p w:rsidR="00D77BD3" w:rsidRP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 xml:space="preserve">Works in collaboration and mutual advocacy with the </w:t>
      </w:r>
      <w:r w:rsidR="005346AE">
        <w:rPr>
          <w:rFonts w:ascii="Times New Roman" w:hAnsi="Times New Roman"/>
          <w:sz w:val="24"/>
          <w:szCs w:val="24"/>
        </w:rPr>
        <w:t>council</w:t>
      </w:r>
      <w:r w:rsidRPr="00D77BD3">
        <w:rPr>
          <w:rFonts w:ascii="Times New Roman" w:hAnsi="Times New Roman"/>
          <w:sz w:val="24"/>
          <w:szCs w:val="24"/>
        </w:rPr>
        <w:t xml:space="preserve"> to assist Sisters in decision making of health related life choices and accessing services</w:t>
      </w:r>
      <w:r w:rsidR="008E5FAB">
        <w:rPr>
          <w:rFonts w:ascii="Times New Roman" w:hAnsi="Times New Roman"/>
          <w:sz w:val="24"/>
          <w:szCs w:val="24"/>
        </w:rPr>
        <w:t>.</w:t>
      </w:r>
    </w:p>
    <w:p w:rsidR="00D77BD3" w:rsidRDefault="00D77BD3" w:rsidP="00D77BD3">
      <w:pPr>
        <w:pStyle w:val="ListParagraph"/>
        <w:numPr>
          <w:ilvl w:val="0"/>
          <w:numId w:val="2"/>
        </w:numPr>
        <w:rPr>
          <w:rFonts w:ascii="Times New Roman" w:hAnsi="Times New Roman"/>
          <w:sz w:val="24"/>
          <w:szCs w:val="24"/>
        </w:rPr>
      </w:pPr>
      <w:r w:rsidRPr="00D77BD3">
        <w:rPr>
          <w:rFonts w:ascii="Times New Roman" w:hAnsi="Times New Roman"/>
          <w:sz w:val="24"/>
          <w:szCs w:val="24"/>
        </w:rPr>
        <w:t xml:space="preserve">Assists the local leader and </w:t>
      </w:r>
      <w:r w:rsidR="005346AE">
        <w:rPr>
          <w:rFonts w:ascii="Times New Roman" w:hAnsi="Times New Roman"/>
          <w:sz w:val="24"/>
          <w:szCs w:val="24"/>
        </w:rPr>
        <w:t>care facility</w:t>
      </w:r>
      <w:r w:rsidRPr="00D77BD3">
        <w:rPr>
          <w:rFonts w:ascii="Times New Roman" w:hAnsi="Times New Roman"/>
          <w:sz w:val="24"/>
          <w:szCs w:val="24"/>
        </w:rPr>
        <w:t xml:space="preserve"> team when a Sister requires relocation to </w:t>
      </w:r>
      <w:r w:rsidR="005346AE">
        <w:rPr>
          <w:rFonts w:ascii="Times New Roman" w:hAnsi="Times New Roman"/>
          <w:sz w:val="24"/>
          <w:szCs w:val="24"/>
        </w:rPr>
        <w:t>the care facility</w:t>
      </w:r>
      <w:r w:rsidRPr="00D77BD3">
        <w:rPr>
          <w:rFonts w:ascii="Times New Roman" w:hAnsi="Times New Roman"/>
          <w:sz w:val="24"/>
          <w:szCs w:val="24"/>
        </w:rPr>
        <w:t xml:space="preserve"> and facilitates a safe comprehensive transfer</w:t>
      </w:r>
      <w:r w:rsidR="008E5FAB">
        <w:rPr>
          <w:rFonts w:ascii="Times New Roman" w:hAnsi="Times New Roman"/>
          <w:sz w:val="24"/>
          <w:szCs w:val="24"/>
        </w:rPr>
        <w:t>.</w:t>
      </w:r>
    </w:p>
    <w:p w:rsidR="008E5FAB" w:rsidRPr="00726FD7" w:rsidRDefault="008E5FAB" w:rsidP="00D77BD3">
      <w:pPr>
        <w:pStyle w:val="ListParagraph"/>
        <w:numPr>
          <w:ilvl w:val="0"/>
          <w:numId w:val="2"/>
        </w:numPr>
        <w:rPr>
          <w:rFonts w:ascii="Times New Roman" w:hAnsi="Times New Roman"/>
          <w:sz w:val="24"/>
          <w:szCs w:val="24"/>
        </w:rPr>
      </w:pPr>
      <w:r w:rsidRPr="00726FD7">
        <w:rPr>
          <w:rFonts w:ascii="Times New Roman" w:hAnsi="Times New Roman"/>
          <w:sz w:val="24"/>
          <w:szCs w:val="24"/>
        </w:rPr>
        <w:t xml:space="preserve">Coordinates and provides in-service training for </w:t>
      </w:r>
      <w:r w:rsidR="005346AE">
        <w:rPr>
          <w:rFonts w:ascii="Times New Roman" w:hAnsi="Times New Roman"/>
          <w:sz w:val="24"/>
          <w:szCs w:val="24"/>
        </w:rPr>
        <w:t>care facility</w:t>
      </w:r>
      <w:r w:rsidRPr="00726FD7">
        <w:rPr>
          <w:rFonts w:ascii="Times New Roman" w:hAnsi="Times New Roman"/>
          <w:sz w:val="24"/>
          <w:szCs w:val="24"/>
        </w:rPr>
        <w:t xml:space="preserve"> staff. </w:t>
      </w:r>
    </w:p>
    <w:p w:rsidR="00726FD7" w:rsidRPr="00726FD7" w:rsidRDefault="00726FD7" w:rsidP="00D77BD3">
      <w:pPr>
        <w:pStyle w:val="ListParagraph"/>
        <w:numPr>
          <w:ilvl w:val="0"/>
          <w:numId w:val="2"/>
        </w:numPr>
        <w:rPr>
          <w:rFonts w:ascii="Times New Roman" w:hAnsi="Times New Roman"/>
          <w:sz w:val="24"/>
          <w:szCs w:val="24"/>
        </w:rPr>
      </w:pPr>
      <w:r w:rsidRPr="00726FD7">
        <w:rPr>
          <w:rFonts w:ascii="Times New Roman" w:hAnsi="Times New Roman"/>
          <w:sz w:val="24"/>
          <w:szCs w:val="24"/>
        </w:rPr>
        <w:t>Review medical records</w:t>
      </w:r>
      <w:r w:rsidR="005346AE">
        <w:rPr>
          <w:rFonts w:ascii="Times New Roman" w:hAnsi="Times New Roman"/>
          <w:sz w:val="24"/>
          <w:szCs w:val="24"/>
        </w:rPr>
        <w:t>.</w:t>
      </w:r>
    </w:p>
    <w:p w:rsidR="00D77BD3" w:rsidRPr="00D77BD3" w:rsidRDefault="00D77BD3" w:rsidP="00D77BD3">
      <w:pPr>
        <w:rPr>
          <w:rFonts w:ascii="Times New Roman" w:hAnsi="Times New Roman"/>
          <w:b/>
          <w:sz w:val="24"/>
          <w:szCs w:val="24"/>
        </w:rPr>
      </w:pPr>
      <w:r w:rsidRPr="00D77BD3">
        <w:rPr>
          <w:rFonts w:ascii="Times New Roman" w:hAnsi="Times New Roman"/>
          <w:b/>
          <w:sz w:val="24"/>
          <w:szCs w:val="24"/>
        </w:rPr>
        <w:t>Skills, Knowledge and Abilities</w:t>
      </w:r>
      <w:r w:rsidR="00EE451F">
        <w:rPr>
          <w:rFonts w:ascii="Times New Roman" w:hAnsi="Times New Roman"/>
          <w:b/>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Education: Bachelor</w:t>
      </w:r>
      <w:r w:rsidR="008E5FAB">
        <w:rPr>
          <w:rFonts w:ascii="Times New Roman" w:hAnsi="Times New Roman"/>
          <w:sz w:val="24"/>
          <w:szCs w:val="24"/>
        </w:rPr>
        <w:t>’s</w:t>
      </w:r>
      <w:r w:rsidRPr="00D77BD3">
        <w:rPr>
          <w:rFonts w:ascii="Times New Roman" w:hAnsi="Times New Roman"/>
          <w:sz w:val="24"/>
          <w:szCs w:val="24"/>
        </w:rPr>
        <w:t xml:space="preserve"> of Nursing</w:t>
      </w:r>
      <w:r w:rsidR="008E5FAB">
        <w:rPr>
          <w:rFonts w:ascii="Times New Roman" w:hAnsi="Times New Roman"/>
          <w:sz w:val="24"/>
          <w:szCs w:val="24"/>
        </w:rPr>
        <w:t xml:space="preserve"> degree.</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Experience: Minimum of 3-5 years of care management experience. Demonstrated knowledge of health care systems that include acute care, home and community based services and long term care</w:t>
      </w:r>
      <w:r w:rsidR="008E5FAB">
        <w:rPr>
          <w:rFonts w:ascii="Times New Roman" w:hAnsi="Times New Roman"/>
          <w:sz w:val="24"/>
          <w:szCs w:val="24"/>
        </w:rPr>
        <w:t>.</w:t>
      </w:r>
      <w:r w:rsidRPr="00D77BD3">
        <w:rPr>
          <w:rFonts w:ascii="Times New Roman" w:hAnsi="Times New Roman"/>
          <w:sz w:val="24"/>
          <w:szCs w:val="24"/>
        </w:rPr>
        <w:t xml:space="preserve">  </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 xml:space="preserve">Supportive of the mission and values of the </w:t>
      </w:r>
      <w:r w:rsidR="005346AE">
        <w:rPr>
          <w:rFonts w:ascii="Times New Roman" w:hAnsi="Times New Roman"/>
          <w:sz w:val="24"/>
          <w:szCs w:val="24"/>
        </w:rPr>
        <w:t>congregation</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Demonstrated knowledge of person directed model of care</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Demonstrated knowledge of clinical assessment skills</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Demonstrated knowledge of principles of advocacy</w:t>
      </w:r>
      <w:r w:rsidR="008E5FAB">
        <w:rPr>
          <w:rFonts w:ascii="Times New Roman" w:hAnsi="Times New Roman"/>
          <w:sz w:val="24"/>
          <w:szCs w:val="24"/>
        </w:rPr>
        <w:t>.</w:t>
      </w:r>
      <w:r w:rsidRPr="00D77BD3">
        <w:rPr>
          <w:rFonts w:ascii="Times New Roman" w:hAnsi="Times New Roman"/>
          <w:sz w:val="24"/>
          <w:szCs w:val="24"/>
        </w:rPr>
        <w:t xml:space="preserve"> </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Ability to research and share knowledge of community resources in a variety of geographic areas in the USA</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Ability to work independently with a high degree of flexibility and time management</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Ability to develop and maintain collaborative relationships within the communities and with a variety of health care professionals</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Demonstrated ability to communicate professionally and compassionately with Sisters who may not recognize</w:t>
      </w:r>
      <w:r w:rsidRPr="00D77BD3">
        <w:rPr>
          <w:rFonts w:ascii="Times New Roman" w:hAnsi="Times New Roman"/>
          <w:color w:val="3366FF"/>
          <w:sz w:val="24"/>
          <w:szCs w:val="24"/>
        </w:rPr>
        <w:t xml:space="preserve"> </w:t>
      </w:r>
      <w:r w:rsidRPr="00D77BD3">
        <w:rPr>
          <w:rFonts w:ascii="Times New Roman" w:hAnsi="Times New Roman"/>
          <w:sz w:val="24"/>
          <w:szCs w:val="24"/>
        </w:rPr>
        <w:t>or request need for intervention</w:t>
      </w:r>
      <w:r w:rsidR="008E5FAB">
        <w:rPr>
          <w:rFonts w:ascii="Times New Roman" w:hAnsi="Times New Roman"/>
          <w:sz w:val="24"/>
          <w:szCs w:val="24"/>
        </w:rPr>
        <w:t>.</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Proficient knowledge of Internet Explorer, Microsoft Office and other professional computer programs as needed</w:t>
      </w:r>
      <w:r w:rsidR="008E5FAB">
        <w:rPr>
          <w:rFonts w:ascii="Times New Roman" w:hAnsi="Times New Roman"/>
          <w:sz w:val="24"/>
          <w:szCs w:val="24"/>
        </w:rPr>
        <w:t>.</w:t>
      </w:r>
    </w:p>
    <w:p w:rsidR="00D77BD3" w:rsidRPr="00726FD7"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lastRenderedPageBreak/>
        <w:t>Valid Driver’s license and means of transportation</w:t>
      </w:r>
      <w:r w:rsidR="008E5FAB" w:rsidRPr="00726FD7">
        <w:rPr>
          <w:rFonts w:ascii="Times New Roman" w:hAnsi="Times New Roman"/>
          <w:sz w:val="24"/>
          <w:szCs w:val="24"/>
        </w:rPr>
        <w:t xml:space="preserve">. Department of Motor Vehicle </w:t>
      </w:r>
    </w:p>
    <w:p w:rsidR="008E5FAB" w:rsidRPr="00726FD7" w:rsidRDefault="008E5FAB" w:rsidP="008E5FAB">
      <w:pPr>
        <w:pStyle w:val="ListParagraph"/>
        <w:rPr>
          <w:rFonts w:ascii="Times New Roman" w:hAnsi="Times New Roman"/>
          <w:sz w:val="24"/>
          <w:szCs w:val="24"/>
        </w:rPr>
      </w:pPr>
      <w:r w:rsidRPr="00726FD7">
        <w:rPr>
          <w:rFonts w:ascii="Times New Roman" w:hAnsi="Times New Roman"/>
          <w:sz w:val="24"/>
          <w:szCs w:val="24"/>
        </w:rPr>
        <w:t>Check will be required.</w:t>
      </w:r>
    </w:p>
    <w:p w:rsidR="00D77BD3" w:rsidRPr="00D77BD3" w:rsidRDefault="00D77BD3" w:rsidP="00D77BD3">
      <w:pPr>
        <w:pStyle w:val="ListParagraph"/>
        <w:numPr>
          <w:ilvl w:val="0"/>
          <w:numId w:val="1"/>
        </w:numPr>
        <w:rPr>
          <w:rFonts w:ascii="Times New Roman" w:hAnsi="Times New Roman"/>
          <w:sz w:val="24"/>
          <w:szCs w:val="24"/>
        </w:rPr>
      </w:pPr>
      <w:r w:rsidRPr="00D77BD3">
        <w:rPr>
          <w:rFonts w:ascii="Times New Roman" w:hAnsi="Times New Roman"/>
          <w:sz w:val="24"/>
          <w:szCs w:val="24"/>
        </w:rPr>
        <w:t>Ability to travel frequently by car or other means of transportation to carry out responsibilities</w:t>
      </w:r>
      <w:r w:rsidR="008E5FAB">
        <w:rPr>
          <w:rFonts w:ascii="Times New Roman" w:hAnsi="Times New Roman"/>
          <w:sz w:val="24"/>
          <w:szCs w:val="24"/>
        </w:rPr>
        <w:t>.</w:t>
      </w:r>
    </w:p>
    <w:p w:rsidR="00D77BD3" w:rsidRPr="00D77BD3" w:rsidRDefault="00D77BD3" w:rsidP="00D77BD3">
      <w:pPr>
        <w:rPr>
          <w:rFonts w:ascii="Times New Roman" w:hAnsi="Times New Roman"/>
          <w:b/>
          <w:sz w:val="24"/>
          <w:szCs w:val="24"/>
        </w:rPr>
      </w:pPr>
      <w:r w:rsidRPr="00D77BD3">
        <w:rPr>
          <w:rFonts w:ascii="Times New Roman" w:hAnsi="Times New Roman"/>
          <w:b/>
          <w:sz w:val="24"/>
          <w:szCs w:val="24"/>
        </w:rPr>
        <w:t>Work Environment</w:t>
      </w:r>
      <w:r w:rsidR="00EE451F">
        <w:rPr>
          <w:rFonts w:ascii="Times New Roman" w:hAnsi="Times New Roman"/>
          <w:b/>
          <w:sz w:val="24"/>
          <w:szCs w:val="24"/>
        </w:rPr>
        <w:t>:</w:t>
      </w:r>
    </w:p>
    <w:p w:rsidR="00D77BD3" w:rsidRDefault="00D77BD3" w:rsidP="00D77BD3">
      <w:pPr>
        <w:rPr>
          <w:rFonts w:ascii="Times New Roman" w:hAnsi="Times New Roman"/>
          <w:sz w:val="24"/>
          <w:szCs w:val="24"/>
        </w:rPr>
      </w:pPr>
      <w:r w:rsidRPr="00D77BD3">
        <w:rPr>
          <w:rFonts w:ascii="Times New Roman" w:hAnsi="Times New Roman"/>
          <w:sz w:val="24"/>
          <w:szCs w:val="24"/>
        </w:rPr>
        <w:t xml:space="preserve">Position requires work in office setting and travel. Onsite visits to Sisters’ </w:t>
      </w:r>
      <w:r w:rsidR="005346AE">
        <w:rPr>
          <w:rFonts w:ascii="Times New Roman" w:hAnsi="Times New Roman"/>
          <w:sz w:val="24"/>
          <w:szCs w:val="24"/>
        </w:rPr>
        <w:t>communities</w:t>
      </w:r>
      <w:r w:rsidRPr="00D77BD3">
        <w:rPr>
          <w:rFonts w:ascii="Times New Roman" w:hAnsi="Times New Roman"/>
          <w:sz w:val="24"/>
          <w:szCs w:val="24"/>
        </w:rPr>
        <w:t xml:space="preserve"> and other facilities. Ability to assist Sisters with transportation and with get</w:t>
      </w:r>
      <w:r w:rsidR="00EE451F">
        <w:rPr>
          <w:rFonts w:ascii="Times New Roman" w:hAnsi="Times New Roman"/>
          <w:sz w:val="24"/>
          <w:szCs w:val="24"/>
        </w:rPr>
        <w:t xml:space="preserve">ting into and out of vehicles; </w:t>
      </w:r>
      <w:proofErr w:type="gramStart"/>
      <w:r w:rsidR="00EE451F">
        <w:rPr>
          <w:rFonts w:ascii="Times New Roman" w:hAnsi="Times New Roman"/>
          <w:sz w:val="24"/>
          <w:szCs w:val="24"/>
        </w:rPr>
        <w:t>S</w:t>
      </w:r>
      <w:r w:rsidRPr="00D77BD3">
        <w:rPr>
          <w:rFonts w:ascii="Times New Roman" w:hAnsi="Times New Roman"/>
          <w:sz w:val="24"/>
          <w:szCs w:val="24"/>
        </w:rPr>
        <w:t>ome</w:t>
      </w:r>
      <w:proofErr w:type="gramEnd"/>
      <w:r w:rsidRPr="00D77BD3">
        <w:rPr>
          <w:rFonts w:ascii="Times New Roman" w:hAnsi="Times New Roman"/>
          <w:sz w:val="24"/>
          <w:szCs w:val="24"/>
        </w:rPr>
        <w:t xml:space="preserve"> overnight travel</w:t>
      </w:r>
      <w:r w:rsidR="00EE451F">
        <w:rPr>
          <w:rFonts w:ascii="Times New Roman" w:hAnsi="Times New Roman"/>
          <w:sz w:val="24"/>
          <w:szCs w:val="24"/>
        </w:rPr>
        <w:t xml:space="preserve"> will be required.</w:t>
      </w:r>
      <w:r w:rsidR="00AF2B4F">
        <w:rPr>
          <w:rFonts w:ascii="Times New Roman" w:hAnsi="Times New Roman"/>
          <w:sz w:val="24"/>
          <w:szCs w:val="24"/>
        </w:rPr>
        <w:t xml:space="preserve"> </w:t>
      </w:r>
    </w:p>
    <w:p w:rsidR="00EE451F" w:rsidRPr="00EE451F" w:rsidRDefault="00EE451F" w:rsidP="00EE451F">
      <w:pPr>
        <w:rPr>
          <w:rFonts w:ascii="Times New Roman" w:hAnsi="Times New Roman"/>
          <w:b/>
          <w:sz w:val="24"/>
          <w:szCs w:val="24"/>
        </w:rPr>
      </w:pPr>
      <w:r w:rsidRPr="00EE451F">
        <w:rPr>
          <w:rFonts w:ascii="Times New Roman" w:hAnsi="Times New Roman"/>
          <w:b/>
          <w:sz w:val="24"/>
          <w:szCs w:val="24"/>
        </w:rPr>
        <w:t>Physical Requirements: (Regularly 67-100%)</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Sitting.</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Fingering, grasping, feeling</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Hearing-Ability to hear normal conversation, routine telephone communication.</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 xml:space="preserve">Vision-Must </w:t>
      </w:r>
      <w:proofErr w:type="gramStart"/>
      <w:r w:rsidRPr="00EE451F">
        <w:rPr>
          <w:rFonts w:ascii="Times New Roman" w:hAnsi="Times New Roman"/>
          <w:sz w:val="24"/>
          <w:szCs w:val="24"/>
        </w:rPr>
        <w:t>be</w:t>
      </w:r>
      <w:proofErr w:type="gramEnd"/>
      <w:r w:rsidRPr="00EE451F">
        <w:rPr>
          <w:rFonts w:ascii="Times New Roman" w:hAnsi="Times New Roman"/>
          <w:sz w:val="24"/>
          <w:szCs w:val="24"/>
        </w:rPr>
        <w:t xml:space="preserve"> able to read reports and use computers.</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Read, comprehend, reason, interpret and analyze.</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Written Communication</w:t>
      </w:r>
    </w:p>
    <w:p w:rsidR="00EE451F" w:rsidRP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 xml:space="preserve">Standing, walking and talking. </w:t>
      </w:r>
      <w:r w:rsidRPr="00EE451F">
        <w:rPr>
          <w:rFonts w:ascii="Times New Roman" w:hAnsi="Times New Roman"/>
          <w:b/>
          <w:sz w:val="24"/>
          <w:szCs w:val="24"/>
        </w:rPr>
        <w:t xml:space="preserve">(Frequently 34-66%) </w:t>
      </w:r>
    </w:p>
    <w:p w:rsidR="00EE451F" w:rsidRDefault="00EE451F" w:rsidP="00EE451F">
      <w:pPr>
        <w:pStyle w:val="ListParagraph"/>
        <w:numPr>
          <w:ilvl w:val="0"/>
          <w:numId w:val="3"/>
        </w:numPr>
        <w:spacing w:after="0" w:line="240" w:lineRule="auto"/>
        <w:rPr>
          <w:rFonts w:ascii="Times New Roman" w:hAnsi="Times New Roman"/>
          <w:sz w:val="24"/>
          <w:szCs w:val="24"/>
        </w:rPr>
      </w:pPr>
      <w:r w:rsidRPr="00EE451F">
        <w:rPr>
          <w:rFonts w:ascii="Times New Roman" w:hAnsi="Times New Roman"/>
          <w:sz w:val="24"/>
          <w:szCs w:val="24"/>
        </w:rPr>
        <w:t xml:space="preserve">Push, pull or lift and/or carry up to 15 pounds. </w:t>
      </w:r>
    </w:p>
    <w:p w:rsidR="00EE451F" w:rsidRDefault="00EE451F" w:rsidP="00EE451F">
      <w:pPr>
        <w:pStyle w:val="ListParagraph"/>
        <w:spacing w:after="0" w:line="240" w:lineRule="auto"/>
        <w:rPr>
          <w:rFonts w:ascii="Times New Roman" w:hAnsi="Times New Roman"/>
          <w:sz w:val="24"/>
          <w:szCs w:val="24"/>
        </w:rPr>
      </w:pPr>
    </w:p>
    <w:p w:rsidR="00EE451F" w:rsidRPr="00726FD7" w:rsidRDefault="00EE451F" w:rsidP="00EE451F">
      <w:pPr>
        <w:rPr>
          <w:rFonts w:ascii="Times New Roman" w:hAnsi="Times New Roman"/>
          <w:b/>
          <w:sz w:val="24"/>
          <w:szCs w:val="24"/>
        </w:rPr>
      </w:pPr>
      <w:r w:rsidRPr="009F1A4D">
        <w:rPr>
          <w:rFonts w:ascii="Times New Roman" w:hAnsi="Times New Roman"/>
          <w:b/>
          <w:sz w:val="24"/>
          <w:szCs w:val="24"/>
        </w:rPr>
        <w:t>Reasonable Accommodations:</w:t>
      </w:r>
      <w:r w:rsidR="00726FD7">
        <w:rPr>
          <w:rFonts w:ascii="Times New Roman" w:hAnsi="Times New Roman"/>
          <w:b/>
          <w:sz w:val="24"/>
          <w:szCs w:val="24"/>
        </w:rPr>
        <w:t xml:space="preserve"> </w:t>
      </w:r>
      <w:r w:rsidRPr="009F1A4D">
        <w:rPr>
          <w:rFonts w:ascii="Times New Roman" w:hAnsi="Times New Roman"/>
          <w:sz w:val="24"/>
          <w:szCs w:val="24"/>
        </w:rPr>
        <w:t xml:space="preserve">To perform this position successfully, an individual must be able to perform each essential duty satisfactorily with or without a reasonable accommodation.  Reasonable accommodations may be made to enable qualified individuals to perform the essential duties. </w:t>
      </w:r>
    </w:p>
    <w:p w:rsidR="00726FD7" w:rsidRPr="00726FD7" w:rsidRDefault="00EE451F" w:rsidP="00726FD7">
      <w:pPr>
        <w:pStyle w:val="NoSpacing"/>
        <w:rPr>
          <w:rFonts w:ascii="Times New Roman" w:hAnsi="Times New Roman"/>
          <w:b/>
          <w:sz w:val="24"/>
          <w:szCs w:val="24"/>
        </w:rPr>
      </w:pPr>
      <w:r w:rsidRPr="00726FD7">
        <w:rPr>
          <w:rFonts w:ascii="Times New Roman" w:hAnsi="Times New Roman"/>
          <w:b/>
          <w:sz w:val="24"/>
          <w:szCs w:val="24"/>
        </w:rPr>
        <w:t>Disclaimer:</w:t>
      </w:r>
    </w:p>
    <w:p w:rsidR="00EE451F" w:rsidRDefault="00EE451F" w:rsidP="00726FD7">
      <w:pPr>
        <w:pStyle w:val="NoSpacing"/>
        <w:rPr>
          <w:rFonts w:ascii="Times New Roman" w:hAnsi="Times New Roman"/>
          <w:sz w:val="24"/>
          <w:szCs w:val="24"/>
        </w:rPr>
      </w:pPr>
      <w:r w:rsidRPr="00726FD7">
        <w:rPr>
          <w:rFonts w:ascii="Times New Roman" w:hAnsi="Times New Roman"/>
          <w:sz w:val="24"/>
          <w:szCs w:val="24"/>
        </w:rPr>
        <w:t>The above statements are intended to describe the general nature and level of work required in this position. This is not meant to be an exhaustive list of responsibilities, duties and skills required.</w:t>
      </w:r>
      <w:r w:rsidR="00726FD7" w:rsidRPr="00726FD7">
        <w:rPr>
          <w:rFonts w:ascii="Times New Roman" w:hAnsi="Times New Roman"/>
          <w:sz w:val="24"/>
          <w:szCs w:val="24"/>
        </w:rPr>
        <w:t xml:space="preserve"> </w:t>
      </w:r>
      <w:r w:rsidRPr="00726FD7">
        <w:rPr>
          <w:rFonts w:ascii="Times New Roman" w:hAnsi="Times New Roman"/>
          <w:sz w:val="24"/>
          <w:szCs w:val="24"/>
        </w:rPr>
        <w:t>I have read the position description and I understand the duties and responsibilities of the position. I am stating that I am fully capable of performing the responsibilities of this position with or without a reasonable accommodation.</w:t>
      </w:r>
    </w:p>
    <w:p w:rsidR="00726FD7" w:rsidRPr="00726FD7" w:rsidRDefault="00726FD7" w:rsidP="00726FD7">
      <w:pPr>
        <w:pStyle w:val="NoSpacing"/>
        <w:rPr>
          <w:rFonts w:ascii="Times New Roman" w:hAnsi="Times New Roman"/>
          <w:b/>
          <w:sz w:val="24"/>
          <w:szCs w:val="24"/>
        </w:rPr>
      </w:pPr>
    </w:p>
    <w:p w:rsidR="00EE451F" w:rsidRDefault="00EE451F" w:rsidP="00E220F5">
      <w:pPr>
        <w:pBdr>
          <w:top w:val="single" w:sz="4" w:space="1" w:color="auto"/>
          <w:left w:val="single" w:sz="4" w:space="4" w:color="auto"/>
          <w:bottom w:val="single" w:sz="4" w:space="0" w:color="auto"/>
          <w:right w:val="single" w:sz="4" w:space="4" w:color="auto"/>
        </w:pBdr>
        <w:rPr>
          <w:rFonts w:ascii="Times New Roman" w:hAnsi="Times New Roman"/>
          <w:b/>
          <w:sz w:val="24"/>
          <w:szCs w:val="24"/>
        </w:rPr>
      </w:pPr>
      <w:r>
        <w:rPr>
          <w:rFonts w:ascii="Times New Roman" w:hAnsi="Times New Roman"/>
          <w:b/>
          <w:sz w:val="24"/>
          <w:szCs w:val="24"/>
        </w:rPr>
        <w:t>SIGNATURES</w:t>
      </w:r>
    </w:p>
    <w:p w:rsidR="00EE451F" w:rsidRDefault="00EE451F" w:rsidP="00E220F5">
      <w:pPr>
        <w:pBdr>
          <w:top w:val="single" w:sz="4" w:space="1" w:color="auto"/>
          <w:left w:val="single" w:sz="4" w:space="4" w:color="auto"/>
          <w:bottom w:val="single" w:sz="4" w:space="0" w:color="auto"/>
          <w:right w:val="single" w:sz="4" w:space="4" w:color="auto"/>
        </w:pBdr>
        <w:rPr>
          <w:rFonts w:ascii="Times New Roman" w:hAnsi="Times New Roman"/>
          <w:b/>
          <w:sz w:val="24"/>
          <w:szCs w:val="24"/>
        </w:rPr>
      </w:pPr>
      <w:r>
        <w:rPr>
          <w:rFonts w:ascii="Times New Roman" w:hAnsi="Times New Roman"/>
          <w:b/>
          <w:sz w:val="24"/>
          <w:szCs w:val="24"/>
        </w:rPr>
        <w:t>EMPLOYEE:     _______________________________</w:t>
      </w:r>
      <w:proofErr w:type="gramStart"/>
      <w:r>
        <w:rPr>
          <w:rFonts w:ascii="Times New Roman" w:hAnsi="Times New Roman"/>
          <w:b/>
          <w:sz w:val="24"/>
          <w:szCs w:val="24"/>
        </w:rPr>
        <w:t>_  DATE</w:t>
      </w:r>
      <w:proofErr w:type="gramEnd"/>
      <w:r>
        <w:rPr>
          <w:rFonts w:ascii="Times New Roman" w:hAnsi="Times New Roman"/>
          <w:b/>
          <w:sz w:val="24"/>
          <w:szCs w:val="24"/>
        </w:rPr>
        <w:t>:  ___________</w:t>
      </w:r>
    </w:p>
    <w:p w:rsidR="00EE451F" w:rsidRDefault="00EE451F" w:rsidP="00E220F5">
      <w:pPr>
        <w:pBdr>
          <w:top w:val="single" w:sz="4" w:space="1" w:color="auto"/>
          <w:left w:val="single" w:sz="4" w:space="4" w:color="auto"/>
          <w:bottom w:val="single" w:sz="4" w:space="0" w:color="auto"/>
          <w:right w:val="single" w:sz="4" w:space="4" w:color="auto"/>
        </w:pBdr>
        <w:rPr>
          <w:rFonts w:ascii="Times New Roman" w:hAnsi="Times New Roman"/>
          <w:b/>
          <w:sz w:val="24"/>
          <w:szCs w:val="24"/>
        </w:rPr>
      </w:pPr>
      <w:r>
        <w:rPr>
          <w:rFonts w:ascii="Times New Roman" w:hAnsi="Times New Roman"/>
          <w:b/>
          <w:sz w:val="24"/>
          <w:szCs w:val="24"/>
        </w:rPr>
        <w:t>SUPERVISOR: ________________________________   DATE:  ___________</w:t>
      </w:r>
    </w:p>
    <w:p w:rsidR="00726FD7" w:rsidRDefault="00EE451F" w:rsidP="00E220F5">
      <w:pPr>
        <w:pBdr>
          <w:top w:val="single" w:sz="4" w:space="1" w:color="auto"/>
          <w:left w:val="single" w:sz="4" w:space="4" w:color="auto"/>
          <w:bottom w:val="single" w:sz="4" w:space="0" w:color="auto"/>
          <w:right w:val="single" w:sz="4" w:space="4" w:color="auto"/>
        </w:pBdr>
        <w:rPr>
          <w:rFonts w:ascii="Times New Roman" w:hAnsi="Times New Roman"/>
          <w:b/>
          <w:sz w:val="24"/>
          <w:szCs w:val="24"/>
        </w:rPr>
      </w:pPr>
      <w:r>
        <w:rPr>
          <w:rFonts w:ascii="Times New Roman" w:hAnsi="Times New Roman"/>
          <w:b/>
          <w:sz w:val="24"/>
          <w:szCs w:val="24"/>
        </w:rPr>
        <w:t xml:space="preserve">PROVINCE LEADER:  __________________________ DATE:  ___________                                  </w:t>
      </w:r>
    </w:p>
    <w:p w:rsidR="00EE451F" w:rsidRPr="00EE451F" w:rsidRDefault="00EE451F" w:rsidP="00EE451F">
      <w:pPr>
        <w:pStyle w:val="ListParagraph"/>
        <w:rPr>
          <w:rFonts w:ascii="Times New Roman" w:hAnsi="Times New Roman"/>
          <w:b/>
          <w:sz w:val="24"/>
          <w:szCs w:val="24"/>
        </w:rPr>
      </w:pPr>
    </w:p>
    <w:p w:rsidR="00EE451F" w:rsidRPr="00EE451F" w:rsidRDefault="00EE451F" w:rsidP="00D77BD3">
      <w:pPr>
        <w:rPr>
          <w:rFonts w:ascii="Times New Roman" w:hAnsi="Times New Roman"/>
          <w:b/>
          <w:sz w:val="24"/>
          <w:szCs w:val="24"/>
        </w:rPr>
      </w:pPr>
    </w:p>
    <w:sectPr w:rsidR="00EE451F" w:rsidRPr="00EE451F" w:rsidSect="00C639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5B" w:rsidRDefault="0060225B" w:rsidP="00C63918">
      <w:pPr>
        <w:spacing w:after="0" w:line="240" w:lineRule="auto"/>
      </w:pPr>
      <w:r>
        <w:separator/>
      </w:r>
    </w:p>
  </w:endnote>
  <w:endnote w:type="continuationSeparator" w:id="0">
    <w:p w:rsidR="0060225B" w:rsidRDefault="0060225B" w:rsidP="00C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617"/>
      <w:docPartObj>
        <w:docPartGallery w:val="Page Numbers (Bottom of Page)"/>
        <w:docPartUnique/>
      </w:docPartObj>
    </w:sdtPr>
    <w:sdtEndPr/>
    <w:sdtContent>
      <w:p w:rsidR="00C63918" w:rsidRDefault="005346AE">
        <w:pPr>
          <w:pStyle w:val="Footer"/>
          <w:jc w:val="right"/>
        </w:pPr>
        <w:r>
          <w:fldChar w:fldCharType="begin"/>
        </w:r>
        <w:r>
          <w:instrText xml:space="preserve"> PAGE   \* MERGEFORMAT </w:instrText>
        </w:r>
        <w:r>
          <w:fldChar w:fldCharType="separate"/>
        </w:r>
        <w:r w:rsidR="009340D5">
          <w:rPr>
            <w:noProof/>
          </w:rPr>
          <w:t>1</w:t>
        </w:r>
        <w:r>
          <w:rPr>
            <w:noProof/>
          </w:rPr>
          <w:fldChar w:fldCharType="end"/>
        </w:r>
      </w:p>
    </w:sdtContent>
  </w:sdt>
  <w:p w:rsidR="00C63918" w:rsidRDefault="00C63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5B" w:rsidRDefault="0060225B" w:rsidP="00C63918">
      <w:pPr>
        <w:spacing w:after="0" w:line="240" w:lineRule="auto"/>
      </w:pPr>
      <w:r>
        <w:separator/>
      </w:r>
    </w:p>
  </w:footnote>
  <w:footnote w:type="continuationSeparator" w:id="0">
    <w:p w:rsidR="0060225B" w:rsidRDefault="0060225B" w:rsidP="00C639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6869"/>
    <w:multiLevelType w:val="hybridMultilevel"/>
    <w:tmpl w:val="81E81C0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5D50B4E"/>
    <w:multiLevelType w:val="hybridMultilevel"/>
    <w:tmpl w:val="A98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F6BC6"/>
    <w:multiLevelType w:val="hybridMultilevel"/>
    <w:tmpl w:val="C47A16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D3"/>
    <w:rsid w:val="00000D08"/>
    <w:rsid w:val="00133FBD"/>
    <w:rsid w:val="00214751"/>
    <w:rsid w:val="002F56CA"/>
    <w:rsid w:val="00424381"/>
    <w:rsid w:val="004C1092"/>
    <w:rsid w:val="00525C80"/>
    <w:rsid w:val="005346AE"/>
    <w:rsid w:val="0060225B"/>
    <w:rsid w:val="006F12B7"/>
    <w:rsid w:val="007166D7"/>
    <w:rsid w:val="00726FD7"/>
    <w:rsid w:val="008E5FAB"/>
    <w:rsid w:val="009340D5"/>
    <w:rsid w:val="00AF2B4F"/>
    <w:rsid w:val="00BB073C"/>
    <w:rsid w:val="00BC650A"/>
    <w:rsid w:val="00C31E31"/>
    <w:rsid w:val="00C63918"/>
    <w:rsid w:val="00D77BD3"/>
    <w:rsid w:val="00E220F5"/>
    <w:rsid w:val="00EE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D3"/>
    <w:pPr>
      <w:ind w:left="720"/>
      <w:contextualSpacing/>
    </w:pPr>
  </w:style>
  <w:style w:type="paragraph" w:styleId="NoSpacing">
    <w:name w:val="No Spacing"/>
    <w:uiPriority w:val="1"/>
    <w:qFormat/>
    <w:rsid w:val="00D77B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63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918"/>
    <w:rPr>
      <w:rFonts w:ascii="Calibri" w:eastAsia="Calibri" w:hAnsi="Calibri" w:cs="Times New Roman"/>
    </w:rPr>
  </w:style>
  <w:style w:type="paragraph" w:styleId="Footer">
    <w:name w:val="footer"/>
    <w:basedOn w:val="Normal"/>
    <w:link w:val="FooterChar"/>
    <w:uiPriority w:val="99"/>
    <w:unhideWhenUsed/>
    <w:rsid w:val="00C6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18"/>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D3"/>
    <w:pPr>
      <w:ind w:left="720"/>
      <w:contextualSpacing/>
    </w:pPr>
  </w:style>
  <w:style w:type="paragraph" w:styleId="NoSpacing">
    <w:name w:val="No Spacing"/>
    <w:uiPriority w:val="1"/>
    <w:qFormat/>
    <w:rsid w:val="00D77B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C63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918"/>
    <w:rPr>
      <w:rFonts w:ascii="Calibri" w:eastAsia="Calibri" w:hAnsi="Calibri" w:cs="Times New Roman"/>
    </w:rPr>
  </w:style>
  <w:style w:type="paragraph" w:styleId="Footer">
    <w:name w:val="footer"/>
    <w:basedOn w:val="Normal"/>
    <w:link w:val="FooterChar"/>
    <w:uiPriority w:val="99"/>
    <w:unhideWhenUsed/>
    <w:rsid w:val="00C6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9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Dayna Larson Hurst</cp:lastModifiedBy>
  <cp:revision>2</cp:revision>
  <cp:lastPrinted>2013-01-16T18:39:00Z</cp:lastPrinted>
  <dcterms:created xsi:type="dcterms:W3CDTF">2016-02-09T23:23:00Z</dcterms:created>
  <dcterms:modified xsi:type="dcterms:W3CDTF">2016-02-09T23:23:00Z</dcterms:modified>
</cp:coreProperties>
</file>