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3524C" w14:textId="77777777" w:rsidR="00A12469" w:rsidRPr="007A0B8A" w:rsidRDefault="00500482" w:rsidP="00E165C2">
      <w:pPr>
        <w:rPr>
          <w:rFonts w:ascii="Times New Roman" w:hAnsi="Times New Roman" w:cs="Times New Roman"/>
          <w:b/>
          <w:sz w:val="24"/>
          <w:szCs w:val="24"/>
          <w:lang w:val="es-US"/>
        </w:rPr>
      </w:pPr>
      <w:r w:rsidRPr="007A0B8A">
        <w:rPr>
          <w:rFonts w:ascii="Times New Roman" w:hAnsi="Times New Roman" w:cs="Times New Roman"/>
          <w:b/>
          <w:sz w:val="24"/>
          <w:szCs w:val="24"/>
          <w:lang w:val="es-US"/>
        </w:rPr>
        <w:t>Viviendo la Navidad en el Año Nuevo</w:t>
      </w:r>
    </w:p>
    <w:p w14:paraId="0D491A55" w14:textId="77777777" w:rsidR="00A12469" w:rsidRPr="007A0B8A" w:rsidRDefault="00A12469" w:rsidP="00A12469">
      <w:pPr>
        <w:rPr>
          <w:rFonts w:ascii="Times New Roman" w:hAnsi="Times New Roman" w:cs="Times New Roman"/>
          <w:sz w:val="24"/>
          <w:szCs w:val="24"/>
          <w:lang w:val="es-US"/>
        </w:rPr>
      </w:pPr>
      <w:r w:rsidRPr="007A0B8A">
        <w:rPr>
          <w:rFonts w:ascii="Times New Roman" w:hAnsi="Times New Roman" w:cs="Times New Roman"/>
          <w:sz w:val="24"/>
          <w:szCs w:val="24"/>
          <w:lang w:val="es-US"/>
        </w:rPr>
        <w:t>¿Cómo vivimos el mensaje navideño en el Año Nuevo, en lugar de empaquetarlo con los ornamentos?</w:t>
      </w:r>
    </w:p>
    <w:p w14:paraId="4883F7EF" w14:textId="7A68C7C8" w:rsidR="00A12469" w:rsidRPr="007A0B8A" w:rsidRDefault="00A12469" w:rsidP="00A12469">
      <w:pPr>
        <w:rPr>
          <w:rFonts w:ascii="Times New Roman" w:hAnsi="Times New Roman" w:cs="Times New Roman"/>
          <w:sz w:val="24"/>
          <w:szCs w:val="24"/>
          <w:lang w:val="es-US"/>
        </w:rPr>
      </w:pPr>
      <w:r w:rsidRPr="007A0B8A">
        <w:rPr>
          <w:rFonts w:ascii="Times New Roman" w:hAnsi="Times New Roman" w:cs="Times New Roman"/>
          <w:sz w:val="24"/>
          <w:szCs w:val="24"/>
          <w:lang w:val="es-US"/>
        </w:rPr>
        <w:t>Cada año, el Octavo Día de Navidad cae en el primer día del Año Nuevo, en el que también celebramos la solemnidad de la Santísima Virgen María, Madre de Dios.</w:t>
      </w:r>
    </w:p>
    <w:p w14:paraId="09CB697D" w14:textId="14A055D7" w:rsidR="00A12469" w:rsidRPr="007A0B8A" w:rsidRDefault="00A12469" w:rsidP="00A12469">
      <w:pPr>
        <w:rPr>
          <w:rFonts w:ascii="Times New Roman" w:hAnsi="Times New Roman" w:cs="Times New Roman"/>
          <w:sz w:val="24"/>
          <w:szCs w:val="24"/>
          <w:lang w:val="es-US"/>
        </w:rPr>
      </w:pPr>
      <w:r w:rsidRPr="007A0B8A">
        <w:rPr>
          <w:rFonts w:ascii="Times New Roman" w:hAnsi="Times New Roman" w:cs="Times New Roman"/>
          <w:sz w:val="24"/>
          <w:szCs w:val="24"/>
          <w:lang w:val="es-US"/>
        </w:rPr>
        <w:t xml:space="preserve">Su corazón abierto y su valiente </w:t>
      </w:r>
      <w:r w:rsidR="00874287">
        <w:rPr>
          <w:rFonts w:ascii="Times New Roman" w:hAnsi="Times New Roman" w:cs="Times New Roman"/>
          <w:sz w:val="24"/>
          <w:szCs w:val="24"/>
          <w:lang w:val="es-US"/>
        </w:rPr>
        <w:t>“</w:t>
      </w:r>
      <w:r w:rsidRPr="007A0B8A">
        <w:rPr>
          <w:rFonts w:ascii="Times New Roman" w:hAnsi="Times New Roman" w:cs="Times New Roman"/>
          <w:sz w:val="24"/>
          <w:szCs w:val="24"/>
          <w:lang w:val="es-US"/>
        </w:rPr>
        <w:t>sí</w:t>
      </w:r>
      <w:r w:rsidR="00874287">
        <w:rPr>
          <w:rFonts w:ascii="Times New Roman" w:hAnsi="Times New Roman" w:cs="Times New Roman"/>
          <w:sz w:val="24"/>
          <w:szCs w:val="24"/>
          <w:lang w:val="es-US"/>
        </w:rPr>
        <w:t>”</w:t>
      </w:r>
      <w:bookmarkStart w:id="0" w:name="_GoBack"/>
      <w:bookmarkEnd w:id="0"/>
      <w:r w:rsidRPr="007A0B8A">
        <w:rPr>
          <w:rFonts w:ascii="Times New Roman" w:hAnsi="Times New Roman" w:cs="Times New Roman"/>
          <w:sz w:val="24"/>
          <w:szCs w:val="24"/>
          <w:lang w:val="es-US"/>
        </w:rPr>
        <w:t xml:space="preserve"> a Dios nos muestran cómo vivir todo el año, con corazones abiertos al Señor, siguiendo a donde Él nos lleve. Estamos llamados a depositar nuestra confianza en Él, a entrar compasivamente en el sufrimiento de los demás y a amarnos unos a otros como Cristo nos ama. Al igual que Nuestra Santísima Madre dio la bienvenida a Jesús, estamos llamados a atesorar y proteger el don de la vida humana, en cada etapa y en cada circunstancia.</w:t>
      </w:r>
    </w:p>
    <w:p w14:paraId="5B9A95D5" w14:textId="4AE5DF60" w:rsidR="00A12469" w:rsidRPr="007A0B8A" w:rsidRDefault="00A12469" w:rsidP="00A12469">
      <w:pPr>
        <w:rPr>
          <w:rFonts w:ascii="Times New Roman" w:hAnsi="Times New Roman" w:cs="Times New Roman"/>
          <w:sz w:val="24"/>
          <w:szCs w:val="24"/>
          <w:lang w:val="es-US"/>
        </w:rPr>
      </w:pPr>
      <w:r w:rsidRPr="007A0B8A">
        <w:rPr>
          <w:rFonts w:ascii="Times New Roman" w:hAnsi="Times New Roman" w:cs="Times New Roman"/>
          <w:sz w:val="24"/>
          <w:szCs w:val="24"/>
          <w:lang w:val="es-US"/>
        </w:rPr>
        <w:t xml:space="preserve">Una forma de vivir el mensaje de Navidad y seguir el ejemplo de Nuestra Señora es uniéndonos a 9 Días por la Vida, una </w:t>
      </w:r>
      <w:r w:rsidR="00C3270D" w:rsidRPr="007A0B8A">
        <w:rPr>
          <w:rFonts w:ascii="Times New Roman" w:hAnsi="Times New Roman" w:cs="Times New Roman"/>
          <w:sz w:val="24"/>
          <w:szCs w:val="24"/>
          <w:lang w:val="es-US"/>
        </w:rPr>
        <w:t xml:space="preserve">novena por la protección de la vida humana que tendrá lugar del martes 21 de enero al miércoles 29 de enero. Las intenciones de cada día van acompañadas por una reflexión breve y acciones sugeridas para ayudar a construir una cultura de la vida. </w:t>
      </w:r>
    </w:p>
    <w:p w14:paraId="59E50243" w14:textId="77777777" w:rsidR="00A12469" w:rsidRPr="007A0B8A" w:rsidRDefault="00A12469" w:rsidP="00A12469">
      <w:pPr>
        <w:rPr>
          <w:rFonts w:ascii="Times New Roman" w:hAnsi="Times New Roman" w:cs="Times New Roman"/>
          <w:sz w:val="24"/>
          <w:szCs w:val="24"/>
          <w:lang w:val="es-US"/>
        </w:rPr>
      </w:pPr>
      <w:r w:rsidRPr="007A0B8A">
        <w:rPr>
          <w:rFonts w:ascii="Times New Roman" w:hAnsi="Times New Roman" w:cs="Times New Roman"/>
          <w:sz w:val="24"/>
          <w:szCs w:val="24"/>
          <w:lang w:val="es-US"/>
        </w:rPr>
        <w:t>¡Únete hoy en </w:t>
      </w:r>
      <w:hyperlink r:id="rId4" w:tgtFrame="_blank" w:history="1">
        <w:r w:rsidRPr="007A0B8A">
          <w:rPr>
            <w:rStyle w:val="Hyperlink"/>
            <w:rFonts w:ascii="Times New Roman" w:hAnsi="Times New Roman" w:cs="Times New Roman"/>
            <w:sz w:val="24"/>
            <w:szCs w:val="24"/>
            <w:lang w:val="es-US"/>
          </w:rPr>
          <w:t>www.9daysforlife.com</w:t>
        </w:r>
      </w:hyperlink>
      <w:r w:rsidRPr="007A0B8A">
        <w:rPr>
          <w:rFonts w:ascii="Times New Roman" w:hAnsi="Times New Roman" w:cs="Times New Roman"/>
          <w:sz w:val="24"/>
          <w:szCs w:val="24"/>
          <w:lang w:val="es-US"/>
        </w:rPr>
        <w:t>!</w:t>
      </w:r>
      <w:r w:rsidR="00D05E99" w:rsidRPr="007A0B8A">
        <w:rPr>
          <w:rFonts w:ascii="Times New Roman" w:hAnsi="Times New Roman" w:cs="Times New Roman"/>
          <w:sz w:val="24"/>
          <w:szCs w:val="24"/>
          <w:lang w:val="es-US"/>
        </w:rPr>
        <w:t>*</w:t>
      </w:r>
    </w:p>
    <w:p w14:paraId="41949C4E" w14:textId="77777777" w:rsidR="00806E57" w:rsidRPr="007A0B8A" w:rsidRDefault="00806E57" w:rsidP="00A12469">
      <w:pPr>
        <w:rPr>
          <w:rFonts w:ascii="Times New Roman" w:hAnsi="Times New Roman" w:cs="Times New Roman"/>
          <w:i/>
          <w:sz w:val="21"/>
          <w:szCs w:val="21"/>
          <w:lang w:val="es-US"/>
        </w:rPr>
      </w:pPr>
    </w:p>
    <w:p w14:paraId="31BE5DBA" w14:textId="3D019712" w:rsidR="00C07667" w:rsidRPr="007A0B8A" w:rsidRDefault="000E2737" w:rsidP="00A12469">
      <w:pPr>
        <w:rPr>
          <w:rFonts w:ascii="Times New Roman" w:hAnsi="Times New Roman" w:cs="Times New Roman"/>
          <w:sz w:val="24"/>
          <w:szCs w:val="24"/>
          <w:lang w:val="es-US"/>
        </w:rPr>
      </w:pPr>
      <w:r w:rsidRPr="007A0B8A">
        <w:rPr>
          <w:rFonts w:ascii="Times New Roman" w:hAnsi="Times New Roman" w:cs="Times New Roman"/>
          <w:sz w:val="21"/>
          <w:szCs w:val="21"/>
          <w:lang w:val="es-US"/>
        </w:rPr>
        <w:t>Reimpreso (extraído) de 9 Días por la Vida, copyright © 201</w:t>
      </w:r>
      <w:r w:rsidR="00C3270D" w:rsidRPr="007A0B8A">
        <w:rPr>
          <w:rFonts w:ascii="Times New Roman" w:hAnsi="Times New Roman" w:cs="Times New Roman"/>
          <w:sz w:val="21"/>
          <w:szCs w:val="21"/>
          <w:lang w:val="es-US"/>
        </w:rPr>
        <w:t>9</w:t>
      </w:r>
      <w:r w:rsidRPr="007A0B8A">
        <w:rPr>
          <w:rFonts w:ascii="Times New Roman" w:hAnsi="Times New Roman" w:cs="Times New Roman"/>
          <w:sz w:val="21"/>
          <w:szCs w:val="21"/>
          <w:lang w:val="es-US"/>
        </w:rPr>
        <w:t xml:space="preserve">, </w:t>
      </w:r>
      <w:proofErr w:type="spellStart"/>
      <w:r w:rsidRPr="007A0B8A">
        <w:rPr>
          <w:rFonts w:ascii="Times New Roman" w:hAnsi="Times New Roman" w:cs="Times New Roman"/>
          <w:sz w:val="21"/>
          <w:szCs w:val="21"/>
          <w:lang w:val="es-US"/>
        </w:rPr>
        <w:t>United</w:t>
      </w:r>
      <w:proofErr w:type="spellEnd"/>
      <w:r w:rsidRPr="007A0B8A">
        <w:rPr>
          <w:rFonts w:ascii="Times New Roman" w:hAnsi="Times New Roman" w:cs="Times New Roman"/>
          <w:sz w:val="21"/>
          <w:szCs w:val="21"/>
          <w:lang w:val="es-US"/>
        </w:rPr>
        <w:t xml:space="preserve"> </w:t>
      </w:r>
      <w:proofErr w:type="spellStart"/>
      <w:r w:rsidRPr="007A0B8A">
        <w:rPr>
          <w:rFonts w:ascii="Times New Roman" w:hAnsi="Times New Roman" w:cs="Times New Roman"/>
          <w:sz w:val="21"/>
          <w:szCs w:val="21"/>
          <w:lang w:val="es-US"/>
        </w:rPr>
        <w:t>States</w:t>
      </w:r>
      <w:proofErr w:type="spellEnd"/>
      <w:r w:rsidRPr="007A0B8A">
        <w:rPr>
          <w:rFonts w:ascii="Times New Roman" w:hAnsi="Times New Roman" w:cs="Times New Roman"/>
          <w:sz w:val="21"/>
          <w:szCs w:val="21"/>
          <w:lang w:val="es-US"/>
        </w:rPr>
        <w:t xml:space="preserve"> </w:t>
      </w:r>
      <w:proofErr w:type="spellStart"/>
      <w:r w:rsidRPr="007A0B8A">
        <w:rPr>
          <w:rFonts w:ascii="Times New Roman" w:hAnsi="Times New Roman" w:cs="Times New Roman"/>
          <w:sz w:val="21"/>
          <w:szCs w:val="21"/>
          <w:lang w:val="es-US"/>
        </w:rPr>
        <w:t>Conference</w:t>
      </w:r>
      <w:proofErr w:type="spellEnd"/>
      <w:r w:rsidRPr="007A0B8A">
        <w:rPr>
          <w:rFonts w:ascii="Times New Roman" w:hAnsi="Times New Roman" w:cs="Times New Roman"/>
          <w:sz w:val="21"/>
          <w:szCs w:val="21"/>
          <w:lang w:val="es-US"/>
        </w:rPr>
        <w:t xml:space="preserve"> </w:t>
      </w:r>
      <w:proofErr w:type="spellStart"/>
      <w:r w:rsidRPr="007A0B8A">
        <w:rPr>
          <w:rFonts w:ascii="Times New Roman" w:hAnsi="Times New Roman" w:cs="Times New Roman"/>
          <w:sz w:val="21"/>
          <w:szCs w:val="21"/>
          <w:lang w:val="es-US"/>
        </w:rPr>
        <w:t>of</w:t>
      </w:r>
      <w:proofErr w:type="spellEnd"/>
      <w:r w:rsidRPr="007A0B8A">
        <w:rPr>
          <w:rFonts w:ascii="Times New Roman" w:hAnsi="Times New Roman" w:cs="Times New Roman"/>
          <w:sz w:val="21"/>
          <w:szCs w:val="21"/>
          <w:lang w:val="es-US"/>
        </w:rPr>
        <w:t xml:space="preserve"> </w:t>
      </w:r>
      <w:proofErr w:type="spellStart"/>
      <w:r w:rsidRPr="007A0B8A">
        <w:rPr>
          <w:rFonts w:ascii="Times New Roman" w:hAnsi="Times New Roman" w:cs="Times New Roman"/>
          <w:sz w:val="21"/>
          <w:szCs w:val="21"/>
          <w:lang w:val="es-US"/>
        </w:rPr>
        <w:t>Catholic</w:t>
      </w:r>
      <w:proofErr w:type="spellEnd"/>
      <w:r w:rsidRPr="007A0B8A">
        <w:rPr>
          <w:rFonts w:ascii="Times New Roman" w:hAnsi="Times New Roman" w:cs="Times New Roman"/>
          <w:sz w:val="21"/>
          <w:szCs w:val="21"/>
          <w:lang w:val="es-US"/>
        </w:rPr>
        <w:t xml:space="preserve"> </w:t>
      </w:r>
      <w:proofErr w:type="spellStart"/>
      <w:r w:rsidRPr="007A0B8A">
        <w:rPr>
          <w:rFonts w:ascii="Times New Roman" w:hAnsi="Times New Roman" w:cs="Times New Roman"/>
          <w:sz w:val="21"/>
          <w:szCs w:val="21"/>
          <w:lang w:val="es-US"/>
        </w:rPr>
        <w:t>Bishops</w:t>
      </w:r>
      <w:proofErr w:type="spellEnd"/>
      <w:r w:rsidRPr="007A0B8A">
        <w:rPr>
          <w:rFonts w:ascii="Times New Roman" w:hAnsi="Times New Roman" w:cs="Times New Roman"/>
          <w:sz w:val="21"/>
          <w:szCs w:val="21"/>
          <w:lang w:val="es-US"/>
        </w:rPr>
        <w:t>, Washington, D.C. Todos los derechos reservados.</w:t>
      </w:r>
    </w:p>
    <w:p w14:paraId="6F1E6D6D" w14:textId="77777777" w:rsidR="005351D2" w:rsidRPr="007A0B8A" w:rsidRDefault="005351D2" w:rsidP="00E165C2">
      <w:pPr>
        <w:rPr>
          <w:lang w:val="es-US"/>
        </w:rPr>
      </w:pPr>
    </w:p>
    <w:sectPr w:rsidR="005351D2" w:rsidRPr="007A0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3D"/>
    <w:rsid w:val="00055ABE"/>
    <w:rsid w:val="000E2737"/>
    <w:rsid w:val="00104864"/>
    <w:rsid w:val="00143514"/>
    <w:rsid w:val="001F79DB"/>
    <w:rsid w:val="002E312A"/>
    <w:rsid w:val="002F0AF8"/>
    <w:rsid w:val="00350F36"/>
    <w:rsid w:val="003F2B67"/>
    <w:rsid w:val="00486D01"/>
    <w:rsid w:val="00500482"/>
    <w:rsid w:val="00505C57"/>
    <w:rsid w:val="005351D2"/>
    <w:rsid w:val="00571488"/>
    <w:rsid w:val="00631D1F"/>
    <w:rsid w:val="007A0B8A"/>
    <w:rsid w:val="007A72DC"/>
    <w:rsid w:val="007D6064"/>
    <w:rsid w:val="00806E57"/>
    <w:rsid w:val="0080743A"/>
    <w:rsid w:val="008365B8"/>
    <w:rsid w:val="00841887"/>
    <w:rsid w:val="00874287"/>
    <w:rsid w:val="008A08B6"/>
    <w:rsid w:val="008A608D"/>
    <w:rsid w:val="00925831"/>
    <w:rsid w:val="00936C32"/>
    <w:rsid w:val="00954B7D"/>
    <w:rsid w:val="0098656C"/>
    <w:rsid w:val="009F5390"/>
    <w:rsid w:val="00A12469"/>
    <w:rsid w:val="00AC1B3D"/>
    <w:rsid w:val="00B43B3D"/>
    <w:rsid w:val="00B60B2A"/>
    <w:rsid w:val="00BA3E0E"/>
    <w:rsid w:val="00BE535F"/>
    <w:rsid w:val="00C07667"/>
    <w:rsid w:val="00C3270D"/>
    <w:rsid w:val="00C45D1D"/>
    <w:rsid w:val="00D05E99"/>
    <w:rsid w:val="00D43C31"/>
    <w:rsid w:val="00D758C5"/>
    <w:rsid w:val="00DC53BF"/>
    <w:rsid w:val="00E13BA7"/>
    <w:rsid w:val="00E13FFB"/>
    <w:rsid w:val="00E165C2"/>
    <w:rsid w:val="00E315FD"/>
    <w:rsid w:val="00E44F4B"/>
    <w:rsid w:val="00E84E27"/>
    <w:rsid w:val="00ED4F6E"/>
    <w:rsid w:val="00EF5D02"/>
    <w:rsid w:val="00FE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A514"/>
  <w15:chartTrackingRefBased/>
  <w15:docId w15:val="{1BB90030-E4A8-4AED-8AE1-FB48A77F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B2A"/>
    <w:rPr>
      <w:color w:val="0563C1" w:themeColor="hyperlink"/>
      <w:u w:val="single"/>
    </w:rPr>
  </w:style>
  <w:style w:type="character" w:styleId="UnresolvedMention">
    <w:name w:val="Unresolved Mention"/>
    <w:basedOn w:val="DefaultParagraphFont"/>
    <w:uiPriority w:val="99"/>
    <w:semiHidden/>
    <w:unhideWhenUsed/>
    <w:rsid w:val="00B60B2A"/>
    <w:rPr>
      <w:color w:val="808080"/>
      <w:shd w:val="clear" w:color="auto" w:fill="E6E6E6"/>
    </w:rPr>
  </w:style>
  <w:style w:type="paragraph" w:styleId="BalloonText">
    <w:name w:val="Balloon Text"/>
    <w:basedOn w:val="Normal"/>
    <w:link w:val="BalloonTextChar"/>
    <w:uiPriority w:val="99"/>
    <w:semiHidden/>
    <w:unhideWhenUsed/>
    <w:rsid w:val="007A0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3846">
      <w:bodyDiv w:val="1"/>
      <w:marLeft w:val="0"/>
      <w:marRight w:val="0"/>
      <w:marTop w:val="0"/>
      <w:marBottom w:val="0"/>
      <w:divBdr>
        <w:top w:val="none" w:sz="0" w:space="0" w:color="auto"/>
        <w:left w:val="none" w:sz="0" w:space="0" w:color="auto"/>
        <w:bottom w:val="none" w:sz="0" w:space="0" w:color="auto"/>
        <w:right w:val="none" w:sz="0" w:space="0" w:color="auto"/>
      </w:divBdr>
    </w:div>
    <w:div w:id="815416915">
      <w:bodyDiv w:val="1"/>
      <w:marLeft w:val="0"/>
      <w:marRight w:val="0"/>
      <w:marTop w:val="0"/>
      <w:marBottom w:val="0"/>
      <w:divBdr>
        <w:top w:val="none" w:sz="0" w:space="0" w:color="auto"/>
        <w:left w:val="none" w:sz="0" w:space="0" w:color="auto"/>
        <w:bottom w:val="none" w:sz="0" w:space="0" w:color="auto"/>
        <w:right w:val="none" w:sz="0" w:space="0" w:color="auto"/>
      </w:divBdr>
    </w:div>
    <w:div w:id="14427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ccb.org/about/pro-life-activities/january-roe-events/nine-days-of-prayer-penance-and-pilgrimag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4</cp:revision>
  <dcterms:created xsi:type="dcterms:W3CDTF">2019-10-29T20:58:00Z</dcterms:created>
  <dcterms:modified xsi:type="dcterms:W3CDTF">2019-10-31T15:28:00Z</dcterms:modified>
</cp:coreProperties>
</file>