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2DF" w:rsidRPr="008C055E" w:rsidRDefault="007C0A9A" w:rsidP="001312DF">
      <w:pPr>
        <w:jc w:val="center"/>
        <w:rPr>
          <w:rFonts w:ascii="Times New Roman" w:hAnsi="Times New Roman" w:cs="Times New Roman"/>
          <w:b/>
          <w:sz w:val="32"/>
          <w:szCs w:val="32"/>
          <w:lang w:val="es-US"/>
        </w:rPr>
      </w:pPr>
      <w:r w:rsidRPr="00DE68DB">
        <w:rPr>
          <w:rFonts w:ascii="Times New Roman" w:hAnsi="Times New Roman" w:cs="Times New Roman"/>
          <w:noProof/>
          <w:sz w:val="32"/>
          <w:szCs w:val="32"/>
          <w:highlight w:val="yellow"/>
        </w:rPr>
        <w:drawing>
          <wp:anchor distT="0" distB="0" distL="114300" distR="114300" simplePos="0" relativeHeight="251695104" behindDoc="0" locked="0" layoutInCell="1" allowOverlap="1">
            <wp:simplePos x="0" y="0"/>
            <wp:positionH relativeFrom="column">
              <wp:posOffset>-9525</wp:posOffset>
            </wp:positionH>
            <wp:positionV relativeFrom="paragraph">
              <wp:posOffset>323850</wp:posOffset>
            </wp:positionV>
            <wp:extent cx="1524000" cy="152400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593D94" w:rsidRPr="008C055E">
        <w:rPr>
          <w:rFonts w:ascii="Times New Roman" w:hAnsi="Times New Roman" w:cs="Times New Roman"/>
          <w:b/>
          <w:sz w:val="32"/>
          <w:szCs w:val="32"/>
          <w:lang w:val="es-US"/>
        </w:rPr>
        <w:t>Recuadros de boletín</w:t>
      </w:r>
    </w:p>
    <w:p w:rsidR="00D439F5" w:rsidRPr="008C055E" w:rsidRDefault="00D439F5" w:rsidP="001312DF">
      <w:pPr>
        <w:jc w:val="center"/>
        <w:rPr>
          <w:rFonts w:ascii="Times New Roman" w:hAnsi="Times New Roman" w:cs="Times New Roman"/>
          <w:b/>
          <w:sz w:val="28"/>
          <w:szCs w:val="28"/>
          <w:lang w:val="es-US"/>
        </w:rPr>
      </w:pPr>
    </w:p>
    <w:p w:rsidR="00FF41FA" w:rsidRDefault="009D3905" w:rsidP="00593D94">
      <w:pPr>
        <w:rPr>
          <w:rFonts w:ascii="Times New Roman" w:hAnsi="Times New Roman" w:cs="Times New Roman"/>
          <w:sz w:val="24"/>
          <w:szCs w:val="24"/>
          <w:lang w:val="es-US"/>
        </w:rPr>
      </w:pPr>
      <w:r w:rsidRPr="00593D94">
        <w:rPr>
          <w:rFonts w:ascii="Times New Roman" w:hAnsi="Times New Roman" w:cs="Times New Roman"/>
          <w:sz w:val="24"/>
          <w:szCs w:val="24"/>
          <w:lang w:val="es-PE"/>
        </w:rPr>
        <w:t xml:space="preserve">Las siguiente seis versiones abreviadas de los insertos de boletín del Programa Respetemos la Vida 2018-2019 pueden usarse en boletines de iglesias, boletines electrónicos y más. </w:t>
      </w:r>
      <w:r w:rsidRPr="00593D94">
        <w:rPr>
          <w:rFonts w:ascii="Times New Roman" w:hAnsi="Times New Roman" w:cs="Times New Roman"/>
          <w:sz w:val="24"/>
          <w:szCs w:val="24"/>
          <w:lang w:val="es-US"/>
        </w:rPr>
        <w:t xml:space="preserve">¡Descargue en </w:t>
      </w:r>
      <w:hyperlink r:id="rId9" w:history="1">
        <w:r w:rsidR="00FF41FA" w:rsidRPr="006D0D84">
          <w:rPr>
            <w:rStyle w:val="Hyperlink"/>
            <w:rFonts w:ascii="Times New Roman" w:hAnsi="Times New Roman" w:cs="Times New Roman"/>
            <w:sz w:val="24"/>
            <w:szCs w:val="24"/>
            <w:lang w:val="es-US"/>
          </w:rPr>
          <w:t>http://www.usccb.org/about/pro-life-activities/respect-life-program/2018/respect-life-digital-resources.cfm!*</w:t>
        </w:r>
      </w:hyperlink>
    </w:p>
    <w:p w:rsidR="00FF41FA" w:rsidRPr="006E0F97" w:rsidRDefault="00FF41FA" w:rsidP="00FF41FA">
      <w:pPr>
        <w:jc w:val="center"/>
        <w:rPr>
          <w:rFonts w:ascii="Times New Roman" w:hAnsi="Times New Roman" w:cs="Times New Roman"/>
          <w:i/>
          <w:sz w:val="21"/>
          <w:szCs w:val="21"/>
          <w:lang w:val="es-US"/>
        </w:rPr>
      </w:pPr>
      <w:r w:rsidRPr="006E0F97">
        <w:rPr>
          <w:rFonts w:ascii="Times New Roman" w:hAnsi="Times New Roman" w:cs="Times New Roman"/>
          <w:sz w:val="21"/>
          <w:szCs w:val="21"/>
          <w:lang w:val="es-PE"/>
        </w:rPr>
        <w:t>*</w:t>
      </w:r>
      <w:r w:rsidRPr="006E0F97">
        <w:rPr>
          <w:rFonts w:ascii="Times New Roman" w:hAnsi="Times New Roman" w:cs="Times New Roman"/>
          <w:i/>
          <w:sz w:val="21"/>
          <w:szCs w:val="21"/>
          <w:lang w:val="es-US"/>
        </w:rPr>
        <w:t>El sitio web está en inglés, pero hay muchos recursos disponibles en español.</w:t>
      </w:r>
    </w:p>
    <w:p w:rsidR="001E1284" w:rsidRPr="00593D94" w:rsidRDefault="001E1284" w:rsidP="00C6588A">
      <w:pPr>
        <w:jc w:val="center"/>
        <w:rPr>
          <w:rFonts w:ascii="Times New Roman" w:hAnsi="Times New Roman" w:cs="Times New Roman"/>
          <w:b/>
          <w:i/>
          <w:sz w:val="24"/>
          <w:szCs w:val="24"/>
          <w:lang w:val="es-US"/>
        </w:rPr>
      </w:pPr>
    </w:p>
    <w:p w:rsidR="00C6588A" w:rsidRPr="00623102" w:rsidRDefault="00623102" w:rsidP="00C6588A">
      <w:pPr>
        <w:jc w:val="center"/>
        <w:rPr>
          <w:rFonts w:ascii="Times New Roman" w:hAnsi="Times New Roman" w:cs="Times New Roman"/>
          <w:b/>
          <w:i/>
          <w:sz w:val="24"/>
          <w:szCs w:val="24"/>
          <w:lang w:val="es-US"/>
        </w:rPr>
      </w:pPr>
      <w:r w:rsidRPr="00623102">
        <w:rPr>
          <w:rFonts w:ascii="Times New Roman" w:hAnsi="Times New Roman" w:cs="Times New Roman"/>
          <w:b/>
          <w:i/>
          <w:sz w:val="24"/>
          <w:szCs w:val="24"/>
          <w:lang w:val="es-US"/>
        </w:rPr>
        <w:t>Índice</w:t>
      </w:r>
    </w:p>
    <w:p w:rsidR="00623102" w:rsidRPr="00623102" w:rsidRDefault="00623102" w:rsidP="00623102">
      <w:pPr>
        <w:rPr>
          <w:rFonts w:ascii="Times New Roman" w:hAnsi="Times New Roman" w:cs="Times New Roman"/>
          <w:sz w:val="24"/>
          <w:szCs w:val="24"/>
          <w:lang w:val="es-PE"/>
        </w:rPr>
      </w:pPr>
      <w:r w:rsidRPr="00623102">
        <w:rPr>
          <w:rFonts w:ascii="Times New Roman" w:hAnsi="Times New Roman" w:cs="Times New Roman"/>
          <w:sz w:val="24"/>
          <w:szCs w:val="24"/>
          <w:lang w:val="es-PE"/>
        </w:rPr>
        <w:t>Los artículos abreviados de Respetemos la Vida 2018-2019 han sido formateados para su conveniencia en una variedad de formatos, a saber:</w:t>
      </w:r>
    </w:p>
    <w:p w:rsidR="00623102" w:rsidRPr="00623102" w:rsidRDefault="00623102" w:rsidP="00623102">
      <w:pPr>
        <w:rPr>
          <w:rFonts w:ascii="Times New Roman" w:hAnsi="Times New Roman" w:cs="Times New Roman"/>
          <w:sz w:val="24"/>
          <w:szCs w:val="24"/>
          <w:lang w:val="es-PE"/>
        </w:rPr>
      </w:pPr>
      <w:r w:rsidRPr="00623102">
        <w:rPr>
          <w:rFonts w:ascii="Times New Roman" w:hAnsi="Times New Roman" w:cs="Times New Roman"/>
          <w:sz w:val="24"/>
          <w:szCs w:val="24"/>
          <w:lang w:val="es-US"/>
        </w:rPr>
        <w:t>1.      </w:t>
      </w:r>
      <w:r w:rsidRPr="00623102">
        <w:rPr>
          <w:rFonts w:ascii="Times New Roman" w:hAnsi="Times New Roman" w:cs="Times New Roman"/>
          <w:sz w:val="24"/>
          <w:szCs w:val="24"/>
          <w:lang w:val="es-PE"/>
        </w:rPr>
        <w:t xml:space="preserve">MS Word – </w:t>
      </w:r>
      <w:r w:rsidRPr="00623102">
        <w:rPr>
          <w:rFonts w:ascii="Times New Roman" w:hAnsi="Times New Roman" w:cs="Times New Roman"/>
          <w:b/>
          <w:sz w:val="24"/>
          <w:szCs w:val="24"/>
          <w:lang w:val="es-PE"/>
        </w:rPr>
        <w:t>Recuadros de texto</w:t>
      </w:r>
      <w:r w:rsidRPr="00623102">
        <w:rPr>
          <w:rFonts w:ascii="Times New Roman" w:hAnsi="Times New Roman" w:cs="Times New Roman"/>
          <w:sz w:val="24"/>
          <w:szCs w:val="24"/>
          <w:lang w:val="es-PE"/>
        </w:rPr>
        <w:t>…………………………...………</w:t>
      </w:r>
      <w:proofErr w:type="gramStart"/>
      <w:r w:rsidRPr="00623102">
        <w:rPr>
          <w:rFonts w:ascii="Times New Roman" w:hAnsi="Times New Roman" w:cs="Times New Roman"/>
          <w:sz w:val="24"/>
          <w:szCs w:val="24"/>
          <w:lang w:val="es-PE"/>
        </w:rPr>
        <w:t>…….</w:t>
      </w:r>
      <w:proofErr w:type="gramEnd"/>
      <w:r w:rsidRPr="00623102">
        <w:rPr>
          <w:rFonts w:ascii="Times New Roman" w:hAnsi="Times New Roman" w:cs="Times New Roman"/>
          <w:sz w:val="24"/>
          <w:szCs w:val="24"/>
          <w:lang w:val="es-PE"/>
        </w:rPr>
        <w:t>………………2</w:t>
      </w:r>
    </w:p>
    <w:p w:rsidR="00623102" w:rsidRPr="00623102" w:rsidRDefault="00623102" w:rsidP="00623102">
      <w:pPr>
        <w:rPr>
          <w:rFonts w:ascii="Times New Roman" w:hAnsi="Times New Roman" w:cs="Times New Roman"/>
          <w:sz w:val="24"/>
          <w:szCs w:val="24"/>
          <w:lang w:val="es-PE"/>
        </w:rPr>
      </w:pPr>
      <w:r w:rsidRPr="00623102">
        <w:rPr>
          <w:rFonts w:ascii="Times New Roman" w:hAnsi="Times New Roman" w:cs="Times New Roman"/>
          <w:sz w:val="24"/>
          <w:szCs w:val="24"/>
          <w:lang w:val="es-US"/>
        </w:rPr>
        <w:t>2.      </w:t>
      </w:r>
      <w:r w:rsidRPr="00623102">
        <w:rPr>
          <w:rFonts w:ascii="Times New Roman" w:hAnsi="Times New Roman" w:cs="Times New Roman"/>
          <w:sz w:val="24"/>
          <w:szCs w:val="24"/>
          <w:lang w:val="es-PE"/>
        </w:rPr>
        <w:t xml:space="preserve">MS Word – </w:t>
      </w:r>
      <w:r w:rsidRPr="00623102">
        <w:rPr>
          <w:rFonts w:ascii="Times New Roman" w:hAnsi="Times New Roman" w:cs="Times New Roman"/>
          <w:b/>
          <w:sz w:val="24"/>
          <w:szCs w:val="24"/>
          <w:lang w:val="es-PE"/>
        </w:rPr>
        <w:t xml:space="preserve">Sólo texto </w:t>
      </w:r>
      <w:r w:rsidRPr="00623102">
        <w:rPr>
          <w:rFonts w:ascii="Times New Roman" w:hAnsi="Times New Roman" w:cs="Times New Roman"/>
          <w:sz w:val="24"/>
          <w:szCs w:val="24"/>
          <w:lang w:val="es-PE"/>
        </w:rPr>
        <w:t xml:space="preserve">(sólo las citas están en los recuadros de </w:t>
      </w:r>
      <w:proofErr w:type="gramStart"/>
      <w:r w:rsidRPr="00623102">
        <w:rPr>
          <w:rFonts w:ascii="Times New Roman" w:hAnsi="Times New Roman" w:cs="Times New Roman"/>
          <w:sz w:val="24"/>
          <w:szCs w:val="24"/>
          <w:lang w:val="es-PE"/>
        </w:rPr>
        <w:t>texto)…</w:t>
      </w:r>
      <w:proofErr w:type="gramEnd"/>
      <w:r w:rsidRPr="00623102">
        <w:rPr>
          <w:rFonts w:ascii="Times New Roman" w:hAnsi="Times New Roman" w:cs="Times New Roman"/>
          <w:sz w:val="24"/>
          <w:szCs w:val="24"/>
          <w:lang w:val="es-PE"/>
        </w:rPr>
        <w:t>……...………..3</w:t>
      </w:r>
    </w:p>
    <w:p w:rsidR="00623102" w:rsidRPr="00623102" w:rsidRDefault="00623102" w:rsidP="00623102">
      <w:pPr>
        <w:rPr>
          <w:rFonts w:ascii="Times New Roman" w:hAnsi="Times New Roman" w:cs="Times New Roman"/>
          <w:sz w:val="24"/>
          <w:szCs w:val="24"/>
          <w:lang w:val="es-PE"/>
        </w:rPr>
      </w:pPr>
      <w:r w:rsidRPr="00623102">
        <w:rPr>
          <w:rFonts w:ascii="Times New Roman" w:hAnsi="Times New Roman" w:cs="Times New Roman"/>
          <w:sz w:val="24"/>
          <w:szCs w:val="24"/>
          <w:lang w:val="es-US"/>
        </w:rPr>
        <w:t>3.      </w:t>
      </w:r>
      <w:r w:rsidRPr="00623102">
        <w:rPr>
          <w:rFonts w:ascii="Times New Roman" w:hAnsi="Times New Roman" w:cs="Times New Roman"/>
          <w:sz w:val="24"/>
          <w:szCs w:val="24"/>
          <w:lang w:val="es-PE"/>
        </w:rPr>
        <w:t>JPG (color)…………</w:t>
      </w:r>
      <w:proofErr w:type="gramStart"/>
      <w:r w:rsidRPr="00623102">
        <w:rPr>
          <w:rFonts w:ascii="Times New Roman" w:hAnsi="Times New Roman" w:cs="Times New Roman"/>
          <w:sz w:val="24"/>
          <w:szCs w:val="24"/>
          <w:lang w:val="es-PE"/>
        </w:rPr>
        <w:t>…….</w:t>
      </w:r>
      <w:proofErr w:type="gramEnd"/>
      <w:r w:rsidRPr="00623102">
        <w:rPr>
          <w:rFonts w:ascii="Times New Roman" w:hAnsi="Times New Roman" w:cs="Times New Roman"/>
          <w:sz w:val="24"/>
          <w:szCs w:val="24"/>
          <w:lang w:val="es-PE"/>
        </w:rPr>
        <w:t>……...…………………………………………………….….7</w:t>
      </w:r>
    </w:p>
    <w:p w:rsidR="00623102" w:rsidRPr="00623102" w:rsidRDefault="00623102" w:rsidP="00623102">
      <w:pPr>
        <w:rPr>
          <w:rFonts w:ascii="Times New Roman" w:hAnsi="Times New Roman" w:cs="Times New Roman"/>
          <w:sz w:val="24"/>
          <w:szCs w:val="24"/>
          <w:lang w:val="es-PE"/>
        </w:rPr>
      </w:pPr>
      <w:r w:rsidRPr="00623102">
        <w:rPr>
          <w:rFonts w:ascii="Times New Roman" w:hAnsi="Times New Roman" w:cs="Times New Roman"/>
          <w:sz w:val="24"/>
          <w:szCs w:val="24"/>
          <w:lang w:val="es-PE"/>
        </w:rPr>
        <w:t>4.      JPG (escala de grises</w:t>
      </w:r>
      <w:proofErr w:type="gramStart"/>
      <w:r w:rsidRPr="00623102">
        <w:rPr>
          <w:rFonts w:ascii="Times New Roman" w:hAnsi="Times New Roman" w:cs="Times New Roman"/>
          <w:sz w:val="24"/>
          <w:szCs w:val="24"/>
          <w:lang w:val="es-PE"/>
        </w:rPr>
        <w:t>)….</w:t>
      </w:r>
      <w:proofErr w:type="gramEnd"/>
      <w:r w:rsidRPr="00623102">
        <w:rPr>
          <w:rFonts w:ascii="Times New Roman" w:hAnsi="Times New Roman" w:cs="Times New Roman"/>
          <w:sz w:val="24"/>
          <w:szCs w:val="24"/>
          <w:lang w:val="es-PE"/>
        </w:rPr>
        <w:t>…..…...…………………………………………………………1</w:t>
      </w:r>
      <w:r w:rsidR="0012721E">
        <w:rPr>
          <w:rFonts w:ascii="Times New Roman" w:hAnsi="Times New Roman" w:cs="Times New Roman"/>
          <w:sz w:val="24"/>
          <w:szCs w:val="24"/>
          <w:lang w:val="es-PE"/>
        </w:rPr>
        <w:t>3</w:t>
      </w:r>
    </w:p>
    <w:p w:rsidR="0022437B" w:rsidRPr="00623102" w:rsidRDefault="0022437B">
      <w:pPr>
        <w:rPr>
          <w:lang w:val="es-PE"/>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noProof/>
          <w:lang w:val="es-US"/>
        </w:rPr>
      </w:pPr>
    </w:p>
    <w:p w:rsidR="0063381D" w:rsidRPr="00623102" w:rsidRDefault="0063381D">
      <w:pPr>
        <w:rPr>
          <w:noProof/>
          <w:lang w:val="es-US"/>
        </w:rPr>
      </w:pPr>
    </w:p>
    <w:p w:rsidR="0063381D" w:rsidRPr="00623102" w:rsidRDefault="0063381D">
      <w:pPr>
        <w:rPr>
          <w:noProof/>
          <w:lang w:val="es-US"/>
        </w:rPr>
      </w:pPr>
    </w:p>
    <w:p w:rsidR="0063381D" w:rsidRPr="00623102" w:rsidRDefault="0063381D">
      <w:pPr>
        <w:rPr>
          <w:noProof/>
          <w:lang w:val="es-US"/>
        </w:rPr>
      </w:pPr>
    </w:p>
    <w:p w:rsidR="0063381D" w:rsidRPr="00623102" w:rsidRDefault="0063381D">
      <w:pPr>
        <w:rPr>
          <w:noProof/>
          <w:lang w:val="es-US"/>
        </w:rPr>
      </w:pPr>
    </w:p>
    <w:p w:rsidR="0063381D" w:rsidRPr="00623102" w:rsidRDefault="0063381D">
      <w:pPr>
        <w:rPr>
          <w:noProof/>
          <w:lang w:val="es-US"/>
        </w:rPr>
      </w:pPr>
    </w:p>
    <w:p w:rsidR="0063381D" w:rsidRPr="00623102" w:rsidRDefault="0063381D">
      <w:pPr>
        <w:rPr>
          <w:noProof/>
          <w:lang w:val="es-US"/>
        </w:rPr>
      </w:pPr>
    </w:p>
    <w:p w:rsidR="0063381D" w:rsidRPr="00623102" w:rsidRDefault="0063381D">
      <w:pPr>
        <w:rPr>
          <w:noProof/>
          <w:lang w:val="es-US"/>
        </w:rPr>
      </w:pPr>
    </w:p>
    <w:p w:rsidR="0063381D" w:rsidRPr="00623102" w:rsidRDefault="0063381D">
      <w:pPr>
        <w:rPr>
          <w:lang w:val="es-US"/>
        </w:rPr>
      </w:pPr>
    </w:p>
    <w:p w:rsidR="0022437B" w:rsidRPr="00623102" w:rsidRDefault="0022437B">
      <w:pPr>
        <w:rPr>
          <w:lang w:val="es-US"/>
        </w:rPr>
      </w:pPr>
    </w:p>
    <w:p w:rsidR="0022437B" w:rsidRPr="00623102" w:rsidRDefault="00EE509A">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1" locked="0" layoutInCell="1" allowOverlap="1">
                <wp:simplePos x="0" y="0"/>
                <wp:positionH relativeFrom="column">
                  <wp:posOffset>1644650</wp:posOffset>
                </wp:positionH>
                <wp:positionV relativeFrom="page">
                  <wp:posOffset>2228850</wp:posOffset>
                </wp:positionV>
                <wp:extent cx="1054735" cy="809625"/>
                <wp:effectExtent l="0" t="0" r="0" b="9525"/>
                <wp:wrapTight wrapText="bothSides">
                  <wp:wrapPolygon edited="0">
                    <wp:start x="0" y="0"/>
                    <wp:lineTo x="0" y="21346"/>
                    <wp:lineTo x="21067" y="21346"/>
                    <wp:lineTo x="21067"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8096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946EC" w:rsidRPr="002232BF" w:rsidRDefault="002232BF" w:rsidP="008946EC">
                            <w:pPr>
                              <w:spacing w:after="160" w:line="256" w:lineRule="auto"/>
                              <w:jc w:val="center"/>
                              <w:rPr>
                                <w:rFonts w:ascii="Times New Roman" w:hAnsi="Times New Roman" w:cs="Times New Roman"/>
                                <w:b/>
                                <w:bCs/>
                                <w:i/>
                                <w:iCs/>
                                <w:sz w:val="21"/>
                                <w:szCs w:val="21"/>
                                <w:lang w:val="es-MX"/>
                                <w14:ligatures w14:val="none"/>
                              </w:rPr>
                            </w:pPr>
                            <w:r w:rsidRPr="009F4F3A">
                              <w:rPr>
                                <w:rFonts w:ascii="Times New Roman" w:hAnsi="Times New Roman" w:cs="Times New Roman"/>
                                <w:b/>
                                <w:i/>
                                <w:sz w:val="24"/>
                                <w:szCs w:val="24"/>
                                <w:lang w:val="es-PE"/>
                              </w:rPr>
                              <w:t>Las etiquetas clínicas no cuentan toda la historia.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9.5pt;margin-top:175.5pt;width:83.05pt;height:63.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" filled="f" fillcolor="#5b9bd5" stroked="f" strokecolor="black [0]" strokeweight="2pt">
                <v:textbox inset="2.88pt,2.88pt,2.88pt,2.88pt">
                  <w:txbxContent>
                    <w:p w:rsidR="008946EC" w:rsidRPr="002232BF" w:rsidRDefault="002232BF" w:rsidP="008946EC">
                      <w:pPr>
                        <w:spacing w:after="160" w:line="256" w:lineRule="auto"/>
                        <w:jc w:val="center"/>
                        <w:rPr>
                          <w:rFonts w:ascii="Times New Roman" w:hAnsi="Times New Roman" w:cs="Times New Roman"/>
                          <w:b/>
                          <w:bCs/>
                          <w:i/>
                          <w:iCs/>
                          <w:sz w:val="21"/>
                          <w:szCs w:val="21"/>
                          <w:lang w:val="es-MX"/>
                          <w14:ligatures w14:val="none"/>
                        </w:rPr>
                      </w:pPr>
                      <w:r w:rsidRPr="009F4F3A">
                        <w:rPr>
                          <w:rFonts w:ascii="Times New Roman" w:hAnsi="Times New Roman" w:cs="Times New Roman"/>
                          <w:b/>
                          <w:i/>
                          <w:sz w:val="24"/>
                          <w:szCs w:val="24"/>
                          <w:lang w:val="es-PE"/>
                        </w:rPr>
                        <w:t>Las etiquetas clínicas no cuentan toda la historia.</w:t>
                      </w:r>
                    </w:p>
                  </w:txbxContent>
                </v:textbox>
                <w10:wrap type="tight" anchory="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4839335</wp:posOffset>
                </wp:positionH>
                <wp:positionV relativeFrom="page">
                  <wp:posOffset>2227580</wp:posOffset>
                </wp:positionV>
                <wp:extent cx="1149985" cy="5334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533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461FF" w:rsidRPr="001E1284" w:rsidRDefault="002232BF" w:rsidP="00D461FF">
                            <w:pPr>
                              <w:spacing w:after="160" w:line="256" w:lineRule="auto"/>
                              <w:jc w:val="center"/>
                              <w:rPr>
                                <w:rFonts w:ascii="Times New Roman" w:hAnsi="Times New Roman" w:cs="Times New Roman"/>
                                <w:b/>
                                <w:bCs/>
                                <w:i/>
                                <w:iCs/>
                                <w:lang w:val="es-MX"/>
                                <w14:ligatures w14:val="none"/>
                              </w:rPr>
                            </w:pPr>
                            <w:r w:rsidRPr="001E1284">
                              <w:rPr>
                                <w:rFonts w:ascii="Times New Roman" w:hAnsi="Times New Roman" w:cs="Times New Roman"/>
                                <w:b/>
                                <w:bCs/>
                                <w:i/>
                                <w:iCs/>
                                <w:lang w:val="es-MX"/>
                                <w14:ligatures w14:val="none"/>
                              </w:rPr>
                              <w:t>El proceso de la agonía es un momento sagrado.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81.05pt;margin-top:175.4pt;width:90.55pt;height:4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" filled="f" fillcolor="#5b9bd5" stroked="f" strokecolor="black [0]" strokeweight="2pt">
                <v:textbox inset="2.88pt,2.88pt,2.88pt,2.88pt">
                  <w:txbxContent>
                    <w:p w:rsidR="00D461FF" w:rsidRPr="001E1284" w:rsidRDefault="002232BF" w:rsidP="00D461FF">
                      <w:pPr>
                        <w:spacing w:after="160" w:line="256" w:lineRule="auto"/>
                        <w:jc w:val="center"/>
                        <w:rPr>
                          <w:rFonts w:ascii="Times New Roman" w:hAnsi="Times New Roman" w:cs="Times New Roman"/>
                          <w:b/>
                          <w:bCs/>
                          <w:i/>
                          <w:iCs/>
                          <w:lang w:val="es-MX"/>
                          <w14:ligatures w14:val="none"/>
                        </w:rPr>
                      </w:pPr>
                      <w:r w:rsidRPr="001E1284">
                        <w:rPr>
                          <w:rFonts w:ascii="Times New Roman" w:hAnsi="Times New Roman" w:cs="Times New Roman"/>
                          <w:b/>
                          <w:bCs/>
                          <w:i/>
                          <w:iCs/>
                          <w:lang w:val="es-MX"/>
                          <w14:ligatures w14:val="none"/>
                        </w:rPr>
                        <w:t>El proceso de la agonía es un momento sagrado.</w:t>
                      </w:r>
                    </w:p>
                  </w:txbxContent>
                </v:textbox>
                <w10:wrap type="square" anchory="page"/>
              </v:shape>
            </w:pict>
          </mc:Fallback>
        </mc:AlternateContent>
      </w: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22437B" w:rsidRPr="00623102" w:rsidRDefault="001E1284">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simplePos x="0" y="0"/>
                <wp:positionH relativeFrom="column">
                  <wp:posOffset>4400550</wp:posOffset>
                </wp:positionH>
                <wp:positionV relativeFrom="page">
                  <wp:posOffset>3209925</wp:posOffset>
                </wp:positionV>
                <wp:extent cx="1645285" cy="12477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247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6.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 xml:space="preserve">Brinde oportunidades para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la resolución.</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7.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 xml:space="preserve">Anime a recordar lo bueno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del pasado.</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8.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Sea una presencia serena.</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9.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Muestre ternura.</w:t>
                            </w:r>
                          </w:p>
                          <w:p w:rsidR="001E1284"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10. </w:t>
                            </w:r>
                            <w:r w:rsidRPr="002232BF">
                              <w:rPr>
                                <w:rFonts w:ascii="Times New Roman" w:hAnsi="Times New Roman" w:cs="Times New Roman"/>
                                <w:sz w:val="18"/>
                                <w:szCs w:val="18"/>
                                <w:lang w:val="es-MX"/>
                                <w14:ligatures w14:val="none"/>
                              </w:rPr>
                              <w:t xml:space="preserve">Lleve su transición </w:t>
                            </w:r>
                          </w:p>
                          <w:p w:rsidR="00D461FF" w:rsidRPr="002232BF" w:rsidRDefault="001E1284"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      </w:t>
                            </w:r>
                            <w:r w:rsidR="002232BF" w:rsidRPr="002232BF">
                              <w:rPr>
                                <w:rFonts w:ascii="Times New Roman" w:hAnsi="Times New Roman" w:cs="Times New Roman"/>
                                <w:sz w:val="18"/>
                                <w:szCs w:val="18"/>
                                <w:lang w:val="es-MX"/>
                                <w14:ligatures w14:val="none"/>
                              </w:rPr>
                              <w:t>pacientemente.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46.5pt;margin-top:252.75pt;width:129.55pt;height:98.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" filled="f" fillcolor="#5b9bd5" stroked="f" strokecolor="black [0]" strokeweight="2pt">
                <v:textbox inset="2.88pt,2.88pt,2.88pt,2.88pt">
                  <w:txbxContent>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6.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 xml:space="preserve">Brinde oportunidades para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la resolución.</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7.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 xml:space="preserve">Anime a recordar lo bueno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del pasado.</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8.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Sea una presencia serena.</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9. </w:t>
                      </w:r>
                      <w:r w:rsidR="001E1284">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Muestre ternura.</w:t>
                      </w:r>
                    </w:p>
                    <w:p w:rsidR="001E1284"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10. </w:t>
                      </w:r>
                      <w:r w:rsidRPr="002232BF">
                        <w:rPr>
                          <w:rFonts w:ascii="Times New Roman" w:hAnsi="Times New Roman" w:cs="Times New Roman"/>
                          <w:sz w:val="18"/>
                          <w:szCs w:val="18"/>
                          <w:lang w:val="es-MX"/>
                          <w14:ligatures w14:val="none"/>
                        </w:rPr>
                        <w:t xml:space="preserve">Lleve su transición </w:t>
                      </w:r>
                    </w:p>
                    <w:p w:rsidR="00D461FF" w:rsidRPr="002232BF" w:rsidRDefault="001E1284"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      </w:t>
                      </w:r>
                      <w:r w:rsidR="002232BF" w:rsidRPr="002232BF">
                        <w:rPr>
                          <w:rFonts w:ascii="Times New Roman" w:hAnsi="Times New Roman" w:cs="Times New Roman"/>
                          <w:sz w:val="18"/>
                          <w:szCs w:val="18"/>
                          <w:lang w:val="es-MX"/>
                          <w14:ligatures w14:val="none"/>
                        </w:rPr>
                        <w:t>pacientemente.</w:t>
                      </w:r>
                    </w:p>
                  </w:txbxContent>
                </v:textbox>
                <w10:wrap anchory="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3305175</wp:posOffset>
                </wp:positionH>
                <wp:positionV relativeFrom="page">
                  <wp:posOffset>3190875</wp:posOffset>
                </wp:positionV>
                <wp:extent cx="1162050" cy="12001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200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1. </w:t>
                            </w:r>
                            <w:r w:rsidRPr="002232BF">
                              <w:rPr>
                                <w:rFonts w:ascii="Times New Roman" w:hAnsi="Times New Roman" w:cs="Times New Roman"/>
                                <w:sz w:val="18"/>
                                <w:szCs w:val="18"/>
                                <w:lang w:val="es-MX"/>
                                <w14:ligatures w14:val="none"/>
                              </w:rPr>
                              <w:t xml:space="preserve">Invite a Dios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a entrar.</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2. Escuc</w:t>
                            </w:r>
                            <w:r w:rsidRPr="002232BF">
                              <w:rPr>
                                <w:rFonts w:ascii="Times New Roman" w:hAnsi="Times New Roman" w:cs="Times New Roman"/>
                                <w:sz w:val="18"/>
                                <w:szCs w:val="18"/>
                                <w:lang w:val="es-MX"/>
                                <w14:ligatures w14:val="none"/>
                              </w:rPr>
                              <w:t>he.</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3. </w:t>
                            </w:r>
                            <w:r w:rsidRPr="002232BF">
                              <w:rPr>
                                <w:rFonts w:ascii="Times New Roman" w:hAnsi="Times New Roman" w:cs="Times New Roman"/>
                                <w:sz w:val="18"/>
                                <w:szCs w:val="18"/>
                                <w:lang w:val="es-MX"/>
                                <w14:ligatures w14:val="none"/>
                              </w:rPr>
                              <w:t>Infórmese.</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4. </w:t>
                            </w:r>
                            <w:r w:rsidRPr="002232BF">
                              <w:rPr>
                                <w:rFonts w:ascii="Times New Roman" w:hAnsi="Times New Roman" w:cs="Times New Roman"/>
                                <w:sz w:val="18"/>
                                <w:szCs w:val="18"/>
                                <w:lang w:val="es-MX"/>
                                <w14:ligatures w14:val="none"/>
                              </w:rPr>
                              <w:t xml:space="preserve">Sea constante en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la compasión.</w:t>
                            </w:r>
                          </w:p>
                          <w:p w:rsidR="001E1284"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5. </w:t>
                            </w:r>
                            <w:r w:rsidRPr="002232BF">
                              <w:rPr>
                                <w:rFonts w:ascii="Times New Roman" w:hAnsi="Times New Roman" w:cs="Times New Roman"/>
                                <w:sz w:val="18"/>
                                <w:szCs w:val="18"/>
                                <w:lang w:val="es-MX"/>
                                <w14:ligatures w14:val="none"/>
                              </w:rPr>
                              <w:t xml:space="preserve">Ayúdales a cerrar </w:t>
                            </w:r>
                            <w:r w:rsidR="001E1284">
                              <w:rPr>
                                <w:rFonts w:ascii="Times New Roman" w:hAnsi="Times New Roman" w:cs="Times New Roman"/>
                                <w:sz w:val="18"/>
                                <w:szCs w:val="18"/>
                                <w:lang w:val="es-MX"/>
                                <w14:ligatures w14:val="none"/>
                              </w:rPr>
                              <w:t xml:space="preserve"> </w:t>
                            </w:r>
                          </w:p>
                          <w:p w:rsidR="00D461FF" w:rsidRPr="002232BF" w:rsidRDefault="001E1284"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    </w:t>
                            </w:r>
                            <w:r w:rsidR="002232BF" w:rsidRPr="002232BF">
                              <w:rPr>
                                <w:rFonts w:ascii="Times New Roman" w:hAnsi="Times New Roman" w:cs="Times New Roman"/>
                                <w:sz w:val="18"/>
                                <w:szCs w:val="18"/>
                                <w:lang w:val="es-MX"/>
                                <w14:ligatures w14:val="none"/>
                              </w:rPr>
                              <w:t>sus asuntos.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60.25pt;margin-top:251.25pt;width:91.5pt;height:94.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" filled="f" fillcolor="#5b9bd5" stroked="f" strokecolor="black [0]" strokeweight="2pt">
                <v:textbox inset="2.88pt,2.88pt,2.88pt,2.88pt">
                  <w:txbxContent>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1. </w:t>
                      </w:r>
                      <w:r w:rsidRPr="002232BF">
                        <w:rPr>
                          <w:rFonts w:ascii="Times New Roman" w:hAnsi="Times New Roman" w:cs="Times New Roman"/>
                          <w:sz w:val="18"/>
                          <w:szCs w:val="18"/>
                          <w:lang w:val="es-MX"/>
                          <w14:ligatures w14:val="none"/>
                        </w:rPr>
                        <w:t xml:space="preserve">Invite a Dios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a entrar.</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2. Escuc</w:t>
                      </w:r>
                      <w:r w:rsidRPr="002232BF">
                        <w:rPr>
                          <w:rFonts w:ascii="Times New Roman" w:hAnsi="Times New Roman" w:cs="Times New Roman"/>
                          <w:sz w:val="18"/>
                          <w:szCs w:val="18"/>
                          <w:lang w:val="es-MX"/>
                          <w14:ligatures w14:val="none"/>
                        </w:rPr>
                        <w:t>he.</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3. </w:t>
                      </w:r>
                      <w:r w:rsidRPr="002232BF">
                        <w:rPr>
                          <w:rFonts w:ascii="Times New Roman" w:hAnsi="Times New Roman" w:cs="Times New Roman"/>
                          <w:sz w:val="18"/>
                          <w:szCs w:val="18"/>
                          <w:lang w:val="es-MX"/>
                          <w14:ligatures w14:val="none"/>
                        </w:rPr>
                        <w:t>Infórmese.</w:t>
                      </w:r>
                    </w:p>
                    <w:p w:rsidR="002232BF" w:rsidRPr="002232BF"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4. </w:t>
                      </w:r>
                      <w:r w:rsidRPr="002232BF">
                        <w:rPr>
                          <w:rFonts w:ascii="Times New Roman" w:hAnsi="Times New Roman" w:cs="Times New Roman"/>
                          <w:sz w:val="18"/>
                          <w:szCs w:val="18"/>
                          <w:lang w:val="es-MX"/>
                          <w14:ligatures w14:val="none"/>
                        </w:rPr>
                        <w:t xml:space="preserve">Sea constante en </w:t>
                      </w:r>
                      <w:r w:rsidR="001E1284">
                        <w:rPr>
                          <w:rFonts w:ascii="Times New Roman" w:hAnsi="Times New Roman" w:cs="Times New Roman"/>
                          <w:sz w:val="18"/>
                          <w:szCs w:val="18"/>
                          <w:lang w:val="es-MX"/>
                          <w14:ligatures w14:val="none"/>
                        </w:rPr>
                        <w:br/>
                        <w:t xml:space="preserve">    </w:t>
                      </w:r>
                      <w:r w:rsidRPr="002232BF">
                        <w:rPr>
                          <w:rFonts w:ascii="Times New Roman" w:hAnsi="Times New Roman" w:cs="Times New Roman"/>
                          <w:sz w:val="18"/>
                          <w:szCs w:val="18"/>
                          <w:lang w:val="es-MX"/>
                          <w14:ligatures w14:val="none"/>
                        </w:rPr>
                        <w:t>la compasión.</w:t>
                      </w:r>
                    </w:p>
                    <w:p w:rsidR="001E1284" w:rsidRDefault="002232BF"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5. </w:t>
                      </w:r>
                      <w:r w:rsidRPr="002232BF">
                        <w:rPr>
                          <w:rFonts w:ascii="Times New Roman" w:hAnsi="Times New Roman" w:cs="Times New Roman"/>
                          <w:sz w:val="18"/>
                          <w:szCs w:val="18"/>
                          <w:lang w:val="es-MX"/>
                          <w14:ligatures w14:val="none"/>
                        </w:rPr>
                        <w:t xml:space="preserve">Ayúdales a cerrar </w:t>
                      </w:r>
                      <w:r w:rsidR="001E1284">
                        <w:rPr>
                          <w:rFonts w:ascii="Times New Roman" w:hAnsi="Times New Roman" w:cs="Times New Roman"/>
                          <w:sz w:val="18"/>
                          <w:szCs w:val="18"/>
                          <w:lang w:val="es-MX"/>
                          <w14:ligatures w14:val="none"/>
                        </w:rPr>
                        <w:t xml:space="preserve"> </w:t>
                      </w:r>
                    </w:p>
                    <w:p w:rsidR="00D461FF" w:rsidRPr="002232BF" w:rsidRDefault="001E1284" w:rsidP="002232BF">
                      <w:pPr>
                        <w:widowControl w:val="0"/>
                        <w:spacing w:after="20" w:line="240" w:lineRule="auto"/>
                        <w:rPr>
                          <w:rFonts w:ascii="Times New Roman" w:hAnsi="Times New Roman" w:cs="Times New Roman"/>
                          <w:sz w:val="18"/>
                          <w:szCs w:val="18"/>
                          <w:lang w:val="es-MX"/>
                          <w14:ligatures w14:val="none"/>
                        </w:rPr>
                      </w:pPr>
                      <w:r>
                        <w:rPr>
                          <w:rFonts w:ascii="Times New Roman" w:hAnsi="Times New Roman" w:cs="Times New Roman"/>
                          <w:sz w:val="18"/>
                          <w:szCs w:val="18"/>
                          <w:lang w:val="es-MX"/>
                          <w14:ligatures w14:val="none"/>
                        </w:rPr>
                        <w:t xml:space="preserve">    </w:t>
                      </w:r>
                      <w:r w:rsidR="002232BF" w:rsidRPr="002232BF">
                        <w:rPr>
                          <w:rFonts w:ascii="Times New Roman" w:hAnsi="Times New Roman" w:cs="Times New Roman"/>
                          <w:sz w:val="18"/>
                          <w:szCs w:val="18"/>
                          <w:lang w:val="es-MX"/>
                          <w14:ligatures w14:val="none"/>
                        </w:rPr>
                        <w:t>sus asuntos.</w:t>
                      </w:r>
                    </w:p>
                  </w:txbxContent>
                </v:textbox>
                <w10:wrap anchory="page"/>
              </v:shape>
            </w:pict>
          </mc:Fallback>
        </mc:AlternateContent>
      </w:r>
    </w:p>
    <w:p w:rsidR="0022437B" w:rsidRPr="00623102" w:rsidRDefault="0022437B">
      <w:pPr>
        <w:rPr>
          <w:lang w:val="es-US"/>
        </w:rPr>
      </w:pPr>
    </w:p>
    <w:p w:rsidR="0022437B" w:rsidRPr="00623102" w:rsidRDefault="0022437B">
      <w:pPr>
        <w:rPr>
          <w:lang w:val="es-US"/>
        </w:rPr>
      </w:pPr>
    </w:p>
    <w:p w:rsidR="0022437B" w:rsidRPr="00623102" w:rsidRDefault="0022437B">
      <w:pPr>
        <w:rPr>
          <w:lang w:val="es-US"/>
        </w:rPr>
      </w:pPr>
    </w:p>
    <w:p w:rsidR="00D461FF" w:rsidRPr="00623102" w:rsidRDefault="00D461FF">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3305175</wp:posOffset>
                </wp:positionH>
                <wp:positionV relativeFrom="page">
                  <wp:posOffset>962025</wp:posOffset>
                </wp:positionV>
                <wp:extent cx="2750185" cy="3781425"/>
                <wp:effectExtent l="0" t="0" r="1206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232BF" w:rsidRPr="002232BF" w:rsidRDefault="002232BF" w:rsidP="002232BF">
                            <w:pPr>
                              <w:widowControl w:val="0"/>
                              <w:spacing w:after="6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Cuidado de los seres queridos </w:t>
                            </w:r>
                            <w:r w:rsidR="001E1284">
                              <w:rPr>
                                <w:rFonts w:ascii="Times New Roman" w:hAnsi="Times New Roman" w:cs="Times New Roman"/>
                                <w:b/>
                                <w:bCs/>
                                <w:sz w:val="24"/>
                                <w:szCs w:val="24"/>
                                <w:lang w:val="es-MX"/>
                                <w14:ligatures w14:val="none"/>
                              </w:rPr>
                              <w:br/>
                            </w:r>
                            <w:r w:rsidRPr="002232BF">
                              <w:rPr>
                                <w:rFonts w:ascii="Times New Roman" w:hAnsi="Times New Roman" w:cs="Times New Roman"/>
                                <w:b/>
                                <w:bCs/>
                                <w:sz w:val="24"/>
                                <w:szCs w:val="24"/>
                                <w:lang w:val="es-MX"/>
                                <w14:ligatures w14:val="none"/>
                              </w:rPr>
                              <w:t xml:space="preserve">al final de la vida </w:t>
                            </w:r>
                          </w:p>
                          <w:p w:rsidR="002232BF" w:rsidRPr="002232BF" w:rsidRDefault="002232BF" w:rsidP="002232BF">
                            <w:pPr>
                              <w:widowControl w:val="0"/>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2232BF"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bit.ly/cuidado-al-final-de-la-vida.</w:t>
                            </w:r>
                          </w:p>
                          <w:p w:rsidR="002232BF" w:rsidRPr="002232BF" w:rsidRDefault="002232BF" w:rsidP="002232BF">
                            <w:pPr>
                              <w:spacing w:after="0" w:line="240" w:lineRule="auto"/>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Hemos sido creados para depender unos de otros y caminar juntos en el sufrimiento. Pero cuando los seres queridos se acercan al final de la vida, puede que no</w:t>
                            </w:r>
                          </w:p>
                          <w:p w:rsidR="001E1284" w:rsidRDefault="002232BF" w:rsidP="001E1284">
                            <w:pPr>
                              <w:spacing w:after="0" w:line="240" w:lineRule="auto"/>
                              <w:ind w:right="-1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sepamos cómo cuidarlos</w:t>
                            </w:r>
                            <w:r w:rsidR="001E1284">
                              <w:rPr>
                                <w:rFonts w:ascii="Times New Roman" w:hAnsi="Times New Roman" w:cs="Times New Roman"/>
                                <w:sz w:val="18"/>
                                <w:szCs w:val="18"/>
                                <w:lang w:val="es-MX"/>
                                <w14:ligatures w14:val="none"/>
                              </w:rPr>
                              <w:t xml:space="preserve"> compasivamente. Rodee a su </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familiar o amigo de amor, </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apoyo y compañía, basados “en</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el respeto incondicional de la </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dignidad humana, comenzando</w:t>
                            </w:r>
                          </w:p>
                          <w:p w:rsidR="00D461FF" w:rsidRPr="002232BF" w:rsidRDefault="002232BF" w:rsidP="001E1284">
                            <w:pPr>
                              <w:spacing w:after="0" w:line="240" w:lineRule="auto"/>
                              <w:ind w:right="-15"/>
                              <w:rPr>
                                <w:rFonts w:ascii="Times New Roman" w:hAnsi="Times New Roman" w:cs="Times New Roman"/>
                                <w:sz w:val="16"/>
                                <w:szCs w:val="16"/>
                                <w:lang w:val="es-MX"/>
                                <w14:ligatures w14:val="none"/>
                              </w:rPr>
                            </w:pPr>
                            <w:r w:rsidRPr="002232BF">
                              <w:rPr>
                                <w:rFonts w:ascii="Times New Roman" w:hAnsi="Times New Roman" w:cs="Times New Roman"/>
                                <w:sz w:val="18"/>
                                <w:szCs w:val="18"/>
                                <w:lang w:val="es-MX"/>
                                <w14:ligatures w14:val="none"/>
                              </w:rPr>
                              <w:t>por el respeto al valor inherente de sus vidas” (</w:t>
                            </w:r>
                            <w:r w:rsidRPr="002232BF">
                              <w:rPr>
                                <w:rFonts w:ascii="Times New Roman" w:hAnsi="Times New Roman" w:cs="Times New Roman"/>
                                <w:i/>
                                <w:sz w:val="18"/>
                                <w:szCs w:val="18"/>
                                <w:lang w:val="es-MX"/>
                                <w14:ligatures w14:val="none"/>
                              </w:rPr>
                              <w:t>Vivir dignamente cada día</w:t>
                            </w:r>
                            <w:r w:rsidRPr="002232BF">
                              <w:rPr>
                                <w:rFonts w:ascii="Times New Roman" w:hAnsi="Times New Roman" w:cs="Times New Roman"/>
                                <w:sz w:val="18"/>
                                <w:szCs w:val="18"/>
                                <w:lang w:val="es-MX"/>
                                <w14:ligatures w14:val="none"/>
                              </w:rPr>
                              <w:t xml:space="preserve">, USCCB). Infórmese sobre estos 10 consejos en </w:t>
                            </w:r>
                            <w:r w:rsidR="001E1284">
                              <w:rPr>
                                <w:rFonts w:ascii="Times New Roman" w:hAnsi="Times New Roman" w:cs="Times New Roman"/>
                                <w:sz w:val="18"/>
                                <w:szCs w:val="18"/>
                                <w:lang w:val="es-MX"/>
                                <w14:ligatures w14:val="none"/>
                              </w:rPr>
                              <w:t>bit.ly</w:t>
                            </w:r>
                            <w:r w:rsidRPr="002232BF">
                              <w:rPr>
                                <w:rFonts w:ascii="Times New Roman" w:hAnsi="Times New Roman" w:cs="Times New Roman"/>
                                <w:sz w:val="18"/>
                                <w:szCs w:val="18"/>
                                <w:lang w:val="es-MX"/>
                                <w14:ligatures w14:val="none"/>
                              </w:rPr>
                              <w:t>/cuidado-al-final-de-la-vida.</w:t>
                            </w:r>
                            <w:r w:rsidR="00D461FF" w:rsidRPr="002232BF">
                              <w:rPr>
                                <w:rFonts w:ascii="Times New Roman" w:hAnsi="Times New Roman" w:cs="Times New Roman"/>
                                <w:sz w:val="16"/>
                                <w:szCs w:val="16"/>
                                <w:lang w:val="es-MX"/>
                                <w14:ligatures w14:val="none"/>
                              </w:rPr>
                              <w:t> </w:t>
                            </w:r>
                          </w:p>
                          <w:p w:rsidR="00D461F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p>
                          <w:p w:rsidR="00D461F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p>
                          <w:p w:rsidR="00D461F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p>
                          <w:p w:rsidR="002232B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r w:rsidR="00184A7D" w:rsidRPr="002232BF">
                              <w:rPr>
                                <w:rFonts w:ascii="Times New Roman" w:hAnsi="Times New Roman" w:cs="Times New Roman"/>
                                <w:sz w:val="15"/>
                                <w:szCs w:val="15"/>
                                <w:lang w:val="es-MX"/>
                                <w14:ligatures w14:val="none"/>
                              </w:rPr>
                              <w:br/>
                            </w:r>
                          </w:p>
                          <w:p w:rsidR="002232BF" w:rsidRPr="002232BF" w:rsidRDefault="002232BF" w:rsidP="002232BF">
                            <w:pPr>
                              <w:spacing w:line="240" w:lineRule="auto"/>
                              <w:rPr>
                                <w:rFonts w:ascii="Times New Roman" w:hAnsi="Times New Roman" w:cs="Times New Roman"/>
                                <w:sz w:val="16"/>
                                <w:szCs w:val="16"/>
                                <w:lang w:val="es-MX"/>
                                <w14:ligatures w14:val="none"/>
                              </w:rPr>
                            </w:pPr>
                          </w:p>
                          <w:p w:rsidR="00D461FF" w:rsidRPr="002232BF" w:rsidRDefault="002232BF" w:rsidP="001E1284">
                            <w:pPr>
                              <w:spacing w:before="320" w:line="240" w:lineRule="auto"/>
                              <w:rPr>
                                <w:rFonts w:ascii="Times New Roman" w:hAnsi="Times New Roman" w:cs="Times New Roman"/>
                                <w:sz w:val="15"/>
                                <w:szCs w:val="15"/>
                                <w:lang w:val="es-MX"/>
                                <w14:ligatures w14:val="none"/>
                              </w:rPr>
                            </w:pPr>
                            <w:r w:rsidRPr="002232BF">
                              <w:rPr>
                                <w:rFonts w:ascii="Times New Roman" w:hAnsi="Times New Roman" w:cs="Times New Roman"/>
                                <w:sz w:val="15"/>
                                <w:szCs w:val="15"/>
                                <w:lang w:val="es-MX"/>
                                <w14:ligatures w14:val="none"/>
                              </w:rPr>
                              <w:t>Este es un resumen de un artículo del Programa Respetemos la Vida de la USCCB con el mismo nombre, reimpreso con permiso. © 2018, USCCB, Washington, D.C. Todos los derechos reservados.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60.25pt;margin-top:75.75pt;width:216.55pt;height:297.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" filled="f" fillcolor="#5b9bd5" strokecolor="black [0]" strokeweight=".15pt">
                <v:shadow color="black [0]"/>
                <v:textbox inset="2.88pt,2.88pt,2.88pt,2.88pt">
                  <w:txbxContent>
                    <w:p w:rsidR="002232BF" w:rsidRPr="002232BF" w:rsidRDefault="002232BF" w:rsidP="002232BF">
                      <w:pPr>
                        <w:widowControl w:val="0"/>
                        <w:spacing w:after="6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Cuidado de los seres queridos </w:t>
                      </w:r>
                      <w:r w:rsidR="001E1284">
                        <w:rPr>
                          <w:rFonts w:ascii="Times New Roman" w:hAnsi="Times New Roman" w:cs="Times New Roman"/>
                          <w:b/>
                          <w:bCs/>
                          <w:sz w:val="24"/>
                          <w:szCs w:val="24"/>
                          <w:lang w:val="es-MX"/>
                          <w14:ligatures w14:val="none"/>
                        </w:rPr>
                        <w:br/>
                      </w:r>
                      <w:r w:rsidRPr="002232BF">
                        <w:rPr>
                          <w:rFonts w:ascii="Times New Roman" w:hAnsi="Times New Roman" w:cs="Times New Roman"/>
                          <w:b/>
                          <w:bCs/>
                          <w:sz w:val="24"/>
                          <w:szCs w:val="24"/>
                          <w:lang w:val="es-MX"/>
                          <w14:ligatures w14:val="none"/>
                        </w:rPr>
                        <w:t xml:space="preserve">al final de la vida </w:t>
                      </w:r>
                    </w:p>
                    <w:p w:rsidR="002232BF" w:rsidRPr="002232BF" w:rsidRDefault="002232BF" w:rsidP="002232BF">
                      <w:pPr>
                        <w:widowControl w:val="0"/>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2232BF"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bit.ly/cuidado-al-final-de-la-vida.</w:t>
                      </w:r>
                    </w:p>
                    <w:p w:rsidR="002232BF" w:rsidRPr="002232BF" w:rsidRDefault="002232BF" w:rsidP="002232BF">
                      <w:pPr>
                        <w:spacing w:after="0" w:line="240" w:lineRule="auto"/>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Hemos sido creados para depender unos de otros y caminar juntos en el sufrimiento. Pero cuando los seres queridos se acercan al final de la vida, puede que no</w:t>
                      </w:r>
                    </w:p>
                    <w:p w:rsidR="001E1284" w:rsidRDefault="002232BF" w:rsidP="001E1284">
                      <w:pPr>
                        <w:spacing w:after="0" w:line="240" w:lineRule="auto"/>
                        <w:ind w:right="-1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sepamos cómo cuidarlos</w:t>
                      </w:r>
                      <w:r w:rsidR="001E1284">
                        <w:rPr>
                          <w:rFonts w:ascii="Times New Roman" w:hAnsi="Times New Roman" w:cs="Times New Roman"/>
                          <w:sz w:val="18"/>
                          <w:szCs w:val="18"/>
                          <w:lang w:val="es-MX"/>
                          <w14:ligatures w14:val="none"/>
                        </w:rPr>
                        <w:t xml:space="preserve"> compasivamente. Rodee a su </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familiar o amigo de amor, </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apoyo y compañía, basados “en</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el respeto incondicional de la </w:t>
                      </w:r>
                    </w:p>
                    <w:p w:rsidR="001E1284" w:rsidRDefault="002232BF" w:rsidP="001E1284">
                      <w:pPr>
                        <w:spacing w:after="0" w:line="240" w:lineRule="auto"/>
                        <w:ind w:right="187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dignidad humana, comenzando</w:t>
                      </w:r>
                    </w:p>
                    <w:p w:rsidR="00D461FF" w:rsidRPr="002232BF" w:rsidRDefault="002232BF" w:rsidP="001E1284">
                      <w:pPr>
                        <w:spacing w:after="0" w:line="240" w:lineRule="auto"/>
                        <w:ind w:right="-15"/>
                        <w:rPr>
                          <w:rFonts w:ascii="Times New Roman" w:hAnsi="Times New Roman" w:cs="Times New Roman"/>
                          <w:sz w:val="16"/>
                          <w:szCs w:val="16"/>
                          <w:lang w:val="es-MX"/>
                          <w14:ligatures w14:val="none"/>
                        </w:rPr>
                      </w:pPr>
                      <w:r w:rsidRPr="002232BF">
                        <w:rPr>
                          <w:rFonts w:ascii="Times New Roman" w:hAnsi="Times New Roman" w:cs="Times New Roman"/>
                          <w:sz w:val="18"/>
                          <w:szCs w:val="18"/>
                          <w:lang w:val="es-MX"/>
                          <w14:ligatures w14:val="none"/>
                        </w:rPr>
                        <w:t>por el respeto al valor inherente de sus vidas” (</w:t>
                      </w:r>
                      <w:r w:rsidRPr="002232BF">
                        <w:rPr>
                          <w:rFonts w:ascii="Times New Roman" w:hAnsi="Times New Roman" w:cs="Times New Roman"/>
                          <w:i/>
                          <w:sz w:val="18"/>
                          <w:szCs w:val="18"/>
                          <w:lang w:val="es-MX"/>
                          <w14:ligatures w14:val="none"/>
                        </w:rPr>
                        <w:t>Vivir dignamente cada día</w:t>
                      </w:r>
                      <w:r w:rsidRPr="002232BF">
                        <w:rPr>
                          <w:rFonts w:ascii="Times New Roman" w:hAnsi="Times New Roman" w:cs="Times New Roman"/>
                          <w:sz w:val="18"/>
                          <w:szCs w:val="18"/>
                          <w:lang w:val="es-MX"/>
                          <w14:ligatures w14:val="none"/>
                        </w:rPr>
                        <w:t xml:space="preserve">, USCCB). Infórmese sobre estos 10 consejos en </w:t>
                      </w:r>
                      <w:r w:rsidR="001E1284">
                        <w:rPr>
                          <w:rFonts w:ascii="Times New Roman" w:hAnsi="Times New Roman" w:cs="Times New Roman"/>
                          <w:sz w:val="18"/>
                          <w:szCs w:val="18"/>
                          <w:lang w:val="es-MX"/>
                          <w14:ligatures w14:val="none"/>
                        </w:rPr>
                        <w:t>bit.ly</w:t>
                      </w:r>
                      <w:r w:rsidRPr="002232BF">
                        <w:rPr>
                          <w:rFonts w:ascii="Times New Roman" w:hAnsi="Times New Roman" w:cs="Times New Roman"/>
                          <w:sz w:val="18"/>
                          <w:szCs w:val="18"/>
                          <w:lang w:val="es-MX"/>
                          <w14:ligatures w14:val="none"/>
                        </w:rPr>
                        <w:t>/cuidado-al-final-de-la-vida.</w:t>
                      </w:r>
                      <w:r w:rsidR="00D461FF" w:rsidRPr="002232BF">
                        <w:rPr>
                          <w:rFonts w:ascii="Times New Roman" w:hAnsi="Times New Roman" w:cs="Times New Roman"/>
                          <w:sz w:val="16"/>
                          <w:szCs w:val="16"/>
                          <w:lang w:val="es-MX"/>
                          <w14:ligatures w14:val="none"/>
                        </w:rPr>
                        <w:t> </w:t>
                      </w:r>
                    </w:p>
                    <w:p w:rsidR="00D461F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p>
                    <w:p w:rsidR="00D461F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p>
                    <w:p w:rsidR="00D461F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p>
                    <w:p w:rsidR="002232BF" w:rsidRPr="002232BF" w:rsidRDefault="00D461FF" w:rsidP="002232BF">
                      <w:pPr>
                        <w:spacing w:line="240" w:lineRule="auto"/>
                        <w:rPr>
                          <w:rFonts w:ascii="Times New Roman" w:hAnsi="Times New Roman" w:cs="Times New Roman"/>
                          <w:sz w:val="16"/>
                          <w:szCs w:val="16"/>
                          <w:lang w:val="es-MX"/>
                          <w14:ligatures w14:val="none"/>
                        </w:rPr>
                      </w:pPr>
                      <w:r w:rsidRPr="002232BF">
                        <w:rPr>
                          <w:rFonts w:ascii="Times New Roman" w:hAnsi="Times New Roman" w:cs="Times New Roman"/>
                          <w:sz w:val="16"/>
                          <w:szCs w:val="16"/>
                          <w:lang w:val="es-MX"/>
                          <w14:ligatures w14:val="none"/>
                        </w:rPr>
                        <w:t> </w:t>
                      </w:r>
                      <w:r w:rsidR="00184A7D" w:rsidRPr="002232BF">
                        <w:rPr>
                          <w:rFonts w:ascii="Times New Roman" w:hAnsi="Times New Roman" w:cs="Times New Roman"/>
                          <w:sz w:val="15"/>
                          <w:szCs w:val="15"/>
                          <w:lang w:val="es-MX"/>
                          <w14:ligatures w14:val="none"/>
                        </w:rPr>
                        <w:br/>
                      </w:r>
                    </w:p>
                    <w:p w:rsidR="002232BF" w:rsidRPr="002232BF" w:rsidRDefault="002232BF" w:rsidP="002232BF">
                      <w:pPr>
                        <w:spacing w:line="240" w:lineRule="auto"/>
                        <w:rPr>
                          <w:rFonts w:ascii="Times New Roman" w:hAnsi="Times New Roman" w:cs="Times New Roman"/>
                          <w:sz w:val="16"/>
                          <w:szCs w:val="16"/>
                          <w:lang w:val="es-MX"/>
                          <w14:ligatures w14:val="none"/>
                        </w:rPr>
                      </w:pPr>
                    </w:p>
                    <w:p w:rsidR="00D461FF" w:rsidRPr="002232BF" w:rsidRDefault="002232BF" w:rsidP="001E1284">
                      <w:pPr>
                        <w:spacing w:before="320" w:line="240" w:lineRule="auto"/>
                        <w:rPr>
                          <w:rFonts w:ascii="Times New Roman" w:hAnsi="Times New Roman" w:cs="Times New Roman"/>
                          <w:sz w:val="15"/>
                          <w:szCs w:val="15"/>
                          <w:lang w:val="es-MX"/>
                          <w14:ligatures w14:val="none"/>
                        </w:rPr>
                      </w:pPr>
                      <w:r w:rsidRPr="002232BF">
                        <w:rPr>
                          <w:rFonts w:ascii="Times New Roman" w:hAnsi="Times New Roman" w:cs="Times New Roman"/>
                          <w:sz w:val="15"/>
                          <w:szCs w:val="15"/>
                          <w:lang w:val="es-MX"/>
                          <w14:ligatures w14:val="none"/>
                        </w:rPr>
                        <w:t>Este es un resumen de un artículo del Programa Respetemos la Vida de la USCCB con el mismo nombre, reimpreso con permiso. © 2018, USCCB, Washington, D.C. Todos los derechos reservados.</w:t>
                      </w:r>
                    </w:p>
                  </w:txbxContent>
                </v:textbox>
                <w10:wrap anchory="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0</wp:posOffset>
                </wp:positionH>
                <wp:positionV relativeFrom="page">
                  <wp:posOffset>962025</wp:posOffset>
                </wp:positionV>
                <wp:extent cx="2750185" cy="3781425"/>
                <wp:effectExtent l="0" t="0" r="1206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232BF" w:rsidRPr="001E1284" w:rsidRDefault="002232BF" w:rsidP="002232BF">
                            <w:pPr>
                              <w:widowControl w:val="0"/>
                              <w:spacing w:after="60" w:line="240" w:lineRule="auto"/>
                              <w:jc w:val="center"/>
                              <w:rPr>
                                <w:rFonts w:ascii="Times New Roman" w:hAnsi="Times New Roman" w:cs="Times New Roman"/>
                                <w:b/>
                                <w:bCs/>
                                <w:sz w:val="24"/>
                                <w:szCs w:val="24"/>
                                <w:lang w:val="es-US"/>
                                <w14:ligatures w14:val="none"/>
                              </w:rPr>
                            </w:pPr>
                            <w:r w:rsidRPr="001E1284">
                              <w:rPr>
                                <w:rFonts w:ascii="Times New Roman" w:hAnsi="Times New Roman" w:cs="Times New Roman"/>
                                <w:b/>
                                <w:bCs/>
                                <w:sz w:val="24"/>
                                <w:szCs w:val="24"/>
                                <w:lang w:val="es-US"/>
                                <w14:ligatures w14:val="none"/>
                              </w:rPr>
                              <w:t>Un regalo perfecto</w:t>
                            </w:r>
                          </w:p>
                          <w:p w:rsidR="002232BF" w:rsidRPr="002232BF" w:rsidRDefault="002232BF" w:rsidP="002232BF">
                            <w:pPr>
                              <w:widowControl w:val="0"/>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8946EC"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bit.ly/un-regalo-perfecto-2018</w:t>
                            </w:r>
                            <w:r w:rsidR="008946EC" w:rsidRPr="002232BF">
                              <w:rPr>
                                <w:rFonts w:ascii="Times New Roman" w:hAnsi="Times New Roman" w:cs="Times New Roman"/>
                                <w:b/>
                                <w:bCs/>
                                <w:i/>
                                <w:iCs/>
                                <w:sz w:val="21"/>
                                <w:szCs w:val="21"/>
                                <w:lang w:val="es-MX"/>
                                <w14:ligatures w14:val="none"/>
                              </w:rPr>
                              <w:t>.</w:t>
                            </w:r>
                          </w:p>
                          <w:p w:rsidR="008946EC" w:rsidRPr="002232BF" w:rsidRDefault="002232BF" w:rsidP="00EA6AD7">
                            <w:pPr>
                              <w:widowControl w:val="0"/>
                              <w:spacing w:before="60" w:after="0" w:line="240" w:lineRule="auto"/>
                              <w:ind w:firstLine="90"/>
                              <w:rPr>
                                <w:rFonts w:ascii="Times New Roman" w:hAnsi="Times New Roman" w:cs="Times New Roman"/>
                                <w:sz w:val="18"/>
                                <w:szCs w:val="16"/>
                                <w:lang w:val="es-MX"/>
                                <w14:ligatures w14:val="none"/>
                              </w:rPr>
                            </w:pPr>
                            <w:r w:rsidRPr="002232BF">
                              <w:rPr>
                                <w:rFonts w:ascii="Times New Roman" w:hAnsi="Times New Roman" w:cs="Times New Roman"/>
                                <w:sz w:val="18"/>
                                <w:szCs w:val="16"/>
                                <w:lang w:val="es-MX"/>
                                <w14:ligatures w14:val="none"/>
                              </w:rPr>
                              <w:t xml:space="preserve">Poco después de nacer mi hijo </w:t>
                            </w:r>
                            <w:proofErr w:type="gramStart"/>
                            <w:r w:rsidRPr="002232BF">
                              <w:rPr>
                                <w:rFonts w:ascii="Times New Roman" w:hAnsi="Times New Roman" w:cs="Times New Roman"/>
                                <w:sz w:val="18"/>
                                <w:szCs w:val="16"/>
                                <w:lang w:val="es-MX"/>
                                <w14:ligatures w14:val="none"/>
                              </w:rPr>
                              <w:t>Charlie,*</w:t>
                            </w:r>
                            <w:proofErr w:type="gramEnd"/>
                            <w:r w:rsidRPr="002232BF">
                              <w:rPr>
                                <w:rFonts w:ascii="Times New Roman" w:hAnsi="Times New Roman" w:cs="Times New Roman"/>
                                <w:sz w:val="18"/>
                                <w:szCs w:val="16"/>
                                <w:lang w:val="es-MX"/>
                                <w14:ligatures w14:val="none"/>
                              </w:rPr>
                              <w:t xml:space="preserve"> que tiene síndrome de Down, un visitante preguntó si era “leve, moderado o severo”, refiriéndose a su nivel de impedimento cognitivo. Me quedé sorprendida. En mis brazos tenía a mi hermoso bebé, a quien no se podía clasificar fácilmente.</w:t>
                            </w:r>
                          </w:p>
                          <w:p w:rsidR="002232BF" w:rsidRPr="002232BF" w:rsidRDefault="002232BF" w:rsidP="00714778">
                            <w:pPr>
                              <w:widowControl w:val="0"/>
                              <w:spacing w:before="60" w:after="0" w:line="240" w:lineRule="auto"/>
                              <w:ind w:right="1515" w:firstLine="90"/>
                              <w:rPr>
                                <w:rFonts w:ascii="Times New Roman" w:hAnsi="Times New Roman" w:cs="Times New Roman"/>
                                <w:sz w:val="18"/>
                                <w:szCs w:val="16"/>
                                <w:lang w:val="es-MX"/>
                                <w14:ligatures w14:val="none"/>
                              </w:rPr>
                            </w:pPr>
                            <w:r w:rsidRPr="002232BF">
                              <w:rPr>
                                <w:rFonts w:ascii="Times New Roman" w:hAnsi="Times New Roman" w:cs="Times New Roman"/>
                                <w:sz w:val="18"/>
                                <w:szCs w:val="16"/>
                                <w:lang w:val="es-MX"/>
                                <w14:ligatures w14:val="none"/>
                              </w:rPr>
                              <w:t>Es como mirar un vitral desde afuera: los colores se ven oscuros, y no se pueden distinguir bien las figuras. Sin embargo, desde dentro, cuando el sol lo atraviesa, el efecto puede ser brillante.</w:t>
                            </w:r>
                          </w:p>
                          <w:p w:rsidR="002232BF" w:rsidRDefault="002232BF" w:rsidP="00EA6AD7">
                            <w:pPr>
                              <w:widowControl w:val="0"/>
                              <w:spacing w:before="60" w:after="0" w:line="240" w:lineRule="auto"/>
                              <w:ind w:right="-15" w:firstLine="90"/>
                              <w:rPr>
                                <w:rFonts w:ascii="Times New Roman" w:hAnsi="Times New Roman" w:cs="Times New Roman"/>
                                <w:sz w:val="18"/>
                                <w:szCs w:val="16"/>
                                <w:lang w:val="es-ES"/>
                                <w14:ligatures w14:val="none"/>
                              </w:rPr>
                            </w:pPr>
                            <w:r w:rsidRPr="002232BF">
                              <w:rPr>
                                <w:rFonts w:ascii="Times New Roman" w:hAnsi="Times New Roman" w:cs="Times New Roman"/>
                                <w:sz w:val="18"/>
                                <w:szCs w:val="16"/>
                                <w:lang w:val="es-ES"/>
                                <w14:ligatures w14:val="none"/>
                              </w:rPr>
                              <w:t>Dentro de nuestra familia, el amor ilumina nuestra vida con Charlie. Lo que puede parecer sombrío para otros, tal vez incluso insoportable, realmente está lleno de belleza y color. Nuestro amor no tiene nada que ver con sus capacidades. Lo amamos simplemente por lo que es, y comprender esto nos enseña una verdad fundamental: cada vida es un regalo bueno y perfecto.</w:t>
                            </w:r>
                          </w:p>
                          <w:p w:rsidR="002232BF" w:rsidRPr="002232BF" w:rsidRDefault="002232BF" w:rsidP="002232BF">
                            <w:pPr>
                              <w:widowControl w:val="0"/>
                              <w:spacing w:after="0" w:line="240" w:lineRule="auto"/>
                              <w:ind w:right="-15" w:firstLine="90"/>
                              <w:rPr>
                                <w:rFonts w:ascii="Times New Roman" w:hAnsi="Times New Roman" w:cs="Times New Roman"/>
                                <w:sz w:val="18"/>
                                <w:szCs w:val="16"/>
                                <w:lang w:val="es-ES"/>
                                <w14:ligatures w14:val="none"/>
                              </w:rPr>
                            </w:pPr>
                          </w:p>
                          <w:p w:rsidR="002232BF" w:rsidRPr="002232BF" w:rsidRDefault="002232BF" w:rsidP="002232BF">
                            <w:pPr>
                              <w:widowControl w:val="0"/>
                              <w:spacing w:after="60" w:line="240" w:lineRule="auto"/>
                              <w:ind w:right="-15"/>
                              <w:rPr>
                                <w:rFonts w:ascii="Times New Roman" w:hAnsi="Times New Roman" w:cs="Times New Roman"/>
                                <w:sz w:val="15"/>
                                <w:szCs w:val="15"/>
                                <w:lang w:val="es-ES"/>
                                <w14:ligatures w14:val="none"/>
                              </w:rPr>
                            </w:pPr>
                            <w:r w:rsidRPr="002232BF">
                              <w:rPr>
                                <w:rFonts w:ascii="Times New Roman" w:hAnsi="Times New Roman" w:cs="Times New Roman"/>
                                <w:sz w:val="15"/>
                                <w:szCs w:val="15"/>
                                <w:lang w:val="es-ES"/>
                                <w14:ligatures w14:val="none"/>
                              </w:rPr>
                              <w:t>*Se cambió el nombre por privacidad. Este es un resumen de un artículo del Programa Respetemos la Vida de la USCCB con el mismo nombre, reimpreso con permiso. © 2018, USCCB, Washington, D.C. Todos los derechos reservados.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0;margin-top:75.75pt;width:216.55pt;height:29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" filled="f" fillcolor="#5b9bd5" strokecolor="black [0]" strokeweight=".15pt">
                <v:shadow color="black [0]"/>
                <v:textbox inset="2.88pt,2.88pt,2.88pt,2.88pt">
                  <w:txbxContent>
                    <w:p w:rsidR="002232BF" w:rsidRPr="001E1284" w:rsidRDefault="002232BF" w:rsidP="002232BF">
                      <w:pPr>
                        <w:widowControl w:val="0"/>
                        <w:spacing w:after="60" w:line="240" w:lineRule="auto"/>
                        <w:jc w:val="center"/>
                        <w:rPr>
                          <w:rFonts w:ascii="Times New Roman" w:hAnsi="Times New Roman" w:cs="Times New Roman"/>
                          <w:b/>
                          <w:bCs/>
                          <w:sz w:val="24"/>
                          <w:szCs w:val="24"/>
                          <w:lang w:val="es-US"/>
                          <w14:ligatures w14:val="none"/>
                        </w:rPr>
                      </w:pPr>
                      <w:r w:rsidRPr="001E1284">
                        <w:rPr>
                          <w:rFonts w:ascii="Times New Roman" w:hAnsi="Times New Roman" w:cs="Times New Roman"/>
                          <w:b/>
                          <w:bCs/>
                          <w:sz w:val="24"/>
                          <w:szCs w:val="24"/>
                          <w:lang w:val="es-US"/>
                          <w14:ligatures w14:val="none"/>
                        </w:rPr>
                        <w:t>Un regalo perfecto</w:t>
                      </w:r>
                    </w:p>
                    <w:p w:rsidR="002232BF" w:rsidRPr="002232BF" w:rsidRDefault="002232BF" w:rsidP="002232BF">
                      <w:pPr>
                        <w:widowControl w:val="0"/>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8946EC"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bit.ly/un-regalo-perfecto-2018</w:t>
                      </w:r>
                      <w:r w:rsidR="008946EC" w:rsidRPr="002232BF">
                        <w:rPr>
                          <w:rFonts w:ascii="Times New Roman" w:hAnsi="Times New Roman" w:cs="Times New Roman"/>
                          <w:b/>
                          <w:bCs/>
                          <w:i/>
                          <w:iCs/>
                          <w:sz w:val="21"/>
                          <w:szCs w:val="21"/>
                          <w:lang w:val="es-MX"/>
                          <w14:ligatures w14:val="none"/>
                        </w:rPr>
                        <w:t>.</w:t>
                      </w:r>
                    </w:p>
                    <w:p w:rsidR="008946EC" w:rsidRPr="002232BF" w:rsidRDefault="002232BF" w:rsidP="00EA6AD7">
                      <w:pPr>
                        <w:widowControl w:val="0"/>
                        <w:spacing w:before="60" w:after="0" w:line="240" w:lineRule="auto"/>
                        <w:ind w:firstLine="90"/>
                        <w:rPr>
                          <w:rFonts w:ascii="Times New Roman" w:hAnsi="Times New Roman" w:cs="Times New Roman"/>
                          <w:sz w:val="18"/>
                          <w:szCs w:val="16"/>
                          <w:lang w:val="es-MX"/>
                          <w14:ligatures w14:val="none"/>
                        </w:rPr>
                      </w:pPr>
                      <w:r w:rsidRPr="002232BF">
                        <w:rPr>
                          <w:rFonts w:ascii="Times New Roman" w:hAnsi="Times New Roman" w:cs="Times New Roman"/>
                          <w:sz w:val="18"/>
                          <w:szCs w:val="16"/>
                          <w:lang w:val="es-MX"/>
                          <w14:ligatures w14:val="none"/>
                        </w:rPr>
                        <w:t xml:space="preserve">Poco después de nacer mi hijo </w:t>
                      </w:r>
                      <w:proofErr w:type="gramStart"/>
                      <w:r w:rsidRPr="002232BF">
                        <w:rPr>
                          <w:rFonts w:ascii="Times New Roman" w:hAnsi="Times New Roman" w:cs="Times New Roman"/>
                          <w:sz w:val="18"/>
                          <w:szCs w:val="16"/>
                          <w:lang w:val="es-MX"/>
                          <w14:ligatures w14:val="none"/>
                        </w:rPr>
                        <w:t>Charlie,*</w:t>
                      </w:r>
                      <w:proofErr w:type="gramEnd"/>
                      <w:r w:rsidRPr="002232BF">
                        <w:rPr>
                          <w:rFonts w:ascii="Times New Roman" w:hAnsi="Times New Roman" w:cs="Times New Roman"/>
                          <w:sz w:val="18"/>
                          <w:szCs w:val="16"/>
                          <w:lang w:val="es-MX"/>
                          <w14:ligatures w14:val="none"/>
                        </w:rPr>
                        <w:t xml:space="preserve"> que tiene síndrome de Down, un visitante preguntó si era “leve, moderado o severo”, refiriéndose a su nivel de impedimento cognitivo. Me quedé sorprendida. En mis brazos tenía a mi hermoso bebé, a quien no se podía clasificar fácilmente.</w:t>
                      </w:r>
                    </w:p>
                    <w:p w:rsidR="002232BF" w:rsidRPr="002232BF" w:rsidRDefault="002232BF" w:rsidP="00714778">
                      <w:pPr>
                        <w:widowControl w:val="0"/>
                        <w:spacing w:before="60" w:after="0" w:line="240" w:lineRule="auto"/>
                        <w:ind w:right="1515" w:firstLine="90"/>
                        <w:rPr>
                          <w:rFonts w:ascii="Times New Roman" w:hAnsi="Times New Roman" w:cs="Times New Roman"/>
                          <w:sz w:val="18"/>
                          <w:szCs w:val="16"/>
                          <w:lang w:val="es-MX"/>
                          <w14:ligatures w14:val="none"/>
                        </w:rPr>
                      </w:pPr>
                      <w:r w:rsidRPr="002232BF">
                        <w:rPr>
                          <w:rFonts w:ascii="Times New Roman" w:hAnsi="Times New Roman" w:cs="Times New Roman"/>
                          <w:sz w:val="18"/>
                          <w:szCs w:val="16"/>
                          <w:lang w:val="es-MX"/>
                          <w14:ligatures w14:val="none"/>
                        </w:rPr>
                        <w:t>Es como mirar un vitral desde afuera: los colores se ven oscuros, y no se pueden distinguir bien las figuras. Sin embargo, desde dentro, cuando el sol lo atraviesa, el efecto puede ser brillante.</w:t>
                      </w:r>
                    </w:p>
                    <w:p w:rsidR="002232BF" w:rsidRDefault="002232BF" w:rsidP="00EA6AD7">
                      <w:pPr>
                        <w:widowControl w:val="0"/>
                        <w:spacing w:before="60" w:after="0" w:line="240" w:lineRule="auto"/>
                        <w:ind w:right="-15" w:firstLine="90"/>
                        <w:rPr>
                          <w:rFonts w:ascii="Times New Roman" w:hAnsi="Times New Roman" w:cs="Times New Roman"/>
                          <w:sz w:val="18"/>
                          <w:szCs w:val="16"/>
                          <w:lang w:val="es-ES"/>
                          <w14:ligatures w14:val="none"/>
                        </w:rPr>
                      </w:pPr>
                      <w:r w:rsidRPr="002232BF">
                        <w:rPr>
                          <w:rFonts w:ascii="Times New Roman" w:hAnsi="Times New Roman" w:cs="Times New Roman"/>
                          <w:sz w:val="18"/>
                          <w:szCs w:val="16"/>
                          <w:lang w:val="es-ES"/>
                          <w14:ligatures w14:val="none"/>
                        </w:rPr>
                        <w:t>Dentro de nuestra familia, el amor ilumina nuestra vida con Charlie. Lo que puede parecer sombrío para otros, tal vez incluso insoportable, realmente está lleno de belleza y color. Nuestro amor no tiene nada que ver con sus capacidades. Lo amamos simplemente por lo que es, y comprender esto nos enseña una verdad fundamental: cada vida es un regalo bueno y perfecto.</w:t>
                      </w:r>
                    </w:p>
                    <w:p w:rsidR="002232BF" w:rsidRPr="002232BF" w:rsidRDefault="002232BF" w:rsidP="002232BF">
                      <w:pPr>
                        <w:widowControl w:val="0"/>
                        <w:spacing w:after="0" w:line="240" w:lineRule="auto"/>
                        <w:ind w:right="-15" w:firstLine="90"/>
                        <w:rPr>
                          <w:rFonts w:ascii="Times New Roman" w:hAnsi="Times New Roman" w:cs="Times New Roman"/>
                          <w:sz w:val="18"/>
                          <w:szCs w:val="16"/>
                          <w:lang w:val="es-ES"/>
                          <w14:ligatures w14:val="none"/>
                        </w:rPr>
                      </w:pPr>
                    </w:p>
                    <w:p w:rsidR="002232BF" w:rsidRPr="002232BF" w:rsidRDefault="002232BF" w:rsidP="002232BF">
                      <w:pPr>
                        <w:widowControl w:val="0"/>
                        <w:spacing w:after="60" w:line="240" w:lineRule="auto"/>
                        <w:ind w:right="-15"/>
                        <w:rPr>
                          <w:rFonts w:ascii="Times New Roman" w:hAnsi="Times New Roman" w:cs="Times New Roman"/>
                          <w:sz w:val="15"/>
                          <w:szCs w:val="15"/>
                          <w:lang w:val="es-ES"/>
                          <w14:ligatures w14:val="none"/>
                        </w:rPr>
                      </w:pPr>
                      <w:r w:rsidRPr="002232BF">
                        <w:rPr>
                          <w:rFonts w:ascii="Times New Roman" w:hAnsi="Times New Roman" w:cs="Times New Roman"/>
                          <w:sz w:val="15"/>
                          <w:szCs w:val="15"/>
                          <w:lang w:val="es-ES"/>
                          <w14:ligatures w14:val="none"/>
                        </w:rPr>
                        <w:t>*Se cambió el nombre por privacidad. Este es un resumen de un artículo del Programa Respetemos la Vida de la USCCB con el mismo nombre, reimpreso con permiso. © 2018, USCCB, Washington, D.C. Todos los derechos reservados.</w:t>
                      </w:r>
                    </w:p>
                  </w:txbxContent>
                </v:textbox>
                <w10:wrap anchory="page"/>
              </v:shape>
            </w:pict>
          </mc:Fallback>
        </mc:AlternateContent>
      </w: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2232BF">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simplePos x="0" y="0"/>
                <wp:positionH relativeFrom="column">
                  <wp:posOffset>4957445</wp:posOffset>
                </wp:positionH>
                <wp:positionV relativeFrom="page">
                  <wp:posOffset>6372225</wp:posOffset>
                </wp:positionV>
                <wp:extent cx="1088390" cy="7715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771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2933" w:rsidRPr="002232BF" w:rsidRDefault="002232BF" w:rsidP="00A22933">
                            <w:pPr>
                              <w:widowControl w:val="0"/>
                              <w:spacing w:after="0"/>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Dios nos invita a un estilo de vida y amor más pleno, rico y profundo.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390.35pt;margin-top:501.75pt;width:85.7pt;height:60.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" filled="f" fillcolor="#5b9bd5" stroked="f" strokecolor="black [0]" strokeweight="2pt">
                <v:textbox inset="2.88pt,2.88pt,2.88pt,2.88pt">
                  <w:txbxContent>
                    <w:p w:rsidR="00A22933" w:rsidRPr="002232BF" w:rsidRDefault="002232BF" w:rsidP="00A22933">
                      <w:pPr>
                        <w:widowControl w:val="0"/>
                        <w:spacing w:after="0"/>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Dios nos invita a un estilo de vida y amor más pleno, rico y profundo.</w:t>
                      </w:r>
                    </w:p>
                  </w:txbxContent>
                </v:textbox>
                <w10:wrap anchory="page"/>
              </v:shape>
            </w:pict>
          </mc:Fallback>
        </mc:AlternateContent>
      </w:r>
    </w:p>
    <w:p w:rsidR="00D461FF" w:rsidRPr="00623102" w:rsidRDefault="00DC5934">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simplePos x="0" y="0"/>
                <wp:positionH relativeFrom="column">
                  <wp:posOffset>1576070</wp:posOffset>
                </wp:positionH>
                <wp:positionV relativeFrom="page">
                  <wp:posOffset>6896100</wp:posOffset>
                </wp:positionV>
                <wp:extent cx="1203960" cy="6000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6000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32BF" w:rsidRPr="00DC5934" w:rsidRDefault="002232BF" w:rsidP="00DC5934">
                            <w:pPr>
                              <w:widowControl w:val="0"/>
                              <w:spacing w:after="0"/>
                              <w:jc w:val="center"/>
                              <w:rPr>
                                <w:rFonts w:ascii="Times New Roman" w:hAnsi="Times New Roman" w:cs="Times New Roman"/>
                                <w:b/>
                                <w:bCs/>
                                <w:i/>
                                <w:iCs/>
                                <w:lang w:val="es-MX"/>
                                <w14:ligatures w14:val="none"/>
                              </w:rPr>
                            </w:pPr>
                            <w:r w:rsidRPr="00DC5934">
                              <w:rPr>
                                <w:rFonts w:ascii="Times New Roman" w:hAnsi="Times New Roman" w:cs="Times New Roman"/>
                                <w:b/>
                                <w:bCs/>
                                <w:i/>
                                <w:iCs/>
                                <w:lang w:val="es-MX"/>
                                <w14:ligatures w14:val="none"/>
                              </w:rPr>
                              <w:t xml:space="preserve">La vida es un don </w:t>
                            </w:r>
                            <w:r w:rsidR="00DC5934">
                              <w:rPr>
                                <w:rFonts w:ascii="Times New Roman" w:hAnsi="Times New Roman" w:cs="Times New Roman"/>
                                <w:b/>
                                <w:bCs/>
                                <w:i/>
                                <w:iCs/>
                                <w:lang w:val="es-MX"/>
                                <w14:ligatures w14:val="none"/>
                              </w:rPr>
                              <w:br/>
                            </w:r>
                            <w:r w:rsidRPr="00DC5934">
                              <w:rPr>
                                <w:rFonts w:ascii="Times New Roman" w:hAnsi="Times New Roman" w:cs="Times New Roman"/>
                                <w:b/>
                                <w:bCs/>
                                <w:i/>
                                <w:iCs/>
                                <w:lang w:val="es-MX"/>
                                <w14:ligatures w14:val="none"/>
                              </w:rPr>
                              <w:t xml:space="preserve">de Dios y también </w:t>
                            </w:r>
                          </w:p>
                          <w:p w:rsidR="00463738" w:rsidRPr="00DC5934" w:rsidRDefault="002232BF" w:rsidP="00DC5934">
                            <w:pPr>
                              <w:widowControl w:val="0"/>
                              <w:spacing w:after="0"/>
                              <w:jc w:val="center"/>
                              <w:rPr>
                                <w:rFonts w:ascii="Times New Roman" w:hAnsi="Times New Roman" w:cs="Times New Roman"/>
                                <w:b/>
                                <w:bCs/>
                                <w:i/>
                                <w:iCs/>
                                <w14:ligatures w14:val="none"/>
                              </w:rPr>
                            </w:pPr>
                            <w:r w:rsidRPr="00DC5934">
                              <w:rPr>
                                <w:rFonts w:ascii="Times New Roman" w:hAnsi="Times New Roman" w:cs="Times New Roman"/>
                                <w:b/>
                                <w:bCs/>
                                <w:i/>
                                <w:iCs/>
                                <w14:ligatures w14:val="none"/>
                              </w:rPr>
                              <w:t xml:space="preserve">lo </w:t>
                            </w:r>
                            <w:proofErr w:type="spellStart"/>
                            <w:r w:rsidRPr="00DC5934">
                              <w:rPr>
                                <w:rFonts w:ascii="Times New Roman" w:hAnsi="Times New Roman" w:cs="Times New Roman"/>
                                <w:b/>
                                <w:bCs/>
                                <w:i/>
                                <w:iCs/>
                                <w14:ligatures w14:val="none"/>
                              </w:rPr>
                              <w:t>es</w:t>
                            </w:r>
                            <w:proofErr w:type="spellEnd"/>
                            <w:r w:rsidRPr="00DC5934">
                              <w:rPr>
                                <w:rFonts w:ascii="Times New Roman" w:hAnsi="Times New Roman" w:cs="Times New Roman"/>
                                <w:b/>
                                <w:bCs/>
                                <w:i/>
                                <w:iCs/>
                                <w14:ligatures w14:val="none"/>
                              </w:rPr>
                              <w:t xml:space="preserve"> </w:t>
                            </w:r>
                            <w:proofErr w:type="spellStart"/>
                            <w:r w:rsidRPr="00DC5934">
                              <w:rPr>
                                <w:rFonts w:ascii="Times New Roman" w:hAnsi="Times New Roman" w:cs="Times New Roman"/>
                                <w:b/>
                                <w:bCs/>
                                <w:i/>
                                <w:iCs/>
                                <w14:ligatures w14:val="none"/>
                              </w:rPr>
                              <w:t>su</w:t>
                            </w:r>
                            <w:proofErr w:type="spellEnd"/>
                            <w:r w:rsidRPr="00DC5934">
                              <w:rPr>
                                <w:rFonts w:ascii="Times New Roman" w:hAnsi="Times New Roman" w:cs="Times New Roman"/>
                                <w:b/>
                                <w:bCs/>
                                <w:i/>
                                <w:iCs/>
                                <w14:ligatures w14:val="none"/>
                              </w:rPr>
                              <w:t xml:space="preserve"> </w:t>
                            </w:r>
                            <w:proofErr w:type="spellStart"/>
                            <w:r w:rsidR="00DC5934">
                              <w:rPr>
                                <w:rFonts w:ascii="Times New Roman" w:hAnsi="Times New Roman" w:cs="Times New Roman"/>
                                <w:b/>
                                <w:bCs/>
                                <w:i/>
                                <w:iCs/>
                                <w14:ligatures w14:val="none"/>
                              </w:rPr>
                              <w:t>m</w:t>
                            </w:r>
                            <w:r w:rsidRPr="00DC5934">
                              <w:rPr>
                                <w:rFonts w:ascii="Times New Roman" w:hAnsi="Times New Roman" w:cs="Times New Roman"/>
                                <w:b/>
                                <w:bCs/>
                                <w:i/>
                                <w:iCs/>
                                <w14:ligatures w14:val="none"/>
                              </w:rPr>
                              <w:t>isericordia</w:t>
                            </w:r>
                            <w:proofErr w:type="spellEnd"/>
                            <w:r w:rsidRPr="00DC5934">
                              <w:rPr>
                                <w:rFonts w:ascii="Times New Roman" w:hAnsi="Times New Roman" w:cs="Times New Roman"/>
                                <w:b/>
                                <w:bCs/>
                                <w:i/>
                                <w:iCs/>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124.1pt;margin-top:543pt;width:94.8pt;height:47.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" filled="f" fillcolor="#5b9bd5" stroked="f" strokecolor="black [0]" strokeweight="2pt">
                <v:textbox inset="2.88pt,2.88pt,2.88pt,2.88pt">
                  <w:txbxContent>
                    <w:p w:rsidR="002232BF" w:rsidRPr="00DC5934" w:rsidRDefault="002232BF" w:rsidP="00DC5934">
                      <w:pPr>
                        <w:widowControl w:val="0"/>
                        <w:spacing w:after="0"/>
                        <w:jc w:val="center"/>
                        <w:rPr>
                          <w:rFonts w:ascii="Times New Roman" w:hAnsi="Times New Roman" w:cs="Times New Roman"/>
                          <w:b/>
                          <w:bCs/>
                          <w:i/>
                          <w:iCs/>
                          <w:lang w:val="es-MX"/>
                          <w14:ligatures w14:val="none"/>
                        </w:rPr>
                      </w:pPr>
                      <w:r w:rsidRPr="00DC5934">
                        <w:rPr>
                          <w:rFonts w:ascii="Times New Roman" w:hAnsi="Times New Roman" w:cs="Times New Roman"/>
                          <w:b/>
                          <w:bCs/>
                          <w:i/>
                          <w:iCs/>
                          <w:lang w:val="es-MX"/>
                          <w14:ligatures w14:val="none"/>
                        </w:rPr>
                        <w:t xml:space="preserve">La vida es un don </w:t>
                      </w:r>
                      <w:r w:rsidR="00DC5934">
                        <w:rPr>
                          <w:rFonts w:ascii="Times New Roman" w:hAnsi="Times New Roman" w:cs="Times New Roman"/>
                          <w:b/>
                          <w:bCs/>
                          <w:i/>
                          <w:iCs/>
                          <w:lang w:val="es-MX"/>
                          <w14:ligatures w14:val="none"/>
                        </w:rPr>
                        <w:br/>
                      </w:r>
                      <w:r w:rsidRPr="00DC5934">
                        <w:rPr>
                          <w:rFonts w:ascii="Times New Roman" w:hAnsi="Times New Roman" w:cs="Times New Roman"/>
                          <w:b/>
                          <w:bCs/>
                          <w:i/>
                          <w:iCs/>
                          <w:lang w:val="es-MX"/>
                          <w14:ligatures w14:val="none"/>
                        </w:rPr>
                        <w:t xml:space="preserve">de Dios y también </w:t>
                      </w:r>
                    </w:p>
                    <w:p w:rsidR="00463738" w:rsidRPr="00DC5934" w:rsidRDefault="002232BF" w:rsidP="00DC5934">
                      <w:pPr>
                        <w:widowControl w:val="0"/>
                        <w:spacing w:after="0"/>
                        <w:jc w:val="center"/>
                        <w:rPr>
                          <w:rFonts w:ascii="Times New Roman" w:hAnsi="Times New Roman" w:cs="Times New Roman"/>
                          <w:b/>
                          <w:bCs/>
                          <w:i/>
                          <w:iCs/>
                          <w14:ligatures w14:val="none"/>
                        </w:rPr>
                      </w:pPr>
                      <w:r w:rsidRPr="00DC5934">
                        <w:rPr>
                          <w:rFonts w:ascii="Times New Roman" w:hAnsi="Times New Roman" w:cs="Times New Roman"/>
                          <w:b/>
                          <w:bCs/>
                          <w:i/>
                          <w:iCs/>
                          <w14:ligatures w14:val="none"/>
                        </w:rPr>
                        <w:t xml:space="preserve">lo </w:t>
                      </w:r>
                      <w:proofErr w:type="spellStart"/>
                      <w:r w:rsidRPr="00DC5934">
                        <w:rPr>
                          <w:rFonts w:ascii="Times New Roman" w:hAnsi="Times New Roman" w:cs="Times New Roman"/>
                          <w:b/>
                          <w:bCs/>
                          <w:i/>
                          <w:iCs/>
                          <w14:ligatures w14:val="none"/>
                        </w:rPr>
                        <w:t>es</w:t>
                      </w:r>
                      <w:proofErr w:type="spellEnd"/>
                      <w:r w:rsidRPr="00DC5934">
                        <w:rPr>
                          <w:rFonts w:ascii="Times New Roman" w:hAnsi="Times New Roman" w:cs="Times New Roman"/>
                          <w:b/>
                          <w:bCs/>
                          <w:i/>
                          <w:iCs/>
                          <w14:ligatures w14:val="none"/>
                        </w:rPr>
                        <w:t xml:space="preserve"> </w:t>
                      </w:r>
                      <w:proofErr w:type="spellStart"/>
                      <w:r w:rsidRPr="00DC5934">
                        <w:rPr>
                          <w:rFonts w:ascii="Times New Roman" w:hAnsi="Times New Roman" w:cs="Times New Roman"/>
                          <w:b/>
                          <w:bCs/>
                          <w:i/>
                          <w:iCs/>
                          <w14:ligatures w14:val="none"/>
                        </w:rPr>
                        <w:t>su</w:t>
                      </w:r>
                      <w:proofErr w:type="spellEnd"/>
                      <w:r w:rsidRPr="00DC5934">
                        <w:rPr>
                          <w:rFonts w:ascii="Times New Roman" w:hAnsi="Times New Roman" w:cs="Times New Roman"/>
                          <w:b/>
                          <w:bCs/>
                          <w:i/>
                          <w:iCs/>
                          <w14:ligatures w14:val="none"/>
                        </w:rPr>
                        <w:t xml:space="preserve"> </w:t>
                      </w:r>
                      <w:proofErr w:type="spellStart"/>
                      <w:r w:rsidR="00DC5934">
                        <w:rPr>
                          <w:rFonts w:ascii="Times New Roman" w:hAnsi="Times New Roman" w:cs="Times New Roman"/>
                          <w:b/>
                          <w:bCs/>
                          <w:i/>
                          <w:iCs/>
                          <w14:ligatures w14:val="none"/>
                        </w:rPr>
                        <w:t>m</w:t>
                      </w:r>
                      <w:r w:rsidRPr="00DC5934">
                        <w:rPr>
                          <w:rFonts w:ascii="Times New Roman" w:hAnsi="Times New Roman" w:cs="Times New Roman"/>
                          <w:b/>
                          <w:bCs/>
                          <w:i/>
                          <w:iCs/>
                          <w14:ligatures w14:val="none"/>
                        </w:rPr>
                        <w:t>isericordia</w:t>
                      </w:r>
                      <w:proofErr w:type="spellEnd"/>
                      <w:r w:rsidRPr="00DC5934">
                        <w:rPr>
                          <w:rFonts w:ascii="Times New Roman" w:hAnsi="Times New Roman" w:cs="Times New Roman"/>
                          <w:b/>
                          <w:bCs/>
                          <w:i/>
                          <w:iCs/>
                          <w14:ligatures w14:val="none"/>
                        </w:rPr>
                        <w:t>.</w:t>
                      </w:r>
                    </w:p>
                  </w:txbxContent>
                </v:textbox>
                <w10:wrap anchory="page"/>
              </v:shape>
            </w:pict>
          </mc:Fallback>
        </mc:AlternateContent>
      </w: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D461FF" w:rsidRPr="00623102" w:rsidRDefault="00D461FF">
      <w:pPr>
        <w:rPr>
          <w:lang w:val="es-US"/>
        </w:rPr>
      </w:pPr>
    </w:p>
    <w:p w:rsidR="00BB1BCD" w:rsidRPr="00623102" w:rsidRDefault="006A6875">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simplePos x="0" y="0"/>
                <wp:positionH relativeFrom="column">
                  <wp:posOffset>3305175</wp:posOffset>
                </wp:positionH>
                <wp:positionV relativeFrom="page">
                  <wp:posOffset>5172075</wp:posOffset>
                </wp:positionV>
                <wp:extent cx="2750185" cy="3781425"/>
                <wp:effectExtent l="0" t="0" r="1206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232BF" w:rsidRPr="002232BF" w:rsidRDefault="002232BF" w:rsidP="002232BF">
                            <w:pPr>
                              <w:widowControl w:val="0"/>
                              <w:spacing w:after="6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Otra mirada a la anticoncepción </w:t>
                            </w:r>
                          </w:p>
                          <w:p w:rsidR="002232BF" w:rsidRDefault="002232BF" w:rsidP="002232BF">
                            <w:pPr>
                              <w:widowControl w:val="0"/>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2232BF"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bit.ly/anticoncep</w:t>
                            </w:r>
                            <w:r w:rsidR="00DC5934">
                              <w:rPr>
                                <w:rFonts w:ascii="Times New Roman" w:hAnsi="Times New Roman" w:cs="Times New Roman"/>
                                <w:b/>
                                <w:bCs/>
                                <w:i/>
                                <w:iCs/>
                                <w:sz w:val="21"/>
                                <w:szCs w:val="21"/>
                                <w:lang w:val="es-MX"/>
                                <w14:ligatures w14:val="none"/>
                              </w:rPr>
                              <w:t>c</w:t>
                            </w:r>
                            <w:r w:rsidRPr="002232BF">
                              <w:rPr>
                                <w:rFonts w:ascii="Times New Roman" w:hAnsi="Times New Roman" w:cs="Times New Roman"/>
                                <w:b/>
                                <w:bCs/>
                                <w:i/>
                                <w:iCs/>
                                <w:sz w:val="21"/>
                                <w:szCs w:val="21"/>
                                <w:lang w:val="es-MX"/>
                                <w14:ligatures w14:val="none"/>
                              </w:rPr>
                              <w:t>i</w:t>
                            </w:r>
                            <w:r w:rsidR="00DC5934">
                              <w:rPr>
                                <w:rFonts w:ascii="Times New Roman" w:hAnsi="Times New Roman" w:cs="Times New Roman"/>
                                <w:b/>
                                <w:bCs/>
                                <w:i/>
                                <w:iCs/>
                                <w:sz w:val="21"/>
                                <w:szCs w:val="21"/>
                                <w:lang w:val="es-MX"/>
                                <w14:ligatures w14:val="none"/>
                              </w:rPr>
                              <w:t>o</w:t>
                            </w:r>
                            <w:r w:rsidRPr="002232BF">
                              <w:rPr>
                                <w:rFonts w:ascii="Times New Roman" w:hAnsi="Times New Roman" w:cs="Times New Roman"/>
                                <w:b/>
                                <w:bCs/>
                                <w:i/>
                                <w:iCs/>
                                <w:sz w:val="21"/>
                                <w:szCs w:val="21"/>
                                <w:lang w:val="es-MX"/>
                                <w14:ligatures w14:val="none"/>
                              </w:rPr>
                              <w:t>n-2018.</w:t>
                            </w:r>
                          </w:p>
                          <w:p w:rsidR="002232BF" w:rsidRPr="002232BF" w:rsidRDefault="002232BF" w:rsidP="007A4168">
                            <w:pPr>
                              <w:spacing w:after="0" w:line="240"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Para algunos, la enseñanza constante de la Iglesia Católica contra el control de la natalidad puede parecer obsoleta. Pero las pruebas de las consecuencias negativas de la anticoncepción siguen acumulándose.</w:t>
                            </w:r>
                          </w:p>
                          <w:p w:rsidR="002232BF" w:rsidRDefault="002232BF" w:rsidP="00EA6AD7">
                            <w:pPr>
                              <w:spacing w:before="60" w:after="0" w:line="240" w:lineRule="auto"/>
                              <w:ind w:right="1605"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Desde que se generalizó el control de la natalidad, la ciencia ha demostrado que algunos anticonceptivos pueden causar abortos tempranos, los abortos procurados y los nacimientos fuera del matrimonio se dispararon, y las </w:t>
                            </w:r>
                          </w:p>
                          <w:p w:rsidR="002232BF" w:rsidRPr="002232BF" w:rsidRDefault="002232BF" w:rsidP="002232BF">
                            <w:pPr>
                              <w:spacing w:after="0" w:line="240" w:lineRule="auto"/>
                              <w:ind w:right="-1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mujeres han estado sujetas a problemas de salud a veces graves o fatales, así como a lo que el economista George </w:t>
                            </w:r>
                            <w:proofErr w:type="spellStart"/>
                            <w:r w:rsidRPr="002232BF">
                              <w:rPr>
                                <w:rFonts w:ascii="Times New Roman" w:hAnsi="Times New Roman" w:cs="Times New Roman"/>
                                <w:sz w:val="18"/>
                                <w:szCs w:val="18"/>
                                <w:lang w:val="es-MX"/>
                                <w14:ligatures w14:val="none"/>
                              </w:rPr>
                              <w:t>Akerlof</w:t>
                            </w:r>
                            <w:proofErr w:type="spellEnd"/>
                            <w:r w:rsidRPr="002232BF">
                              <w:rPr>
                                <w:rFonts w:ascii="Times New Roman" w:hAnsi="Times New Roman" w:cs="Times New Roman"/>
                                <w:sz w:val="18"/>
                                <w:szCs w:val="18"/>
                                <w:lang w:val="es-MX"/>
                                <w14:ligatures w14:val="none"/>
                              </w:rPr>
                              <w:t xml:space="preserve"> llama “la feminización de la pobreza</w:t>
                            </w:r>
                            <w:proofErr w:type="gramStart"/>
                            <w:r w:rsidRPr="002232BF">
                              <w:rPr>
                                <w:rFonts w:ascii="Times New Roman" w:hAnsi="Times New Roman" w:cs="Times New Roman"/>
                                <w:sz w:val="18"/>
                                <w:szCs w:val="18"/>
                                <w:lang w:val="es-MX"/>
                                <w14:ligatures w14:val="none"/>
                              </w:rPr>
                              <w:t>”.*</w:t>
                            </w:r>
                            <w:proofErr w:type="gramEnd"/>
                            <w:r w:rsidRPr="002232BF">
                              <w:rPr>
                                <w:rFonts w:ascii="Times New Roman" w:hAnsi="Times New Roman" w:cs="Times New Roman"/>
                                <w:sz w:val="18"/>
                                <w:szCs w:val="18"/>
                                <w:lang w:val="es-MX"/>
                                <w14:ligatures w14:val="none"/>
                              </w:rPr>
                              <w:t xml:space="preserve"> </w:t>
                            </w:r>
                          </w:p>
                          <w:p w:rsidR="00EA6AD7" w:rsidRDefault="002232BF" w:rsidP="00EA6AD7">
                            <w:pPr>
                              <w:spacing w:before="60" w:line="240" w:lineRule="auto"/>
                              <w:ind w:firstLine="86"/>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Como seres humanos hechos a la imagen de Dios, debemos imitar su amor generoso, sacrificial, vivificante y eterno. Mediante la enseñanza de la Iglesia, Dios nos invita a un estilo de vida y amor más pleno, rico y profundo.</w:t>
                            </w:r>
                          </w:p>
                          <w:p w:rsidR="006A6875" w:rsidRPr="00EA6AD7" w:rsidRDefault="002232BF" w:rsidP="00EA6AD7">
                            <w:pPr>
                              <w:spacing w:before="60" w:line="240" w:lineRule="auto"/>
                              <w:rPr>
                                <w:rFonts w:ascii="Times New Roman" w:hAnsi="Times New Roman" w:cs="Times New Roman"/>
                                <w:sz w:val="18"/>
                                <w:szCs w:val="18"/>
                                <w:lang w:val="es-MX"/>
                                <w14:ligatures w14:val="none"/>
                              </w:rPr>
                            </w:pPr>
                            <w:r w:rsidRPr="002232BF">
                              <w:rPr>
                                <w:rFonts w:ascii="Times New Roman" w:hAnsi="Times New Roman" w:cs="Times New Roman"/>
                                <w:sz w:val="15"/>
                                <w:szCs w:val="15"/>
                                <w:lang w:val="es-MX"/>
                                <w14:ligatures w14:val="none"/>
                              </w:rPr>
                              <w:t xml:space="preserve">*(Cita completa en </w:t>
                            </w:r>
                            <w:r w:rsidR="00DC5934" w:rsidRPr="00DC5934">
                              <w:rPr>
                                <w:rFonts w:ascii="Times New Roman" w:hAnsi="Times New Roman" w:cs="Times New Roman"/>
                                <w:sz w:val="15"/>
                                <w:szCs w:val="15"/>
                                <w:lang w:val="es-MX"/>
                                <w14:ligatures w14:val="none"/>
                              </w:rPr>
                              <w:t>bit.ly/anticoncepcion-2018</w:t>
                            </w:r>
                            <w:r w:rsidRPr="002232BF">
                              <w:rPr>
                                <w:rFonts w:ascii="Times New Roman" w:hAnsi="Times New Roman" w:cs="Times New Roman"/>
                                <w:sz w:val="15"/>
                                <w:szCs w:val="15"/>
                                <w:lang w:val="es-MX"/>
                                <w14:ligatures w14:val="none"/>
                              </w:rPr>
                              <w:t xml:space="preserve">.) Este es un resumen de un artículo del Programa Respetemos la Vida de la USCCB con el mismo nombre, reimpreso con permiso. </w:t>
                            </w:r>
                            <w:r w:rsidRPr="002232BF">
                              <w:rPr>
                                <w:rFonts w:ascii="Times New Roman" w:hAnsi="Times New Roman" w:cs="Times New Roman"/>
                                <w:sz w:val="15"/>
                                <w:szCs w:val="15"/>
                                <w14:ligatures w14:val="none"/>
                              </w:rPr>
                              <w:t xml:space="preserve">© 2018, USCCB, Washington, D.C. </w:t>
                            </w:r>
                            <w:proofErr w:type="spellStart"/>
                            <w:r w:rsidRPr="002232BF">
                              <w:rPr>
                                <w:rFonts w:ascii="Times New Roman" w:hAnsi="Times New Roman" w:cs="Times New Roman"/>
                                <w:sz w:val="15"/>
                                <w:szCs w:val="15"/>
                                <w14:ligatures w14:val="none"/>
                              </w:rPr>
                              <w:t>Todos</w:t>
                            </w:r>
                            <w:proofErr w:type="spellEnd"/>
                            <w:r w:rsidRPr="002232BF">
                              <w:rPr>
                                <w:rFonts w:ascii="Times New Roman" w:hAnsi="Times New Roman" w:cs="Times New Roman"/>
                                <w:sz w:val="15"/>
                                <w:szCs w:val="15"/>
                                <w14:ligatures w14:val="none"/>
                              </w:rPr>
                              <w:t xml:space="preserve"> </w:t>
                            </w:r>
                            <w:proofErr w:type="spellStart"/>
                            <w:r w:rsidRPr="002232BF">
                              <w:rPr>
                                <w:rFonts w:ascii="Times New Roman" w:hAnsi="Times New Roman" w:cs="Times New Roman"/>
                                <w:sz w:val="15"/>
                                <w:szCs w:val="15"/>
                                <w14:ligatures w14:val="none"/>
                              </w:rPr>
                              <w:t>los</w:t>
                            </w:r>
                            <w:proofErr w:type="spellEnd"/>
                            <w:r w:rsidRPr="002232BF">
                              <w:rPr>
                                <w:rFonts w:ascii="Times New Roman" w:hAnsi="Times New Roman" w:cs="Times New Roman"/>
                                <w:sz w:val="15"/>
                                <w:szCs w:val="15"/>
                                <w14:ligatures w14:val="none"/>
                              </w:rPr>
                              <w:t xml:space="preserve"> derechos </w:t>
                            </w:r>
                            <w:proofErr w:type="spellStart"/>
                            <w:r w:rsidRPr="002232BF">
                              <w:rPr>
                                <w:rFonts w:ascii="Times New Roman" w:hAnsi="Times New Roman" w:cs="Times New Roman"/>
                                <w:sz w:val="15"/>
                                <w:szCs w:val="15"/>
                                <w14:ligatures w14:val="none"/>
                              </w:rPr>
                              <w:t>reservados</w:t>
                            </w:r>
                            <w:proofErr w:type="spellEnd"/>
                            <w:r w:rsidRPr="002232BF">
                              <w:rPr>
                                <w:rFonts w:ascii="Times New Roman" w:hAnsi="Times New Roman" w:cs="Times New Roman"/>
                                <w:sz w:val="15"/>
                                <w:szCs w:val="15"/>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260.25pt;margin-top:407.25pt;width:216.55pt;height:297.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" filled="f" fillcolor="#5b9bd5" strokecolor="black [0]" strokeweight=".15pt">
                <v:shadow color="black [0]"/>
                <v:textbox inset="2.88pt,2.88pt,2.88pt,2.88pt">
                  <w:txbxContent>
                    <w:p w:rsidR="002232BF" w:rsidRPr="002232BF" w:rsidRDefault="002232BF" w:rsidP="002232BF">
                      <w:pPr>
                        <w:widowControl w:val="0"/>
                        <w:spacing w:after="6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Otra mirada a la anticoncepción </w:t>
                      </w:r>
                    </w:p>
                    <w:p w:rsidR="002232BF" w:rsidRDefault="002232BF" w:rsidP="002232BF">
                      <w:pPr>
                        <w:widowControl w:val="0"/>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2232BF"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bit.ly/anticoncep</w:t>
                      </w:r>
                      <w:r w:rsidR="00DC5934">
                        <w:rPr>
                          <w:rFonts w:ascii="Times New Roman" w:hAnsi="Times New Roman" w:cs="Times New Roman"/>
                          <w:b/>
                          <w:bCs/>
                          <w:i/>
                          <w:iCs/>
                          <w:sz w:val="21"/>
                          <w:szCs w:val="21"/>
                          <w:lang w:val="es-MX"/>
                          <w14:ligatures w14:val="none"/>
                        </w:rPr>
                        <w:t>c</w:t>
                      </w:r>
                      <w:r w:rsidRPr="002232BF">
                        <w:rPr>
                          <w:rFonts w:ascii="Times New Roman" w:hAnsi="Times New Roman" w:cs="Times New Roman"/>
                          <w:b/>
                          <w:bCs/>
                          <w:i/>
                          <w:iCs/>
                          <w:sz w:val="21"/>
                          <w:szCs w:val="21"/>
                          <w:lang w:val="es-MX"/>
                          <w14:ligatures w14:val="none"/>
                        </w:rPr>
                        <w:t>i</w:t>
                      </w:r>
                      <w:r w:rsidR="00DC5934">
                        <w:rPr>
                          <w:rFonts w:ascii="Times New Roman" w:hAnsi="Times New Roman" w:cs="Times New Roman"/>
                          <w:b/>
                          <w:bCs/>
                          <w:i/>
                          <w:iCs/>
                          <w:sz w:val="21"/>
                          <w:szCs w:val="21"/>
                          <w:lang w:val="es-MX"/>
                          <w14:ligatures w14:val="none"/>
                        </w:rPr>
                        <w:t>o</w:t>
                      </w:r>
                      <w:r w:rsidRPr="002232BF">
                        <w:rPr>
                          <w:rFonts w:ascii="Times New Roman" w:hAnsi="Times New Roman" w:cs="Times New Roman"/>
                          <w:b/>
                          <w:bCs/>
                          <w:i/>
                          <w:iCs/>
                          <w:sz w:val="21"/>
                          <w:szCs w:val="21"/>
                          <w:lang w:val="es-MX"/>
                          <w14:ligatures w14:val="none"/>
                        </w:rPr>
                        <w:t>n-2018.</w:t>
                      </w:r>
                    </w:p>
                    <w:p w:rsidR="002232BF" w:rsidRPr="002232BF" w:rsidRDefault="002232BF" w:rsidP="007A4168">
                      <w:pPr>
                        <w:spacing w:after="0" w:line="240"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Para algunos, la enseñanza constante de la Iglesia Católica contra el control de la natalidad puede parecer obsoleta. Pero las pruebas de las consecuencias negativas de la anticoncepción siguen acumulándose.</w:t>
                      </w:r>
                    </w:p>
                    <w:p w:rsidR="002232BF" w:rsidRDefault="002232BF" w:rsidP="00EA6AD7">
                      <w:pPr>
                        <w:spacing w:before="60" w:after="0" w:line="240" w:lineRule="auto"/>
                        <w:ind w:right="1605"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Desde que se generalizó el control de la natalidad, la ciencia ha demostrado que algunos anticonceptivos pueden causar abortos tempranos, los abortos procurados y los nacimientos fuera del matrimonio se dispararon, y las </w:t>
                      </w:r>
                    </w:p>
                    <w:p w:rsidR="002232BF" w:rsidRPr="002232BF" w:rsidRDefault="002232BF" w:rsidP="002232BF">
                      <w:pPr>
                        <w:spacing w:after="0" w:line="240" w:lineRule="auto"/>
                        <w:ind w:right="-1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mujeres han estado sujetas a problemas de salud a veces graves o fatales, así como a lo que el economista George </w:t>
                      </w:r>
                      <w:proofErr w:type="spellStart"/>
                      <w:r w:rsidRPr="002232BF">
                        <w:rPr>
                          <w:rFonts w:ascii="Times New Roman" w:hAnsi="Times New Roman" w:cs="Times New Roman"/>
                          <w:sz w:val="18"/>
                          <w:szCs w:val="18"/>
                          <w:lang w:val="es-MX"/>
                          <w14:ligatures w14:val="none"/>
                        </w:rPr>
                        <w:t>Akerlof</w:t>
                      </w:r>
                      <w:proofErr w:type="spellEnd"/>
                      <w:r w:rsidRPr="002232BF">
                        <w:rPr>
                          <w:rFonts w:ascii="Times New Roman" w:hAnsi="Times New Roman" w:cs="Times New Roman"/>
                          <w:sz w:val="18"/>
                          <w:szCs w:val="18"/>
                          <w:lang w:val="es-MX"/>
                          <w14:ligatures w14:val="none"/>
                        </w:rPr>
                        <w:t xml:space="preserve"> llama “la feminización de la pobreza</w:t>
                      </w:r>
                      <w:proofErr w:type="gramStart"/>
                      <w:r w:rsidRPr="002232BF">
                        <w:rPr>
                          <w:rFonts w:ascii="Times New Roman" w:hAnsi="Times New Roman" w:cs="Times New Roman"/>
                          <w:sz w:val="18"/>
                          <w:szCs w:val="18"/>
                          <w:lang w:val="es-MX"/>
                          <w14:ligatures w14:val="none"/>
                        </w:rPr>
                        <w:t>”.*</w:t>
                      </w:r>
                      <w:proofErr w:type="gramEnd"/>
                      <w:r w:rsidRPr="002232BF">
                        <w:rPr>
                          <w:rFonts w:ascii="Times New Roman" w:hAnsi="Times New Roman" w:cs="Times New Roman"/>
                          <w:sz w:val="18"/>
                          <w:szCs w:val="18"/>
                          <w:lang w:val="es-MX"/>
                          <w14:ligatures w14:val="none"/>
                        </w:rPr>
                        <w:t xml:space="preserve"> </w:t>
                      </w:r>
                    </w:p>
                    <w:p w:rsidR="00EA6AD7" w:rsidRDefault="002232BF" w:rsidP="00EA6AD7">
                      <w:pPr>
                        <w:spacing w:before="60" w:line="240" w:lineRule="auto"/>
                        <w:ind w:firstLine="86"/>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Como seres humanos hechos a la imagen de Dios, debemos imitar su amor generoso, sacrificial, vivificante y eterno. Mediante la enseñanza de la Iglesia, Dios nos invita a un estilo de vida y amor más pleno, rico y profundo.</w:t>
                      </w:r>
                    </w:p>
                    <w:p w:rsidR="006A6875" w:rsidRPr="00EA6AD7" w:rsidRDefault="002232BF" w:rsidP="00EA6AD7">
                      <w:pPr>
                        <w:spacing w:before="60" w:line="240" w:lineRule="auto"/>
                        <w:rPr>
                          <w:rFonts w:ascii="Times New Roman" w:hAnsi="Times New Roman" w:cs="Times New Roman"/>
                          <w:sz w:val="18"/>
                          <w:szCs w:val="18"/>
                          <w:lang w:val="es-MX"/>
                          <w14:ligatures w14:val="none"/>
                        </w:rPr>
                      </w:pPr>
                      <w:r w:rsidRPr="002232BF">
                        <w:rPr>
                          <w:rFonts w:ascii="Times New Roman" w:hAnsi="Times New Roman" w:cs="Times New Roman"/>
                          <w:sz w:val="15"/>
                          <w:szCs w:val="15"/>
                          <w:lang w:val="es-MX"/>
                          <w14:ligatures w14:val="none"/>
                        </w:rPr>
                        <w:t xml:space="preserve">*(Cita completa en </w:t>
                      </w:r>
                      <w:r w:rsidR="00DC5934" w:rsidRPr="00DC5934">
                        <w:rPr>
                          <w:rFonts w:ascii="Times New Roman" w:hAnsi="Times New Roman" w:cs="Times New Roman"/>
                          <w:sz w:val="15"/>
                          <w:szCs w:val="15"/>
                          <w:lang w:val="es-MX"/>
                          <w14:ligatures w14:val="none"/>
                        </w:rPr>
                        <w:t>bit.ly/anticoncepcion-2018</w:t>
                      </w:r>
                      <w:r w:rsidRPr="002232BF">
                        <w:rPr>
                          <w:rFonts w:ascii="Times New Roman" w:hAnsi="Times New Roman" w:cs="Times New Roman"/>
                          <w:sz w:val="15"/>
                          <w:szCs w:val="15"/>
                          <w:lang w:val="es-MX"/>
                          <w14:ligatures w14:val="none"/>
                        </w:rPr>
                        <w:t xml:space="preserve">.) Este es un resumen de un artículo del Programa Respetemos la Vida de la USCCB con el mismo nombre, reimpreso con permiso. </w:t>
                      </w:r>
                      <w:r w:rsidRPr="002232BF">
                        <w:rPr>
                          <w:rFonts w:ascii="Times New Roman" w:hAnsi="Times New Roman" w:cs="Times New Roman"/>
                          <w:sz w:val="15"/>
                          <w:szCs w:val="15"/>
                          <w14:ligatures w14:val="none"/>
                        </w:rPr>
                        <w:t xml:space="preserve">© 2018, USCCB, Washington, D.C. </w:t>
                      </w:r>
                      <w:proofErr w:type="spellStart"/>
                      <w:r w:rsidRPr="002232BF">
                        <w:rPr>
                          <w:rFonts w:ascii="Times New Roman" w:hAnsi="Times New Roman" w:cs="Times New Roman"/>
                          <w:sz w:val="15"/>
                          <w:szCs w:val="15"/>
                          <w14:ligatures w14:val="none"/>
                        </w:rPr>
                        <w:t>Todos</w:t>
                      </w:r>
                      <w:proofErr w:type="spellEnd"/>
                      <w:r w:rsidRPr="002232BF">
                        <w:rPr>
                          <w:rFonts w:ascii="Times New Roman" w:hAnsi="Times New Roman" w:cs="Times New Roman"/>
                          <w:sz w:val="15"/>
                          <w:szCs w:val="15"/>
                          <w14:ligatures w14:val="none"/>
                        </w:rPr>
                        <w:t xml:space="preserve"> </w:t>
                      </w:r>
                      <w:proofErr w:type="spellStart"/>
                      <w:r w:rsidRPr="002232BF">
                        <w:rPr>
                          <w:rFonts w:ascii="Times New Roman" w:hAnsi="Times New Roman" w:cs="Times New Roman"/>
                          <w:sz w:val="15"/>
                          <w:szCs w:val="15"/>
                          <w14:ligatures w14:val="none"/>
                        </w:rPr>
                        <w:t>los</w:t>
                      </w:r>
                      <w:proofErr w:type="spellEnd"/>
                      <w:r w:rsidRPr="002232BF">
                        <w:rPr>
                          <w:rFonts w:ascii="Times New Roman" w:hAnsi="Times New Roman" w:cs="Times New Roman"/>
                          <w:sz w:val="15"/>
                          <w:szCs w:val="15"/>
                          <w14:ligatures w14:val="none"/>
                        </w:rPr>
                        <w:t xml:space="preserve"> derechos </w:t>
                      </w:r>
                      <w:proofErr w:type="spellStart"/>
                      <w:r w:rsidRPr="002232BF">
                        <w:rPr>
                          <w:rFonts w:ascii="Times New Roman" w:hAnsi="Times New Roman" w:cs="Times New Roman"/>
                          <w:sz w:val="15"/>
                          <w:szCs w:val="15"/>
                          <w14:ligatures w14:val="none"/>
                        </w:rPr>
                        <w:t>reservados</w:t>
                      </w:r>
                      <w:proofErr w:type="spellEnd"/>
                      <w:r w:rsidRPr="002232BF">
                        <w:rPr>
                          <w:rFonts w:ascii="Times New Roman" w:hAnsi="Times New Roman" w:cs="Times New Roman"/>
                          <w:sz w:val="15"/>
                          <w:szCs w:val="15"/>
                          <w14:ligatures w14:val="none"/>
                        </w:rPr>
                        <w:t>.</w:t>
                      </w:r>
                    </w:p>
                  </w:txbxContent>
                </v:textbox>
                <w10:wrap anchory="page"/>
              </v:shape>
            </w:pict>
          </mc:Fallback>
        </mc:AlternateContent>
      </w:r>
      <w:r w:rsidR="00725AB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ge">
                  <wp:posOffset>5172075</wp:posOffset>
                </wp:positionV>
                <wp:extent cx="2780156" cy="3781551"/>
                <wp:effectExtent l="0" t="0" r="2032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156" cy="3781551"/>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232BF" w:rsidRPr="002232BF" w:rsidRDefault="002232BF" w:rsidP="002232BF">
                            <w:pPr>
                              <w:spacing w:after="60" w:line="240" w:lineRule="auto"/>
                              <w:jc w:val="center"/>
                              <w:rPr>
                                <w:rFonts w:ascii="Times New Roman" w:hAnsi="Times New Roman" w:cs="Times New Roman"/>
                                <w:b/>
                                <w:bCs/>
                                <w:sz w:val="24"/>
                                <w:szCs w:val="22"/>
                                <w:lang w:val="es-MX"/>
                                <w14:ligatures w14:val="none"/>
                              </w:rPr>
                            </w:pPr>
                            <w:r w:rsidRPr="002232BF">
                              <w:rPr>
                                <w:rFonts w:ascii="Times New Roman" w:hAnsi="Times New Roman" w:cs="Times New Roman"/>
                                <w:b/>
                                <w:bCs/>
                                <w:sz w:val="24"/>
                                <w:szCs w:val="22"/>
                                <w:lang w:val="es-MX"/>
                                <w14:ligatures w14:val="none"/>
                              </w:rPr>
                              <w:t xml:space="preserve">Vías de misericordia para </w:t>
                            </w:r>
                            <w:r w:rsidR="00DC5934">
                              <w:rPr>
                                <w:rFonts w:ascii="Times New Roman" w:hAnsi="Times New Roman" w:cs="Times New Roman"/>
                                <w:b/>
                                <w:bCs/>
                                <w:sz w:val="24"/>
                                <w:szCs w:val="22"/>
                                <w:lang w:val="es-MX"/>
                                <w14:ligatures w14:val="none"/>
                              </w:rPr>
                              <w:br/>
                            </w:r>
                            <w:r w:rsidRPr="002232BF">
                              <w:rPr>
                                <w:rFonts w:ascii="Times New Roman" w:hAnsi="Times New Roman" w:cs="Times New Roman"/>
                                <w:b/>
                                <w:bCs/>
                                <w:sz w:val="24"/>
                                <w:szCs w:val="22"/>
                                <w:lang w:val="es-MX"/>
                                <w14:ligatures w14:val="none"/>
                              </w:rPr>
                              <w:t>la sanación después del aborto</w:t>
                            </w:r>
                          </w:p>
                          <w:p w:rsidR="002232BF" w:rsidRPr="002232BF" w:rsidRDefault="002232BF" w:rsidP="002232BF">
                            <w:pPr>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2232BF" w:rsidRPr="002232BF" w:rsidRDefault="002232BF" w:rsidP="002232BF">
                            <w:pPr>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bit.ly/v</w:t>
                            </w:r>
                            <w:r w:rsidR="00DC5934">
                              <w:rPr>
                                <w:rFonts w:ascii="Times New Roman" w:hAnsi="Times New Roman" w:cs="Times New Roman"/>
                                <w:b/>
                                <w:bCs/>
                                <w:i/>
                                <w:iCs/>
                                <w:sz w:val="21"/>
                                <w:szCs w:val="21"/>
                                <w:lang w:val="es-MX"/>
                                <w14:ligatures w14:val="none"/>
                              </w:rPr>
                              <w:t>i</w:t>
                            </w:r>
                            <w:r w:rsidRPr="002232BF">
                              <w:rPr>
                                <w:rFonts w:ascii="Times New Roman" w:hAnsi="Times New Roman" w:cs="Times New Roman"/>
                                <w:b/>
                                <w:bCs/>
                                <w:i/>
                                <w:iCs/>
                                <w:sz w:val="21"/>
                                <w:szCs w:val="21"/>
                                <w:lang w:val="es-MX"/>
                                <w14:ligatures w14:val="none"/>
                              </w:rPr>
                              <w:t>as-de-misericordia-2018.</w:t>
                            </w:r>
                          </w:p>
                          <w:p w:rsidR="002232BF" w:rsidRPr="002232BF" w:rsidRDefault="002232BF" w:rsidP="007A4168">
                            <w:pPr>
                              <w:spacing w:after="0" w:line="240" w:lineRule="auto"/>
                              <w:ind w:firstLine="90"/>
                              <w:rPr>
                                <w:rFonts w:ascii="Times New Roman" w:hAnsi="Times New Roman" w:cs="Times New Roman"/>
                                <w:sz w:val="18"/>
                                <w:szCs w:val="18"/>
                                <w:lang w:val="es-MX"/>
                                <w14:ligatures w14:val="none"/>
                              </w:rPr>
                            </w:pPr>
                            <w:proofErr w:type="gramStart"/>
                            <w:r w:rsidRPr="002232BF">
                              <w:rPr>
                                <w:rFonts w:ascii="Times New Roman" w:hAnsi="Times New Roman" w:cs="Times New Roman"/>
                                <w:sz w:val="18"/>
                                <w:szCs w:val="18"/>
                                <w:lang w:val="es-MX"/>
                                <w14:ligatures w14:val="none"/>
                              </w:rPr>
                              <w:t>María,*</w:t>
                            </w:r>
                            <w:proofErr w:type="gramEnd"/>
                            <w:r w:rsidRPr="002232BF">
                              <w:rPr>
                                <w:rFonts w:ascii="Times New Roman" w:hAnsi="Times New Roman" w:cs="Times New Roman"/>
                                <w:sz w:val="18"/>
                                <w:szCs w:val="18"/>
                                <w:lang w:val="es-MX"/>
                                <w14:ligatures w14:val="none"/>
                              </w:rPr>
                              <w:t xml:space="preserve"> Vanessa, Li, Jennifer y </w:t>
                            </w:r>
                            <w:proofErr w:type="spellStart"/>
                            <w:r w:rsidRPr="002232BF">
                              <w:rPr>
                                <w:rFonts w:ascii="Times New Roman" w:hAnsi="Times New Roman" w:cs="Times New Roman"/>
                                <w:sz w:val="18"/>
                                <w:szCs w:val="18"/>
                                <w:lang w:val="es-MX"/>
                                <w14:ligatures w14:val="none"/>
                              </w:rPr>
                              <w:t>Darryl</w:t>
                            </w:r>
                            <w:proofErr w:type="spellEnd"/>
                            <w:r w:rsidRPr="002232BF">
                              <w:rPr>
                                <w:rFonts w:ascii="Times New Roman" w:hAnsi="Times New Roman" w:cs="Times New Roman"/>
                                <w:sz w:val="18"/>
                                <w:szCs w:val="18"/>
                                <w:lang w:val="es-MX"/>
                                <w14:ligatures w14:val="none"/>
                              </w:rPr>
                              <w:t xml:space="preserve"> figuran entre las decenas de millones de estadounidenses cuya vida ha sido afectada directamente por el aborto. Al igual que muchos otros, han experimentado vergüenza, arrepentimiento, culpa y pesadumbre. Pero también han experimentado que el amor y la misericordia sanadores de Dios son siempre posibles. </w:t>
                            </w:r>
                          </w:p>
                          <w:p w:rsidR="00DC5934" w:rsidRDefault="002232BF" w:rsidP="00DC5934">
                            <w:pPr>
                              <w:tabs>
                                <w:tab w:val="left" w:pos="0"/>
                              </w:tabs>
                              <w:spacing w:after="0" w:line="240" w:lineRule="auto"/>
                              <w:ind w:right="1740"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Muchos católicos quieren ayudar a mujeres y hombres que han experimentado un aborto, pero algunos no saben cómo empezar. Visite </w:t>
                            </w:r>
                            <w:r w:rsidR="00350FD4" w:rsidRPr="00350FD4">
                              <w:rPr>
                                <w:rFonts w:ascii="Times New Roman" w:hAnsi="Times New Roman" w:cs="Times New Roman"/>
                                <w:sz w:val="18"/>
                                <w:szCs w:val="18"/>
                                <w:lang w:val="es-MX"/>
                                <w14:ligatures w14:val="none"/>
                              </w:rPr>
                              <w:t>bit.ly/</w:t>
                            </w:r>
                            <w:proofErr w:type="spellStart"/>
                            <w:r w:rsidR="00350FD4" w:rsidRPr="00350FD4">
                              <w:rPr>
                                <w:rFonts w:ascii="Times New Roman" w:hAnsi="Times New Roman" w:cs="Times New Roman"/>
                                <w:sz w:val="18"/>
                                <w:szCs w:val="18"/>
                                <w:lang w:val="es-MX"/>
                                <w14:ligatures w14:val="none"/>
                              </w:rPr>
                              <w:t>vias</w:t>
                            </w:r>
                            <w:proofErr w:type="spellEnd"/>
                            <w:r w:rsidR="00350FD4" w:rsidRPr="00350FD4">
                              <w:rPr>
                                <w:rFonts w:ascii="Times New Roman" w:hAnsi="Times New Roman" w:cs="Times New Roman"/>
                                <w:sz w:val="18"/>
                                <w:szCs w:val="18"/>
                                <w:lang w:val="es-MX"/>
                                <w14:ligatures w14:val="none"/>
                              </w:rPr>
                              <w:t>-de-misericordia-</w:t>
                            </w:r>
                          </w:p>
                          <w:p w:rsidR="002232BF" w:rsidRPr="002232BF" w:rsidRDefault="00350FD4" w:rsidP="00DC5934">
                            <w:pPr>
                              <w:tabs>
                                <w:tab w:val="left" w:pos="0"/>
                              </w:tabs>
                              <w:spacing w:after="0" w:line="240" w:lineRule="auto"/>
                              <w:ind w:right="-60"/>
                              <w:rPr>
                                <w:rFonts w:ascii="Times New Roman" w:hAnsi="Times New Roman" w:cs="Times New Roman"/>
                                <w:sz w:val="18"/>
                                <w:szCs w:val="18"/>
                                <w:lang w:val="es-MX"/>
                                <w14:ligatures w14:val="none"/>
                              </w:rPr>
                            </w:pPr>
                            <w:r w:rsidRPr="00350FD4">
                              <w:rPr>
                                <w:rFonts w:ascii="Times New Roman" w:hAnsi="Times New Roman" w:cs="Times New Roman"/>
                                <w:sz w:val="18"/>
                                <w:szCs w:val="18"/>
                                <w:lang w:val="es-MX"/>
                                <w14:ligatures w14:val="none"/>
                              </w:rPr>
                              <w:t>2018</w:t>
                            </w:r>
                            <w:r>
                              <w:rPr>
                                <w:rFonts w:ascii="Times New Roman" w:hAnsi="Times New Roman" w:cs="Times New Roman"/>
                                <w:sz w:val="18"/>
                                <w:szCs w:val="18"/>
                                <w:lang w:val="es-MX"/>
                                <w14:ligatures w14:val="none"/>
                              </w:rPr>
                              <w:t xml:space="preserve"> </w:t>
                            </w:r>
                            <w:r w:rsidR="002232BF" w:rsidRPr="002232BF">
                              <w:rPr>
                                <w:rFonts w:ascii="Times New Roman" w:hAnsi="Times New Roman" w:cs="Times New Roman"/>
                                <w:sz w:val="18"/>
                                <w:szCs w:val="18"/>
                                <w:lang w:val="es-MX"/>
                                <w14:ligatures w14:val="none"/>
                              </w:rPr>
                              <w:t>para informarse de cómo personas de diferentes entornos pueden ayudar a amigos, familiares, otros feligreses, cliente</w:t>
                            </w:r>
                            <w:r>
                              <w:rPr>
                                <w:rFonts w:ascii="Times New Roman" w:hAnsi="Times New Roman" w:cs="Times New Roman"/>
                                <w:sz w:val="18"/>
                                <w:szCs w:val="18"/>
                                <w:lang w:val="es-MX"/>
                                <w14:ligatures w14:val="none"/>
                              </w:rPr>
                              <w:t>s —o quizás incluso a sí mismos.</w:t>
                            </w:r>
                          </w:p>
                          <w:p w:rsidR="00463738" w:rsidRPr="002232BF" w:rsidRDefault="002232BF" w:rsidP="00DC5934">
                            <w:pPr>
                              <w:spacing w:after="60" w:line="240" w:lineRule="auto"/>
                              <w:ind w:right="-60" w:firstLine="86"/>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Sepa también que el Proyecto Raquel de la Iglesia de los EE. UU. para la sanación después de un aborto ofrece ayuda confidencial y compasiva. </w:t>
                            </w:r>
                            <w:r w:rsidRPr="001E1284">
                              <w:rPr>
                                <w:rFonts w:ascii="Times New Roman" w:hAnsi="Times New Roman" w:cs="Times New Roman"/>
                                <w:sz w:val="18"/>
                                <w:szCs w:val="18"/>
                                <w:lang w:val="es-US"/>
                                <w14:ligatures w14:val="none"/>
                              </w:rPr>
                              <w:t xml:space="preserve">Visite </w:t>
                            </w:r>
                            <w:r w:rsidR="00DC5934" w:rsidRPr="00DC5934">
                              <w:rPr>
                                <w:rFonts w:ascii="Times New Roman" w:hAnsi="Times New Roman" w:cs="Times New Roman"/>
                                <w:sz w:val="18"/>
                                <w:szCs w:val="18"/>
                                <w:lang w:val="es-US"/>
                                <w14:ligatures w14:val="none"/>
                              </w:rPr>
                              <w:t>www.esperanzaposaborto.org</w:t>
                            </w:r>
                            <w:r w:rsidR="009A566A">
                              <w:rPr>
                                <w:rFonts w:ascii="Times New Roman" w:hAnsi="Times New Roman" w:cs="Times New Roman"/>
                                <w:sz w:val="18"/>
                                <w:szCs w:val="18"/>
                                <w:lang w:val="es-US"/>
                                <w14:ligatures w14:val="none"/>
                              </w:rPr>
                              <w:t>.</w:t>
                            </w:r>
                          </w:p>
                          <w:p w:rsidR="00463738" w:rsidRPr="002232BF" w:rsidRDefault="002232BF" w:rsidP="002232BF">
                            <w:pPr>
                              <w:spacing w:line="240" w:lineRule="auto"/>
                              <w:rPr>
                                <w:rFonts w:ascii="Times New Roman" w:hAnsi="Times New Roman" w:cs="Times New Roman"/>
                                <w:sz w:val="15"/>
                                <w:szCs w:val="15"/>
                                <w14:ligatures w14:val="none"/>
                              </w:rPr>
                            </w:pPr>
                            <w:r w:rsidRPr="002232BF">
                              <w:rPr>
                                <w:rFonts w:ascii="Times New Roman" w:hAnsi="Times New Roman" w:cs="Times New Roman"/>
                                <w:sz w:val="15"/>
                                <w:szCs w:val="15"/>
                                <w:lang w:val="es-MX"/>
                                <w14:ligatures w14:val="none"/>
                              </w:rPr>
                              <w:t xml:space="preserve">*Todos los nombres han sido cambiados para proteger la privacidad. Este es un resumen de un artículo del Programa Respetemos la Vida de la USCCB con el mismo nombre, reimpreso con permiso. </w:t>
                            </w:r>
                            <w:r w:rsidRPr="002232BF">
                              <w:rPr>
                                <w:rFonts w:ascii="Times New Roman" w:hAnsi="Times New Roman" w:cs="Times New Roman"/>
                                <w:sz w:val="15"/>
                                <w:szCs w:val="15"/>
                                <w14:ligatures w14:val="none"/>
                              </w:rPr>
                              <w:t xml:space="preserve">© 2018, USCCB, Washington, D.C. </w:t>
                            </w:r>
                            <w:proofErr w:type="spellStart"/>
                            <w:r w:rsidRPr="002232BF">
                              <w:rPr>
                                <w:rFonts w:ascii="Times New Roman" w:hAnsi="Times New Roman" w:cs="Times New Roman"/>
                                <w:sz w:val="15"/>
                                <w:szCs w:val="15"/>
                                <w14:ligatures w14:val="none"/>
                              </w:rPr>
                              <w:t>Todos</w:t>
                            </w:r>
                            <w:proofErr w:type="spellEnd"/>
                            <w:r w:rsidRPr="002232BF">
                              <w:rPr>
                                <w:rFonts w:ascii="Times New Roman" w:hAnsi="Times New Roman" w:cs="Times New Roman"/>
                                <w:sz w:val="15"/>
                                <w:szCs w:val="15"/>
                                <w14:ligatures w14:val="none"/>
                              </w:rPr>
                              <w:t xml:space="preserve"> </w:t>
                            </w:r>
                            <w:proofErr w:type="spellStart"/>
                            <w:r w:rsidRPr="002232BF">
                              <w:rPr>
                                <w:rFonts w:ascii="Times New Roman" w:hAnsi="Times New Roman" w:cs="Times New Roman"/>
                                <w:sz w:val="15"/>
                                <w:szCs w:val="15"/>
                                <w14:ligatures w14:val="none"/>
                              </w:rPr>
                              <w:t>los</w:t>
                            </w:r>
                            <w:proofErr w:type="spellEnd"/>
                            <w:r w:rsidRPr="002232BF">
                              <w:rPr>
                                <w:rFonts w:ascii="Times New Roman" w:hAnsi="Times New Roman" w:cs="Times New Roman"/>
                                <w:sz w:val="15"/>
                                <w:szCs w:val="15"/>
                                <w14:ligatures w14:val="none"/>
                              </w:rPr>
                              <w:t xml:space="preserve"> derechos </w:t>
                            </w:r>
                            <w:proofErr w:type="spellStart"/>
                            <w:r w:rsidRPr="002232BF">
                              <w:rPr>
                                <w:rFonts w:ascii="Times New Roman" w:hAnsi="Times New Roman" w:cs="Times New Roman"/>
                                <w:sz w:val="15"/>
                                <w:szCs w:val="15"/>
                                <w14:ligatures w14:val="none"/>
                              </w:rPr>
                              <w:t>reservados</w:t>
                            </w:r>
                            <w:proofErr w:type="spellEnd"/>
                            <w:r w:rsidRPr="002232BF">
                              <w:rPr>
                                <w:rFonts w:ascii="Times New Roman" w:hAnsi="Times New Roman" w:cs="Times New Roman"/>
                                <w:sz w:val="15"/>
                                <w:szCs w:val="15"/>
                                <w14:ligatures w14:val="none"/>
                              </w:rPr>
                              <w:t>.</w:t>
                            </w:r>
                            <w:r w:rsidR="00463738" w:rsidRPr="002232BF">
                              <w:rPr>
                                <w:rFonts w:ascii="Times New Roman" w:hAnsi="Times New Roman" w:cs="Times New Roman"/>
                                <w:sz w:val="15"/>
                                <w:szCs w:val="15"/>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0;margin-top:407.25pt;width:218.9pt;height:297.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" filled="f" fillcolor="#5b9bd5" strokecolor="black [0]" strokeweight=".15pt">
                <v:shadow color="black [0]"/>
                <v:textbox inset="2.88pt,2.88pt,2.88pt,2.88pt">
                  <w:txbxContent>
                    <w:p w:rsidR="002232BF" w:rsidRPr="002232BF" w:rsidRDefault="002232BF" w:rsidP="002232BF">
                      <w:pPr>
                        <w:spacing w:after="60" w:line="240" w:lineRule="auto"/>
                        <w:jc w:val="center"/>
                        <w:rPr>
                          <w:rFonts w:ascii="Times New Roman" w:hAnsi="Times New Roman" w:cs="Times New Roman"/>
                          <w:b/>
                          <w:bCs/>
                          <w:sz w:val="24"/>
                          <w:szCs w:val="22"/>
                          <w:lang w:val="es-MX"/>
                          <w14:ligatures w14:val="none"/>
                        </w:rPr>
                      </w:pPr>
                      <w:r w:rsidRPr="002232BF">
                        <w:rPr>
                          <w:rFonts w:ascii="Times New Roman" w:hAnsi="Times New Roman" w:cs="Times New Roman"/>
                          <w:b/>
                          <w:bCs/>
                          <w:sz w:val="24"/>
                          <w:szCs w:val="22"/>
                          <w:lang w:val="es-MX"/>
                          <w14:ligatures w14:val="none"/>
                        </w:rPr>
                        <w:t xml:space="preserve">Vías de misericordia para </w:t>
                      </w:r>
                      <w:r w:rsidR="00DC5934">
                        <w:rPr>
                          <w:rFonts w:ascii="Times New Roman" w:hAnsi="Times New Roman" w:cs="Times New Roman"/>
                          <w:b/>
                          <w:bCs/>
                          <w:sz w:val="24"/>
                          <w:szCs w:val="22"/>
                          <w:lang w:val="es-MX"/>
                          <w14:ligatures w14:val="none"/>
                        </w:rPr>
                        <w:br/>
                      </w:r>
                      <w:r w:rsidRPr="002232BF">
                        <w:rPr>
                          <w:rFonts w:ascii="Times New Roman" w:hAnsi="Times New Roman" w:cs="Times New Roman"/>
                          <w:b/>
                          <w:bCs/>
                          <w:sz w:val="24"/>
                          <w:szCs w:val="22"/>
                          <w:lang w:val="es-MX"/>
                          <w14:ligatures w14:val="none"/>
                        </w:rPr>
                        <w:t>la sanación después del aborto</w:t>
                      </w:r>
                    </w:p>
                    <w:p w:rsidR="002232BF" w:rsidRPr="002232BF" w:rsidRDefault="002232BF" w:rsidP="002232BF">
                      <w:pPr>
                        <w:spacing w:after="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Lea la versión completa en </w:t>
                      </w:r>
                    </w:p>
                    <w:p w:rsidR="002232BF" w:rsidRPr="002232BF" w:rsidRDefault="002232BF" w:rsidP="002232BF">
                      <w:pPr>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bit.ly/v</w:t>
                      </w:r>
                      <w:r w:rsidR="00DC5934">
                        <w:rPr>
                          <w:rFonts w:ascii="Times New Roman" w:hAnsi="Times New Roman" w:cs="Times New Roman"/>
                          <w:b/>
                          <w:bCs/>
                          <w:i/>
                          <w:iCs/>
                          <w:sz w:val="21"/>
                          <w:szCs w:val="21"/>
                          <w:lang w:val="es-MX"/>
                          <w14:ligatures w14:val="none"/>
                        </w:rPr>
                        <w:t>i</w:t>
                      </w:r>
                      <w:r w:rsidRPr="002232BF">
                        <w:rPr>
                          <w:rFonts w:ascii="Times New Roman" w:hAnsi="Times New Roman" w:cs="Times New Roman"/>
                          <w:b/>
                          <w:bCs/>
                          <w:i/>
                          <w:iCs/>
                          <w:sz w:val="21"/>
                          <w:szCs w:val="21"/>
                          <w:lang w:val="es-MX"/>
                          <w14:ligatures w14:val="none"/>
                        </w:rPr>
                        <w:t>as-de-misericordia-2018.</w:t>
                      </w:r>
                    </w:p>
                    <w:p w:rsidR="002232BF" w:rsidRPr="002232BF" w:rsidRDefault="002232BF" w:rsidP="007A4168">
                      <w:pPr>
                        <w:spacing w:after="0" w:line="240" w:lineRule="auto"/>
                        <w:ind w:firstLine="90"/>
                        <w:rPr>
                          <w:rFonts w:ascii="Times New Roman" w:hAnsi="Times New Roman" w:cs="Times New Roman"/>
                          <w:sz w:val="18"/>
                          <w:szCs w:val="18"/>
                          <w:lang w:val="es-MX"/>
                          <w14:ligatures w14:val="none"/>
                        </w:rPr>
                      </w:pPr>
                      <w:proofErr w:type="gramStart"/>
                      <w:r w:rsidRPr="002232BF">
                        <w:rPr>
                          <w:rFonts w:ascii="Times New Roman" w:hAnsi="Times New Roman" w:cs="Times New Roman"/>
                          <w:sz w:val="18"/>
                          <w:szCs w:val="18"/>
                          <w:lang w:val="es-MX"/>
                          <w14:ligatures w14:val="none"/>
                        </w:rPr>
                        <w:t>María,*</w:t>
                      </w:r>
                      <w:proofErr w:type="gramEnd"/>
                      <w:r w:rsidRPr="002232BF">
                        <w:rPr>
                          <w:rFonts w:ascii="Times New Roman" w:hAnsi="Times New Roman" w:cs="Times New Roman"/>
                          <w:sz w:val="18"/>
                          <w:szCs w:val="18"/>
                          <w:lang w:val="es-MX"/>
                          <w14:ligatures w14:val="none"/>
                        </w:rPr>
                        <w:t xml:space="preserve"> Vanessa, Li, Jennifer y </w:t>
                      </w:r>
                      <w:proofErr w:type="spellStart"/>
                      <w:r w:rsidRPr="002232BF">
                        <w:rPr>
                          <w:rFonts w:ascii="Times New Roman" w:hAnsi="Times New Roman" w:cs="Times New Roman"/>
                          <w:sz w:val="18"/>
                          <w:szCs w:val="18"/>
                          <w:lang w:val="es-MX"/>
                          <w14:ligatures w14:val="none"/>
                        </w:rPr>
                        <w:t>Darryl</w:t>
                      </w:r>
                      <w:proofErr w:type="spellEnd"/>
                      <w:r w:rsidRPr="002232BF">
                        <w:rPr>
                          <w:rFonts w:ascii="Times New Roman" w:hAnsi="Times New Roman" w:cs="Times New Roman"/>
                          <w:sz w:val="18"/>
                          <w:szCs w:val="18"/>
                          <w:lang w:val="es-MX"/>
                          <w14:ligatures w14:val="none"/>
                        </w:rPr>
                        <w:t xml:space="preserve"> figuran entre las decenas de millones de estadounidenses cuya vida ha sido afectada directamente por el aborto. Al igual que muchos otros, han experimentado vergüenza, arrepentimiento, culpa y pesadumbre. Pero también han experimentado que el amor y la misericordia sanadores de Dios son siempre posibles. </w:t>
                      </w:r>
                    </w:p>
                    <w:p w:rsidR="00DC5934" w:rsidRDefault="002232BF" w:rsidP="00DC5934">
                      <w:pPr>
                        <w:tabs>
                          <w:tab w:val="left" w:pos="0"/>
                        </w:tabs>
                        <w:spacing w:after="0" w:line="240" w:lineRule="auto"/>
                        <w:ind w:right="1740"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Muchos católicos quieren ayudar a mujeres y hombres que han experimentado un aborto, pero algunos no saben cómo empezar. Visite </w:t>
                      </w:r>
                      <w:r w:rsidR="00350FD4" w:rsidRPr="00350FD4">
                        <w:rPr>
                          <w:rFonts w:ascii="Times New Roman" w:hAnsi="Times New Roman" w:cs="Times New Roman"/>
                          <w:sz w:val="18"/>
                          <w:szCs w:val="18"/>
                          <w:lang w:val="es-MX"/>
                          <w14:ligatures w14:val="none"/>
                        </w:rPr>
                        <w:t>bit.ly/</w:t>
                      </w:r>
                      <w:proofErr w:type="spellStart"/>
                      <w:r w:rsidR="00350FD4" w:rsidRPr="00350FD4">
                        <w:rPr>
                          <w:rFonts w:ascii="Times New Roman" w:hAnsi="Times New Roman" w:cs="Times New Roman"/>
                          <w:sz w:val="18"/>
                          <w:szCs w:val="18"/>
                          <w:lang w:val="es-MX"/>
                          <w14:ligatures w14:val="none"/>
                        </w:rPr>
                        <w:t>vias</w:t>
                      </w:r>
                      <w:proofErr w:type="spellEnd"/>
                      <w:r w:rsidR="00350FD4" w:rsidRPr="00350FD4">
                        <w:rPr>
                          <w:rFonts w:ascii="Times New Roman" w:hAnsi="Times New Roman" w:cs="Times New Roman"/>
                          <w:sz w:val="18"/>
                          <w:szCs w:val="18"/>
                          <w:lang w:val="es-MX"/>
                          <w14:ligatures w14:val="none"/>
                        </w:rPr>
                        <w:t>-de-misericordia-</w:t>
                      </w:r>
                    </w:p>
                    <w:p w:rsidR="002232BF" w:rsidRPr="002232BF" w:rsidRDefault="00350FD4" w:rsidP="00DC5934">
                      <w:pPr>
                        <w:tabs>
                          <w:tab w:val="left" w:pos="0"/>
                        </w:tabs>
                        <w:spacing w:after="0" w:line="240" w:lineRule="auto"/>
                        <w:ind w:right="-60"/>
                        <w:rPr>
                          <w:rFonts w:ascii="Times New Roman" w:hAnsi="Times New Roman" w:cs="Times New Roman"/>
                          <w:sz w:val="18"/>
                          <w:szCs w:val="18"/>
                          <w:lang w:val="es-MX"/>
                          <w14:ligatures w14:val="none"/>
                        </w:rPr>
                      </w:pPr>
                      <w:r w:rsidRPr="00350FD4">
                        <w:rPr>
                          <w:rFonts w:ascii="Times New Roman" w:hAnsi="Times New Roman" w:cs="Times New Roman"/>
                          <w:sz w:val="18"/>
                          <w:szCs w:val="18"/>
                          <w:lang w:val="es-MX"/>
                          <w14:ligatures w14:val="none"/>
                        </w:rPr>
                        <w:t>2018</w:t>
                      </w:r>
                      <w:r>
                        <w:rPr>
                          <w:rFonts w:ascii="Times New Roman" w:hAnsi="Times New Roman" w:cs="Times New Roman"/>
                          <w:sz w:val="18"/>
                          <w:szCs w:val="18"/>
                          <w:lang w:val="es-MX"/>
                          <w14:ligatures w14:val="none"/>
                        </w:rPr>
                        <w:t xml:space="preserve"> </w:t>
                      </w:r>
                      <w:r w:rsidR="002232BF" w:rsidRPr="002232BF">
                        <w:rPr>
                          <w:rFonts w:ascii="Times New Roman" w:hAnsi="Times New Roman" w:cs="Times New Roman"/>
                          <w:sz w:val="18"/>
                          <w:szCs w:val="18"/>
                          <w:lang w:val="es-MX"/>
                          <w14:ligatures w14:val="none"/>
                        </w:rPr>
                        <w:t>para informarse de cómo personas de diferentes entornos pueden ayudar a amigos, familiares, otros feligreses, cliente</w:t>
                      </w:r>
                      <w:r>
                        <w:rPr>
                          <w:rFonts w:ascii="Times New Roman" w:hAnsi="Times New Roman" w:cs="Times New Roman"/>
                          <w:sz w:val="18"/>
                          <w:szCs w:val="18"/>
                          <w:lang w:val="es-MX"/>
                          <w14:ligatures w14:val="none"/>
                        </w:rPr>
                        <w:t>s —o quizás incluso a sí mismos.</w:t>
                      </w:r>
                    </w:p>
                    <w:p w:rsidR="00463738" w:rsidRPr="002232BF" w:rsidRDefault="002232BF" w:rsidP="00DC5934">
                      <w:pPr>
                        <w:spacing w:after="60" w:line="240" w:lineRule="auto"/>
                        <w:ind w:right="-60" w:firstLine="86"/>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Sepa también que el Proyecto Raquel de la Iglesia de los EE. UU. para la sanación después de un aborto ofrece ayuda confidencial y compasiva. </w:t>
                      </w:r>
                      <w:r w:rsidRPr="001E1284">
                        <w:rPr>
                          <w:rFonts w:ascii="Times New Roman" w:hAnsi="Times New Roman" w:cs="Times New Roman"/>
                          <w:sz w:val="18"/>
                          <w:szCs w:val="18"/>
                          <w:lang w:val="es-US"/>
                          <w14:ligatures w14:val="none"/>
                        </w:rPr>
                        <w:t xml:space="preserve">Visite </w:t>
                      </w:r>
                      <w:r w:rsidR="00DC5934" w:rsidRPr="00DC5934">
                        <w:rPr>
                          <w:rFonts w:ascii="Times New Roman" w:hAnsi="Times New Roman" w:cs="Times New Roman"/>
                          <w:sz w:val="18"/>
                          <w:szCs w:val="18"/>
                          <w:lang w:val="es-US"/>
                          <w14:ligatures w14:val="none"/>
                        </w:rPr>
                        <w:t>www.esperanzaposaborto.org</w:t>
                      </w:r>
                      <w:r w:rsidR="009A566A">
                        <w:rPr>
                          <w:rFonts w:ascii="Times New Roman" w:hAnsi="Times New Roman" w:cs="Times New Roman"/>
                          <w:sz w:val="18"/>
                          <w:szCs w:val="18"/>
                          <w:lang w:val="es-US"/>
                          <w14:ligatures w14:val="none"/>
                        </w:rPr>
                        <w:t>.</w:t>
                      </w:r>
                    </w:p>
                    <w:p w:rsidR="00463738" w:rsidRPr="002232BF" w:rsidRDefault="002232BF" w:rsidP="002232BF">
                      <w:pPr>
                        <w:spacing w:line="240" w:lineRule="auto"/>
                        <w:rPr>
                          <w:rFonts w:ascii="Times New Roman" w:hAnsi="Times New Roman" w:cs="Times New Roman"/>
                          <w:sz w:val="15"/>
                          <w:szCs w:val="15"/>
                          <w14:ligatures w14:val="none"/>
                        </w:rPr>
                      </w:pPr>
                      <w:r w:rsidRPr="002232BF">
                        <w:rPr>
                          <w:rFonts w:ascii="Times New Roman" w:hAnsi="Times New Roman" w:cs="Times New Roman"/>
                          <w:sz w:val="15"/>
                          <w:szCs w:val="15"/>
                          <w:lang w:val="es-MX"/>
                          <w14:ligatures w14:val="none"/>
                        </w:rPr>
                        <w:t xml:space="preserve">*Todos los nombres han sido cambiados para proteger la privacidad. Este es un resumen de un artículo del Programa Respetemos la Vida de la USCCB con el mismo nombre, reimpreso con permiso. </w:t>
                      </w:r>
                      <w:r w:rsidRPr="002232BF">
                        <w:rPr>
                          <w:rFonts w:ascii="Times New Roman" w:hAnsi="Times New Roman" w:cs="Times New Roman"/>
                          <w:sz w:val="15"/>
                          <w:szCs w:val="15"/>
                          <w14:ligatures w14:val="none"/>
                        </w:rPr>
                        <w:t xml:space="preserve">© 2018, USCCB, Washington, D.C. </w:t>
                      </w:r>
                      <w:proofErr w:type="spellStart"/>
                      <w:r w:rsidRPr="002232BF">
                        <w:rPr>
                          <w:rFonts w:ascii="Times New Roman" w:hAnsi="Times New Roman" w:cs="Times New Roman"/>
                          <w:sz w:val="15"/>
                          <w:szCs w:val="15"/>
                          <w14:ligatures w14:val="none"/>
                        </w:rPr>
                        <w:t>Todos</w:t>
                      </w:r>
                      <w:proofErr w:type="spellEnd"/>
                      <w:r w:rsidRPr="002232BF">
                        <w:rPr>
                          <w:rFonts w:ascii="Times New Roman" w:hAnsi="Times New Roman" w:cs="Times New Roman"/>
                          <w:sz w:val="15"/>
                          <w:szCs w:val="15"/>
                          <w14:ligatures w14:val="none"/>
                        </w:rPr>
                        <w:t xml:space="preserve"> </w:t>
                      </w:r>
                      <w:proofErr w:type="spellStart"/>
                      <w:r w:rsidRPr="002232BF">
                        <w:rPr>
                          <w:rFonts w:ascii="Times New Roman" w:hAnsi="Times New Roman" w:cs="Times New Roman"/>
                          <w:sz w:val="15"/>
                          <w:szCs w:val="15"/>
                          <w14:ligatures w14:val="none"/>
                        </w:rPr>
                        <w:t>los</w:t>
                      </w:r>
                      <w:proofErr w:type="spellEnd"/>
                      <w:r w:rsidRPr="002232BF">
                        <w:rPr>
                          <w:rFonts w:ascii="Times New Roman" w:hAnsi="Times New Roman" w:cs="Times New Roman"/>
                          <w:sz w:val="15"/>
                          <w:szCs w:val="15"/>
                          <w14:ligatures w14:val="none"/>
                        </w:rPr>
                        <w:t xml:space="preserve"> derechos </w:t>
                      </w:r>
                      <w:proofErr w:type="spellStart"/>
                      <w:r w:rsidRPr="002232BF">
                        <w:rPr>
                          <w:rFonts w:ascii="Times New Roman" w:hAnsi="Times New Roman" w:cs="Times New Roman"/>
                          <w:sz w:val="15"/>
                          <w:szCs w:val="15"/>
                          <w14:ligatures w14:val="none"/>
                        </w:rPr>
                        <w:t>reservados</w:t>
                      </w:r>
                      <w:proofErr w:type="spellEnd"/>
                      <w:r w:rsidRPr="002232BF">
                        <w:rPr>
                          <w:rFonts w:ascii="Times New Roman" w:hAnsi="Times New Roman" w:cs="Times New Roman"/>
                          <w:sz w:val="15"/>
                          <w:szCs w:val="15"/>
                          <w14:ligatures w14:val="none"/>
                        </w:rPr>
                        <w:t>.</w:t>
                      </w:r>
                      <w:r w:rsidR="00463738" w:rsidRPr="002232BF">
                        <w:rPr>
                          <w:rFonts w:ascii="Times New Roman" w:hAnsi="Times New Roman" w:cs="Times New Roman"/>
                          <w:sz w:val="15"/>
                          <w:szCs w:val="15"/>
                          <w14:ligatures w14:val="none"/>
                        </w:rPr>
                        <w:t> </w:t>
                      </w:r>
                    </w:p>
                  </w:txbxContent>
                </v:textbox>
                <w10:wrap anchory="page"/>
              </v:shape>
            </w:pict>
          </mc:Fallback>
        </mc:AlternateContent>
      </w:r>
    </w:p>
    <w:p w:rsidR="00BB1BCD" w:rsidRPr="00623102" w:rsidRDefault="00BB1BCD">
      <w:pPr>
        <w:rPr>
          <w:lang w:val="es-US"/>
        </w:rPr>
      </w:pPr>
    </w:p>
    <w:p w:rsidR="00BB1BCD" w:rsidRPr="00623102" w:rsidRDefault="00BB1BCD">
      <w:pPr>
        <w:rPr>
          <w:lang w:val="es-US"/>
        </w:rPr>
      </w:pPr>
    </w:p>
    <w:p w:rsidR="00BB1BCD" w:rsidRPr="00623102" w:rsidRDefault="00BB1BCD">
      <w:pPr>
        <w:rPr>
          <w:lang w:val="es-US"/>
        </w:rPr>
      </w:pPr>
    </w:p>
    <w:p w:rsidR="00BB1BCD" w:rsidRPr="00623102" w:rsidRDefault="00BB1BCD">
      <w:pPr>
        <w:rPr>
          <w:lang w:val="es-US"/>
        </w:rPr>
      </w:pPr>
    </w:p>
    <w:p w:rsidR="00BB1BCD" w:rsidRPr="00623102" w:rsidRDefault="00BB1BCD">
      <w:pPr>
        <w:rPr>
          <w:lang w:val="es-US"/>
        </w:rPr>
      </w:pPr>
    </w:p>
    <w:p w:rsidR="00BB1BCD" w:rsidRPr="00623102" w:rsidRDefault="00BB1BCD">
      <w:pPr>
        <w:rPr>
          <w:lang w:val="es-US"/>
        </w:rPr>
      </w:pPr>
    </w:p>
    <w:p w:rsidR="00BB1BCD" w:rsidRPr="00623102" w:rsidRDefault="00BB1BCD">
      <w:pPr>
        <w:rPr>
          <w:lang w:val="es-US"/>
        </w:rPr>
      </w:pPr>
    </w:p>
    <w:p w:rsidR="00BB1BCD" w:rsidRPr="00623102" w:rsidRDefault="00BB1BCD">
      <w:pPr>
        <w:rPr>
          <w:lang w:val="es-US"/>
        </w:rPr>
      </w:pPr>
    </w:p>
    <w:p w:rsidR="00BB1BCD" w:rsidRPr="00623102" w:rsidRDefault="003D5202">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simplePos x="0" y="0"/>
                <wp:positionH relativeFrom="column">
                  <wp:posOffset>1362075</wp:posOffset>
                </wp:positionH>
                <wp:positionV relativeFrom="page">
                  <wp:posOffset>2476500</wp:posOffset>
                </wp:positionV>
                <wp:extent cx="1384935" cy="1000125"/>
                <wp:effectExtent l="0" t="0" r="571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000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C3D4C" w:rsidRPr="00EB7F4C" w:rsidRDefault="002232BF" w:rsidP="00BC3D4C">
                            <w:pPr>
                              <w:spacing w:after="160" w:line="256" w:lineRule="auto"/>
                              <w:jc w:val="center"/>
                              <w:rPr>
                                <w:rFonts w:ascii="Times New Roman" w:hAnsi="Times New Roman" w:cs="Times New Roman"/>
                                <w:b/>
                                <w:bCs/>
                                <w:i/>
                                <w:iCs/>
                                <w14:ligatures w14:val="none"/>
                              </w:rPr>
                            </w:pPr>
                            <w:r w:rsidRPr="002232BF">
                              <w:rPr>
                                <w:rFonts w:ascii="Times New Roman" w:hAnsi="Times New Roman" w:cs="Times New Roman"/>
                                <w:b/>
                                <w:bCs/>
                                <w:lang w:val="es-MX"/>
                                <w14:ligatures w14:val="none"/>
                              </w:rPr>
                              <w:t>¿Sabía usted?</w:t>
                            </w:r>
                            <w:r w:rsidRPr="002232BF">
                              <w:rPr>
                                <w:lang w:val="es-MX"/>
                              </w:rPr>
                              <w:t xml:space="preserve"> </w:t>
                            </w:r>
                            <w:r w:rsidRPr="002232BF">
                              <w:rPr>
                                <w:rFonts w:ascii="Times New Roman" w:hAnsi="Times New Roman" w:cs="Times New Roman"/>
                                <w:b/>
                                <w:bCs/>
                                <w:i/>
                                <w:iCs/>
                                <w:lang w:val="es-MX"/>
                                <w14:ligatures w14:val="none"/>
                              </w:rPr>
                              <w:t xml:space="preserve">Organizaciones médicas como la Asociación Médica de EE. UU. </w:t>
                            </w:r>
                            <w:r w:rsidR="003D5202">
                              <w:rPr>
                                <w:rFonts w:ascii="Times New Roman" w:hAnsi="Times New Roman" w:cs="Times New Roman"/>
                                <w:b/>
                                <w:bCs/>
                                <w:i/>
                                <w:iCs/>
                                <w:lang w:val="es-MX"/>
                                <w14:ligatures w14:val="none"/>
                              </w:rPr>
                              <w:br/>
                            </w:r>
                            <w:r w:rsidRPr="002232BF">
                              <w:rPr>
                                <w:rFonts w:ascii="Times New Roman" w:hAnsi="Times New Roman" w:cs="Times New Roman"/>
                                <w:b/>
                                <w:bCs/>
                                <w:i/>
                                <w:iCs/>
                                <w14:ligatures w14:val="none"/>
                              </w:rPr>
                              <w:t xml:space="preserve">Se </w:t>
                            </w:r>
                            <w:proofErr w:type="spellStart"/>
                            <w:r w:rsidRPr="002232BF">
                              <w:rPr>
                                <w:rFonts w:ascii="Times New Roman" w:hAnsi="Times New Roman" w:cs="Times New Roman"/>
                                <w:b/>
                                <w:bCs/>
                                <w:i/>
                                <w:iCs/>
                                <w14:ligatures w14:val="none"/>
                              </w:rPr>
                              <w:t>oponen</w:t>
                            </w:r>
                            <w:proofErr w:type="spellEnd"/>
                            <w:r w:rsidRPr="002232BF">
                              <w:rPr>
                                <w:rFonts w:ascii="Times New Roman" w:hAnsi="Times New Roman" w:cs="Times New Roman"/>
                                <w:b/>
                                <w:bCs/>
                                <w:i/>
                                <w:iCs/>
                                <w14:ligatures w14:val="none"/>
                              </w:rPr>
                              <w:t xml:space="preserve"> al </w:t>
                            </w:r>
                            <w:proofErr w:type="spellStart"/>
                            <w:r w:rsidRPr="002232BF">
                              <w:rPr>
                                <w:rFonts w:ascii="Times New Roman" w:hAnsi="Times New Roman" w:cs="Times New Roman"/>
                                <w:b/>
                                <w:bCs/>
                                <w:i/>
                                <w:iCs/>
                                <w14:ligatures w14:val="none"/>
                              </w:rPr>
                              <w:t>suicidio</w:t>
                            </w:r>
                            <w:proofErr w:type="spellEnd"/>
                            <w:r w:rsidRPr="002232BF">
                              <w:rPr>
                                <w:rFonts w:ascii="Times New Roman" w:hAnsi="Times New Roman" w:cs="Times New Roman"/>
                                <w:b/>
                                <w:bCs/>
                                <w:i/>
                                <w:iCs/>
                                <w14:ligatures w14:val="none"/>
                              </w:rPr>
                              <w:t xml:space="preserve"> </w:t>
                            </w:r>
                            <w:proofErr w:type="spellStart"/>
                            <w:r w:rsidRPr="002232BF">
                              <w:rPr>
                                <w:rFonts w:ascii="Times New Roman" w:hAnsi="Times New Roman" w:cs="Times New Roman"/>
                                <w:b/>
                                <w:bCs/>
                                <w:i/>
                                <w:iCs/>
                                <w14:ligatures w14:val="none"/>
                              </w:rPr>
                              <w:t>asistido</w:t>
                            </w:r>
                            <w:proofErr w:type="spellEnd"/>
                            <w:r w:rsidRPr="002232BF">
                              <w:rPr>
                                <w:rFonts w:ascii="Times New Roman" w:hAnsi="Times New Roman" w:cs="Times New Roman"/>
                                <w:b/>
                                <w:bCs/>
                                <w:i/>
                                <w:iCs/>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107.25pt;margin-top:195pt;width:109.0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" filled="f" fillcolor="#5b9bd5" stroked="f" strokecolor="black [0]" strokeweight="2pt">
                <v:textbox inset="2.88pt,2.88pt,2.88pt,2.88pt">
                  <w:txbxContent>
                    <w:p w:rsidR="00BC3D4C" w:rsidRPr="00EB7F4C" w:rsidRDefault="002232BF" w:rsidP="00BC3D4C">
                      <w:pPr>
                        <w:spacing w:after="160" w:line="256" w:lineRule="auto"/>
                        <w:jc w:val="center"/>
                        <w:rPr>
                          <w:rFonts w:ascii="Times New Roman" w:hAnsi="Times New Roman" w:cs="Times New Roman"/>
                          <w:b/>
                          <w:bCs/>
                          <w:i/>
                          <w:iCs/>
                          <w14:ligatures w14:val="none"/>
                        </w:rPr>
                      </w:pPr>
                      <w:r w:rsidRPr="002232BF">
                        <w:rPr>
                          <w:rFonts w:ascii="Times New Roman" w:hAnsi="Times New Roman" w:cs="Times New Roman"/>
                          <w:b/>
                          <w:bCs/>
                          <w:lang w:val="es-MX"/>
                          <w14:ligatures w14:val="none"/>
                        </w:rPr>
                        <w:t>¿Sabía usted?</w:t>
                      </w:r>
                      <w:r w:rsidRPr="002232BF">
                        <w:rPr>
                          <w:lang w:val="es-MX"/>
                        </w:rPr>
                        <w:t xml:space="preserve"> </w:t>
                      </w:r>
                      <w:r w:rsidRPr="002232BF">
                        <w:rPr>
                          <w:rFonts w:ascii="Times New Roman" w:hAnsi="Times New Roman" w:cs="Times New Roman"/>
                          <w:b/>
                          <w:bCs/>
                          <w:i/>
                          <w:iCs/>
                          <w:lang w:val="es-MX"/>
                          <w14:ligatures w14:val="none"/>
                        </w:rPr>
                        <w:t xml:space="preserve">Organizaciones médicas como la Asociación Médica de EE. UU. </w:t>
                      </w:r>
                      <w:r w:rsidR="003D5202">
                        <w:rPr>
                          <w:rFonts w:ascii="Times New Roman" w:hAnsi="Times New Roman" w:cs="Times New Roman"/>
                          <w:b/>
                          <w:bCs/>
                          <w:i/>
                          <w:iCs/>
                          <w:lang w:val="es-MX"/>
                          <w14:ligatures w14:val="none"/>
                        </w:rPr>
                        <w:br/>
                      </w:r>
                      <w:r w:rsidRPr="002232BF">
                        <w:rPr>
                          <w:rFonts w:ascii="Times New Roman" w:hAnsi="Times New Roman" w:cs="Times New Roman"/>
                          <w:b/>
                          <w:bCs/>
                          <w:i/>
                          <w:iCs/>
                          <w14:ligatures w14:val="none"/>
                        </w:rPr>
                        <w:t xml:space="preserve">Se </w:t>
                      </w:r>
                      <w:proofErr w:type="spellStart"/>
                      <w:r w:rsidRPr="002232BF">
                        <w:rPr>
                          <w:rFonts w:ascii="Times New Roman" w:hAnsi="Times New Roman" w:cs="Times New Roman"/>
                          <w:b/>
                          <w:bCs/>
                          <w:i/>
                          <w:iCs/>
                          <w14:ligatures w14:val="none"/>
                        </w:rPr>
                        <w:t>oponen</w:t>
                      </w:r>
                      <w:proofErr w:type="spellEnd"/>
                      <w:r w:rsidRPr="002232BF">
                        <w:rPr>
                          <w:rFonts w:ascii="Times New Roman" w:hAnsi="Times New Roman" w:cs="Times New Roman"/>
                          <w:b/>
                          <w:bCs/>
                          <w:i/>
                          <w:iCs/>
                          <w14:ligatures w14:val="none"/>
                        </w:rPr>
                        <w:t xml:space="preserve"> al </w:t>
                      </w:r>
                      <w:proofErr w:type="spellStart"/>
                      <w:r w:rsidRPr="002232BF">
                        <w:rPr>
                          <w:rFonts w:ascii="Times New Roman" w:hAnsi="Times New Roman" w:cs="Times New Roman"/>
                          <w:b/>
                          <w:bCs/>
                          <w:i/>
                          <w:iCs/>
                          <w14:ligatures w14:val="none"/>
                        </w:rPr>
                        <w:t>suicidio</w:t>
                      </w:r>
                      <w:proofErr w:type="spellEnd"/>
                      <w:r w:rsidRPr="002232BF">
                        <w:rPr>
                          <w:rFonts w:ascii="Times New Roman" w:hAnsi="Times New Roman" w:cs="Times New Roman"/>
                          <w:b/>
                          <w:bCs/>
                          <w:i/>
                          <w:iCs/>
                          <w14:ligatures w14:val="none"/>
                        </w:rPr>
                        <w:t xml:space="preserve"> </w:t>
                      </w:r>
                      <w:proofErr w:type="spellStart"/>
                      <w:r w:rsidRPr="002232BF">
                        <w:rPr>
                          <w:rFonts w:ascii="Times New Roman" w:hAnsi="Times New Roman" w:cs="Times New Roman"/>
                          <w:b/>
                          <w:bCs/>
                          <w:i/>
                          <w:iCs/>
                          <w14:ligatures w14:val="none"/>
                        </w:rPr>
                        <w:t>asistido</w:t>
                      </w:r>
                      <w:proofErr w:type="spellEnd"/>
                      <w:r w:rsidRPr="002232BF">
                        <w:rPr>
                          <w:rFonts w:ascii="Times New Roman" w:hAnsi="Times New Roman" w:cs="Times New Roman"/>
                          <w:b/>
                          <w:bCs/>
                          <w:i/>
                          <w:iCs/>
                          <w14:ligatures w14:val="none"/>
                        </w:rPr>
                        <w:t>.</w:t>
                      </w:r>
                    </w:p>
                  </w:txbxContent>
                </v:textbox>
                <w10:wrap anchory="page"/>
              </v:shape>
            </w:pict>
          </mc:Fallback>
        </mc:AlternateContent>
      </w:r>
    </w:p>
    <w:p w:rsidR="00BB1BCD" w:rsidRPr="00623102" w:rsidRDefault="00BB1BCD">
      <w:pPr>
        <w:rPr>
          <w:lang w:val="es-US"/>
        </w:rPr>
      </w:pPr>
    </w:p>
    <w:p w:rsidR="00BB1BCD" w:rsidRPr="00623102" w:rsidRDefault="00BB1BCD">
      <w:pPr>
        <w:rPr>
          <w:lang w:val="es-US"/>
        </w:rPr>
      </w:pPr>
    </w:p>
    <w:p w:rsidR="00BB1BCD" w:rsidRPr="00623102" w:rsidRDefault="00310E43">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0F7FA12C" wp14:editId="2E56D56D">
                <wp:simplePos x="0" y="0"/>
                <wp:positionH relativeFrom="column">
                  <wp:posOffset>4933950</wp:posOffset>
                </wp:positionH>
                <wp:positionV relativeFrom="page">
                  <wp:posOffset>3038475</wp:posOffset>
                </wp:positionV>
                <wp:extent cx="1231265" cy="790575"/>
                <wp:effectExtent l="0" t="0" r="698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790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516B" w:rsidRPr="002232BF" w:rsidRDefault="002232BF" w:rsidP="001E516B">
                            <w:pPr>
                              <w:spacing w:after="160" w:line="256"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Apoye a mujeres </w:t>
                            </w:r>
                            <w:r w:rsidR="009A566A">
                              <w:rPr>
                                <w:rFonts w:ascii="Times New Roman" w:hAnsi="Times New Roman" w:cs="Times New Roman"/>
                                <w:b/>
                                <w:bCs/>
                                <w:i/>
                                <w:iCs/>
                                <w:sz w:val="21"/>
                                <w:szCs w:val="21"/>
                                <w:lang w:val="es-MX"/>
                                <w14:ligatures w14:val="none"/>
                              </w:rPr>
                              <w:br/>
                            </w:r>
                            <w:r w:rsidRPr="002232BF">
                              <w:rPr>
                                <w:rFonts w:ascii="Times New Roman" w:hAnsi="Times New Roman" w:cs="Times New Roman"/>
                                <w:b/>
                                <w:bCs/>
                                <w:i/>
                                <w:iCs/>
                                <w:sz w:val="21"/>
                                <w:szCs w:val="21"/>
                                <w:lang w:val="es-MX"/>
                                <w14:ligatures w14:val="none"/>
                              </w:rPr>
                              <w:t xml:space="preserve">y sus hijos </w:t>
                            </w:r>
                            <w:r w:rsidR="009A566A">
                              <w:rPr>
                                <w:rFonts w:ascii="Times New Roman" w:hAnsi="Times New Roman" w:cs="Times New Roman"/>
                                <w:b/>
                                <w:bCs/>
                                <w:i/>
                                <w:iCs/>
                                <w:sz w:val="21"/>
                                <w:szCs w:val="21"/>
                                <w:lang w:val="es-MX"/>
                                <w14:ligatures w14:val="none"/>
                              </w:rPr>
                              <w:br/>
                            </w:r>
                            <w:r w:rsidRPr="002232BF">
                              <w:rPr>
                                <w:rFonts w:ascii="Times New Roman" w:hAnsi="Times New Roman" w:cs="Times New Roman"/>
                                <w:b/>
                                <w:bCs/>
                                <w:i/>
                                <w:iCs/>
                                <w:sz w:val="21"/>
                                <w:szCs w:val="21"/>
                                <w:lang w:val="es-MX"/>
                                <w14:ligatures w14:val="none"/>
                              </w:rPr>
                              <w:t>durante</w:t>
                            </w:r>
                            <w:r w:rsidR="009A566A">
                              <w:rPr>
                                <w:rFonts w:ascii="Times New Roman" w:hAnsi="Times New Roman" w:cs="Times New Roman"/>
                                <w:b/>
                                <w:bCs/>
                                <w:i/>
                                <w:iCs/>
                                <w:sz w:val="21"/>
                                <w:szCs w:val="21"/>
                                <w:lang w:val="es-MX"/>
                                <w14:ligatures w14:val="none"/>
                              </w:rPr>
                              <w:t xml:space="preserve"> </w:t>
                            </w:r>
                            <w:r w:rsidRPr="002232BF">
                              <w:rPr>
                                <w:rFonts w:ascii="Times New Roman" w:hAnsi="Times New Roman" w:cs="Times New Roman"/>
                                <w:b/>
                                <w:bCs/>
                                <w:i/>
                                <w:iCs/>
                                <w:sz w:val="21"/>
                                <w:szCs w:val="21"/>
                                <w:lang w:val="es-MX"/>
                                <w14:ligatures w14:val="none"/>
                              </w:rPr>
                              <w:t xml:space="preserve">y </w:t>
                            </w:r>
                            <w:r w:rsidRPr="002232BF">
                              <w:rPr>
                                <w:rFonts w:ascii="Times New Roman" w:hAnsi="Times New Roman" w:cs="Times New Roman"/>
                                <w:b/>
                                <w:bCs/>
                                <w:i/>
                                <w:iCs/>
                                <w:sz w:val="21"/>
                                <w:szCs w:val="21"/>
                                <w:u w:val="single"/>
                                <w:lang w:val="es-MX"/>
                                <w14:ligatures w14:val="none"/>
                              </w:rPr>
                              <w:t>después</w:t>
                            </w:r>
                            <w:r w:rsidRPr="002232BF">
                              <w:rPr>
                                <w:rFonts w:ascii="Times New Roman" w:hAnsi="Times New Roman" w:cs="Times New Roman"/>
                                <w:b/>
                                <w:bCs/>
                                <w:i/>
                                <w:iCs/>
                                <w:sz w:val="21"/>
                                <w:szCs w:val="21"/>
                                <w:lang w:val="es-MX"/>
                                <w14:ligatures w14:val="none"/>
                              </w:rPr>
                              <w:t xml:space="preserve"> de embarazos difíciles.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A12C" id="Text Box 22" o:spid="_x0000_s1037" type="#_x0000_t202" style="position:absolute;margin-left:388.5pt;margin-top:239.25pt;width:96.95pt;height:62.2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" filled="f" fillcolor="#5b9bd5" stroked="f" strokecolor="black [0]" strokeweight="2pt">
                <v:textbox inset="2.88pt,2.88pt,2.88pt,2.88pt">
                  <w:txbxContent>
                    <w:p w:rsidR="001E516B" w:rsidRPr="002232BF" w:rsidRDefault="002232BF" w:rsidP="001E516B">
                      <w:pPr>
                        <w:spacing w:after="160" w:line="256"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 xml:space="preserve">Apoye a mujeres </w:t>
                      </w:r>
                      <w:r w:rsidR="009A566A">
                        <w:rPr>
                          <w:rFonts w:ascii="Times New Roman" w:hAnsi="Times New Roman" w:cs="Times New Roman"/>
                          <w:b/>
                          <w:bCs/>
                          <w:i/>
                          <w:iCs/>
                          <w:sz w:val="21"/>
                          <w:szCs w:val="21"/>
                          <w:lang w:val="es-MX"/>
                          <w14:ligatures w14:val="none"/>
                        </w:rPr>
                        <w:br/>
                      </w:r>
                      <w:r w:rsidRPr="002232BF">
                        <w:rPr>
                          <w:rFonts w:ascii="Times New Roman" w:hAnsi="Times New Roman" w:cs="Times New Roman"/>
                          <w:b/>
                          <w:bCs/>
                          <w:i/>
                          <w:iCs/>
                          <w:sz w:val="21"/>
                          <w:szCs w:val="21"/>
                          <w:lang w:val="es-MX"/>
                          <w14:ligatures w14:val="none"/>
                        </w:rPr>
                        <w:t xml:space="preserve">y sus hijos </w:t>
                      </w:r>
                      <w:r w:rsidR="009A566A">
                        <w:rPr>
                          <w:rFonts w:ascii="Times New Roman" w:hAnsi="Times New Roman" w:cs="Times New Roman"/>
                          <w:b/>
                          <w:bCs/>
                          <w:i/>
                          <w:iCs/>
                          <w:sz w:val="21"/>
                          <w:szCs w:val="21"/>
                          <w:lang w:val="es-MX"/>
                          <w14:ligatures w14:val="none"/>
                        </w:rPr>
                        <w:br/>
                      </w:r>
                      <w:r w:rsidRPr="002232BF">
                        <w:rPr>
                          <w:rFonts w:ascii="Times New Roman" w:hAnsi="Times New Roman" w:cs="Times New Roman"/>
                          <w:b/>
                          <w:bCs/>
                          <w:i/>
                          <w:iCs/>
                          <w:sz w:val="21"/>
                          <w:szCs w:val="21"/>
                          <w:lang w:val="es-MX"/>
                          <w14:ligatures w14:val="none"/>
                        </w:rPr>
                        <w:t>durante</w:t>
                      </w:r>
                      <w:r w:rsidR="009A566A">
                        <w:rPr>
                          <w:rFonts w:ascii="Times New Roman" w:hAnsi="Times New Roman" w:cs="Times New Roman"/>
                          <w:b/>
                          <w:bCs/>
                          <w:i/>
                          <w:iCs/>
                          <w:sz w:val="21"/>
                          <w:szCs w:val="21"/>
                          <w:lang w:val="es-MX"/>
                          <w14:ligatures w14:val="none"/>
                        </w:rPr>
                        <w:t xml:space="preserve"> </w:t>
                      </w:r>
                      <w:r w:rsidRPr="002232BF">
                        <w:rPr>
                          <w:rFonts w:ascii="Times New Roman" w:hAnsi="Times New Roman" w:cs="Times New Roman"/>
                          <w:b/>
                          <w:bCs/>
                          <w:i/>
                          <w:iCs/>
                          <w:sz w:val="21"/>
                          <w:szCs w:val="21"/>
                          <w:lang w:val="es-MX"/>
                          <w14:ligatures w14:val="none"/>
                        </w:rPr>
                        <w:t xml:space="preserve">y </w:t>
                      </w:r>
                      <w:r w:rsidRPr="002232BF">
                        <w:rPr>
                          <w:rFonts w:ascii="Times New Roman" w:hAnsi="Times New Roman" w:cs="Times New Roman"/>
                          <w:b/>
                          <w:bCs/>
                          <w:i/>
                          <w:iCs/>
                          <w:sz w:val="21"/>
                          <w:szCs w:val="21"/>
                          <w:u w:val="single"/>
                          <w:lang w:val="es-MX"/>
                          <w14:ligatures w14:val="none"/>
                        </w:rPr>
                        <w:t>después</w:t>
                      </w:r>
                      <w:r w:rsidRPr="002232BF">
                        <w:rPr>
                          <w:rFonts w:ascii="Times New Roman" w:hAnsi="Times New Roman" w:cs="Times New Roman"/>
                          <w:b/>
                          <w:bCs/>
                          <w:i/>
                          <w:iCs/>
                          <w:sz w:val="21"/>
                          <w:szCs w:val="21"/>
                          <w:lang w:val="es-MX"/>
                          <w14:ligatures w14:val="none"/>
                        </w:rPr>
                        <w:t xml:space="preserve"> de embarazos difíciles.</w:t>
                      </w:r>
                    </w:p>
                  </w:txbxContent>
                </v:textbox>
                <w10:wrap anchory="page"/>
              </v:shape>
            </w:pict>
          </mc:Fallback>
        </mc:AlternateContent>
      </w:r>
    </w:p>
    <w:p w:rsidR="00BB1BCD" w:rsidRPr="00623102" w:rsidRDefault="00BB1BCD">
      <w:pPr>
        <w:rPr>
          <w:lang w:val="es-US"/>
        </w:rPr>
      </w:pPr>
    </w:p>
    <w:p w:rsidR="00BB1BCD" w:rsidRPr="00623102" w:rsidRDefault="00BB1BCD">
      <w:pPr>
        <w:rPr>
          <w:lang w:val="es-US"/>
        </w:rPr>
      </w:pPr>
    </w:p>
    <w:p w:rsidR="00BB1BCD" w:rsidRPr="00623102" w:rsidRDefault="00BB1BCD">
      <w:pPr>
        <w:rPr>
          <w:lang w:val="es-US"/>
        </w:rPr>
      </w:pPr>
    </w:p>
    <w:p w:rsidR="006A6875" w:rsidRPr="00623102" w:rsidRDefault="001E516B">
      <w:pPr>
        <w:rPr>
          <w:lang w:val="es-U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5EF82AE9" wp14:editId="71930A01">
                <wp:simplePos x="0" y="0"/>
                <wp:positionH relativeFrom="column">
                  <wp:posOffset>3409950</wp:posOffset>
                </wp:positionH>
                <wp:positionV relativeFrom="page">
                  <wp:posOffset>981075</wp:posOffset>
                </wp:positionV>
                <wp:extent cx="2750185" cy="3781425"/>
                <wp:effectExtent l="0" t="0" r="1206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232BF" w:rsidRPr="002232BF" w:rsidRDefault="002232BF" w:rsidP="002232BF">
                            <w:pPr>
                              <w:widowControl w:val="0"/>
                              <w:spacing w:after="60" w:line="286"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Otra mirada al aborto</w:t>
                            </w:r>
                          </w:p>
                          <w:p w:rsidR="002232BF" w:rsidRPr="002232BF" w:rsidRDefault="002232BF" w:rsidP="002232BF">
                            <w:pPr>
                              <w:widowControl w:val="0"/>
                              <w:spacing w:after="60" w:line="286"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Lea la versión completa en bit.ly/aborto-2018.</w:t>
                            </w:r>
                          </w:p>
                          <w:p w:rsidR="002232BF" w:rsidRPr="002232BF" w:rsidRDefault="002232BF" w:rsidP="003447AF">
                            <w:pPr>
                              <w:spacing w:after="0" w:line="264"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Si alguien quita la vida a un inocente después de que nazca, es contra la ley; en cambio antes del nacimiento (incluso minutos antes, en la mayoría de </w:t>
                            </w:r>
                            <w:proofErr w:type="gramStart"/>
                            <w:r w:rsidRPr="002232BF">
                              <w:rPr>
                                <w:rFonts w:ascii="Times New Roman" w:hAnsi="Times New Roman" w:cs="Times New Roman"/>
                                <w:sz w:val="18"/>
                                <w:szCs w:val="18"/>
                                <w:lang w:val="es-MX"/>
                                <w14:ligatures w14:val="none"/>
                              </w:rPr>
                              <w:t>estados</w:t>
                            </w:r>
                            <w:proofErr w:type="gramEnd"/>
                            <w:r w:rsidRPr="002232BF">
                              <w:rPr>
                                <w:rFonts w:ascii="Times New Roman" w:hAnsi="Times New Roman" w:cs="Times New Roman"/>
                                <w:sz w:val="18"/>
                                <w:szCs w:val="18"/>
                                <w:lang w:val="es-MX"/>
                                <w14:ligatures w14:val="none"/>
                              </w:rPr>
                              <w:t xml:space="preserve">), es legal debido a la decisión </w:t>
                            </w:r>
                            <w:r w:rsidRPr="00AF7EEF">
                              <w:rPr>
                                <w:rFonts w:ascii="Times New Roman" w:hAnsi="Times New Roman" w:cs="Times New Roman"/>
                                <w:i/>
                                <w:sz w:val="18"/>
                                <w:szCs w:val="18"/>
                                <w:lang w:val="es-MX"/>
                                <w14:ligatures w14:val="none"/>
                              </w:rPr>
                              <w:t>Roe vs. Wade</w:t>
                            </w:r>
                            <w:r w:rsidRPr="002232BF">
                              <w:rPr>
                                <w:rFonts w:ascii="Times New Roman" w:hAnsi="Times New Roman" w:cs="Times New Roman"/>
                                <w:sz w:val="18"/>
                                <w:szCs w:val="18"/>
                                <w:lang w:val="es-MX"/>
                                <w14:ligatures w14:val="none"/>
                              </w:rPr>
                              <w:t xml:space="preserve"> de la Corte Suprema de los EE. UU. en 1973. </w:t>
                            </w:r>
                          </w:p>
                          <w:p w:rsidR="002232BF" w:rsidRPr="001E1284" w:rsidRDefault="002232BF" w:rsidP="003447AF">
                            <w:pPr>
                              <w:spacing w:before="120" w:after="0" w:line="264" w:lineRule="auto"/>
                              <w:ind w:firstLine="90"/>
                              <w:rPr>
                                <w:rFonts w:ascii="Times New Roman" w:hAnsi="Times New Roman" w:cs="Times New Roman"/>
                                <w:sz w:val="18"/>
                                <w:szCs w:val="18"/>
                                <w:lang w:val="es-US"/>
                                <w14:ligatures w14:val="none"/>
                              </w:rPr>
                            </w:pPr>
                            <w:r w:rsidRPr="002232BF">
                              <w:rPr>
                                <w:rFonts w:ascii="Times New Roman" w:hAnsi="Times New Roman" w:cs="Times New Roman"/>
                                <w:sz w:val="18"/>
                                <w:szCs w:val="18"/>
                                <w:lang w:val="es-MX"/>
                                <w14:ligatures w14:val="none"/>
                              </w:rPr>
                              <w:t xml:space="preserve">El aborto ocasiona la muerte de un niño. En muchas personas el aborto causa un trauma emocional, psicológico y espiritual severo y duradero, y se han documentado también otros efectos dañinos. </w:t>
                            </w:r>
                            <w:r w:rsidRPr="001E1284">
                              <w:rPr>
                                <w:rFonts w:ascii="Times New Roman" w:hAnsi="Times New Roman" w:cs="Times New Roman"/>
                                <w:sz w:val="18"/>
                                <w:szCs w:val="18"/>
                                <w:lang w:val="es-US"/>
                                <w14:ligatures w14:val="none"/>
                              </w:rPr>
                              <w:t xml:space="preserve">(Si busca ayuda, visite </w:t>
                            </w:r>
                            <w:r w:rsidR="00AF7EEF" w:rsidRPr="00AF7EEF">
                              <w:rPr>
                                <w:rFonts w:ascii="Times New Roman" w:hAnsi="Times New Roman" w:cs="Times New Roman"/>
                                <w:sz w:val="18"/>
                                <w:szCs w:val="18"/>
                                <w:lang w:val="es-US"/>
                                <w14:ligatures w14:val="none"/>
                              </w:rPr>
                              <w:t>www.esperanzaposaborto.org</w:t>
                            </w:r>
                            <w:r w:rsidRPr="001E1284">
                              <w:rPr>
                                <w:rFonts w:ascii="Times New Roman" w:hAnsi="Times New Roman" w:cs="Times New Roman"/>
                                <w:sz w:val="18"/>
                                <w:szCs w:val="18"/>
                                <w:lang w:val="es-US"/>
                                <w14:ligatures w14:val="none"/>
                              </w:rPr>
                              <w:t>.)</w:t>
                            </w:r>
                          </w:p>
                          <w:p w:rsidR="009A566A" w:rsidRDefault="002232BF" w:rsidP="003447AF">
                            <w:pPr>
                              <w:spacing w:before="120" w:after="0" w:line="264" w:lineRule="auto"/>
                              <w:ind w:right="1785"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Entonces, ¿qué hacer? La Iglesia no aborda las difíciles decisiones sobre el embarazo </w:t>
                            </w:r>
                            <w:r w:rsidR="009A566A">
                              <w:rPr>
                                <w:rFonts w:ascii="Times New Roman" w:hAnsi="Times New Roman" w:cs="Times New Roman"/>
                                <w:sz w:val="18"/>
                                <w:szCs w:val="18"/>
                                <w:lang w:val="es-MX"/>
                                <w14:ligatures w14:val="none"/>
                              </w:rPr>
                              <w:br/>
                            </w:r>
                            <w:r w:rsidRPr="002232BF">
                              <w:rPr>
                                <w:rFonts w:ascii="Times New Roman" w:hAnsi="Times New Roman" w:cs="Times New Roman"/>
                                <w:sz w:val="18"/>
                                <w:szCs w:val="18"/>
                                <w:lang w:val="es-MX"/>
                                <w14:ligatures w14:val="none"/>
                              </w:rPr>
                              <w:t xml:space="preserve">con una falsa mentalidad de </w:t>
                            </w:r>
                            <w:r w:rsidR="009A566A">
                              <w:rPr>
                                <w:rFonts w:ascii="Times New Roman" w:hAnsi="Times New Roman" w:cs="Times New Roman"/>
                                <w:sz w:val="18"/>
                                <w:szCs w:val="18"/>
                                <w:lang w:val="es-MX"/>
                                <w14:ligatures w14:val="none"/>
                              </w:rPr>
                              <w:br/>
                            </w:r>
                            <w:r w:rsidRPr="002232BF">
                              <w:rPr>
                                <w:rFonts w:ascii="Times New Roman" w:hAnsi="Times New Roman" w:cs="Times New Roman"/>
                                <w:sz w:val="18"/>
                                <w:szCs w:val="18"/>
                                <w:lang w:val="es-MX"/>
                                <w14:ligatures w14:val="none"/>
                              </w:rPr>
                              <w:t xml:space="preserve">“o el uno o el otro”, enfrentando a la madre con el niño. ¡Los </w:t>
                            </w:r>
                          </w:p>
                          <w:p w:rsidR="002232BF" w:rsidRDefault="002232BF" w:rsidP="003447AF">
                            <w:pPr>
                              <w:tabs>
                                <w:tab w:val="left" w:pos="0"/>
                              </w:tabs>
                              <w:spacing w:after="0" w:line="264" w:lineRule="auto"/>
                              <w:ind w:right="16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a</w:t>
                            </w:r>
                            <w:r>
                              <w:rPr>
                                <w:rFonts w:ascii="Times New Roman" w:hAnsi="Times New Roman" w:cs="Times New Roman"/>
                                <w:sz w:val="18"/>
                                <w:szCs w:val="18"/>
                                <w:lang w:val="es-MX"/>
                                <w14:ligatures w14:val="none"/>
                              </w:rPr>
                              <w:t xml:space="preserve">mamos a ambos! Infórmese más en </w:t>
                            </w:r>
                            <w:r w:rsidR="009A566A" w:rsidRPr="009A566A">
                              <w:rPr>
                                <w:rFonts w:ascii="Times New Roman" w:hAnsi="Times New Roman" w:cs="Times New Roman"/>
                                <w:sz w:val="18"/>
                                <w:szCs w:val="18"/>
                                <w:lang w:val="es-MX"/>
                                <w14:ligatures w14:val="none"/>
                              </w:rPr>
                              <w:t>bit.ly/aborto-2018</w:t>
                            </w:r>
                            <w:r w:rsidRPr="002232BF">
                              <w:rPr>
                                <w:rFonts w:ascii="Times New Roman" w:hAnsi="Times New Roman" w:cs="Times New Roman"/>
                                <w:sz w:val="18"/>
                                <w:szCs w:val="18"/>
                                <w:lang w:val="es-MX"/>
                                <w14:ligatures w14:val="none"/>
                              </w:rPr>
                              <w:t>.</w:t>
                            </w:r>
                          </w:p>
                          <w:p w:rsidR="002232BF" w:rsidRDefault="002232BF" w:rsidP="002232BF">
                            <w:pPr>
                              <w:spacing w:after="0" w:line="240" w:lineRule="auto"/>
                              <w:ind w:right="25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 </w:t>
                            </w:r>
                          </w:p>
                          <w:p w:rsidR="002232BF" w:rsidRDefault="002232BF" w:rsidP="002232BF">
                            <w:pPr>
                              <w:spacing w:after="0" w:line="240" w:lineRule="auto"/>
                              <w:ind w:right="255"/>
                              <w:rPr>
                                <w:rFonts w:ascii="Times New Roman" w:hAnsi="Times New Roman" w:cs="Times New Roman"/>
                                <w:sz w:val="18"/>
                                <w:szCs w:val="18"/>
                                <w:lang w:val="es-MX"/>
                                <w14:ligatures w14:val="none"/>
                              </w:rPr>
                            </w:pPr>
                          </w:p>
                          <w:p w:rsidR="001E516B" w:rsidRPr="002232BF" w:rsidRDefault="002232BF" w:rsidP="002232BF">
                            <w:pPr>
                              <w:spacing w:line="240" w:lineRule="auto"/>
                              <w:rPr>
                                <w:rFonts w:ascii="Times New Roman" w:hAnsi="Times New Roman" w:cs="Times New Roman"/>
                                <w:sz w:val="15"/>
                                <w:szCs w:val="15"/>
                                <w:lang w:val="es-MX"/>
                                <w14:ligatures w14:val="none"/>
                              </w:rPr>
                            </w:pPr>
                            <w:r w:rsidRPr="002232BF">
                              <w:rPr>
                                <w:rFonts w:ascii="Times New Roman" w:hAnsi="Times New Roman" w:cs="Times New Roman"/>
                                <w:sz w:val="15"/>
                                <w:szCs w:val="15"/>
                                <w:lang w:val="es-MX"/>
                                <w14:ligatures w14:val="none"/>
                              </w:rPr>
                              <w:t>Este es un resumen de un artículo del Programa Respetemos la Vida de la USCCB con el mismo nombre, reimpreso con permiso. © 2018, USCCB, Washington, D.C. Todos los derechos reservados.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2AE9" id="Text Box 21" o:spid="_x0000_s1038" type="#_x0000_t202" style="position:absolute;margin-left:268.5pt;margin-top:77.25pt;width:216.55pt;height:297.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" filled="f" fillcolor="#5b9bd5" strokecolor="black [0]" strokeweight=".15pt">
                <v:shadow color="black [0]"/>
                <v:textbox inset="2.88pt,2.88pt,2.88pt,2.88pt">
                  <w:txbxContent>
                    <w:p w:rsidR="002232BF" w:rsidRPr="002232BF" w:rsidRDefault="002232BF" w:rsidP="002232BF">
                      <w:pPr>
                        <w:widowControl w:val="0"/>
                        <w:spacing w:after="60" w:line="286"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Otra mirada al aborto</w:t>
                      </w:r>
                    </w:p>
                    <w:p w:rsidR="002232BF" w:rsidRPr="002232BF" w:rsidRDefault="002232BF" w:rsidP="002232BF">
                      <w:pPr>
                        <w:widowControl w:val="0"/>
                        <w:spacing w:after="60" w:line="286"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Lea la versión completa en bit.ly/aborto-2018.</w:t>
                      </w:r>
                    </w:p>
                    <w:p w:rsidR="002232BF" w:rsidRPr="002232BF" w:rsidRDefault="002232BF" w:rsidP="003447AF">
                      <w:pPr>
                        <w:spacing w:after="0" w:line="264"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Si alguien quita la vida a un inocente después de que nazca, es contra la ley; en cambio antes del nacimiento (incluso minutos antes, en la mayoría de </w:t>
                      </w:r>
                      <w:proofErr w:type="gramStart"/>
                      <w:r w:rsidRPr="002232BF">
                        <w:rPr>
                          <w:rFonts w:ascii="Times New Roman" w:hAnsi="Times New Roman" w:cs="Times New Roman"/>
                          <w:sz w:val="18"/>
                          <w:szCs w:val="18"/>
                          <w:lang w:val="es-MX"/>
                          <w14:ligatures w14:val="none"/>
                        </w:rPr>
                        <w:t>estados</w:t>
                      </w:r>
                      <w:proofErr w:type="gramEnd"/>
                      <w:r w:rsidRPr="002232BF">
                        <w:rPr>
                          <w:rFonts w:ascii="Times New Roman" w:hAnsi="Times New Roman" w:cs="Times New Roman"/>
                          <w:sz w:val="18"/>
                          <w:szCs w:val="18"/>
                          <w:lang w:val="es-MX"/>
                          <w14:ligatures w14:val="none"/>
                        </w:rPr>
                        <w:t xml:space="preserve">), es legal debido a la decisión </w:t>
                      </w:r>
                      <w:r w:rsidRPr="00AF7EEF">
                        <w:rPr>
                          <w:rFonts w:ascii="Times New Roman" w:hAnsi="Times New Roman" w:cs="Times New Roman"/>
                          <w:i/>
                          <w:sz w:val="18"/>
                          <w:szCs w:val="18"/>
                          <w:lang w:val="es-MX"/>
                          <w14:ligatures w14:val="none"/>
                        </w:rPr>
                        <w:t>Roe vs. Wade</w:t>
                      </w:r>
                      <w:r w:rsidRPr="002232BF">
                        <w:rPr>
                          <w:rFonts w:ascii="Times New Roman" w:hAnsi="Times New Roman" w:cs="Times New Roman"/>
                          <w:sz w:val="18"/>
                          <w:szCs w:val="18"/>
                          <w:lang w:val="es-MX"/>
                          <w14:ligatures w14:val="none"/>
                        </w:rPr>
                        <w:t xml:space="preserve"> de la Corte Suprema de los EE. UU. en 1973. </w:t>
                      </w:r>
                    </w:p>
                    <w:p w:rsidR="002232BF" w:rsidRPr="001E1284" w:rsidRDefault="002232BF" w:rsidP="003447AF">
                      <w:pPr>
                        <w:spacing w:before="120" w:after="0" w:line="264" w:lineRule="auto"/>
                        <w:ind w:firstLine="90"/>
                        <w:rPr>
                          <w:rFonts w:ascii="Times New Roman" w:hAnsi="Times New Roman" w:cs="Times New Roman"/>
                          <w:sz w:val="18"/>
                          <w:szCs w:val="18"/>
                          <w:lang w:val="es-US"/>
                          <w14:ligatures w14:val="none"/>
                        </w:rPr>
                      </w:pPr>
                      <w:r w:rsidRPr="002232BF">
                        <w:rPr>
                          <w:rFonts w:ascii="Times New Roman" w:hAnsi="Times New Roman" w:cs="Times New Roman"/>
                          <w:sz w:val="18"/>
                          <w:szCs w:val="18"/>
                          <w:lang w:val="es-MX"/>
                          <w14:ligatures w14:val="none"/>
                        </w:rPr>
                        <w:t xml:space="preserve">El aborto ocasiona la muerte de un niño. En muchas personas el aborto causa un trauma emocional, psicológico y espiritual severo y duradero, y se han documentado también otros efectos dañinos. </w:t>
                      </w:r>
                      <w:r w:rsidRPr="001E1284">
                        <w:rPr>
                          <w:rFonts w:ascii="Times New Roman" w:hAnsi="Times New Roman" w:cs="Times New Roman"/>
                          <w:sz w:val="18"/>
                          <w:szCs w:val="18"/>
                          <w:lang w:val="es-US"/>
                          <w14:ligatures w14:val="none"/>
                        </w:rPr>
                        <w:t xml:space="preserve">(Si busca ayuda, visite </w:t>
                      </w:r>
                      <w:r w:rsidR="00AF7EEF" w:rsidRPr="00AF7EEF">
                        <w:rPr>
                          <w:rFonts w:ascii="Times New Roman" w:hAnsi="Times New Roman" w:cs="Times New Roman"/>
                          <w:sz w:val="18"/>
                          <w:szCs w:val="18"/>
                          <w:lang w:val="es-US"/>
                          <w14:ligatures w14:val="none"/>
                        </w:rPr>
                        <w:t>www.esperanzaposaborto.org</w:t>
                      </w:r>
                      <w:r w:rsidRPr="001E1284">
                        <w:rPr>
                          <w:rFonts w:ascii="Times New Roman" w:hAnsi="Times New Roman" w:cs="Times New Roman"/>
                          <w:sz w:val="18"/>
                          <w:szCs w:val="18"/>
                          <w:lang w:val="es-US"/>
                          <w14:ligatures w14:val="none"/>
                        </w:rPr>
                        <w:t>.)</w:t>
                      </w:r>
                    </w:p>
                    <w:p w:rsidR="009A566A" w:rsidRDefault="002232BF" w:rsidP="003447AF">
                      <w:pPr>
                        <w:spacing w:before="120" w:after="0" w:line="264" w:lineRule="auto"/>
                        <w:ind w:right="1785"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Entonces, ¿qué hacer? La Iglesia no aborda las difíciles decisiones sobre el embarazo </w:t>
                      </w:r>
                      <w:r w:rsidR="009A566A">
                        <w:rPr>
                          <w:rFonts w:ascii="Times New Roman" w:hAnsi="Times New Roman" w:cs="Times New Roman"/>
                          <w:sz w:val="18"/>
                          <w:szCs w:val="18"/>
                          <w:lang w:val="es-MX"/>
                          <w14:ligatures w14:val="none"/>
                        </w:rPr>
                        <w:br/>
                      </w:r>
                      <w:r w:rsidRPr="002232BF">
                        <w:rPr>
                          <w:rFonts w:ascii="Times New Roman" w:hAnsi="Times New Roman" w:cs="Times New Roman"/>
                          <w:sz w:val="18"/>
                          <w:szCs w:val="18"/>
                          <w:lang w:val="es-MX"/>
                          <w14:ligatures w14:val="none"/>
                        </w:rPr>
                        <w:t xml:space="preserve">con una falsa mentalidad de </w:t>
                      </w:r>
                      <w:r w:rsidR="009A566A">
                        <w:rPr>
                          <w:rFonts w:ascii="Times New Roman" w:hAnsi="Times New Roman" w:cs="Times New Roman"/>
                          <w:sz w:val="18"/>
                          <w:szCs w:val="18"/>
                          <w:lang w:val="es-MX"/>
                          <w14:ligatures w14:val="none"/>
                        </w:rPr>
                        <w:br/>
                      </w:r>
                      <w:r w:rsidRPr="002232BF">
                        <w:rPr>
                          <w:rFonts w:ascii="Times New Roman" w:hAnsi="Times New Roman" w:cs="Times New Roman"/>
                          <w:sz w:val="18"/>
                          <w:szCs w:val="18"/>
                          <w:lang w:val="es-MX"/>
                          <w14:ligatures w14:val="none"/>
                        </w:rPr>
                        <w:t xml:space="preserve">“o el uno o el otro”, enfrentando a la madre con el niño. ¡Los </w:t>
                      </w:r>
                    </w:p>
                    <w:p w:rsidR="002232BF" w:rsidRDefault="002232BF" w:rsidP="003447AF">
                      <w:pPr>
                        <w:tabs>
                          <w:tab w:val="left" w:pos="0"/>
                        </w:tabs>
                        <w:spacing w:after="0" w:line="264" w:lineRule="auto"/>
                        <w:ind w:right="16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a</w:t>
                      </w:r>
                      <w:r>
                        <w:rPr>
                          <w:rFonts w:ascii="Times New Roman" w:hAnsi="Times New Roman" w:cs="Times New Roman"/>
                          <w:sz w:val="18"/>
                          <w:szCs w:val="18"/>
                          <w:lang w:val="es-MX"/>
                          <w14:ligatures w14:val="none"/>
                        </w:rPr>
                        <w:t xml:space="preserve">mamos a ambos! Infórmese más en </w:t>
                      </w:r>
                      <w:r w:rsidR="009A566A" w:rsidRPr="009A566A">
                        <w:rPr>
                          <w:rFonts w:ascii="Times New Roman" w:hAnsi="Times New Roman" w:cs="Times New Roman"/>
                          <w:sz w:val="18"/>
                          <w:szCs w:val="18"/>
                          <w:lang w:val="es-MX"/>
                          <w14:ligatures w14:val="none"/>
                        </w:rPr>
                        <w:t>bit.ly/aborto-2018</w:t>
                      </w:r>
                      <w:r w:rsidRPr="002232BF">
                        <w:rPr>
                          <w:rFonts w:ascii="Times New Roman" w:hAnsi="Times New Roman" w:cs="Times New Roman"/>
                          <w:sz w:val="18"/>
                          <w:szCs w:val="18"/>
                          <w:lang w:val="es-MX"/>
                          <w14:ligatures w14:val="none"/>
                        </w:rPr>
                        <w:t>.</w:t>
                      </w:r>
                    </w:p>
                    <w:p w:rsidR="002232BF" w:rsidRDefault="002232BF" w:rsidP="002232BF">
                      <w:pPr>
                        <w:spacing w:after="0" w:line="240" w:lineRule="auto"/>
                        <w:ind w:right="25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 </w:t>
                      </w:r>
                    </w:p>
                    <w:p w:rsidR="002232BF" w:rsidRDefault="002232BF" w:rsidP="002232BF">
                      <w:pPr>
                        <w:spacing w:after="0" w:line="240" w:lineRule="auto"/>
                        <w:ind w:right="255"/>
                        <w:rPr>
                          <w:rFonts w:ascii="Times New Roman" w:hAnsi="Times New Roman" w:cs="Times New Roman"/>
                          <w:sz w:val="18"/>
                          <w:szCs w:val="18"/>
                          <w:lang w:val="es-MX"/>
                          <w14:ligatures w14:val="none"/>
                        </w:rPr>
                      </w:pPr>
                    </w:p>
                    <w:p w:rsidR="001E516B" w:rsidRPr="002232BF" w:rsidRDefault="002232BF" w:rsidP="002232BF">
                      <w:pPr>
                        <w:spacing w:line="240" w:lineRule="auto"/>
                        <w:rPr>
                          <w:rFonts w:ascii="Times New Roman" w:hAnsi="Times New Roman" w:cs="Times New Roman"/>
                          <w:sz w:val="15"/>
                          <w:szCs w:val="15"/>
                          <w:lang w:val="es-MX"/>
                          <w14:ligatures w14:val="none"/>
                        </w:rPr>
                      </w:pPr>
                      <w:r w:rsidRPr="002232BF">
                        <w:rPr>
                          <w:rFonts w:ascii="Times New Roman" w:hAnsi="Times New Roman" w:cs="Times New Roman"/>
                          <w:sz w:val="15"/>
                          <w:szCs w:val="15"/>
                          <w:lang w:val="es-MX"/>
                          <w14:ligatures w14:val="none"/>
                        </w:rPr>
                        <w:t>Este es un resumen de un artículo del Programa Respetemos la Vida de la USCCB con el mismo nombre, reimpreso con permiso. © 2018, USCCB, Washington, D.C. Todos los derechos reservados.</w:t>
                      </w:r>
                    </w:p>
                  </w:txbxContent>
                </v:textbox>
                <w10:wrap anchory="page"/>
              </v:shape>
            </w:pict>
          </mc:Fallback>
        </mc:AlternateContent>
      </w:r>
      <w:r w:rsidR="00BC3D4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simplePos x="0" y="0"/>
                <wp:positionH relativeFrom="column">
                  <wp:posOffset>0</wp:posOffset>
                </wp:positionH>
                <wp:positionV relativeFrom="page">
                  <wp:posOffset>962025</wp:posOffset>
                </wp:positionV>
                <wp:extent cx="2750185" cy="3781425"/>
                <wp:effectExtent l="0" t="0" r="1206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81425"/>
                        </a:xfrm>
                        <a:prstGeom prst="rect">
                          <a:avLst/>
                        </a:prstGeom>
                        <a:noFill/>
                        <a:ln w="190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232BF" w:rsidRDefault="002232BF" w:rsidP="002232BF">
                            <w:pPr>
                              <w:widowControl w:val="0"/>
                              <w:spacing w:after="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Matar el dolor, no al paciente: </w:t>
                            </w:r>
                          </w:p>
                          <w:p w:rsidR="002232BF" w:rsidRDefault="002232BF" w:rsidP="002232BF">
                            <w:pPr>
                              <w:widowControl w:val="0"/>
                              <w:spacing w:after="6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Cuidado paliativo vs. Suicidio asistido </w:t>
                            </w:r>
                          </w:p>
                          <w:p w:rsidR="00BC3D4C"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Lea la versión completa en bit.ly/matar-el-dolor</w:t>
                            </w:r>
                            <w:r w:rsidR="00BC3D4C" w:rsidRPr="002232BF">
                              <w:rPr>
                                <w:rFonts w:ascii="Times New Roman" w:hAnsi="Times New Roman" w:cs="Times New Roman"/>
                                <w:b/>
                                <w:bCs/>
                                <w:i/>
                                <w:iCs/>
                                <w:sz w:val="21"/>
                                <w:szCs w:val="21"/>
                                <w:lang w:val="es-MX"/>
                                <w14:ligatures w14:val="none"/>
                              </w:rPr>
                              <w:t>.</w:t>
                            </w:r>
                          </w:p>
                          <w:p w:rsidR="002232BF" w:rsidRPr="002232BF" w:rsidRDefault="002232BF" w:rsidP="003D5202">
                            <w:pPr>
                              <w:spacing w:after="0" w:line="240"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El suicidio asistido está en las noticias y agendas legislativas. Sus partidarios lo llaman “ayuda para morir” y afirman que es sólo otra opción para la atención al final de la vida. Pero es radicalmente diferente de la práctica del cuidado paliativo, el arte curativo de aliviar el dolor y otros síntomas angustiantes en pacientes gravemente enfermos.</w:t>
                            </w:r>
                          </w:p>
                          <w:p w:rsidR="002232BF" w:rsidRDefault="002232BF" w:rsidP="003D5202">
                            <w:pPr>
                              <w:spacing w:before="120" w:after="0" w:line="240" w:lineRule="auto"/>
                              <w:ind w:right="1965"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El cuidado paliativo busca confortar a un paciente, abordando sus necesidades físicas, psicológicas, emocionales y espirituales. El suicidio asistido, al contrario, busca directamente la muerte </w:t>
                            </w:r>
                          </w:p>
                          <w:p w:rsidR="002232BF" w:rsidRPr="002232BF" w:rsidRDefault="002232BF" w:rsidP="002232BF">
                            <w:pPr>
                              <w:spacing w:after="0" w:line="240" w:lineRule="auto"/>
                              <w:ind w:right="-1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del</w:t>
                            </w:r>
                            <w:r>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paciente. Ignora problemas subyacentes, y en cambio abandona y elimina al paciente que tiene los problemas.</w:t>
                            </w:r>
                          </w:p>
                          <w:p w:rsidR="002232BF" w:rsidRPr="003D5202" w:rsidRDefault="002232BF" w:rsidP="003D5202">
                            <w:pPr>
                              <w:spacing w:before="120" w:line="240"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Como sociedad y como personas, debemos brindar una atención genuinamente compasiva que proteja el don de la vida dado por Dios.  </w:t>
                            </w:r>
                          </w:p>
                          <w:p w:rsidR="00BC3D4C" w:rsidRPr="002232BF" w:rsidRDefault="002232BF" w:rsidP="002232BF">
                            <w:pPr>
                              <w:spacing w:after="0" w:line="240" w:lineRule="auto"/>
                              <w:rPr>
                                <w:rFonts w:ascii="Times New Roman" w:hAnsi="Times New Roman" w:cs="Times New Roman"/>
                                <w:sz w:val="15"/>
                                <w:szCs w:val="15"/>
                                <w:lang w:val="es-MX"/>
                                <w14:ligatures w14:val="none"/>
                              </w:rPr>
                            </w:pPr>
                            <w:r w:rsidRPr="002232BF">
                              <w:rPr>
                                <w:rFonts w:ascii="Times New Roman" w:hAnsi="Times New Roman" w:cs="Times New Roman"/>
                                <w:sz w:val="15"/>
                                <w:szCs w:val="15"/>
                                <w:lang w:val="es-MX"/>
                                <w14:ligatures w14:val="none"/>
                              </w:rPr>
                              <w:t>Este es un resumen de un artículo del Programa Respetemos la Vida de la USCCB con el mismo nombre, reimpreso con permiso. © 2018, USCCB, Washington, D.C. Todos los derechos reservados.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0;margin-top:75.75pt;width:216.55pt;height:297.7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" filled="f" fillcolor="#5b9bd5" strokecolor="black [0]" strokeweight=".15pt">
                <v:shadow color="black [0]"/>
                <v:textbox inset="2.88pt,2.88pt,2.88pt,2.88pt">
                  <w:txbxContent>
                    <w:p w:rsidR="002232BF" w:rsidRDefault="002232BF" w:rsidP="002232BF">
                      <w:pPr>
                        <w:widowControl w:val="0"/>
                        <w:spacing w:after="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Matar el dolor, no al paciente: </w:t>
                      </w:r>
                    </w:p>
                    <w:p w:rsidR="002232BF" w:rsidRDefault="002232BF" w:rsidP="002232BF">
                      <w:pPr>
                        <w:widowControl w:val="0"/>
                        <w:spacing w:after="60" w:line="240" w:lineRule="auto"/>
                        <w:jc w:val="center"/>
                        <w:rPr>
                          <w:rFonts w:ascii="Times New Roman" w:hAnsi="Times New Roman" w:cs="Times New Roman"/>
                          <w:b/>
                          <w:bCs/>
                          <w:sz w:val="24"/>
                          <w:szCs w:val="24"/>
                          <w:lang w:val="es-MX"/>
                          <w14:ligatures w14:val="none"/>
                        </w:rPr>
                      </w:pPr>
                      <w:r w:rsidRPr="002232BF">
                        <w:rPr>
                          <w:rFonts w:ascii="Times New Roman" w:hAnsi="Times New Roman" w:cs="Times New Roman"/>
                          <w:b/>
                          <w:bCs/>
                          <w:sz w:val="24"/>
                          <w:szCs w:val="24"/>
                          <w:lang w:val="es-MX"/>
                          <w14:ligatures w14:val="none"/>
                        </w:rPr>
                        <w:t xml:space="preserve">Cuidado paliativo vs. Suicidio asistido </w:t>
                      </w:r>
                    </w:p>
                    <w:p w:rsidR="00BC3D4C" w:rsidRPr="002232BF" w:rsidRDefault="002232BF" w:rsidP="002232BF">
                      <w:pPr>
                        <w:widowControl w:val="0"/>
                        <w:spacing w:after="60" w:line="240" w:lineRule="auto"/>
                        <w:jc w:val="center"/>
                        <w:rPr>
                          <w:rFonts w:ascii="Times New Roman" w:hAnsi="Times New Roman" w:cs="Times New Roman"/>
                          <w:b/>
                          <w:bCs/>
                          <w:i/>
                          <w:iCs/>
                          <w:sz w:val="21"/>
                          <w:szCs w:val="21"/>
                          <w:lang w:val="es-MX"/>
                          <w14:ligatures w14:val="none"/>
                        </w:rPr>
                      </w:pPr>
                      <w:r w:rsidRPr="002232BF">
                        <w:rPr>
                          <w:rFonts w:ascii="Times New Roman" w:hAnsi="Times New Roman" w:cs="Times New Roman"/>
                          <w:b/>
                          <w:bCs/>
                          <w:i/>
                          <w:iCs/>
                          <w:sz w:val="21"/>
                          <w:szCs w:val="21"/>
                          <w:lang w:val="es-MX"/>
                          <w14:ligatures w14:val="none"/>
                        </w:rPr>
                        <w:t>Lea la versión completa en bit.ly/matar-el-dolor</w:t>
                      </w:r>
                      <w:r w:rsidR="00BC3D4C" w:rsidRPr="002232BF">
                        <w:rPr>
                          <w:rFonts w:ascii="Times New Roman" w:hAnsi="Times New Roman" w:cs="Times New Roman"/>
                          <w:b/>
                          <w:bCs/>
                          <w:i/>
                          <w:iCs/>
                          <w:sz w:val="21"/>
                          <w:szCs w:val="21"/>
                          <w:lang w:val="es-MX"/>
                          <w14:ligatures w14:val="none"/>
                        </w:rPr>
                        <w:t>.</w:t>
                      </w:r>
                    </w:p>
                    <w:p w:rsidR="002232BF" w:rsidRPr="002232BF" w:rsidRDefault="002232BF" w:rsidP="003D5202">
                      <w:pPr>
                        <w:spacing w:after="0" w:line="240"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El suicidio asistido está en las noticias y agendas legislativas. Sus partidarios lo llaman “ayuda para morir” y afirman que es sólo otra opción para la atención al final de la vida. Pero es radicalmente diferente de la práctica del cuidado paliativo, el arte curativo de aliviar el dolor y otros síntomas angustiantes en pacientes gravemente enfermos.</w:t>
                      </w:r>
                    </w:p>
                    <w:p w:rsidR="002232BF" w:rsidRDefault="002232BF" w:rsidP="003D5202">
                      <w:pPr>
                        <w:spacing w:before="120" w:after="0" w:line="240" w:lineRule="auto"/>
                        <w:ind w:right="1965"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El cuidado paliativo busca confortar a un paciente, abordando sus necesidades físicas, psicológicas, emocionales y espirituales. El suicidio asistido, al contrario, busca directamente la muerte </w:t>
                      </w:r>
                    </w:p>
                    <w:p w:rsidR="002232BF" w:rsidRPr="002232BF" w:rsidRDefault="002232BF" w:rsidP="002232BF">
                      <w:pPr>
                        <w:spacing w:after="0" w:line="240" w:lineRule="auto"/>
                        <w:ind w:right="-15"/>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del</w:t>
                      </w:r>
                      <w:r>
                        <w:rPr>
                          <w:rFonts w:ascii="Times New Roman" w:hAnsi="Times New Roman" w:cs="Times New Roman"/>
                          <w:sz w:val="18"/>
                          <w:szCs w:val="18"/>
                          <w:lang w:val="es-MX"/>
                          <w14:ligatures w14:val="none"/>
                        </w:rPr>
                        <w:t xml:space="preserve"> </w:t>
                      </w:r>
                      <w:r w:rsidRPr="002232BF">
                        <w:rPr>
                          <w:rFonts w:ascii="Times New Roman" w:hAnsi="Times New Roman" w:cs="Times New Roman"/>
                          <w:sz w:val="18"/>
                          <w:szCs w:val="18"/>
                          <w:lang w:val="es-MX"/>
                          <w14:ligatures w14:val="none"/>
                        </w:rPr>
                        <w:t>paciente. Ignora problemas subyacentes, y en cambio abandona y elimina al paciente que tiene los problemas.</w:t>
                      </w:r>
                    </w:p>
                    <w:p w:rsidR="002232BF" w:rsidRPr="003D5202" w:rsidRDefault="002232BF" w:rsidP="003D5202">
                      <w:pPr>
                        <w:spacing w:before="120" w:line="240" w:lineRule="auto"/>
                        <w:ind w:firstLine="90"/>
                        <w:rPr>
                          <w:rFonts w:ascii="Times New Roman" w:hAnsi="Times New Roman" w:cs="Times New Roman"/>
                          <w:sz w:val="18"/>
                          <w:szCs w:val="18"/>
                          <w:lang w:val="es-MX"/>
                          <w14:ligatures w14:val="none"/>
                        </w:rPr>
                      </w:pPr>
                      <w:r w:rsidRPr="002232BF">
                        <w:rPr>
                          <w:rFonts w:ascii="Times New Roman" w:hAnsi="Times New Roman" w:cs="Times New Roman"/>
                          <w:sz w:val="18"/>
                          <w:szCs w:val="18"/>
                          <w:lang w:val="es-MX"/>
                          <w14:ligatures w14:val="none"/>
                        </w:rPr>
                        <w:t xml:space="preserve">Como sociedad y como personas, debemos brindar una atención genuinamente compasiva que proteja el don de la vida dado por Dios.  </w:t>
                      </w:r>
                    </w:p>
                    <w:p w:rsidR="00BC3D4C" w:rsidRPr="002232BF" w:rsidRDefault="002232BF" w:rsidP="002232BF">
                      <w:pPr>
                        <w:spacing w:after="0" w:line="240" w:lineRule="auto"/>
                        <w:rPr>
                          <w:rFonts w:ascii="Times New Roman" w:hAnsi="Times New Roman" w:cs="Times New Roman"/>
                          <w:sz w:val="15"/>
                          <w:szCs w:val="15"/>
                          <w:lang w:val="es-MX"/>
                          <w14:ligatures w14:val="none"/>
                        </w:rPr>
                      </w:pPr>
                      <w:r w:rsidRPr="002232BF">
                        <w:rPr>
                          <w:rFonts w:ascii="Times New Roman" w:hAnsi="Times New Roman" w:cs="Times New Roman"/>
                          <w:sz w:val="15"/>
                          <w:szCs w:val="15"/>
                          <w:lang w:val="es-MX"/>
                          <w14:ligatures w14:val="none"/>
                        </w:rPr>
                        <w:t>Este es un resumen de un artículo del Programa Respetemos la Vida de la USCCB con el mismo nombre, reimpreso con permiso. © 2018, USCCB, Washington, D.C. Todos los derechos reservados.</w:t>
                      </w:r>
                    </w:p>
                  </w:txbxContent>
                </v:textbox>
                <w10:wrap anchory="page"/>
              </v:shape>
            </w:pict>
          </mc:Fallback>
        </mc:AlternateContent>
      </w:r>
    </w:p>
    <w:p w:rsidR="003C44EF" w:rsidRDefault="003C44EF" w:rsidP="003C44EF">
      <w:pPr>
        <w:rPr>
          <w:rFonts w:ascii="Times New Roman" w:hAnsi="Times New Roman" w:cs="Times New Roman"/>
          <w:color w:val="auto"/>
          <w:kern w:val="0"/>
          <w:sz w:val="27"/>
          <w:szCs w:val="27"/>
          <w:lang w:val="es-ES" w:eastAsia="es-PE"/>
          <w14:ligatures w14:val="none"/>
          <w14:cntxtAlts w14:val="0"/>
        </w:rPr>
      </w:pPr>
      <w:r>
        <w:rPr>
          <w:rFonts w:ascii="Times New Roman" w:hAnsi="Times New Roman" w:cs="Times New Roman"/>
          <w:b/>
          <w:bCs/>
          <w:sz w:val="32"/>
          <w:szCs w:val="32"/>
          <w:lang w:val="es-ES" w:eastAsia="es-PE"/>
        </w:rPr>
        <w:t>Un regalo perfecto</w:t>
      </w:r>
    </w:p>
    <w:p w:rsidR="003C44EF" w:rsidRDefault="003C44EF" w:rsidP="003C44EF">
      <w:pPr>
        <w:rPr>
          <w:rFonts w:ascii="Times New Roman" w:hAnsi="Times New Roman" w:cs="Times New Roman"/>
          <w:sz w:val="27"/>
          <w:szCs w:val="27"/>
          <w:lang w:val="es-ES" w:eastAsia="es-PE"/>
        </w:rPr>
      </w:pPr>
      <w:r>
        <w:rPr>
          <w:rFonts w:ascii="Times New Roman" w:hAnsi="Times New Roman" w:cs="Times New Roman"/>
          <w:b/>
          <w:bCs/>
          <w:i/>
          <w:iCs/>
          <w:sz w:val="24"/>
          <w:szCs w:val="24"/>
          <w:lang w:val="es-ES" w:eastAsia="es-PE"/>
        </w:rPr>
        <w:t>Lea la versión completa en bit.ly/un-regalo-perfecto-2018.</w:t>
      </w:r>
    </w:p>
    <w:p w:rsidR="003C44EF" w:rsidRDefault="003C44EF" w:rsidP="003C44EF">
      <w:pPr>
        <w:rPr>
          <w:rFonts w:ascii="Times New Roman" w:hAnsi="Times New Roman" w:cs="Times New Roman"/>
          <w:sz w:val="24"/>
          <w:szCs w:val="24"/>
          <w:lang w:val="es-ES"/>
        </w:rPr>
      </w:pPr>
      <w:r>
        <w:rPr>
          <w:rFonts w:eastAsiaTheme="minorHAnsi"/>
          <w:noProof/>
          <w:sz w:val="22"/>
          <w:szCs w:val="22"/>
        </w:rPr>
        <mc:AlternateContent>
          <mc:Choice Requires="wps">
            <w:drawing>
              <wp:anchor distT="45720" distB="45720" distL="114300" distR="114300" simplePos="0" relativeHeight="251702272" behindDoc="0" locked="0" layoutInCell="1" allowOverlap="1">
                <wp:simplePos x="0" y="0"/>
                <wp:positionH relativeFrom="column">
                  <wp:posOffset>4476750</wp:posOffset>
                </wp:positionH>
                <wp:positionV relativeFrom="paragraph">
                  <wp:posOffset>588645</wp:posOffset>
                </wp:positionV>
                <wp:extent cx="1457325" cy="714375"/>
                <wp:effectExtent l="0" t="0" r="28575" b="28575"/>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14375"/>
                        </a:xfrm>
                        <a:prstGeom prst="rect">
                          <a:avLst/>
                        </a:prstGeom>
                        <a:solidFill>
                          <a:srgbClr val="FFFFFF"/>
                        </a:solidFill>
                        <a:ln w="9525">
                          <a:solidFill>
                            <a:srgbClr val="000000"/>
                          </a:solidFill>
                          <a:miter lim="800000"/>
                          <a:headEnd/>
                          <a:tailEnd/>
                        </a:ln>
                      </wps:spPr>
                      <wps:txb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Las etiquetas clínicas no cuentan toda la historia.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8" o:spid="_x0000_s1040" type="#_x0000_t202" style="position:absolute;margin-left:352.5pt;margin-top:46.35pt;width:114.75pt;height:56.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">
                <v:textbo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Las etiquetas clínicas no cuentan toda la historia.</w:t>
                      </w:r>
                    </w:p>
                  </w:txbxContent>
                </v:textbox>
                <w10:wrap type="square"/>
              </v:shape>
            </w:pict>
          </mc:Fallback>
        </mc:AlternateContent>
      </w:r>
      <w:r>
        <w:rPr>
          <w:rFonts w:ascii="Times New Roman" w:hAnsi="Times New Roman" w:cs="Times New Roman"/>
          <w:sz w:val="24"/>
          <w:szCs w:val="24"/>
          <w:lang w:val="es-ES"/>
        </w:rPr>
        <w:t xml:space="preserve">Poco después de nacer mi hijo </w:t>
      </w:r>
      <w:proofErr w:type="gramStart"/>
      <w:r>
        <w:rPr>
          <w:rFonts w:ascii="Times New Roman" w:hAnsi="Times New Roman" w:cs="Times New Roman"/>
          <w:sz w:val="24"/>
          <w:szCs w:val="24"/>
          <w:lang w:val="es-ES"/>
        </w:rPr>
        <w:t>Charlie,*</w:t>
      </w:r>
      <w:proofErr w:type="gramEnd"/>
      <w:r>
        <w:rPr>
          <w:rFonts w:ascii="Times New Roman" w:hAnsi="Times New Roman" w:cs="Times New Roman"/>
          <w:sz w:val="24"/>
          <w:szCs w:val="24"/>
          <w:lang w:val="es-ES"/>
        </w:rPr>
        <w:t xml:space="preserve"> que tiene síndrome de Down, un visitante preguntó si era “leve, moderado o severo”, refiriéndose a su nivel de impedimento cognitivo. Me quedé sorprendida. En mis brazos tenía a mi hermoso bebé, a quien no se podía clasificar fácilmente.</w:t>
      </w:r>
    </w:p>
    <w:p w:rsidR="003C44EF" w:rsidRDefault="003C44EF" w:rsidP="003C44EF">
      <w:pPr>
        <w:rPr>
          <w:rFonts w:ascii="Times New Roman" w:eastAsiaTheme="minorHAnsi" w:hAnsi="Times New Roman" w:cs="Times New Roman"/>
          <w:sz w:val="24"/>
          <w:szCs w:val="24"/>
          <w:lang w:val="es-ES"/>
        </w:rPr>
      </w:pPr>
      <w:r>
        <w:rPr>
          <w:rFonts w:ascii="Times New Roman" w:hAnsi="Times New Roman" w:cs="Times New Roman"/>
          <w:sz w:val="24"/>
          <w:szCs w:val="24"/>
          <w:lang w:val="es-ES"/>
        </w:rPr>
        <w:t>Es como mirar un vitral desde afuera: los colores se ven oscuros, y no se pueden distinguir bien las figuras. Sin embargo, desde dentro, cuando el sol lo atraviesa, el efecto puede ser brillante.</w:t>
      </w:r>
    </w:p>
    <w:p w:rsidR="003C44EF" w:rsidRDefault="003C44EF" w:rsidP="003C44EF">
      <w:pPr>
        <w:rPr>
          <w:rFonts w:ascii="Times New Roman" w:hAnsi="Times New Roman" w:cs="Times New Roman"/>
          <w:sz w:val="24"/>
          <w:szCs w:val="24"/>
          <w:lang w:val="es-ES"/>
        </w:rPr>
      </w:pPr>
      <w:r>
        <w:rPr>
          <w:rFonts w:ascii="Times New Roman" w:hAnsi="Times New Roman" w:cs="Times New Roman"/>
          <w:sz w:val="24"/>
          <w:szCs w:val="24"/>
          <w:lang w:val="es-ES"/>
        </w:rPr>
        <w:t xml:space="preserve">Dentro de nuestra familia, el amor ilumina nuestra vida con Charlie. Lo que puede parecer sombrío para otros, tal vez incluso insoportable, realmente está lleno de belleza y color. Nuestro amor no tiene nada que ver con sus capacidades. Lo amamos simplemente por lo que </w:t>
      </w:r>
      <w:r>
        <w:rPr>
          <w:rFonts w:ascii="Times New Roman" w:hAnsi="Times New Roman" w:cs="Times New Roman"/>
          <w:i/>
          <w:sz w:val="24"/>
          <w:szCs w:val="24"/>
          <w:lang w:val="es-ES"/>
        </w:rPr>
        <w:t>es</w:t>
      </w:r>
      <w:r>
        <w:rPr>
          <w:rFonts w:ascii="Times New Roman" w:hAnsi="Times New Roman" w:cs="Times New Roman"/>
          <w:sz w:val="24"/>
          <w:szCs w:val="24"/>
          <w:lang w:val="es-ES"/>
        </w:rPr>
        <w:t xml:space="preserve">, y comprender esto nos enseña una </w:t>
      </w:r>
      <w:r>
        <w:rPr>
          <w:rFonts w:ascii="Times New Roman" w:hAnsi="Times New Roman" w:cs="Times New Roman"/>
          <w:sz w:val="24"/>
          <w:szCs w:val="24"/>
          <w:lang w:val="es-ES" w:eastAsia="es-PE"/>
        </w:rPr>
        <w:t>verdad fundamental: cada vida es un regalo bueno y perfecto</w:t>
      </w:r>
      <w:r>
        <w:rPr>
          <w:rFonts w:ascii="Times New Roman" w:hAnsi="Times New Roman" w:cs="Times New Roman"/>
          <w:sz w:val="24"/>
          <w:szCs w:val="24"/>
          <w:lang w:val="es-ES"/>
        </w:rPr>
        <w:t xml:space="preserve">. </w:t>
      </w:r>
    </w:p>
    <w:p w:rsidR="003C44EF" w:rsidRDefault="003C44EF" w:rsidP="003C44EF">
      <w:pPr>
        <w:spacing w:after="240"/>
        <w:rPr>
          <w:rFonts w:ascii="Times New Roman" w:hAnsi="Times New Roman" w:cs="Times New Roman"/>
          <w:lang w:val="es-ES" w:eastAsia="es-PE"/>
        </w:rPr>
      </w:pPr>
      <w:r>
        <w:rPr>
          <w:rFonts w:ascii="Times New Roman" w:hAnsi="Times New Roman" w:cs="Times New Roman"/>
          <w:lang w:val="es-ES"/>
        </w:rPr>
        <w:t>*Se cambió el nombre por privacidad.</w:t>
      </w:r>
      <w:r>
        <w:rPr>
          <w:rFonts w:ascii="Times New Roman" w:hAnsi="Times New Roman" w:cs="Times New Roman"/>
          <w:sz w:val="27"/>
          <w:szCs w:val="27"/>
          <w:lang w:val="es-ES" w:eastAsia="es-PE"/>
        </w:rPr>
        <w:t xml:space="preserve"> </w:t>
      </w:r>
      <w:r>
        <w:rPr>
          <w:rFonts w:ascii="Times New Roman" w:hAnsi="Times New Roman" w:cs="Times New Roman"/>
          <w:lang w:val="es-ES" w:eastAsia="es-PE"/>
        </w:rPr>
        <w:t>Este es un resumen de un artículo del Programa Respetemos la Vida de la USCCB con el mismo nombre, reimpreso con permiso.</w:t>
      </w:r>
      <w:r>
        <w:rPr>
          <w:rFonts w:ascii="Times New Roman" w:hAnsi="Times New Roman" w:cs="Times New Roman"/>
          <w:sz w:val="27"/>
          <w:szCs w:val="27"/>
          <w:lang w:val="es-ES" w:eastAsia="es-PE"/>
        </w:rPr>
        <w:t xml:space="preserve"> </w:t>
      </w:r>
      <w:r>
        <w:rPr>
          <w:rFonts w:ascii="Times New Roman" w:hAnsi="Times New Roman" w:cs="Times New Roman"/>
          <w:lang w:val="es-ES" w:eastAsia="es-PE"/>
        </w:rPr>
        <w:t>© 2018, USCCB, Washington, D.C. Todos los derechos reservados.</w:t>
      </w:r>
    </w:p>
    <w:p w:rsidR="003C44EF" w:rsidRDefault="003C44EF" w:rsidP="003C44EF">
      <w:pPr>
        <w:spacing w:after="240"/>
        <w:rPr>
          <w:rFonts w:ascii="Times New Roman" w:hAnsi="Times New Roman" w:cs="Times New Roman"/>
          <w:lang w:val="es-ES"/>
        </w:rPr>
      </w:pPr>
    </w:p>
    <w:p w:rsidR="003C44EF" w:rsidRDefault="003C44EF" w:rsidP="003C44EF">
      <w:pPr>
        <w:rPr>
          <w:rFonts w:ascii="Times New Roman" w:eastAsiaTheme="minorHAnsi" w:hAnsi="Times New Roman" w:cs="Times New Roman"/>
          <w:sz w:val="24"/>
          <w:szCs w:val="24"/>
          <w:lang w:val="es-ES"/>
        </w:rPr>
      </w:pPr>
      <w:r>
        <w:rPr>
          <w:rFonts w:ascii="Times New Roman" w:hAnsi="Times New Roman" w:cs="Times New Roman"/>
          <w:b/>
          <w:sz w:val="32"/>
          <w:szCs w:val="32"/>
          <w:lang w:val="es-ES"/>
        </w:rPr>
        <w:lastRenderedPageBreak/>
        <w:t>Cuidado de los seres queridos al final de la vida</w:t>
      </w:r>
      <w:r>
        <w:rPr>
          <w:rFonts w:ascii="Times New Roman" w:hAnsi="Times New Roman" w:cs="Times New Roman"/>
          <w:b/>
          <w:bCs/>
          <w:sz w:val="32"/>
          <w:szCs w:val="32"/>
          <w:lang w:val="es-ES"/>
        </w:rPr>
        <w:t xml:space="preserve"> </w:t>
      </w:r>
    </w:p>
    <w:p w:rsidR="003C44EF" w:rsidRDefault="003C44EF" w:rsidP="003C44EF">
      <w:pPr>
        <w:rPr>
          <w:rFonts w:ascii="Times New Roman" w:hAnsi="Times New Roman" w:cs="Times New Roman"/>
          <w:b/>
          <w:i/>
          <w:sz w:val="24"/>
          <w:szCs w:val="24"/>
          <w:lang w:val="es-ES"/>
        </w:rPr>
      </w:pPr>
      <w:r>
        <w:rPr>
          <w:rFonts w:ascii="Times New Roman" w:hAnsi="Times New Roman" w:cs="Times New Roman"/>
          <w:b/>
          <w:i/>
          <w:sz w:val="24"/>
          <w:szCs w:val="24"/>
          <w:lang w:val="es-ES"/>
        </w:rPr>
        <w:t>Lea la versión completa en bit.ly/cuidado-al-final-de-la-vida.</w:t>
      </w:r>
    </w:p>
    <w:p w:rsidR="003C44EF" w:rsidRDefault="003C44EF" w:rsidP="003C44EF">
      <w:pPr>
        <w:rPr>
          <w:rFonts w:ascii="Times New Roman" w:hAnsi="Times New Roman" w:cs="Times New Roman"/>
          <w:sz w:val="24"/>
          <w:szCs w:val="24"/>
          <w:lang w:val="es-ES"/>
        </w:rPr>
      </w:pPr>
      <w:r>
        <w:rPr>
          <w:rFonts w:ascii="Times New Roman" w:hAnsi="Times New Roman" w:cs="Times New Roman"/>
          <w:sz w:val="24"/>
          <w:szCs w:val="24"/>
          <w:lang w:val="es-ES"/>
        </w:rPr>
        <w:t>Hemos sido creados para depender unos de otros y caminar juntos en el sufrimiento. Pero cuando los seres queridos se acercan al final de la vida, puede que no sepamos cómo cuidarlos compasivamente. Rodee a su familiar o amigo de amor, apoyo y compañía, basados “en el respeto incondicional de la dignidad humana, comenzando por el respeto al valor inherente de sus vidas” (</w:t>
      </w:r>
      <w:r>
        <w:rPr>
          <w:rFonts w:ascii="Times New Roman" w:hAnsi="Times New Roman" w:cs="Times New Roman"/>
          <w:i/>
          <w:sz w:val="24"/>
          <w:szCs w:val="24"/>
          <w:lang w:val="es-ES"/>
        </w:rPr>
        <w:t>Vivir dignamente cada día</w:t>
      </w:r>
      <w:r>
        <w:rPr>
          <w:rFonts w:ascii="Times New Roman" w:hAnsi="Times New Roman" w:cs="Times New Roman"/>
          <w:sz w:val="24"/>
          <w:szCs w:val="24"/>
          <w:lang w:val="es-ES"/>
        </w:rPr>
        <w:t>, USCCB).</w:t>
      </w:r>
    </w:p>
    <w:p w:rsidR="003C44EF" w:rsidRDefault="003C44EF" w:rsidP="003C44EF">
      <w:pPr>
        <w:rPr>
          <w:rFonts w:ascii="Times New Roman" w:hAnsi="Times New Roman" w:cs="Times New Roman"/>
          <w:sz w:val="27"/>
          <w:szCs w:val="27"/>
          <w:lang w:val="es-ES" w:eastAsia="es-PE"/>
        </w:rPr>
      </w:pPr>
      <w:r>
        <w:rPr>
          <w:rFonts w:ascii="Times New Roman" w:hAnsi="Times New Roman" w:cs="Times New Roman"/>
          <w:sz w:val="24"/>
          <w:szCs w:val="24"/>
          <w:lang w:val="es-ES" w:eastAsia="es-PE"/>
        </w:rPr>
        <w:t>Infórmese sobre estos</w:t>
      </w:r>
      <w:r>
        <w:rPr>
          <w:rFonts w:ascii="Times New Roman" w:hAnsi="Times New Roman" w:cs="Times New Roman"/>
          <w:sz w:val="27"/>
          <w:szCs w:val="27"/>
          <w:lang w:val="es-ES" w:eastAsia="es-PE"/>
        </w:rPr>
        <w:t xml:space="preserve"> </w:t>
      </w:r>
      <w:r>
        <w:rPr>
          <w:rFonts w:ascii="Times New Roman" w:hAnsi="Times New Roman" w:cs="Times New Roman"/>
          <w:sz w:val="24"/>
          <w:szCs w:val="24"/>
          <w:lang w:val="es-ES" w:eastAsia="es-PE"/>
        </w:rPr>
        <w:t>10</w:t>
      </w:r>
      <w:r>
        <w:rPr>
          <w:rFonts w:ascii="Times New Roman" w:hAnsi="Times New Roman" w:cs="Times New Roman"/>
          <w:sz w:val="27"/>
          <w:szCs w:val="27"/>
          <w:lang w:val="es-ES" w:eastAsia="es-PE"/>
        </w:rPr>
        <w:t xml:space="preserve"> </w:t>
      </w:r>
      <w:r>
        <w:rPr>
          <w:rFonts w:ascii="Times New Roman" w:hAnsi="Times New Roman" w:cs="Times New Roman"/>
          <w:sz w:val="24"/>
          <w:szCs w:val="24"/>
          <w:lang w:val="es-ES" w:eastAsia="es-PE"/>
        </w:rPr>
        <w:t>consejos</w:t>
      </w:r>
      <w:r>
        <w:rPr>
          <w:rFonts w:ascii="Times New Roman" w:hAnsi="Times New Roman" w:cs="Times New Roman"/>
          <w:sz w:val="27"/>
          <w:szCs w:val="27"/>
          <w:lang w:val="es-ES" w:eastAsia="es-PE"/>
        </w:rPr>
        <w:t xml:space="preserve"> </w:t>
      </w:r>
      <w:r>
        <w:rPr>
          <w:rFonts w:ascii="Times New Roman" w:hAnsi="Times New Roman" w:cs="Times New Roman"/>
          <w:sz w:val="24"/>
          <w:szCs w:val="24"/>
          <w:lang w:val="es-ES" w:eastAsia="es-PE"/>
        </w:rPr>
        <w:t>en bit.ly/cuidado-al-final-de-la-vida.</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Invite a Dios a entrar.</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eastAsiaTheme="minorHAnsi"/>
          <w:noProof/>
          <w:sz w:val="22"/>
          <w:szCs w:val="22"/>
        </w:rPr>
        <mc:AlternateContent>
          <mc:Choice Requires="wps">
            <w:drawing>
              <wp:anchor distT="45720" distB="45720" distL="114300" distR="114300" simplePos="0" relativeHeight="251697152" behindDoc="0" locked="0" layoutInCell="1" allowOverlap="1">
                <wp:simplePos x="0" y="0"/>
                <wp:positionH relativeFrom="column">
                  <wp:posOffset>4505325</wp:posOffset>
                </wp:positionH>
                <wp:positionV relativeFrom="paragraph">
                  <wp:posOffset>147320</wp:posOffset>
                </wp:positionV>
                <wp:extent cx="1552575" cy="714375"/>
                <wp:effectExtent l="0" t="0" r="28575" b="2857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14375"/>
                        </a:xfrm>
                        <a:prstGeom prst="rect">
                          <a:avLst/>
                        </a:prstGeom>
                        <a:solidFill>
                          <a:srgbClr val="FFFFFF"/>
                        </a:solidFill>
                        <a:ln w="9525">
                          <a:solidFill>
                            <a:srgbClr val="000000"/>
                          </a:solidFill>
                          <a:miter lim="800000"/>
                          <a:headEnd/>
                          <a:tailEnd/>
                        </a:ln>
                      </wps:spPr>
                      <wps:txb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El proceso de la agonía es un momento sagrado.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7" o:spid="_x0000_s1041" type="#_x0000_t202" style="position:absolute;left:0;text-align:left;margin-left:354.75pt;margin-top:11.6pt;width:122.25pt;height:5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">
                <v:textbo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El proceso de la agonía es un momento sagrado.</w:t>
                      </w:r>
                    </w:p>
                  </w:txbxContent>
                </v:textbox>
                <w10:wrap type="square"/>
              </v:shape>
            </w:pict>
          </mc:Fallback>
        </mc:AlternateContent>
      </w:r>
      <w:r>
        <w:rPr>
          <w:rFonts w:ascii="Times New Roman" w:hAnsi="Times New Roman" w:cs="Times New Roman"/>
          <w:sz w:val="24"/>
          <w:szCs w:val="24"/>
          <w:lang w:val="es-ES" w:eastAsia="es-PE"/>
        </w:rPr>
        <w:t>Escuche.</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Infórmese.</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Sea constante en la compasión.</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Ayúdales a cerrar sus asuntos.</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Brinde oportunidades para la resolución.</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proofErr w:type="gramStart"/>
      <w:r>
        <w:rPr>
          <w:rFonts w:ascii="Times New Roman" w:hAnsi="Times New Roman" w:cs="Times New Roman"/>
          <w:sz w:val="24"/>
          <w:szCs w:val="24"/>
          <w:lang w:val="es-ES" w:eastAsia="es-PE"/>
        </w:rPr>
        <w:t>Anime a recordar</w:t>
      </w:r>
      <w:proofErr w:type="gramEnd"/>
      <w:r>
        <w:rPr>
          <w:rFonts w:ascii="Times New Roman" w:hAnsi="Times New Roman" w:cs="Times New Roman"/>
          <w:sz w:val="24"/>
          <w:szCs w:val="24"/>
          <w:lang w:val="es-ES" w:eastAsia="es-PE"/>
        </w:rPr>
        <w:t xml:space="preserve"> lo bueno del pasado.</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Sea una presencia serena.</w:t>
      </w:r>
    </w:p>
    <w:p w:rsidR="003C44EF" w:rsidRDefault="003C44EF" w:rsidP="003C44EF">
      <w:pPr>
        <w:numPr>
          <w:ilvl w:val="0"/>
          <w:numId w:val="2"/>
        </w:numPr>
        <w:spacing w:after="0"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Muestre ternura.</w:t>
      </w:r>
    </w:p>
    <w:p w:rsidR="003C44EF" w:rsidRDefault="003C44EF" w:rsidP="003C44EF">
      <w:pPr>
        <w:numPr>
          <w:ilvl w:val="0"/>
          <w:numId w:val="2"/>
        </w:numPr>
        <w:spacing w:line="240" w:lineRule="auto"/>
        <w:rPr>
          <w:rFonts w:ascii="Times New Roman" w:hAnsi="Times New Roman" w:cs="Times New Roman"/>
          <w:sz w:val="24"/>
          <w:szCs w:val="24"/>
          <w:lang w:val="es-ES" w:eastAsia="es-PE"/>
        </w:rPr>
      </w:pPr>
      <w:r>
        <w:rPr>
          <w:rFonts w:ascii="Times New Roman" w:hAnsi="Times New Roman" w:cs="Times New Roman"/>
          <w:sz w:val="24"/>
          <w:szCs w:val="24"/>
          <w:lang w:val="es-ES" w:eastAsia="es-PE"/>
        </w:rPr>
        <w:t xml:space="preserve">Lleve su transición pacientemente. </w:t>
      </w:r>
    </w:p>
    <w:p w:rsidR="003C44EF" w:rsidRDefault="003C44EF" w:rsidP="003C44EF">
      <w:pPr>
        <w:spacing w:after="240"/>
        <w:rPr>
          <w:rFonts w:ascii="Times New Roman" w:hAnsi="Times New Roman" w:cs="Times New Roman"/>
          <w:lang w:val="es-ES"/>
        </w:rPr>
      </w:pPr>
      <w:r>
        <w:rPr>
          <w:rFonts w:ascii="Times New Roman" w:hAnsi="Times New Roman" w:cs="Times New Roman"/>
          <w:lang w:val="es-ES"/>
        </w:rPr>
        <w:t>Este es un resumen de un artículo del Programa Respetemos la Vida de la USCCB con el mismo nombre, reimpreso con permiso. © 2018, USCCB, Washington, D.C. Todos los derechos reservados.</w:t>
      </w:r>
    </w:p>
    <w:p w:rsidR="003C44EF" w:rsidRDefault="003C44EF" w:rsidP="003C44EF">
      <w:pPr>
        <w:rPr>
          <w:rFonts w:ascii="Times New Roman" w:eastAsiaTheme="minorHAnsi" w:hAnsi="Times New Roman" w:cs="Times New Roman"/>
          <w:sz w:val="24"/>
          <w:szCs w:val="24"/>
          <w:lang w:val="es-ES"/>
        </w:rPr>
      </w:pPr>
      <w:r>
        <w:rPr>
          <w:rFonts w:ascii="Times New Roman" w:hAnsi="Times New Roman" w:cs="Times New Roman"/>
          <w:b/>
          <w:sz w:val="32"/>
          <w:szCs w:val="32"/>
          <w:lang w:val="es-ES"/>
        </w:rPr>
        <w:t>Vías de misericordia para la sanación después del aborto</w:t>
      </w:r>
      <w:r>
        <w:rPr>
          <w:rFonts w:ascii="Times New Roman" w:hAnsi="Times New Roman" w:cs="Times New Roman"/>
          <w:b/>
          <w:bCs/>
          <w:sz w:val="32"/>
          <w:szCs w:val="32"/>
          <w:lang w:val="es-ES"/>
        </w:rPr>
        <w:t xml:space="preserve"> </w:t>
      </w:r>
    </w:p>
    <w:p w:rsidR="003C44EF" w:rsidRDefault="003C44EF" w:rsidP="003C44EF">
      <w:pPr>
        <w:rPr>
          <w:rFonts w:ascii="Times New Roman" w:hAnsi="Times New Roman" w:cs="Times New Roman"/>
          <w:b/>
          <w:i/>
          <w:sz w:val="24"/>
          <w:szCs w:val="24"/>
          <w:lang w:val="es-ES"/>
        </w:rPr>
      </w:pPr>
      <w:r>
        <w:rPr>
          <w:rFonts w:ascii="Times New Roman" w:hAnsi="Times New Roman" w:cs="Times New Roman"/>
          <w:b/>
          <w:i/>
          <w:sz w:val="24"/>
          <w:szCs w:val="24"/>
          <w:lang w:val="es-ES"/>
        </w:rPr>
        <w:t>Lea la versión completa en bit.ly/vias-de-misericordia-2018.</w:t>
      </w:r>
    </w:p>
    <w:p w:rsidR="003C44EF" w:rsidRDefault="003C44EF" w:rsidP="003C44EF">
      <w:pPr>
        <w:rPr>
          <w:rFonts w:ascii="Times New Roman" w:hAnsi="Times New Roman" w:cs="Times New Roman"/>
          <w:sz w:val="24"/>
          <w:szCs w:val="24"/>
          <w:lang w:val="es-ES"/>
        </w:rPr>
      </w:pPr>
      <w:proofErr w:type="gramStart"/>
      <w:r>
        <w:rPr>
          <w:rFonts w:ascii="Times New Roman" w:hAnsi="Times New Roman" w:cs="Times New Roman"/>
          <w:sz w:val="24"/>
          <w:szCs w:val="24"/>
          <w:lang w:val="es-ES"/>
        </w:rPr>
        <w:t>María,*</w:t>
      </w:r>
      <w:proofErr w:type="gramEnd"/>
      <w:r>
        <w:rPr>
          <w:rFonts w:ascii="Times New Roman" w:hAnsi="Times New Roman" w:cs="Times New Roman"/>
          <w:sz w:val="24"/>
          <w:szCs w:val="24"/>
          <w:lang w:val="es-ES"/>
        </w:rPr>
        <w:t xml:space="preserve"> Vanessa, Li, Jennifer y </w:t>
      </w:r>
      <w:proofErr w:type="spellStart"/>
      <w:r>
        <w:rPr>
          <w:rFonts w:ascii="Times New Roman" w:hAnsi="Times New Roman" w:cs="Times New Roman"/>
          <w:sz w:val="24"/>
          <w:szCs w:val="24"/>
          <w:lang w:val="es-ES"/>
        </w:rPr>
        <w:t>Darryl</w:t>
      </w:r>
      <w:proofErr w:type="spellEnd"/>
      <w:r>
        <w:rPr>
          <w:rFonts w:ascii="Times New Roman" w:hAnsi="Times New Roman" w:cs="Times New Roman"/>
          <w:sz w:val="24"/>
          <w:szCs w:val="24"/>
          <w:lang w:val="es-ES"/>
        </w:rPr>
        <w:t xml:space="preserve"> figuran entre las decenas de millones de estadounidenses cuya vida ha sido afectada directamente por el aborto. Al igual que muchos otros, han experimentado vergüenza, arrepentimiento, culpa y pesadumbre. Pero también han experimentado que el amor y la misericordia sanadores de Dios son siempre posibles. </w:t>
      </w:r>
    </w:p>
    <w:p w:rsidR="003C44EF" w:rsidRDefault="003C44EF" w:rsidP="003C44EF">
      <w:pPr>
        <w:rPr>
          <w:rFonts w:ascii="Times New Roman" w:hAnsi="Times New Roman" w:cs="Times New Roman"/>
          <w:sz w:val="24"/>
          <w:szCs w:val="24"/>
          <w:lang w:val="es-ES"/>
        </w:rPr>
      </w:pPr>
      <w:r>
        <w:rPr>
          <w:rFonts w:eastAsiaTheme="minorHAnsi"/>
          <w:noProof/>
          <w:sz w:val="22"/>
          <w:szCs w:val="22"/>
        </w:rPr>
        <mc:AlternateContent>
          <mc:Choice Requires="wps">
            <w:drawing>
              <wp:anchor distT="45720" distB="45720" distL="114300" distR="114300" simplePos="0" relativeHeight="251698176" behindDoc="0" locked="0" layoutInCell="1" allowOverlap="1">
                <wp:simplePos x="0" y="0"/>
                <wp:positionH relativeFrom="column">
                  <wp:posOffset>4391025</wp:posOffset>
                </wp:positionH>
                <wp:positionV relativeFrom="paragraph">
                  <wp:posOffset>48895</wp:posOffset>
                </wp:positionV>
                <wp:extent cx="1581150" cy="704850"/>
                <wp:effectExtent l="0" t="0" r="19050" b="1905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04850"/>
                        </a:xfrm>
                        <a:prstGeom prst="rect">
                          <a:avLst/>
                        </a:prstGeom>
                        <a:solidFill>
                          <a:srgbClr val="FFFFFF"/>
                        </a:solidFill>
                        <a:ln w="9525">
                          <a:solidFill>
                            <a:srgbClr val="000000"/>
                          </a:solidFill>
                          <a:miter lim="800000"/>
                          <a:headEnd/>
                          <a:tailEnd/>
                        </a:ln>
                      </wps:spPr>
                      <wps:txb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 xml:space="preserve">La vida es un don de Dios y también </w:t>
                            </w:r>
                            <w:r>
                              <w:rPr>
                                <w:rFonts w:ascii="Times New Roman" w:hAnsi="Times New Roman" w:cs="Times New Roman"/>
                                <w:b/>
                                <w:i/>
                                <w:sz w:val="24"/>
                                <w:szCs w:val="24"/>
                                <w:lang w:val="es-PE"/>
                              </w:rPr>
                              <w:br/>
                              <w:t>lo es su misericordia.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6" o:spid="_x0000_s1042" type="#_x0000_t202" style="position:absolute;margin-left:345.75pt;margin-top:3.85pt;width:124.5pt;height:5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">
                <v:textbo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 xml:space="preserve">La vida es un don de Dios y también </w:t>
                      </w:r>
                      <w:r>
                        <w:rPr>
                          <w:rFonts w:ascii="Times New Roman" w:hAnsi="Times New Roman" w:cs="Times New Roman"/>
                          <w:b/>
                          <w:i/>
                          <w:sz w:val="24"/>
                          <w:szCs w:val="24"/>
                          <w:lang w:val="es-PE"/>
                        </w:rPr>
                        <w:br/>
                        <w:t>lo es su misericordia.</w:t>
                      </w:r>
                    </w:p>
                  </w:txbxContent>
                </v:textbox>
                <w10:wrap type="square"/>
              </v:shape>
            </w:pict>
          </mc:Fallback>
        </mc:AlternateContent>
      </w:r>
      <w:r>
        <w:rPr>
          <w:rFonts w:ascii="Times New Roman" w:hAnsi="Times New Roman" w:cs="Times New Roman"/>
          <w:iCs/>
          <w:sz w:val="24"/>
          <w:szCs w:val="24"/>
          <w:lang w:val="es-ES"/>
        </w:rPr>
        <w:t xml:space="preserve">Muchos católicos quieren ayudar a mujeres y hombres que han experimentado un aborto, pero algunos no saben cómo empezar. </w:t>
      </w:r>
      <w:r>
        <w:rPr>
          <w:rFonts w:ascii="Times New Roman" w:hAnsi="Times New Roman" w:cs="Times New Roman"/>
          <w:sz w:val="24"/>
          <w:szCs w:val="24"/>
          <w:lang w:val="es-ES"/>
        </w:rPr>
        <w:t xml:space="preserve">Visite bit.ly/vias-de-misericordia-2018 para informarse de cómo personas </w:t>
      </w:r>
      <w:r>
        <w:rPr>
          <w:rFonts w:ascii="Times New Roman" w:hAnsi="Times New Roman" w:cs="Times New Roman"/>
          <w:iCs/>
          <w:sz w:val="24"/>
          <w:szCs w:val="24"/>
          <w:lang w:val="es-ES"/>
        </w:rPr>
        <w:t>de diferentes entornos pueden ayudar a amigos, familiares, otros feligreses, clientes —o quizás incluso a sí mismos.</w:t>
      </w:r>
    </w:p>
    <w:p w:rsidR="003C44EF" w:rsidRDefault="003C44EF" w:rsidP="003C44EF">
      <w:pPr>
        <w:rPr>
          <w:rFonts w:ascii="Times New Roman" w:hAnsi="Times New Roman" w:cs="Times New Roman"/>
          <w:sz w:val="24"/>
          <w:szCs w:val="24"/>
          <w:lang w:val="es-ES"/>
        </w:rPr>
      </w:pPr>
      <w:r>
        <w:rPr>
          <w:rFonts w:ascii="Times New Roman" w:hAnsi="Times New Roman" w:cs="Times New Roman"/>
          <w:sz w:val="24"/>
          <w:szCs w:val="24"/>
          <w:lang w:val="es-ES"/>
        </w:rPr>
        <w:t>Sepa también que el Proyecto Raquel de la Iglesia de los EE. UU. para la sanación después de un aborto ofrece ayuda confidencial y compasiva. Visite www.esperanzaposaborto.org.</w:t>
      </w:r>
    </w:p>
    <w:p w:rsidR="003C44EF" w:rsidRDefault="003C44EF" w:rsidP="003C44EF">
      <w:pPr>
        <w:rPr>
          <w:rFonts w:ascii="Times New Roman" w:hAnsi="Times New Roman" w:cs="Times New Roman"/>
          <w:lang w:val="es-ES"/>
        </w:rPr>
      </w:pPr>
      <w:r>
        <w:rPr>
          <w:rFonts w:ascii="Times New Roman" w:hAnsi="Times New Roman" w:cs="Times New Roman"/>
          <w:lang w:val="es-ES"/>
        </w:rPr>
        <w:t>*Todos los nombres han sido cambiados para proteger la privacidad. Este es un resumen de un artículo del Programa Respetemos la Vida de la USCCB con el mismo nombre, reimpreso con permiso. © 2018, USCCB, Washington, D.C. Todos los derechos reservados.</w:t>
      </w:r>
    </w:p>
    <w:p w:rsidR="003C44EF" w:rsidRDefault="003C44EF" w:rsidP="003C44EF">
      <w:pPr>
        <w:rPr>
          <w:rFonts w:ascii="Times New Roman" w:hAnsi="Times New Roman" w:cs="Times New Roman"/>
          <w:sz w:val="24"/>
          <w:szCs w:val="24"/>
          <w:lang w:val="es-ES"/>
        </w:rPr>
      </w:pPr>
      <w:r>
        <w:rPr>
          <w:rFonts w:ascii="Times New Roman" w:hAnsi="Times New Roman" w:cs="Times New Roman"/>
          <w:b/>
          <w:sz w:val="32"/>
          <w:szCs w:val="32"/>
          <w:lang w:val="es-ES"/>
        </w:rPr>
        <w:lastRenderedPageBreak/>
        <w:t>Otra mirada a la anticoncepción</w:t>
      </w:r>
      <w:r>
        <w:rPr>
          <w:rFonts w:ascii="Times New Roman" w:hAnsi="Times New Roman" w:cs="Times New Roman"/>
          <w:b/>
          <w:bCs/>
          <w:sz w:val="32"/>
          <w:szCs w:val="32"/>
          <w:lang w:val="es-ES"/>
        </w:rPr>
        <w:t xml:space="preserve"> </w:t>
      </w:r>
    </w:p>
    <w:p w:rsidR="003C44EF" w:rsidRDefault="003C44EF" w:rsidP="003C44EF">
      <w:pPr>
        <w:rPr>
          <w:rFonts w:ascii="Times New Roman" w:hAnsi="Times New Roman" w:cs="Times New Roman"/>
          <w:b/>
          <w:i/>
          <w:sz w:val="24"/>
          <w:szCs w:val="24"/>
          <w:lang w:val="es-ES"/>
        </w:rPr>
      </w:pPr>
      <w:r>
        <w:rPr>
          <w:rFonts w:ascii="Times New Roman" w:hAnsi="Times New Roman" w:cs="Times New Roman"/>
          <w:b/>
          <w:i/>
          <w:sz w:val="24"/>
          <w:szCs w:val="24"/>
          <w:lang w:val="es-ES"/>
        </w:rPr>
        <w:t>Lea la versión completa en bit.ly/anticoncepcion-2018.</w:t>
      </w:r>
    </w:p>
    <w:p w:rsidR="003C44EF" w:rsidRDefault="003C44EF" w:rsidP="003C44EF">
      <w:pPr>
        <w:rPr>
          <w:rFonts w:ascii="Times New Roman" w:eastAsiaTheme="minorHAnsi" w:hAnsi="Times New Roman" w:cs="Times New Roman"/>
          <w:noProof/>
          <w:sz w:val="24"/>
          <w:szCs w:val="24"/>
          <w:lang w:val="es-ES"/>
        </w:rPr>
      </w:pPr>
      <w:r>
        <w:rPr>
          <w:rFonts w:ascii="Times New Roman" w:hAnsi="Times New Roman" w:cs="Times New Roman"/>
          <w:sz w:val="24"/>
          <w:szCs w:val="24"/>
          <w:lang w:val="es-ES"/>
        </w:rPr>
        <w:t>Para algunos, la enseñanza constante de la Iglesia Católica contra el control de la natalidad puede parecer obsoleta. Pero las pruebas de las consecuencias negativas de la anticoncepción siguen acumulándose</w:t>
      </w:r>
      <w:r>
        <w:rPr>
          <w:rFonts w:ascii="Times New Roman" w:hAnsi="Times New Roman" w:cs="Times New Roman"/>
          <w:noProof/>
          <w:sz w:val="24"/>
          <w:szCs w:val="24"/>
          <w:lang w:val="es-ES"/>
        </w:rPr>
        <w:t>.</w:t>
      </w:r>
    </w:p>
    <w:p w:rsidR="003C44EF" w:rsidRDefault="003C44EF" w:rsidP="003C44EF">
      <w:pPr>
        <w:rPr>
          <w:rFonts w:ascii="Times New Roman" w:hAnsi="Times New Roman" w:cs="Times New Roman"/>
          <w:sz w:val="24"/>
          <w:szCs w:val="24"/>
          <w:lang w:val="es-ES"/>
        </w:rPr>
      </w:pPr>
      <w:r>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4286250</wp:posOffset>
                </wp:positionH>
                <wp:positionV relativeFrom="paragraph">
                  <wp:posOffset>22860</wp:posOffset>
                </wp:positionV>
                <wp:extent cx="1790700" cy="733425"/>
                <wp:effectExtent l="0" t="0" r="19050" b="2857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33425"/>
                        </a:xfrm>
                        <a:prstGeom prst="rect">
                          <a:avLst/>
                        </a:prstGeom>
                        <a:solidFill>
                          <a:srgbClr val="FFFFFF"/>
                        </a:solidFill>
                        <a:ln w="9525">
                          <a:solidFill>
                            <a:srgbClr val="000000"/>
                          </a:solidFill>
                          <a:miter lim="800000"/>
                          <a:headEnd/>
                          <a:tailEnd/>
                        </a:ln>
                      </wps:spPr>
                      <wps:txb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Dios nos invita a un estilo de vida y amor más pleno, rico y profundo.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5" o:spid="_x0000_s1043" type="#_x0000_t202" style="position:absolute;margin-left:337.5pt;margin-top:1.8pt;width:141pt;height:57.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">
                <v:textbo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Dios nos invita a un estilo de vida y amor más pleno, rico y profundo.</w:t>
                      </w:r>
                    </w:p>
                  </w:txbxContent>
                </v:textbox>
                <w10:wrap type="square"/>
              </v:shape>
            </w:pict>
          </mc:Fallback>
        </mc:AlternateContent>
      </w:r>
      <w:r>
        <w:rPr>
          <w:rFonts w:ascii="Times New Roman" w:hAnsi="Times New Roman" w:cs="Times New Roman"/>
          <w:noProof/>
          <w:sz w:val="24"/>
          <w:szCs w:val="24"/>
          <w:lang w:val="es-ES"/>
        </w:rPr>
        <w:t xml:space="preserve">Desde que se generalizó el control de la natalidad, la ciencia ha demostrado que algunos anticonceptivos pueden causar abortos tempranos, los abortos procurados y los </w:t>
      </w:r>
      <w:r>
        <w:rPr>
          <w:rFonts w:ascii="Times New Roman" w:hAnsi="Times New Roman" w:cs="Times New Roman"/>
          <w:sz w:val="24"/>
          <w:szCs w:val="24"/>
          <w:lang w:val="es-ES"/>
        </w:rPr>
        <w:t xml:space="preserve">nacimientos fuera del matrimonio </w:t>
      </w:r>
      <w:r>
        <w:rPr>
          <w:rFonts w:ascii="Times New Roman" w:hAnsi="Times New Roman" w:cs="Times New Roman"/>
          <w:noProof/>
          <w:sz w:val="24"/>
          <w:szCs w:val="24"/>
          <w:lang w:val="es-ES"/>
        </w:rPr>
        <w:t>se dispararon, y las mujeres han estado sujetas a problemas de salud a veces graves o fatales, así como a lo que el economista George Akerlof llama “la feminización de la pobreza</w:t>
      </w:r>
      <w:proofErr w:type="gramStart"/>
      <w:r>
        <w:rPr>
          <w:rFonts w:ascii="Times New Roman" w:hAnsi="Times New Roman" w:cs="Times New Roman"/>
          <w:noProof/>
          <w:sz w:val="24"/>
          <w:szCs w:val="24"/>
          <w:lang w:val="es-ES"/>
        </w:rPr>
        <w:t>”.</w:t>
      </w:r>
      <w:r>
        <w:rPr>
          <w:rFonts w:ascii="Times New Roman" w:hAnsi="Times New Roman" w:cs="Times New Roman"/>
          <w:sz w:val="24"/>
          <w:szCs w:val="24"/>
          <w:lang w:val="es-ES"/>
        </w:rPr>
        <w:t>*</w:t>
      </w:r>
      <w:proofErr w:type="gramEnd"/>
      <w:r>
        <w:rPr>
          <w:rFonts w:ascii="Times New Roman" w:hAnsi="Times New Roman" w:cs="Times New Roman"/>
          <w:sz w:val="24"/>
          <w:szCs w:val="24"/>
          <w:lang w:val="es-ES"/>
        </w:rPr>
        <w:t xml:space="preserve"> </w:t>
      </w:r>
    </w:p>
    <w:p w:rsidR="003C44EF" w:rsidRDefault="003C44EF" w:rsidP="003C44EF">
      <w:pPr>
        <w:rPr>
          <w:rFonts w:ascii="Times New Roman" w:hAnsi="Times New Roman" w:cs="Times New Roman"/>
          <w:sz w:val="24"/>
          <w:szCs w:val="24"/>
          <w:lang w:val="es-ES"/>
        </w:rPr>
      </w:pPr>
      <w:r>
        <w:rPr>
          <w:rFonts w:ascii="Times New Roman" w:hAnsi="Times New Roman" w:cs="Times New Roman"/>
          <w:sz w:val="24"/>
          <w:szCs w:val="24"/>
          <w:lang w:val="es-ES"/>
        </w:rPr>
        <w:t>Como seres humanos hechos a la imagen de Dios, debemos imitar su amor generoso, sacrificial, vivificante y eterno. Mediante la enseñanza de la Iglesia, Dios nos invita a un estilo de vida y amor más pleno, rico y profundo.</w:t>
      </w:r>
    </w:p>
    <w:p w:rsidR="003C44EF" w:rsidRDefault="003C44EF" w:rsidP="003C44EF">
      <w:pPr>
        <w:spacing w:after="240"/>
        <w:rPr>
          <w:rFonts w:ascii="Times New Roman" w:hAnsi="Times New Roman" w:cs="Times New Roman"/>
          <w:lang w:val="es-ES"/>
        </w:rPr>
      </w:pPr>
      <w:r>
        <w:rPr>
          <w:rFonts w:ascii="Times New Roman" w:hAnsi="Times New Roman" w:cs="Times New Roman"/>
          <w:lang w:val="es-ES"/>
        </w:rPr>
        <w:t>*(Cita completa en bit.ly/anticoncepcion-2018.) Este es un resumen de un artículo del Programa Respetemos la Vida de la USCCB con el mismo nombre, reimpreso con permiso. © 2018, USCCB, Washington, D.C. Todos los derechos reservados.</w:t>
      </w:r>
    </w:p>
    <w:p w:rsidR="003C44EF" w:rsidRDefault="003C44EF" w:rsidP="003C44EF">
      <w:pPr>
        <w:rPr>
          <w:rFonts w:ascii="Times New Roman" w:hAnsi="Times New Roman" w:cs="Times New Roman"/>
          <w:sz w:val="24"/>
          <w:szCs w:val="24"/>
          <w:lang w:val="es-ES"/>
        </w:rPr>
      </w:pPr>
      <w:r>
        <w:rPr>
          <w:rFonts w:ascii="Times New Roman" w:hAnsi="Times New Roman" w:cs="Times New Roman"/>
          <w:b/>
          <w:sz w:val="32"/>
          <w:szCs w:val="28"/>
          <w:lang w:val="es-ES"/>
        </w:rPr>
        <w:t>Matar el dolor, no al paciente: Cuidado paliativo vs. Suicidio asistido</w:t>
      </w:r>
      <w:r>
        <w:rPr>
          <w:rFonts w:ascii="Times New Roman" w:hAnsi="Times New Roman" w:cs="Times New Roman"/>
          <w:b/>
          <w:bCs/>
          <w:sz w:val="32"/>
          <w:szCs w:val="32"/>
          <w:lang w:val="es-ES"/>
        </w:rPr>
        <w:t xml:space="preserve"> </w:t>
      </w:r>
    </w:p>
    <w:p w:rsidR="003C44EF" w:rsidRDefault="003C44EF" w:rsidP="003C44EF">
      <w:pPr>
        <w:rPr>
          <w:rFonts w:ascii="Times New Roman" w:hAnsi="Times New Roman" w:cs="Times New Roman"/>
          <w:b/>
          <w:i/>
          <w:sz w:val="24"/>
          <w:szCs w:val="24"/>
          <w:lang w:val="es-ES"/>
        </w:rPr>
      </w:pPr>
      <w:r>
        <w:rPr>
          <w:rFonts w:ascii="Times New Roman" w:hAnsi="Times New Roman" w:cs="Times New Roman"/>
          <w:b/>
          <w:i/>
          <w:sz w:val="24"/>
          <w:szCs w:val="24"/>
          <w:lang w:val="es-ES"/>
        </w:rPr>
        <w:t>Lea la versión completa en bit.ly/matar-el-dolor.</w:t>
      </w:r>
    </w:p>
    <w:p w:rsidR="003C44EF" w:rsidRDefault="003C44EF" w:rsidP="003C44EF">
      <w:pPr>
        <w:rPr>
          <w:rFonts w:ascii="Times New Roman" w:eastAsiaTheme="minorHAnsi" w:hAnsi="Times New Roman" w:cs="Times New Roman"/>
          <w:noProof/>
          <w:sz w:val="24"/>
          <w:szCs w:val="24"/>
          <w:lang w:val="es-ES"/>
        </w:rPr>
      </w:pPr>
      <w:r>
        <w:rPr>
          <w:rFonts w:eastAsiaTheme="minorHAnsi"/>
          <w:noProof/>
          <w:sz w:val="22"/>
          <w:szCs w:val="22"/>
        </w:rPr>
        <mc:AlternateContent>
          <mc:Choice Requires="wps">
            <w:drawing>
              <wp:anchor distT="45720" distB="45720" distL="114300" distR="114300" simplePos="0" relativeHeight="251700224" behindDoc="0" locked="0" layoutInCell="1" allowOverlap="1">
                <wp:simplePos x="0" y="0"/>
                <wp:positionH relativeFrom="column">
                  <wp:posOffset>3838575</wp:posOffset>
                </wp:positionH>
                <wp:positionV relativeFrom="paragraph">
                  <wp:posOffset>755015</wp:posOffset>
                </wp:positionV>
                <wp:extent cx="2047875" cy="1257300"/>
                <wp:effectExtent l="0" t="0" r="28575" b="1905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57300"/>
                        </a:xfrm>
                        <a:prstGeom prst="rect">
                          <a:avLst/>
                        </a:prstGeom>
                        <a:solidFill>
                          <a:srgbClr val="FFFFFF"/>
                        </a:solidFill>
                        <a:ln w="9525">
                          <a:solidFill>
                            <a:srgbClr val="000000"/>
                          </a:solidFill>
                          <a:miter lim="800000"/>
                          <a:headEnd/>
                          <a:tailEnd/>
                        </a:ln>
                      </wps:spPr>
                      <wps:txb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sz w:val="24"/>
                                <w:szCs w:val="24"/>
                                <w:lang w:val="es-PE"/>
                              </w:rPr>
                              <w:t>¿Sabía usted?</w:t>
                            </w:r>
                          </w:p>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Organizaciones médicas como la Asociación Médica de EE. UU. Se oponen al suicidio asistido.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4" o:spid="_x0000_s1044" type="#_x0000_t202" style="position:absolute;margin-left:302.25pt;margin-top:59.45pt;width:161.25pt;height:9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t7KQIAAFE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">
                <v:textbo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sz w:val="24"/>
                          <w:szCs w:val="24"/>
                          <w:lang w:val="es-PE"/>
                        </w:rPr>
                        <w:t>¿Sabía usted?</w:t>
                      </w:r>
                    </w:p>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Organizaciones médicas como la Asociación Médica de EE. UU. Se oponen al suicidio asistido.</w:t>
                      </w:r>
                    </w:p>
                  </w:txbxContent>
                </v:textbox>
                <w10:wrap type="square"/>
              </v:shape>
            </w:pict>
          </mc:Fallback>
        </mc:AlternateContent>
      </w:r>
      <w:r>
        <w:rPr>
          <w:rFonts w:ascii="Times New Roman" w:hAnsi="Times New Roman" w:cs="Times New Roman"/>
          <w:noProof/>
          <w:sz w:val="24"/>
          <w:szCs w:val="24"/>
          <w:lang w:val="es-ES"/>
        </w:rPr>
        <w:t>El suicidio asistido está en las noticias y agendas legislativas. Sus partidarios lo llaman “ayuda para morir” y afirman que es sólo otra opción para la atención al final de la vida. Pero es radicalmente diferente de la práctica del cuidado paliativo, el arte curativo de aliviar el dolor y otros síntomas angustiantes en pacientes gravemente enfermos.</w:t>
      </w:r>
    </w:p>
    <w:p w:rsidR="003C44EF" w:rsidRDefault="003C44EF" w:rsidP="003C44EF">
      <w:pPr>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El cuidado paliativo busca confortar a un paciente, abordando sus necesidades físicas, </w:t>
      </w:r>
      <w:r>
        <w:rPr>
          <w:rFonts w:ascii="Times New Roman" w:hAnsi="Times New Roman" w:cs="Times New Roman"/>
          <w:sz w:val="24"/>
          <w:szCs w:val="24"/>
          <w:lang w:val="es-ES"/>
        </w:rPr>
        <w:t>psicológicas, emocionales y espirituales. El suicidio asistido, al contrario, busca directamente la muerte del paciente. Ignora problemas subyacentes, y en cambio abandona y elimina al paciente que tiene los problemas.</w:t>
      </w:r>
    </w:p>
    <w:p w:rsidR="003C44EF" w:rsidRDefault="003C44EF" w:rsidP="003C44EF">
      <w:pPr>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Como sociedad y como personas, debemos brindar una atención genuinamente compasiva que proteja el don de la vida dado por Dios.  </w:t>
      </w:r>
    </w:p>
    <w:p w:rsidR="003C44EF" w:rsidRDefault="003C44EF" w:rsidP="003C44EF">
      <w:pPr>
        <w:spacing w:after="240"/>
        <w:rPr>
          <w:rFonts w:ascii="Times New Roman" w:hAnsi="Times New Roman" w:cs="Times New Roman"/>
          <w:lang w:val="es-ES"/>
        </w:rPr>
      </w:pPr>
      <w:r>
        <w:rPr>
          <w:rFonts w:ascii="Times New Roman" w:hAnsi="Times New Roman" w:cs="Times New Roman"/>
          <w:lang w:val="es-ES"/>
        </w:rPr>
        <w:t>Este es un resumen de un artículo del Programa Respetemos la Vida de la USCCB con el mismo nombre, reimpreso con permiso. © 2018, USCCB, Washington, D.C. Todos los derechos reservados.</w:t>
      </w:r>
    </w:p>
    <w:p w:rsidR="003C44EF" w:rsidRDefault="003C44EF" w:rsidP="003C44EF">
      <w:pPr>
        <w:rPr>
          <w:rFonts w:ascii="Times New Roman" w:hAnsi="Times New Roman" w:cs="Times New Roman"/>
          <w:sz w:val="24"/>
          <w:szCs w:val="24"/>
          <w:lang w:val="es-ES"/>
        </w:rPr>
      </w:pPr>
      <w:r>
        <w:rPr>
          <w:rFonts w:ascii="Times New Roman" w:hAnsi="Times New Roman" w:cs="Times New Roman"/>
          <w:b/>
          <w:sz w:val="32"/>
          <w:szCs w:val="24"/>
          <w:lang w:val="es-ES"/>
        </w:rPr>
        <w:lastRenderedPageBreak/>
        <w:t>Otra mirada al aborto</w:t>
      </w:r>
      <w:r>
        <w:rPr>
          <w:rFonts w:ascii="Times New Roman" w:hAnsi="Times New Roman" w:cs="Times New Roman"/>
          <w:b/>
          <w:bCs/>
          <w:sz w:val="32"/>
          <w:szCs w:val="32"/>
          <w:lang w:val="es-ES"/>
        </w:rPr>
        <w:t xml:space="preserve"> </w:t>
      </w:r>
    </w:p>
    <w:p w:rsidR="003C44EF" w:rsidRDefault="003C44EF" w:rsidP="003C44EF">
      <w:pPr>
        <w:rPr>
          <w:rFonts w:ascii="Times New Roman" w:hAnsi="Times New Roman" w:cs="Times New Roman"/>
          <w:b/>
          <w:i/>
          <w:sz w:val="24"/>
          <w:szCs w:val="24"/>
          <w:lang w:val="es-ES"/>
        </w:rPr>
      </w:pPr>
      <w:r>
        <w:rPr>
          <w:rFonts w:ascii="Times New Roman" w:hAnsi="Times New Roman" w:cs="Times New Roman"/>
          <w:b/>
          <w:i/>
          <w:sz w:val="24"/>
          <w:szCs w:val="24"/>
          <w:lang w:val="es-ES"/>
        </w:rPr>
        <w:t>Lea la versión completa en bit.ly/aborto-2018.</w:t>
      </w:r>
    </w:p>
    <w:p w:rsidR="003C44EF" w:rsidRDefault="003C44EF" w:rsidP="003C44EF">
      <w:pPr>
        <w:rPr>
          <w:rFonts w:ascii="Times New Roman" w:eastAsiaTheme="minorHAnsi" w:hAnsi="Times New Roman" w:cs="Times New Roman"/>
          <w:noProof/>
          <w:sz w:val="24"/>
          <w:szCs w:val="24"/>
          <w:lang w:val="es-ES"/>
        </w:rPr>
      </w:pPr>
      <w:r>
        <w:rPr>
          <w:rFonts w:eastAsiaTheme="minorHAnsi"/>
          <w:noProof/>
          <w:sz w:val="22"/>
          <w:szCs w:val="22"/>
        </w:rPr>
        <mc:AlternateContent>
          <mc:Choice Requires="wps">
            <w:drawing>
              <wp:anchor distT="45720" distB="45720" distL="114300" distR="114300" simplePos="0" relativeHeight="251701248" behindDoc="0" locked="0" layoutInCell="1" allowOverlap="1">
                <wp:simplePos x="0" y="0"/>
                <wp:positionH relativeFrom="column">
                  <wp:posOffset>4124325</wp:posOffset>
                </wp:positionH>
                <wp:positionV relativeFrom="paragraph">
                  <wp:posOffset>553085</wp:posOffset>
                </wp:positionV>
                <wp:extent cx="1762125" cy="752475"/>
                <wp:effectExtent l="0" t="0" r="28575" b="2857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52475"/>
                        </a:xfrm>
                        <a:prstGeom prst="rect">
                          <a:avLst/>
                        </a:prstGeom>
                        <a:solidFill>
                          <a:srgbClr val="FFFFFF"/>
                        </a:solidFill>
                        <a:ln w="9525">
                          <a:solidFill>
                            <a:srgbClr val="000000"/>
                          </a:solidFill>
                          <a:miter lim="800000"/>
                          <a:headEnd/>
                          <a:tailEnd/>
                        </a:ln>
                      </wps:spPr>
                      <wps:txb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 xml:space="preserve">Apoye a mujeres y sus hijos durante y </w:t>
                            </w:r>
                            <w:r>
                              <w:rPr>
                                <w:rFonts w:ascii="Times New Roman" w:hAnsi="Times New Roman" w:cs="Times New Roman"/>
                                <w:b/>
                                <w:i/>
                                <w:sz w:val="24"/>
                                <w:szCs w:val="24"/>
                                <w:u w:val="single"/>
                                <w:lang w:val="es-PE"/>
                              </w:rPr>
                              <w:t>después</w:t>
                            </w:r>
                            <w:r>
                              <w:rPr>
                                <w:rFonts w:ascii="Times New Roman" w:hAnsi="Times New Roman" w:cs="Times New Roman"/>
                                <w:b/>
                                <w:i/>
                                <w:sz w:val="24"/>
                                <w:szCs w:val="24"/>
                                <w:lang w:val="es-PE"/>
                              </w:rPr>
                              <w:t xml:space="preserve"> de embarazos difíciles.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3" o:spid="_x0000_s1045" type="#_x0000_t202" style="position:absolute;margin-left:324.75pt;margin-top:43.55pt;width:138.75pt;height:59.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">
                <v:textbox>
                  <w:txbxContent>
                    <w:p w:rsidR="003C44EF" w:rsidRDefault="003C44EF" w:rsidP="003C44EF">
                      <w:pPr>
                        <w:jc w:val="center"/>
                        <w:rPr>
                          <w:rFonts w:ascii="Times New Roman" w:hAnsi="Times New Roman" w:cs="Times New Roman"/>
                          <w:b/>
                          <w:i/>
                          <w:sz w:val="24"/>
                          <w:szCs w:val="24"/>
                          <w:lang w:val="es-PE"/>
                        </w:rPr>
                      </w:pPr>
                      <w:r>
                        <w:rPr>
                          <w:rFonts w:ascii="Times New Roman" w:hAnsi="Times New Roman" w:cs="Times New Roman"/>
                          <w:b/>
                          <w:i/>
                          <w:sz w:val="24"/>
                          <w:szCs w:val="24"/>
                          <w:lang w:val="es-PE"/>
                        </w:rPr>
                        <w:t xml:space="preserve">Apoye a mujeres y sus hijos durante y </w:t>
                      </w:r>
                      <w:r>
                        <w:rPr>
                          <w:rFonts w:ascii="Times New Roman" w:hAnsi="Times New Roman" w:cs="Times New Roman"/>
                          <w:b/>
                          <w:i/>
                          <w:sz w:val="24"/>
                          <w:szCs w:val="24"/>
                          <w:u w:val="single"/>
                          <w:lang w:val="es-PE"/>
                        </w:rPr>
                        <w:t>después</w:t>
                      </w:r>
                      <w:r>
                        <w:rPr>
                          <w:rFonts w:ascii="Times New Roman" w:hAnsi="Times New Roman" w:cs="Times New Roman"/>
                          <w:b/>
                          <w:i/>
                          <w:sz w:val="24"/>
                          <w:szCs w:val="24"/>
                          <w:lang w:val="es-PE"/>
                        </w:rPr>
                        <w:t xml:space="preserve"> de embarazos difíciles.</w:t>
                      </w:r>
                    </w:p>
                  </w:txbxContent>
                </v:textbox>
                <w10:wrap type="square"/>
              </v:shape>
            </w:pict>
          </mc:Fallback>
        </mc:AlternateContent>
      </w:r>
      <w:r>
        <w:rPr>
          <w:rFonts w:ascii="Times New Roman" w:hAnsi="Times New Roman" w:cs="Times New Roman"/>
          <w:noProof/>
          <w:sz w:val="24"/>
          <w:szCs w:val="24"/>
          <w:lang w:val="es-ES"/>
        </w:rPr>
        <w:t xml:space="preserve">Si alguien quita la vida a un inocente después de que nazca, es contra la ley; en cambio antes del nacimiento (incluso minutos antes, en la mayoría de estados), es legal debido a la decisión </w:t>
      </w:r>
      <w:r>
        <w:rPr>
          <w:rFonts w:ascii="Times New Roman" w:hAnsi="Times New Roman" w:cs="Times New Roman"/>
          <w:i/>
          <w:noProof/>
          <w:sz w:val="24"/>
          <w:szCs w:val="24"/>
          <w:lang w:val="es-ES"/>
        </w:rPr>
        <w:t>Roe vs. Wade</w:t>
      </w:r>
      <w:r>
        <w:rPr>
          <w:rFonts w:ascii="Times New Roman" w:hAnsi="Times New Roman" w:cs="Times New Roman"/>
          <w:noProof/>
          <w:sz w:val="24"/>
          <w:szCs w:val="24"/>
          <w:lang w:val="es-ES"/>
        </w:rPr>
        <w:t xml:space="preserve"> de la Corte Suprema de los EE. UU. en 1973. </w:t>
      </w:r>
    </w:p>
    <w:p w:rsidR="003C44EF" w:rsidRDefault="003C44EF" w:rsidP="003C44EF">
      <w:pPr>
        <w:rPr>
          <w:rFonts w:ascii="Times New Roman" w:hAnsi="Times New Roman" w:cs="Times New Roman"/>
          <w:noProof/>
          <w:sz w:val="24"/>
          <w:szCs w:val="24"/>
          <w:lang w:val="es-ES"/>
        </w:rPr>
      </w:pPr>
      <w:r>
        <w:rPr>
          <w:rFonts w:ascii="Times New Roman" w:hAnsi="Times New Roman" w:cs="Times New Roman"/>
          <w:noProof/>
          <w:sz w:val="24"/>
          <w:szCs w:val="24"/>
          <w:lang w:val="es-ES"/>
        </w:rPr>
        <w:t>El aborto ocasiona la muerte de un niño. En muchas personas el aborto causa un trauma emocional, psicológico y espiritual severo y duradero, y se han documentado también otros efectos dañinos. (Si busca ayuda, visite www.esperanzaposaborto.org.)</w:t>
      </w:r>
    </w:p>
    <w:p w:rsidR="003C44EF" w:rsidRDefault="003C44EF" w:rsidP="003C44EF">
      <w:pPr>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Entonces, ¿qué hacer? La Iglesia no aborda las difíciles decisiones sobre el embarazo con una falsa mentalidad de “o el uno o el otro”, enfrentando a la madre con el niño. ¡Los amamos a ambos! Infórmese más en www.bit.ly/aborto-2018. </w:t>
      </w:r>
    </w:p>
    <w:p w:rsidR="003C44EF" w:rsidRDefault="003C44EF" w:rsidP="003C44EF">
      <w:pPr>
        <w:rPr>
          <w:rFonts w:ascii="Times New Roman" w:hAnsi="Times New Roman" w:cs="Times New Roman"/>
          <w:lang w:val="es-ES"/>
        </w:rPr>
      </w:pPr>
      <w:r>
        <w:rPr>
          <w:rFonts w:ascii="Times New Roman" w:hAnsi="Times New Roman" w:cs="Times New Roman"/>
          <w:lang w:val="es-ES"/>
        </w:rPr>
        <w:t>Este es un resumen de un artículo del Programa Respetemos la Vida de la USCCB con el mismo nombre, reimpreso con permiso. © 2018, USCCB, Washington, D.C. Todos los derechos reservados.</w:t>
      </w:r>
    </w:p>
    <w:p w:rsidR="00001BBF" w:rsidRDefault="003C44EF">
      <w:r>
        <w:rPr>
          <w:noProof/>
        </w:rPr>
        <w:lastRenderedPageBreak/>
        <w:drawing>
          <wp:inline distT="0" distB="0" distL="0" distR="0">
            <wp:extent cx="3886200" cy="5038344"/>
            <wp:effectExtent l="0" t="0" r="0" b="0"/>
            <wp:docPr id="200" name="Picture 200" descr="C:\Users\CMcCaffery\AppData\Local\Microsoft\Windows\INetCache\Content.Word\rlp-18-perfect-gift-color-4.25-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cCaffery\AppData\Local\Microsoft\Windows\INetCache\Content.Word\rlp-18-perfect-gift-color-4.25-s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0" cy="5038344"/>
                    </a:xfrm>
                    <a:prstGeom prst="rect">
                      <a:avLst/>
                    </a:prstGeom>
                    <a:noFill/>
                    <a:ln>
                      <a:noFill/>
                    </a:ln>
                  </pic:spPr>
                </pic:pic>
              </a:graphicData>
            </a:graphic>
          </wp:inline>
        </w:drawing>
      </w:r>
      <w:r w:rsidR="00DA1B3F">
        <w:rPr>
          <w:noProof/>
        </w:rPr>
        <w:lastRenderedPageBreak/>
        <w:drawing>
          <wp:inline distT="0" distB="0" distL="0" distR="0" wp14:anchorId="231B31CF" wp14:editId="65529363">
            <wp:extent cx="3862647" cy="499872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62647" cy="4998720"/>
                    </a:xfrm>
                    <a:prstGeom prst="rect">
                      <a:avLst/>
                    </a:prstGeom>
                    <a:noFill/>
                    <a:ln>
                      <a:noFill/>
                    </a:ln>
                  </pic:spPr>
                </pic:pic>
              </a:graphicData>
            </a:graphic>
          </wp:inline>
        </w:drawing>
      </w:r>
      <w:r w:rsidR="00DA1B3F">
        <w:rPr>
          <w:noProof/>
        </w:rPr>
        <w:lastRenderedPageBreak/>
        <w:drawing>
          <wp:inline distT="0" distB="0" distL="0" distR="0" wp14:anchorId="7E71BC45" wp14:editId="6C50AA76">
            <wp:extent cx="3886200" cy="502919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86200" cy="5029199"/>
                    </a:xfrm>
                    <a:prstGeom prst="rect">
                      <a:avLst/>
                    </a:prstGeom>
                    <a:noFill/>
                    <a:ln>
                      <a:noFill/>
                    </a:ln>
                  </pic:spPr>
                </pic:pic>
              </a:graphicData>
            </a:graphic>
          </wp:inline>
        </w:drawing>
      </w:r>
      <w:r w:rsidR="00DA1B3F">
        <w:rPr>
          <w:noProof/>
        </w:rPr>
        <w:lastRenderedPageBreak/>
        <w:drawing>
          <wp:inline distT="0" distB="0" distL="0" distR="0" wp14:anchorId="31B5B400" wp14:editId="22C72A5C">
            <wp:extent cx="3886200" cy="502919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86200" cy="5029199"/>
                    </a:xfrm>
                    <a:prstGeom prst="rect">
                      <a:avLst/>
                    </a:prstGeom>
                    <a:noFill/>
                    <a:ln>
                      <a:noFill/>
                    </a:ln>
                  </pic:spPr>
                </pic:pic>
              </a:graphicData>
            </a:graphic>
          </wp:inline>
        </w:drawing>
      </w:r>
      <w:r w:rsidR="00DA1B3F">
        <w:rPr>
          <w:noProof/>
        </w:rPr>
        <w:lastRenderedPageBreak/>
        <w:drawing>
          <wp:inline distT="0" distB="0" distL="0" distR="0" wp14:anchorId="051409DF" wp14:editId="6CCB52A0">
            <wp:extent cx="3886200" cy="502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86200" cy="5029200"/>
                    </a:xfrm>
                    <a:prstGeom prst="rect">
                      <a:avLst/>
                    </a:prstGeom>
                    <a:noFill/>
                    <a:ln>
                      <a:noFill/>
                    </a:ln>
                  </pic:spPr>
                </pic:pic>
              </a:graphicData>
            </a:graphic>
          </wp:inline>
        </w:drawing>
      </w:r>
      <w:r w:rsidR="00DA1B3F">
        <w:rPr>
          <w:noProof/>
        </w:rPr>
        <w:lastRenderedPageBreak/>
        <w:drawing>
          <wp:inline distT="0" distB="0" distL="0" distR="0" wp14:anchorId="46DF011F" wp14:editId="743AE6BD">
            <wp:extent cx="3886200" cy="50291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86200" cy="5029199"/>
                    </a:xfrm>
                    <a:prstGeom prst="rect">
                      <a:avLst/>
                    </a:prstGeom>
                    <a:noFill/>
                    <a:ln>
                      <a:noFill/>
                    </a:ln>
                  </pic:spPr>
                </pic:pic>
              </a:graphicData>
            </a:graphic>
          </wp:inline>
        </w:drawing>
      </w:r>
      <w:r w:rsidR="00DA1B3F">
        <w:rPr>
          <w:noProof/>
        </w:rPr>
        <w:lastRenderedPageBreak/>
        <w:drawing>
          <wp:inline distT="0" distB="0" distL="0" distR="0" wp14:anchorId="1BB48F9D" wp14:editId="78F632FA">
            <wp:extent cx="3886200" cy="502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886200" cy="5029200"/>
                    </a:xfrm>
                    <a:prstGeom prst="rect">
                      <a:avLst/>
                    </a:prstGeom>
                    <a:noFill/>
                    <a:ln>
                      <a:noFill/>
                    </a:ln>
                  </pic:spPr>
                </pic:pic>
              </a:graphicData>
            </a:graphic>
          </wp:inline>
        </w:drawing>
      </w:r>
      <w:r w:rsidR="00DA1B3F">
        <w:rPr>
          <w:noProof/>
        </w:rPr>
        <w:lastRenderedPageBreak/>
        <w:drawing>
          <wp:inline distT="0" distB="0" distL="0" distR="0" wp14:anchorId="1BC691DB" wp14:editId="2BD63495">
            <wp:extent cx="3862647" cy="49987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862647" cy="4998720"/>
                    </a:xfrm>
                    <a:prstGeom prst="rect">
                      <a:avLst/>
                    </a:prstGeom>
                    <a:noFill/>
                    <a:ln>
                      <a:noFill/>
                    </a:ln>
                  </pic:spPr>
                </pic:pic>
              </a:graphicData>
            </a:graphic>
          </wp:inline>
        </w:drawing>
      </w:r>
    </w:p>
    <w:p w:rsidR="00F50DE6" w:rsidRDefault="00F50DE6">
      <w:r>
        <w:rPr>
          <w:noProof/>
        </w:rPr>
        <w:lastRenderedPageBreak/>
        <w:drawing>
          <wp:inline distT="0" distB="0" distL="0" distR="0">
            <wp:extent cx="3886200" cy="502919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886200" cy="5029199"/>
                    </a:xfrm>
                    <a:prstGeom prst="rect">
                      <a:avLst/>
                    </a:prstGeom>
                    <a:noFill/>
                    <a:ln>
                      <a:noFill/>
                    </a:ln>
                  </pic:spPr>
                </pic:pic>
              </a:graphicData>
            </a:graphic>
          </wp:inline>
        </w:drawing>
      </w:r>
    </w:p>
    <w:p w:rsidR="00527925" w:rsidRDefault="00527925"/>
    <w:p w:rsidR="00F50DE6" w:rsidRDefault="00F50DE6"/>
    <w:p w:rsidR="00687A36" w:rsidRDefault="00687A36"/>
    <w:p w:rsidR="00527925" w:rsidRDefault="00527925"/>
    <w:p w:rsidR="00687A36" w:rsidRDefault="00687A36">
      <w:r>
        <w:rPr>
          <w:noProof/>
        </w:rPr>
        <w:lastRenderedPageBreak/>
        <w:drawing>
          <wp:inline distT="0" distB="0" distL="0" distR="0">
            <wp:extent cx="3886200" cy="502919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86200" cy="5029199"/>
                    </a:xfrm>
                    <a:prstGeom prst="rect">
                      <a:avLst/>
                    </a:prstGeom>
                    <a:noFill/>
                    <a:ln>
                      <a:noFill/>
                    </a:ln>
                  </pic:spPr>
                </pic:pic>
              </a:graphicData>
            </a:graphic>
          </wp:inline>
        </w:drawing>
      </w:r>
      <w:r w:rsidR="00DA1B3F">
        <w:rPr>
          <w:noProof/>
        </w:rPr>
        <w:lastRenderedPageBreak/>
        <w:drawing>
          <wp:inline distT="0" distB="0" distL="0" distR="0" wp14:anchorId="3CDA67BD" wp14:editId="21CA8FED">
            <wp:extent cx="3886200" cy="502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86200" cy="5029200"/>
                    </a:xfrm>
                    <a:prstGeom prst="rect">
                      <a:avLst/>
                    </a:prstGeom>
                    <a:noFill/>
                    <a:ln>
                      <a:noFill/>
                    </a:ln>
                  </pic:spPr>
                </pic:pic>
              </a:graphicData>
            </a:graphic>
          </wp:inline>
        </w:drawing>
      </w:r>
    </w:p>
    <w:p w:rsidR="00527925" w:rsidRDefault="00527925"/>
    <w:p w:rsidR="00687A36" w:rsidRDefault="00DA1B3F">
      <w:r>
        <w:rPr>
          <w:noProof/>
        </w:rPr>
        <w:lastRenderedPageBreak/>
        <w:drawing>
          <wp:inline distT="0" distB="0" distL="0" distR="0" wp14:anchorId="1E278CE7" wp14:editId="6E553602">
            <wp:extent cx="3886200" cy="502919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886200" cy="5029199"/>
                    </a:xfrm>
                    <a:prstGeom prst="rect">
                      <a:avLst/>
                    </a:prstGeom>
                    <a:noFill/>
                    <a:ln>
                      <a:noFill/>
                    </a:ln>
                  </pic:spPr>
                </pic:pic>
              </a:graphicData>
            </a:graphic>
          </wp:inline>
        </w:drawing>
      </w:r>
    </w:p>
    <w:p w:rsidR="00527925" w:rsidRDefault="00527925"/>
    <w:p w:rsidR="00687A36" w:rsidRDefault="00687A36"/>
    <w:p w:rsidR="00527925" w:rsidRDefault="00527925">
      <w:bookmarkStart w:id="0" w:name="_GoBack"/>
      <w:bookmarkEnd w:id="0"/>
    </w:p>
    <w:sectPr w:rsidR="0052792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302" w:rsidRDefault="00933302" w:rsidP="00B25417">
      <w:pPr>
        <w:spacing w:after="0" w:line="240" w:lineRule="auto"/>
      </w:pPr>
      <w:r>
        <w:separator/>
      </w:r>
    </w:p>
  </w:endnote>
  <w:endnote w:type="continuationSeparator" w:id="0">
    <w:p w:rsidR="00933302" w:rsidRDefault="00933302" w:rsidP="00B2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727932"/>
      <w:docPartObj>
        <w:docPartGallery w:val="Page Numbers (Bottom of Page)"/>
        <w:docPartUnique/>
      </w:docPartObj>
    </w:sdtPr>
    <w:sdtEndPr>
      <w:rPr>
        <w:noProof/>
      </w:rPr>
    </w:sdtEndPr>
    <w:sdtContent>
      <w:p w:rsidR="0025085D" w:rsidRDefault="0025085D">
        <w:pPr>
          <w:pStyle w:val="Footer"/>
          <w:jc w:val="center"/>
        </w:pPr>
        <w:r>
          <w:fldChar w:fldCharType="begin"/>
        </w:r>
        <w:r>
          <w:instrText xml:space="preserve"> PAGE   \* MERGEFORMAT </w:instrText>
        </w:r>
        <w:r>
          <w:fldChar w:fldCharType="separate"/>
        </w:r>
        <w:r w:rsidR="00933302">
          <w:rPr>
            <w:noProof/>
          </w:rPr>
          <w:t>1</w:t>
        </w:r>
        <w:r>
          <w:rPr>
            <w:noProof/>
          </w:rPr>
          <w:fldChar w:fldCharType="end"/>
        </w:r>
      </w:p>
    </w:sdtContent>
  </w:sdt>
  <w:p w:rsidR="00B25417" w:rsidRDefault="00B25417" w:rsidP="00B2541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302" w:rsidRDefault="00933302" w:rsidP="00B25417">
      <w:pPr>
        <w:spacing w:after="0" w:line="240" w:lineRule="auto"/>
      </w:pPr>
      <w:r>
        <w:separator/>
      </w:r>
    </w:p>
  </w:footnote>
  <w:footnote w:type="continuationSeparator" w:id="0">
    <w:p w:rsidR="00933302" w:rsidRDefault="00933302" w:rsidP="00B25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C75CAC"/>
    <w:multiLevelType w:val="hybridMultilevel"/>
    <w:tmpl w:val="8DCE8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577403"/>
    <w:multiLevelType w:val="multilevel"/>
    <w:tmpl w:val="DBD89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6CC"/>
    <w:rsid w:val="00001BBF"/>
    <w:rsid w:val="000C7C9D"/>
    <w:rsid w:val="0012721E"/>
    <w:rsid w:val="001312DF"/>
    <w:rsid w:val="00184A7D"/>
    <w:rsid w:val="001E1284"/>
    <w:rsid w:val="001E516B"/>
    <w:rsid w:val="0020000D"/>
    <w:rsid w:val="002232BF"/>
    <w:rsid w:val="0022437B"/>
    <w:rsid w:val="0025085D"/>
    <w:rsid w:val="00267049"/>
    <w:rsid w:val="002A1CA9"/>
    <w:rsid w:val="00310E43"/>
    <w:rsid w:val="003447AF"/>
    <w:rsid w:val="00350FD4"/>
    <w:rsid w:val="003553E9"/>
    <w:rsid w:val="00391867"/>
    <w:rsid w:val="003C44EF"/>
    <w:rsid w:val="003D5202"/>
    <w:rsid w:val="003D6E0C"/>
    <w:rsid w:val="00402185"/>
    <w:rsid w:val="00463738"/>
    <w:rsid w:val="00527925"/>
    <w:rsid w:val="00593D94"/>
    <w:rsid w:val="00623102"/>
    <w:rsid w:val="0063381D"/>
    <w:rsid w:val="00687A36"/>
    <w:rsid w:val="00694C69"/>
    <w:rsid w:val="006A6875"/>
    <w:rsid w:val="00714778"/>
    <w:rsid w:val="00725ABB"/>
    <w:rsid w:val="0077259A"/>
    <w:rsid w:val="00796630"/>
    <w:rsid w:val="007A37D0"/>
    <w:rsid w:val="007A4168"/>
    <w:rsid w:val="007C0A9A"/>
    <w:rsid w:val="00822EF8"/>
    <w:rsid w:val="008946EC"/>
    <w:rsid w:val="008C055E"/>
    <w:rsid w:val="008E421B"/>
    <w:rsid w:val="00906573"/>
    <w:rsid w:val="00933302"/>
    <w:rsid w:val="00962AA2"/>
    <w:rsid w:val="009836CC"/>
    <w:rsid w:val="00991707"/>
    <w:rsid w:val="009A51EA"/>
    <w:rsid w:val="009A566A"/>
    <w:rsid w:val="009D3905"/>
    <w:rsid w:val="00A14776"/>
    <w:rsid w:val="00A22933"/>
    <w:rsid w:val="00A56644"/>
    <w:rsid w:val="00A72F03"/>
    <w:rsid w:val="00AF7EEF"/>
    <w:rsid w:val="00B25417"/>
    <w:rsid w:val="00BB1BCD"/>
    <w:rsid w:val="00BC3D4C"/>
    <w:rsid w:val="00BD0FD6"/>
    <w:rsid w:val="00C0347F"/>
    <w:rsid w:val="00C05E19"/>
    <w:rsid w:val="00C60E6E"/>
    <w:rsid w:val="00C6588A"/>
    <w:rsid w:val="00CA1559"/>
    <w:rsid w:val="00D05DAD"/>
    <w:rsid w:val="00D20183"/>
    <w:rsid w:val="00D27873"/>
    <w:rsid w:val="00D439F5"/>
    <w:rsid w:val="00D461FF"/>
    <w:rsid w:val="00D828BD"/>
    <w:rsid w:val="00D91DD1"/>
    <w:rsid w:val="00DA1B3F"/>
    <w:rsid w:val="00DC5934"/>
    <w:rsid w:val="00DD445D"/>
    <w:rsid w:val="00DE68DB"/>
    <w:rsid w:val="00E31DE7"/>
    <w:rsid w:val="00E37F9D"/>
    <w:rsid w:val="00E74536"/>
    <w:rsid w:val="00EA6AD7"/>
    <w:rsid w:val="00EB7F4C"/>
    <w:rsid w:val="00EE509A"/>
    <w:rsid w:val="00F50DE6"/>
    <w:rsid w:val="00FC46BD"/>
    <w:rsid w:val="00FF4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B33160-C510-4702-9ADF-F1D9C1A9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6EC"/>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45D"/>
    <w:pPr>
      <w:ind w:left="720"/>
      <w:contextualSpacing/>
    </w:pPr>
  </w:style>
  <w:style w:type="character" w:styleId="Hyperlink">
    <w:name w:val="Hyperlink"/>
    <w:basedOn w:val="DefaultParagraphFont"/>
    <w:uiPriority w:val="99"/>
    <w:unhideWhenUsed/>
    <w:rsid w:val="00796630"/>
    <w:rPr>
      <w:color w:val="0563C1" w:themeColor="hyperlink"/>
      <w:u w:val="single"/>
    </w:rPr>
  </w:style>
  <w:style w:type="character" w:styleId="UnresolvedMention">
    <w:name w:val="Unresolved Mention"/>
    <w:basedOn w:val="DefaultParagraphFont"/>
    <w:uiPriority w:val="99"/>
    <w:semiHidden/>
    <w:unhideWhenUsed/>
    <w:rsid w:val="00796630"/>
    <w:rPr>
      <w:color w:val="808080"/>
      <w:shd w:val="clear" w:color="auto" w:fill="E6E6E6"/>
    </w:rPr>
  </w:style>
  <w:style w:type="paragraph" w:styleId="Header">
    <w:name w:val="header"/>
    <w:basedOn w:val="Normal"/>
    <w:link w:val="HeaderChar"/>
    <w:uiPriority w:val="99"/>
    <w:unhideWhenUsed/>
    <w:rsid w:val="00B254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417"/>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B25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417"/>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23290">
      <w:bodyDiv w:val="1"/>
      <w:marLeft w:val="0"/>
      <w:marRight w:val="0"/>
      <w:marTop w:val="0"/>
      <w:marBottom w:val="0"/>
      <w:divBdr>
        <w:top w:val="none" w:sz="0" w:space="0" w:color="auto"/>
        <w:left w:val="none" w:sz="0" w:space="0" w:color="auto"/>
        <w:bottom w:val="none" w:sz="0" w:space="0" w:color="auto"/>
        <w:right w:val="none" w:sz="0" w:space="0" w:color="auto"/>
      </w:divBdr>
    </w:div>
    <w:div w:id="88795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usccb.org/about/pro-life-activities/respect-life-program/2018/respect-life-digital-resources.cfm!*"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0E6AAFC-08FE-4505-A061-4EACB3FE0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McGuire</dc:creator>
  <cp:keywords/>
  <dc:description/>
  <cp:lastModifiedBy>Anne McGuire</cp:lastModifiedBy>
  <cp:revision>12</cp:revision>
  <dcterms:created xsi:type="dcterms:W3CDTF">2018-09-13T16:39:00Z</dcterms:created>
  <dcterms:modified xsi:type="dcterms:W3CDTF">2018-09-19T17:49:00Z</dcterms:modified>
</cp:coreProperties>
</file>