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IowanOldSt BT" w:hAnsi="IowanOldSt BT"/>
          <w:b/>
          <w:lang w:val="es-US"/>
        </w:rPr>
        <w:id w:val="1870790619"/>
        <w:docPartObj>
          <w:docPartGallery w:val="Cover Pages"/>
          <w:docPartUnique/>
        </w:docPartObj>
      </w:sdtPr>
      <w:sdtEndPr/>
      <w:sdtContent>
        <w:p w14:paraId="2DF9CA54" w14:textId="690F74B4" w:rsidR="00BB3E2C" w:rsidRPr="001C472F" w:rsidRDefault="0043391B" w:rsidP="00AE1B5E">
          <w:pPr>
            <w:rPr>
              <w:rFonts w:ascii="IowanOldSt BT" w:hAnsi="IowanOldSt BT"/>
              <w:b/>
              <w:lang w:val="es-US"/>
            </w:rPr>
          </w:pPr>
          <w:r w:rsidRPr="001C472F">
            <w:rPr>
              <w:rFonts w:ascii="IowanOldSt BT" w:hAnsi="IowanOldSt BT"/>
              <w:b/>
              <w:lang w:val="es-US"/>
            </w:rPr>
            <mc:AlternateContent>
              <mc:Choice Requires="wps">
                <w:drawing>
                  <wp:anchor distT="45720" distB="45720" distL="114300" distR="114300" simplePos="0" relativeHeight="251664384" behindDoc="0" locked="0" layoutInCell="1" allowOverlap="1" wp14:anchorId="52BFB35C" wp14:editId="3A95A281">
                    <wp:simplePos x="0" y="0"/>
                    <wp:positionH relativeFrom="column">
                      <wp:posOffset>3400425</wp:posOffset>
                    </wp:positionH>
                    <wp:positionV relativeFrom="paragraph">
                      <wp:posOffset>6315075</wp:posOffset>
                    </wp:positionV>
                    <wp:extent cx="3152775" cy="14097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9700"/>
                            </a:xfrm>
                            <a:prstGeom prst="rect">
                              <a:avLst/>
                            </a:prstGeom>
                            <a:solidFill>
                              <a:srgbClr val="FFFFFF"/>
                            </a:solidFill>
                            <a:ln w="9525">
                              <a:noFill/>
                              <a:miter lim="800000"/>
                              <a:headEnd/>
                              <a:tailEnd/>
                            </a:ln>
                          </wps:spPr>
                          <wps:txbx>
                            <w:txbxContent>
                              <w:p w14:paraId="0DBE6050" w14:textId="77777777" w:rsidR="00CA3FAB" w:rsidRPr="00537397" w:rsidRDefault="00CA3FAB">
                                <w:pPr>
                                  <w:rPr>
                                    <w:rFonts w:ascii="IowanOldSt BT" w:hAnsi="IowanOldSt BT"/>
                                    <w:b/>
                                    <w:sz w:val="26"/>
                                    <w:szCs w:val="26"/>
                                    <w:lang w:val="es-MX"/>
                                  </w:rPr>
                                </w:pPr>
                                <w:r w:rsidRPr="00537397">
                                  <w:rPr>
                                    <w:rFonts w:ascii="IowanOldSt BT" w:hAnsi="IowanOldSt BT"/>
                                    <w:b/>
                                    <w:sz w:val="26"/>
                                    <w:szCs w:val="26"/>
                                    <w:lang w:val="es-MX"/>
                                  </w:rPr>
                                  <w:t>Índice</w:t>
                                </w:r>
                              </w:p>
                              <w:p w14:paraId="26718C8E" w14:textId="55F1067B" w:rsidR="00BB3E2C" w:rsidRPr="00537397" w:rsidRDefault="004F1640">
                                <w:pPr>
                                  <w:rPr>
                                    <w:rFonts w:ascii="Montserrat" w:hAnsi="Montserrat"/>
                                    <w:lang w:val="es-MX"/>
                                  </w:rPr>
                                </w:pPr>
                                <w:r w:rsidRPr="00537397">
                                  <w:rPr>
                                    <w:rFonts w:ascii="Montserrat" w:hAnsi="Montserrat"/>
                                    <w:lang w:val="es-MX"/>
                                  </w:rPr>
                                  <w:t>Ayudas homiléticas: Preguntas y Respuestas…………………</w:t>
                                </w:r>
                                <w:r w:rsidR="003F0D28" w:rsidRPr="00537397">
                                  <w:rPr>
                                    <w:rFonts w:ascii="Montserrat" w:hAnsi="Montserrat"/>
                                    <w:lang w:val="es-MX"/>
                                  </w:rPr>
                                  <w:t>………………………………</w:t>
                                </w:r>
                                <w:r w:rsidR="00254908">
                                  <w:rPr>
                                    <w:rFonts w:ascii="Montserrat" w:hAnsi="Montserrat"/>
                                    <w:lang w:val="es-MX"/>
                                  </w:rPr>
                                  <w:t>...</w:t>
                                </w:r>
                                <w:r w:rsidR="003F0D28" w:rsidRPr="00537397">
                                  <w:rPr>
                                    <w:rFonts w:ascii="Montserrat" w:hAnsi="Montserrat"/>
                                    <w:lang w:val="es-MX"/>
                                  </w:rPr>
                                  <w:t>…2</w:t>
                                </w:r>
                              </w:p>
                              <w:p w14:paraId="4661D412" w14:textId="51C39831" w:rsidR="00BB3E2C" w:rsidRPr="00537397" w:rsidRDefault="004F1640">
                                <w:pPr>
                                  <w:rPr>
                                    <w:rFonts w:ascii="Montserrat" w:hAnsi="Montserrat"/>
                                    <w:lang w:val="es-MX"/>
                                  </w:rPr>
                                </w:pPr>
                                <w:r w:rsidRPr="00537397">
                                  <w:rPr>
                                    <w:rFonts w:ascii="Montserrat" w:hAnsi="Montserrat"/>
                                    <w:lang w:val="es-MX"/>
                                  </w:rPr>
                                  <w:t xml:space="preserve">Ayudas </w:t>
                                </w:r>
                                <w:proofErr w:type="gramStart"/>
                                <w:r w:rsidRPr="00537397">
                                  <w:rPr>
                                    <w:rFonts w:ascii="Montserrat" w:hAnsi="Montserrat"/>
                                    <w:lang w:val="es-MX"/>
                                  </w:rPr>
                                  <w:t>homiléticas..</w:t>
                                </w:r>
                                <w:proofErr w:type="gramEnd"/>
                                <w:r w:rsidR="003F0D28" w:rsidRPr="00537397">
                                  <w:rPr>
                                    <w:rFonts w:ascii="Montserrat" w:hAnsi="Montserrat"/>
                                    <w:lang w:val="es-MX"/>
                                  </w:rPr>
                                  <w:t>……………………………………</w:t>
                                </w:r>
                                <w:r w:rsidR="0055754F">
                                  <w:rPr>
                                    <w:rFonts w:ascii="Montserrat" w:hAnsi="Montserrat"/>
                                    <w:lang w:val="es-MX"/>
                                  </w:rPr>
                                  <w:t>3</w:t>
                                </w:r>
                              </w:p>
                              <w:p w14:paraId="5AE5B474" w14:textId="5677F904" w:rsidR="00BB3E2C" w:rsidRPr="00537397" w:rsidRDefault="0043391B">
                                <w:pPr>
                                  <w:rPr>
                                    <w:rFonts w:ascii="Montserrat" w:hAnsi="Montserrat"/>
                                    <w:lang w:val="es-MX"/>
                                  </w:rPr>
                                </w:pPr>
                                <w:r w:rsidRPr="00537397">
                                  <w:rPr>
                                    <w:rFonts w:ascii="Montserrat" w:hAnsi="Montserrat"/>
                                    <w:lang w:val="es-MX"/>
                                  </w:rPr>
                                  <w:t>Reflexión Respetemos la Vida………</w:t>
                                </w:r>
                                <w:r w:rsidR="00254908">
                                  <w:rPr>
                                    <w:rFonts w:ascii="Montserrat" w:hAnsi="Montserrat"/>
                                    <w:lang w:val="es-MX"/>
                                  </w:rPr>
                                  <w:t>…...</w:t>
                                </w:r>
                                <w:r w:rsidR="003F0D28" w:rsidRPr="00537397">
                                  <w:rPr>
                                    <w:rFonts w:ascii="Montserrat" w:hAnsi="Montserrat"/>
                                    <w:lang w:val="es-MX"/>
                                  </w:rPr>
                                  <w:t>…...</w:t>
                                </w:r>
                                <w:r w:rsidR="0055754F">
                                  <w:rPr>
                                    <w:rFonts w:ascii="Montserrat" w:hAnsi="Montserrat"/>
                                    <w:lang w:val="es-MX"/>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FB35C" id="_x0000_t202" coordsize="21600,21600" o:spt="202" path="m,l,21600r21600,l21600,xe">
                    <v:stroke joinstyle="miter"/>
                    <v:path gradientshapeok="t" o:connecttype="rect"/>
                  </v:shapetype>
                  <v:shape id="Text Box 2" o:spid="_x0000_s1026" type="#_x0000_t202" style="position:absolute;margin-left:267.75pt;margin-top:497.25pt;width:248.25pt;height:11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" stroked="f">
                    <v:textbox>
                      <w:txbxContent>
                        <w:p w14:paraId="0DBE6050" w14:textId="77777777" w:rsidR="00CA3FAB" w:rsidRPr="00537397" w:rsidRDefault="00CA3FAB">
                          <w:pPr>
                            <w:rPr>
                              <w:rFonts w:ascii="IowanOldSt BT" w:hAnsi="IowanOldSt BT"/>
                              <w:b/>
                              <w:sz w:val="26"/>
                              <w:szCs w:val="26"/>
                              <w:lang w:val="es-MX"/>
                            </w:rPr>
                          </w:pPr>
                          <w:r w:rsidRPr="00537397">
                            <w:rPr>
                              <w:rFonts w:ascii="IowanOldSt BT" w:hAnsi="IowanOldSt BT"/>
                              <w:b/>
                              <w:sz w:val="26"/>
                              <w:szCs w:val="26"/>
                              <w:lang w:val="es-MX"/>
                            </w:rPr>
                            <w:t>Índice</w:t>
                          </w:r>
                        </w:p>
                        <w:p w14:paraId="26718C8E" w14:textId="55F1067B" w:rsidR="00BB3E2C" w:rsidRPr="00537397" w:rsidRDefault="004F1640">
                          <w:pPr>
                            <w:rPr>
                              <w:rFonts w:ascii="Montserrat" w:hAnsi="Montserrat"/>
                              <w:lang w:val="es-MX"/>
                            </w:rPr>
                          </w:pPr>
                          <w:r w:rsidRPr="00537397">
                            <w:rPr>
                              <w:rFonts w:ascii="Montserrat" w:hAnsi="Montserrat"/>
                              <w:lang w:val="es-MX"/>
                            </w:rPr>
                            <w:t>Ayudas homiléticas: Preguntas y Respuestas…………………</w:t>
                          </w:r>
                          <w:r w:rsidR="003F0D28" w:rsidRPr="00537397">
                            <w:rPr>
                              <w:rFonts w:ascii="Montserrat" w:hAnsi="Montserrat"/>
                              <w:lang w:val="es-MX"/>
                            </w:rPr>
                            <w:t>………………………………</w:t>
                          </w:r>
                          <w:r w:rsidR="00254908">
                            <w:rPr>
                              <w:rFonts w:ascii="Montserrat" w:hAnsi="Montserrat"/>
                              <w:lang w:val="es-MX"/>
                            </w:rPr>
                            <w:t>...</w:t>
                          </w:r>
                          <w:r w:rsidR="003F0D28" w:rsidRPr="00537397">
                            <w:rPr>
                              <w:rFonts w:ascii="Montserrat" w:hAnsi="Montserrat"/>
                              <w:lang w:val="es-MX"/>
                            </w:rPr>
                            <w:t>…2</w:t>
                          </w:r>
                        </w:p>
                        <w:p w14:paraId="4661D412" w14:textId="51C39831" w:rsidR="00BB3E2C" w:rsidRPr="00537397" w:rsidRDefault="004F1640">
                          <w:pPr>
                            <w:rPr>
                              <w:rFonts w:ascii="Montserrat" w:hAnsi="Montserrat"/>
                              <w:lang w:val="es-MX"/>
                            </w:rPr>
                          </w:pPr>
                          <w:r w:rsidRPr="00537397">
                            <w:rPr>
                              <w:rFonts w:ascii="Montserrat" w:hAnsi="Montserrat"/>
                              <w:lang w:val="es-MX"/>
                            </w:rPr>
                            <w:t xml:space="preserve">Ayudas </w:t>
                          </w:r>
                          <w:proofErr w:type="gramStart"/>
                          <w:r w:rsidRPr="00537397">
                            <w:rPr>
                              <w:rFonts w:ascii="Montserrat" w:hAnsi="Montserrat"/>
                              <w:lang w:val="es-MX"/>
                            </w:rPr>
                            <w:t>homiléticas..</w:t>
                          </w:r>
                          <w:proofErr w:type="gramEnd"/>
                          <w:r w:rsidR="003F0D28" w:rsidRPr="00537397">
                            <w:rPr>
                              <w:rFonts w:ascii="Montserrat" w:hAnsi="Montserrat"/>
                              <w:lang w:val="es-MX"/>
                            </w:rPr>
                            <w:t>……………………………………</w:t>
                          </w:r>
                          <w:r w:rsidR="0055754F">
                            <w:rPr>
                              <w:rFonts w:ascii="Montserrat" w:hAnsi="Montserrat"/>
                              <w:lang w:val="es-MX"/>
                            </w:rPr>
                            <w:t>3</w:t>
                          </w:r>
                        </w:p>
                        <w:p w14:paraId="5AE5B474" w14:textId="5677F904" w:rsidR="00BB3E2C" w:rsidRPr="00537397" w:rsidRDefault="0043391B">
                          <w:pPr>
                            <w:rPr>
                              <w:rFonts w:ascii="Montserrat" w:hAnsi="Montserrat"/>
                              <w:lang w:val="es-MX"/>
                            </w:rPr>
                          </w:pPr>
                          <w:r w:rsidRPr="00537397">
                            <w:rPr>
                              <w:rFonts w:ascii="Montserrat" w:hAnsi="Montserrat"/>
                              <w:lang w:val="es-MX"/>
                            </w:rPr>
                            <w:t>Reflexión Respetemos la Vida………</w:t>
                          </w:r>
                          <w:r w:rsidR="00254908">
                            <w:rPr>
                              <w:rFonts w:ascii="Montserrat" w:hAnsi="Montserrat"/>
                              <w:lang w:val="es-MX"/>
                            </w:rPr>
                            <w:t>…...</w:t>
                          </w:r>
                          <w:r w:rsidR="003F0D28" w:rsidRPr="00537397">
                            <w:rPr>
                              <w:rFonts w:ascii="Montserrat" w:hAnsi="Montserrat"/>
                              <w:lang w:val="es-MX"/>
                            </w:rPr>
                            <w:t>…...</w:t>
                          </w:r>
                          <w:r w:rsidR="0055754F">
                            <w:rPr>
                              <w:rFonts w:ascii="Montserrat" w:hAnsi="Montserrat"/>
                              <w:lang w:val="es-MX"/>
                            </w:rPr>
                            <w:t>4</w:t>
                          </w:r>
                        </w:p>
                      </w:txbxContent>
                    </v:textbox>
                  </v:shape>
                </w:pict>
              </mc:Fallback>
            </mc:AlternateContent>
          </w:r>
          <w:r w:rsidR="004657A4" w:rsidRPr="001C472F">
            <w:rPr>
              <w:rFonts w:ascii="IowanOldSt BT" w:hAnsi="IowanOldSt BT"/>
              <w:b/>
              <w:lang w:val="es-US"/>
            </w:rPr>
            <mc:AlternateContent>
              <mc:Choice Requires="wps">
                <w:drawing>
                  <wp:anchor distT="0" distB="0" distL="114300" distR="114300" simplePos="0" relativeHeight="251660288" behindDoc="0" locked="0" layoutInCell="1" allowOverlap="1" wp14:anchorId="60F9619E" wp14:editId="5AB81094">
                    <wp:simplePos x="0" y="0"/>
                    <wp:positionH relativeFrom="column">
                      <wp:posOffset>-317500</wp:posOffset>
                    </wp:positionH>
                    <wp:positionV relativeFrom="paragraph">
                      <wp:posOffset>6731000</wp:posOffset>
                    </wp:positionV>
                    <wp:extent cx="3404870" cy="1241425"/>
                    <wp:effectExtent l="0" t="0" r="5080" b="0"/>
                    <wp:wrapNone/>
                    <wp:docPr id="17" name="Text Box 17"/>
                    <wp:cNvGraphicFramePr/>
                    <a:graphic xmlns:a="http://schemas.openxmlformats.org/drawingml/2006/main">
                      <a:graphicData uri="http://schemas.microsoft.com/office/word/2010/wordprocessingShape">
                        <wps:wsp>
                          <wps:cNvSpPr txBox="1"/>
                          <wps:spPr>
                            <a:xfrm>
                              <a:off x="0" y="0"/>
                              <a:ext cx="3404870" cy="1241425"/>
                            </a:xfrm>
                            <a:prstGeom prst="rect">
                              <a:avLst/>
                            </a:prstGeom>
                            <a:solidFill>
                              <a:schemeClr val="lt1"/>
                            </a:solidFill>
                            <a:ln w="6350">
                              <a:noFill/>
                            </a:ln>
                          </wps:spPr>
                          <wps:txbx>
                            <w:txbxContent>
                              <w:p w14:paraId="3DA7B66E" w14:textId="77777777" w:rsidR="00BB3F67" w:rsidRPr="00537397" w:rsidRDefault="00BB3F67" w:rsidP="00BB3F67">
                                <w:pPr>
                                  <w:spacing w:line="192" w:lineRule="auto"/>
                                  <w:jc w:val="right"/>
                                  <w:rPr>
                                    <w:rFonts w:ascii="IowanOldSt BT" w:hAnsi="IowanOldSt BT"/>
                                    <w:b/>
                                    <w:i/>
                                    <w:lang w:val="es-MX"/>
                                  </w:rPr>
                                </w:pPr>
                                <w:r w:rsidRPr="00537397">
                                  <w:rPr>
                                    <w:rFonts w:ascii="IowanOldSt BT" w:hAnsi="IowanOldSt BT"/>
                                    <w:b/>
                                    <w:i/>
                                    <w:lang w:val="es-MX"/>
                                  </w:rPr>
                                  <w:t>Sugerencias para celebrar</w:t>
                                </w:r>
                              </w:p>
                              <w:p w14:paraId="4E9BA2B5" w14:textId="77777777" w:rsidR="004657A4" w:rsidRPr="00537397" w:rsidRDefault="00BB3F67" w:rsidP="004657A4">
                                <w:pPr>
                                  <w:spacing w:after="0" w:line="192" w:lineRule="auto"/>
                                  <w:jc w:val="right"/>
                                  <w:rPr>
                                    <w:rFonts w:ascii="IowanOldSt BT" w:hAnsi="IowanOldSt BT"/>
                                    <w:b/>
                                    <w:i/>
                                    <w:lang w:val="es-MX"/>
                                  </w:rPr>
                                </w:pPr>
                                <w:r w:rsidRPr="00537397">
                                  <w:rPr>
                                    <w:rFonts w:ascii="IowanOldSt BT" w:hAnsi="IowanOldSt BT"/>
                                    <w:lang w:val="es-MX"/>
                                  </w:rPr>
                                  <w:t>Domingo Respetemos la Vida,</w:t>
                                </w:r>
                                <w:r w:rsidR="004657A4" w:rsidRPr="00537397">
                                  <w:rPr>
                                    <w:rFonts w:ascii="IowanOldSt BT" w:hAnsi="IowanOldSt BT"/>
                                    <w:b/>
                                    <w:i/>
                                    <w:lang w:val="es-MX"/>
                                  </w:rPr>
                                  <w:t xml:space="preserve"> </w:t>
                                </w:r>
                              </w:p>
                              <w:p w14:paraId="740F6BE8" w14:textId="11327C29" w:rsidR="0078740D" w:rsidRPr="00537397" w:rsidRDefault="004657A4" w:rsidP="004657A4">
                                <w:pPr>
                                  <w:spacing w:line="192" w:lineRule="auto"/>
                                  <w:jc w:val="right"/>
                                  <w:rPr>
                                    <w:rFonts w:ascii="IowanOldSt BT" w:hAnsi="IowanOldSt BT"/>
                                    <w:b/>
                                    <w:i/>
                                    <w:lang w:val="es-MX"/>
                                  </w:rPr>
                                </w:pPr>
                                <w:r w:rsidRPr="00537397">
                                  <w:rPr>
                                    <w:rFonts w:ascii="IowanOldSt BT" w:hAnsi="IowanOldSt BT"/>
                                    <w:lang w:val="es-MX"/>
                                  </w:rPr>
                                  <w:t>7</w:t>
                                </w:r>
                                <w:r w:rsidRPr="00537397">
                                  <w:rPr>
                                    <w:rFonts w:ascii="IowanOldSt BT" w:hAnsi="IowanOldSt BT"/>
                                    <w:vertAlign w:val="superscript"/>
                                    <w:lang w:val="es-MX"/>
                                  </w:rPr>
                                  <w:t>o</w:t>
                                </w:r>
                                <w:r w:rsidRPr="00537397">
                                  <w:rPr>
                                    <w:rFonts w:ascii="IowanOldSt BT" w:hAnsi="IowanOldSt BT"/>
                                    <w:lang w:val="es-MX"/>
                                  </w:rPr>
                                  <w:t xml:space="preserve"> de octubre de 2018</w:t>
                                </w:r>
                              </w:p>
                              <w:p w14:paraId="3BE5EBB6" w14:textId="5DE6CECA" w:rsidR="004657A4" w:rsidRPr="00537397" w:rsidRDefault="004657A4" w:rsidP="004657A4">
                                <w:pPr>
                                  <w:spacing w:line="192" w:lineRule="auto"/>
                                  <w:jc w:val="right"/>
                                  <w:rPr>
                                    <w:rFonts w:ascii="IowanOldSt BT" w:hAnsi="IowanOldSt BT"/>
                                    <w:lang w:val="es-MX"/>
                                  </w:rPr>
                                </w:pPr>
                                <w:r w:rsidRPr="001C472F">
                                  <w:rPr>
                                    <w:rFonts w:ascii="IowanOldSt BT" w:hAnsi="IowanOldSt BT"/>
                                    <w:lang w:val="es-MX"/>
                                  </w:rPr>
                                  <w:t>27° Domingo del Tiempo Ordinario</w:t>
                                </w:r>
                              </w:p>
                              <w:p w14:paraId="0EAB8CDC" w14:textId="50A743EE" w:rsidR="0078740D" w:rsidRPr="00537397" w:rsidRDefault="0078740D" w:rsidP="004657A4">
                                <w:pPr>
                                  <w:spacing w:line="192" w:lineRule="auto"/>
                                  <w:jc w:val="right"/>
                                  <w:rPr>
                                    <w:rFonts w:ascii="Bodoni MT" w:hAnsi="Bodoni MT"/>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619E" id="Text Box 17" o:spid="_x0000_s1027" type="#_x0000_t202" style="position:absolute;margin-left:-25pt;margin-top:530pt;width:268.1pt;height: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" fillcolor="white [3201]" stroked="f" strokeweight=".5pt">
                    <v:textbox>
                      <w:txbxContent>
                        <w:p w14:paraId="3DA7B66E" w14:textId="77777777" w:rsidR="00BB3F67" w:rsidRPr="00537397" w:rsidRDefault="00BB3F67" w:rsidP="00BB3F67">
                          <w:pPr>
                            <w:spacing w:line="192" w:lineRule="auto"/>
                            <w:jc w:val="right"/>
                            <w:rPr>
                              <w:rFonts w:ascii="IowanOldSt BT" w:hAnsi="IowanOldSt BT"/>
                              <w:b/>
                              <w:i/>
                              <w:lang w:val="es-MX"/>
                            </w:rPr>
                          </w:pPr>
                          <w:r w:rsidRPr="00537397">
                            <w:rPr>
                              <w:rFonts w:ascii="IowanOldSt BT" w:hAnsi="IowanOldSt BT"/>
                              <w:b/>
                              <w:i/>
                              <w:lang w:val="es-MX"/>
                            </w:rPr>
                            <w:t>Sugerencias para celebrar</w:t>
                          </w:r>
                        </w:p>
                        <w:p w14:paraId="4E9BA2B5" w14:textId="77777777" w:rsidR="004657A4" w:rsidRPr="00537397" w:rsidRDefault="00BB3F67" w:rsidP="004657A4">
                          <w:pPr>
                            <w:spacing w:after="0" w:line="192" w:lineRule="auto"/>
                            <w:jc w:val="right"/>
                            <w:rPr>
                              <w:rFonts w:ascii="IowanOldSt BT" w:hAnsi="IowanOldSt BT"/>
                              <w:b/>
                              <w:i/>
                              <w:lang w:val="es-MX"/>
                            </w:rPr>
                          </w:pPr>
                          <w:r w:rsidRPr="00537397">
                            <w:rPr>
                              <w:rFonts w:ascii="IowanOldSt BT" w:hAnsi="IowanOldSt BT"/>
                              <w:lang w:val="es-MX"/>
                            </w:rPr>
                            <w:t>Domingo Respetemos la Vida,</w:t>
                          </w:r>
                          <w:r w:rsidR="004657A4" w:rsidRPr="00537397">
                            <w:rPr>
                              <w:rFonts w:ascii="IowanOldSt BT" w:hAnsi="IowanOldSt BT"/>
                              <w:b/>
                              <w:i/>
                              <w:lang w:val="es-MX"/>
                            </w:rPr>
                            <w:t xml:space="preserve"> </w:t>
                          </w:r>
                        </w:p>
                        <w:p w14:paraId="740F6BE8" w14:textId="11327C29" w:rsidR="0078740D" w:rsidRPr="00537397" w:rsidRDefault="004657A4" w:rsidP="004657A4">
                          <w:pPr>
                            <w:spacing w:line="192" w:lineRule="auto"/>
                            <w:jc w:val="right"/>
                            <w:rPr>
                              <w:rFonts w:ascii="IowanOldSt BT" w:hAnsi="IowanOldSt BT"/>
                              <w:b/>
                              <w:i/>
                              <w:lang w:val="es-MX"/>
                            </w:rPr>
                          </w:pPr>
                          <w:r w:rsidRPr="00537397">
                            <w:rPr>
                              <w:rFonts w:ascii="IowanOldSt BT" w:hAnsi="IowanOldSt BT"/>
                              <w:lang w:val="es-MX"/>
                            </w:rPr>
                            <w:t>7</w:t>
                          </w:r>
                          <w:r w:rsidRPr="00537397">
                            <w:rPr>
                              <w:rFonts w:ascii="IowanOldSt BT" w:hAnsi="IowanOldSt BT"/>
                              <w:vertAlign w:val="superscript"/>
                              <w:lang w:val="es-MX"/>
                            </w:rPr>
                            <w:t>o</w:t>
                          </w:r>
                          <w:r w:rsidRPr="00537397">
                            <w:rPr>
                              <w:rFonts w:ascii="IowanOldSt BT" w:hAnsi="IowanOldSt BT"/>
                              <w:lang w:val="es-MX"/>
                            </w:rPr>
                            <w:t xml:space="preserve"> de octubre de 2018</w:t>
                          </w:r>
                        </w:p>
                        <w:p w14:paraId="3BE5EBB6" w14:textId="5DE6CECA" w:rsidR="004657A4" w:rsidRPr="00537397" w:rsidRDefault="004657A4" w:rsidP="004657A4">
                          <w:pPr>
                            <w:spacing w:line="192" w:lineRule="auto"/>
                            <w:jc w:val="right"/>
                            <w:rPr>
                              <w:rFonts w:ascii="IowanOldSt BT" w:hAnsi="IowanOldSt BT"/>
                              <w:lang w:val="es-MX"/>
                            </w:rPr>
                          </w:pPr>
                          <w:r w:rsidRPr="001C472F">
                            <w:rPr>
                              <w:rFonts w:ascii="IowanOldSt BT" w:hAnsi="IowanOldSt BT"/>
                              <w:lang w:val="es-MX"/>
                            </w:rPr>
                            <w:t>27° Domingo del Tiempo Ordinario</w:t>
                          </w:r>
                        </w:p>
                        <w:p w14:paraId="0EAB8CDC" w14:textId="50A743EE" w:rsidR="0078740D" w:rsidRPr="00537397" w:rsidRDefault="0078740D" w:rsidP="004657A4">
                          <w:pPr>
                            <w:spacing w:line="192" w:lineRule="auto"/>
                            <w:jc w:val="right"/>
                            <w:rPr>
                              <w:rFonts w:ascii="Bodoni MT" w:hAnsi="Bodoni MT"/>
                              <w:lang w:val="es-MX"/>
                            </w:rPr>
                          </w:pPr>
                        </w:p>
                      </w:txbxContent>
                    </v:textbox>
                  </v:shape>
                </w:pict>
              </mc:Fallback>
            </mc:AlternateContent>
          </w:r>
          <w:r w:rsidR="00BB3E2C" w:rsidRPr="001C472F">
            <w:rPr>
              <w:rFonts w:ascii="IowanOldSt BT" w:hAnsi="IowanOldSt BT"/>
              <w:b/>
              <w:lang w:val="es-US"/>
            </w:rPr>
            <mc:AlternateContent>
              <mc:Choice Requires="wps">
                <w:drawing>
                  <wp:anchor distT="0" distB="0" distL="114300" distR="114300" simplePos="0" relativeHeight="251659264" behindDoc="0" locked="0" layoutInCell="1" allowOverlap="1" wp14:anchorId="077AF409" wp14:editId="26190DE0">
                    <wp:simplePos x="0" y="0"/>
                    <wp:positionH relativeFrom="page">
                      <wp:posOffset>228600</wp:posOffset>
                    </wp:positionH>
                    <wp:positionV relativeFrom="page">
                      <wp:posOffset>1143000</wp:posOffset>
                    </wp:positionV>
                    <wp:extent cx="1712890" cy="7629525"/>
                    <wp:effectExtent l="0" t="0" r="1270" b="9525"/>
                    <wp:wrapNone/>
                    <wp:docPr id="138" name="Text Box 138"/>
                    <wp:cNvGraphicFramePr/>
                    <a:graphic xmlns:a="http://schemas.openxmlformats.org/drawingml/2006/main">
                      <a:graphicData uri="http://schemas.microsoft.com/office/word/2010/wordprocessingShape">
                        <wps:wsp>
                          <wps:cNvSpPr txBox="1"/>
                          <wps:spPr>
                            <a:xfrm>
                              <a:off x="0" y="0"/>
                              <a:ext cx="1712890" cy="7629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152E3F" w:themeColor="accent2"/>
                                  </w:tblBorders>
                                  <w:tblCellMar>
                                    <w:top w:w="1296" w:type="dxa"/>
                                    <w:left w:w="360" w:type="dxa"/>
                                    <w:bottom w:w="1296" w:type="dxa"/>
                                    <w:right w:w="360" w:type="dxa"/>
                                  </w:tblCellMar>
                                  <w:tblLook w:val="04A0" w:firstRow="1" w:lastRow="0" w:firstColumn="1" w:lastColumn="0" w:noHBand="0" w:noVBand="1"/>
                                </w:tblPr>
                                <w:tblGrid>
                                  <w:gridCol w:w="6292"/>
                                  <w:gridCol w:w="5198"/>
                                </w:tblGrid>
                                <w:tr w:rsidR="001B3805" w:rsidRPr="001C472F" w14:paraId="4ABD7684" w14:textId="77777777" w:rsidTr="00755B59">
                                  <w:trPr>
                                    <w:trHeight w:val="9324"/>
                                    <w:jc w:val="center"/>
                                  </w:trPr>
                                  <w:tc>
                                    <w:tcPr>
                                      <w:tcW w:w="2738" w:type="pct"/>
                                      <w:vAlign w:val="center"/>
                                    </w:tcPr>
                                    <w:p w14:paraId="60C06A1F" w14:textId="77777777" w:rsidR="001B3805" w:rsidRDefault="001B3805">
                                      <w:pPr>
                                        <w:jc w:val="right"/>
                                      </w:pPr>
                                      <w:r>
                                        <w:rPr>
                                          <w:noProof/>
                                        </w:rPr>
                                        <w:drawing>
                                          <wp:inline distT="0" distB="0" distL="0" distR="0" wp14:anchorId="4253D35C" wp14:editId="703222C4">
                                            <wp:extent cx="2960576" cy="3831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2960576" cy="3831334"/>
                                                    </a:xfrm>
                                                    <a:prstGeom prst="rect">
                                                      <a:avLst/>
                                                    </a:prstGeom>
                                                  </pic:spPr>
                                                </pic:pic>
                                              </a:graphicData>
                                            </a:graphic>
                                          </wp:inline>
                                        </w:drawing>
                                      </w:r>
                                    </w:p>
                                    <w:p w14:paraId="08C5CB54" w14:textId="77777777" w:rsidR="00755B59" w:rsidRPr="00537397" w:rsidRDefault="00755B59" w:rsidP="00755B59">
                                      <w:pPr>
                                        <w:pStyle w:val="NoSpacing"/>
                                        <w:jc w:val="right"/>
                                        <w:rPr>
                                          <w:rFonts w:ascii="IowanOldSt BT" w:hAnsi="IowanOldSt BT"/>
                                          <w:b/>
                                          <w:sz w:val="40"/>
                                          <w:szCs w:val="40"/>
                                          <w:lang w:val="es-MX"/>
                                        </w:rPr>
                                      </w:pPr>
                                      <w:r w:rsidRPr="00537397">
                                        <w:rPr>
                                          <w:rFonts w:ascii="IowanOldSt BT" w:hAnsi="IowanOldSt BT"/>
                                          <w:b/>
                                          <w:sz w:val="40"/>
                                          <w:szCs w:val="40"/>
                                          <w:lang w:val="es-MX"/>
                                        </w:rPr>
                                        <w:t xml:space="preserve">Ayudas homiléticas para el </w:t>
                                      </w:r>
                                    </w:p>
                                    <w:p w14:paraId="27160D0A" w14:textId="77777777" w:rsidR="00755B59" w:rsidRPr="00537397" w:rsidRDefault="00755B59" w:rsidP="00755B59">
                                      <w:pPr>
                                        <w:pStyle w:val="NoSpacing"/>
                                        <w:jc w:val="right"/>
                                        <w:rPr>
                                          <w:rFonts w:ascii="IowanOldSt BT" w:hAnsi="IowanOldSt BT"/>
                                          <w:b/>
                                          <w:sz w:val="40"/>
                                          <w:szCs w:val="40"/>
                                          <w:lang w:val="es-MX"/>
                                        </w:rPr>
                                      </w:pPr>
                                      <w:r w:rsidRPr="00537397">
                                        <w:rPr>
                                          <w:rFonts w:ascii="IowanOldSt BT" w:hAnsi="IowanOldSt BT"/>
                                          <w:b/>
                                          <w:sz w:val="40"/>
                                          <w:szCs w:val="40"/>
                                          <w:lang w:val="es-MX"/>
                                        </w:rPr>
                                        <w:t>Mes Respetemos la Vida</w:t>
                                      </w:r>
                                    </w:p>
                                    <w:p w14:paraId="3697486D" w14:textId="1EA8234B" w:rsidR="001B3805" w:rsidRPr="00537397" w:rsidRDefault="00755B59" w:rsidP="0004223A">
                                      <w:pPr>
                                        <w:spacing w:before="160" w:after="120" w:line="360" w:lineRule="auto"/>
                                        <w:jc w:val="right"/>
                                        <w:rPr>
                                          <w:rFonts w:ascii="Montserrat" w:hAnsi="Montserrat"/>
                                          <w:sz w:val="28"/>
                                          <w:szCs w:val="28"/>
                                          <w:lang w:val="es-MX"/>
                                        </w:rPr>
                                      </w:pPr>
                                      <w:r w:rsidRPr="00537397">
                                        <w:rPr>
                                          <w:rFonts w:ascii="Montserrat" w:hAnsi="Montserrat"/>
                                          <w:sz w:val="28"/>
                                          <w:szCs w:val="28"/>
                                          <w:lang w:val="es-MX"/>
                                        </w:rPr>
                                        <w:t>Toda vida: atesorada, escogida, enviada</w:t>
                                      </w:r>
                                    </w:p>
                                  </w:tc>
                                  <w:tc>
                                    <w:tcPr>
                                      <w:tcW w:w="2262" w:type="pct"/>
                                      <w:vAlign w:val="center"/>
                                    </w:tcPr>
                                    <w:p w14:paraId="715EF602" w14:textId="19880C3A" w:rsidR="006C6613" w:rsidRPr="006C6613" w:rsidRDefault="006C6613" w:rsidP="006C6613">
                                      <w:pPr>
                                        <w:rPr>
                                          <w:rFonts w:ascii="IowanOldSt BT" w:hAnsi="IowanOldSt BT"/>
                                          <w:lang w:val="es-PE"/>
                                        </w:rPr>
                                      </w:pPr>
                                      <w:r w:rsidRPr="006C6613">
                                        <w:rPr>
                                          <w:rFonts w:ascii="IowanOldSt BT" w:hAnsi="IowanOldSt BT"/>
                                          <w:lang w:val="es-PE"/>
                                        </w:rPr>
                                        <w:t xml:space="preserve">El </w:t>
                                      </w:r>
                                      <w:hyperlink r:id="rId9" w:history="1">
                                        <w:r w:rsidRPr="006C6613">
                                          <w:rPr>
                                            <w:rStyle w:val="Hyperlink"/>
                                            <w:rFonts w:ascii="IowanOldSt BT" w:hAnsi="IowanOldSt BT"/>
                                            <w:lang w:val="es-PE"/>
                                          </w:rPr>
                                          <w:t>Programa Respetemos la Vida</w:t>
                                        </w:r>
                                      </w:hyperlink>
                                      <w:r w:rsidRPr="006C6613">
                                        <w:rPr>
                                          <w:rFonts w:ascii="IowanOldSt BT" w:hAnsi="IowanOldSt BT"/>
                                          <w:lang w:val="es-PE"/>
                                        </w:rPr>
                                        <w:t>,</w:t>
                                      </w:r>
                                      <w:r w:rsidR="001C472F">
                                        <w:rPr>
                                          <w:rFonts w:ascii="IowanOldSt BT" w:hAnsi="IowanOldSt BT"/>
                                          <w:lang w:val="es-PE"/>
                                        </w:rPr>
                                        <w:t>*</w:t>
                                      </w:r>
                                      <w:r w:rsidRPr="006C6613">
                                        <w:rPr>
                                          <w:rFonts w:ascii="IowanOldSt BT" w:hAnsi="IowanOldSt BT"/>
                                          <w:lang w:val="es-PE"/>
                                        </w:rPr>
                                        <w:t xml:space="preserve"> patrocinado por la Conferencia de Obispos Católicos de los Estados Unidos, tuvo su inicio en 1972 y comienza cada mes de octubre, el mes reservado por los obispos de los Estados Unidos como “Mes Respetemos la Vida”.</w:t>
                                      </w:r>
                                    </w:p>
                                    <w:p w14:paraId="63109B7E" w14:textId="77777777" w:rsidR="006C6613" w:rsidRPr="006C6613" w:rsidRDefault="006C6613" w:rsidP="006C6613">
                                      <w:pPr>
                                        <w:rPr>
                                          <w:rFonts w:ascii="IowanOldSt BT" w:hAnsi="IowanOldSt BT"/>
                                          <w:lang w:val="es-PE"/>
                                        </w:rPr>
                                      </w:pPr>
                                      <w:r w:rsidRPr="006C6613">
                                        <w:rPr>
                                          <w:rFonts w:ascii="IowanOldSt BT" w:hAnsi="IowanOldSt BT"/>
                                          <w:lang w:val="es-PE"/>
                                        </w:rPr>
                                        <w:t>Es una campaña nacional de líderes como tú realizada todo el año para ayudar a los católicos a comprender, valorar y comprometerse con la construcción de una cultura que atesore toda vida humana.</w:t>
                                      </w:r>
                                    </w:p>
                                    <w:p w14:paraId="0F2A18DA" w14:textId="77777777" w:rsidR="006C6613" w:rsidRPr="006C6613" w:rsidRDefault="006C6613" w:rsidP="006C6613">
                                      <w:pPr>
                                        <w:rPr>
                                          <w:rFonts w:ascii="IowanOldSt BT" w:hAnsi="IowanOldSt BT"/>
                                          <w:lang w:val="es-PE"/>
                                        </w:rPr>
                                      </w:pPr>
                                      <w:r w:rsidRPr="006C6613">
                                        <w:rPr>
                                          <w:rFonts w:ascii="IowanOldSt BT" w:hAnsi="IowanOldSt BT"/>
                                          <w:lang w:val="es-PE"/>
                                        </w:rPr>
                                        <w:t>Los obispos de los Estados Unidos producen herramientas impresas y digitales para ayudar a los líderes de toda la Iglesia a integrar el Evangelio de la Vida en su trabajo o ministerio.</w:t>
                                      </w:r>
                                    </w:p>
                                    <w:p w14:paraId="5D082222" w14:textId="1349CCFD" w:rsidR="006C6613" w:rsidRPr="006C6613" w:rsidRDefault="006C6613" w:rsidP="006C6613">
                                      <w:pPr>
                                        <w:rPr>
                                          <w:rFonts w:ascii="IowanOldSt BT" w:hAnsi="IowanOldSt BT"/>
                                          <w:lang w:val="es-PE"/>
                                        </w:rPr>
                                      </w:pPr>
                                      <w:r w:rsidRPr="006C6613">
                                        <w:rPr>
                                          <w:rFonts w:ascii="IowanOldSt BT" w:hAnsi="IowanOldSt BT"/>
                                          <w:lang w:val="es-PE"/>
                                        </w:rPr>
                                        <w:t xml:space="preserve">Echa un vistazo al </w:t>
                                      </w:r>
                                      <w:hyperlink r:id="rId10" w:history="1">
                                        <w:r w:rsidRPr="006C6613">
                                          <w:rPr>
                                            <w:rStyle w:val="Hyperlink"/>
                                            <w:rFonts w:ascii="IowanOldSt BT" w:hAnsi="IowanOldSt BT"/>
                                            <w:lang w:val="es-PE"/>
                                          </w:rPr>
                                          <w:t>Kit para el Clero Respetemos la Vida 2018-19</w:t>
                                        </w:r>
                                      </w:hyperlink>
                                      <w:r w:rsidRPr="006C6613">
                                        <w:rPr>
                                          <w:rFonts w:ascii="IowanOldSt BT" w:hAnsi="IowanOldSt BT"/>
                                          <w:lang w:val="es-PE"/>
                                        </w:rPr>
                                        <w:t>,</w:t>
                                      </w:r>
                                      <w:r w:rsidR="001C472F">
                                        <w:rPr>
                                          <w:rFonts w:ascii="IowanOldSt BT" w:hAnsi="IowanOldSt BT"/>
                                          <w:lang w:val="es-PE"/>
                                        </w:rPr>
                                        <w:t>*</w:t>
                                      </w:r>
                                      <w:r w:rsidRPr="006C6613">
                                        <w:rPr>
                                          <w:rFonts w:ascii="IowanOldSt BT" w:hAnsi="IowanOldSt BT"/>
                                          <w:lang w:val="es-PE"/>
                                        </w:rPr>
                                        <w:t xml:space="preserve"> donde encontrarás recursos gratuitos e ideas para compartir el vivificante mensaje “Toda vida: atesorada, escogida, enviada”.</w:t>
                                      </w:r>
                                    </w:p>
                                    <w:p w14:paraId="7C42F5B4" w14:textId="1ADBD97B" w:rsidR="007B069B" w:rsidRPr="001C472F" w:rsidRDefault="001C472F" w:rsidP="006B1521">
                                      <w:pPr>
                                        <w:rPr>
                                          <w:rFonts w:ascii="IowanOldSt BT" w:hAnsi="IowanOldSt BT"/>
                                          <w:i/>
                                          <w:sz w:val="20"/>
                                          <w:szCs w:val="20"/>
                                          <w:lang w:val="es-US"/>
                                        </w:rPr>
                                      </w:pPr>
                                      <w:r w:rsidRPr="001C472F">
                                        <w:rPr>
                                          <w:rFonts w:ascii="IowanOldSt BT" w:hAnsi="IowanOldSt BT"/>
                                          <w:i/>
                                          <w:sz w:val="20"/>
                                          <w:szCs w:val="20"/>
                                          <w:lang w:val="es-US"/>
                                        </w:rPr>
                                        <w:t>*El sitio web está en inglés, pero hay muchos recursos disponibles en español.</w:t>
                                      </w:r>
                                    </w:p>
                                    <w:p w14:paraId="325A47A9" w14:textId="77777777" w:rsidR="007B069B" w:rsidRPr="001C472F" w:rsidRDefault="007B069B" w:rsidP="006B1521">
                                      <w:pPr>
                                        <w:rPr>
                                          <w:rFonts w:ascii="IowanOldSt BT" w:hAnsi="IowanOldSt BT"/>
                                          <w:lang w:val="es-US"/>
                                        </w:rPr>
                                      </w:pPr>
                                    </w:p>
                                    <w:p w14:paraId="6F4D118B" w14:textId="7AA6F841" w:rsidR="001557C1" w:rsidRPr="001C472F" w:rsidRDefault="001557C1" w:rsidP="006B1521">
                                      <w:pPr>
                                        <w:rPr>
                                          <w:rFonts w:ascii="IowanOldSt BT" w:hAnsi="IowanOldSt BT"/>
                                          <w:lang w:val="es-US"/>
                                        </w:rPr>
                                      </w:pPr>
                                    </w:p>
                                    <w:p w14:paraId="11E64A4F" w14:textId="77777777" w:rsidR="00A34C25" w:rsidRPr="001C472F" w:rsidRDefault="00A34C25" w:rsidP="001553F1">
                                      <w:pPr>
                                        <w:pStyle w:val="NoSpacing"/>
                                        <w:rPr>
                                          <w:lang w:val="es-US"/>
                                        </w:rPr>
                                      </w:pPr>
                                    </w:p>
                                  </w:tc>
                                </w:tr>
                              </w:tbl>
                              <w:p w14:paraId="61787A2C" w14:textId="77777777" w:rsidR="001B3805" w:rsidRPr="001C472F" w:rsidRDefault="001B3805">
                                <w:pPr>
                                  <w:rPr>
                                    <w:lang w:val="es-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77AF409" id="Text Box 138" o:spid="_x0000_s1028" type="#_x0000_t202" style="position:absolute;margin-left:18pt;margin-top:90pt;width:134.85pt;height:600.7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" fillcolor="white [3201]" stroked="f" strokeweight=".5pt">
                    <v:textbox inset="0,0,0,0">
                      <w:txbxContent>
                        <w:tbl>
                          <w:tblPr>
                            <w:tblW w:w="4993" w:type="pct"/>
                            <w:jc w:val="center"/>
                            <w:tblBorders>
                              <w:insideV w:val="single" w:sz="12" w:space="0" w:color="152E3F" w:themeColor="accent2"/>
                            </w:tblBorders>
                            <w:tblCellMar>
                              <w:top w:w="1296" w:type="dxa"/>
                              <w:left w:w="360" w:type="dxa"/>
                              <w:bottom w:w="1296" w:type="dxa"/>
                              <w:right w:w="360" w:type="dxa"/>
                            </w:tblCellMar>
                            <w:tblLook w:val="04A0" w:firstRow="1" w:lastRow="0" w:firstColumn="1" w:lastColumn="0" w:noHBand="0" w:noVBand="1"/>
                          </w:tblPr>
                          <w:tblGrid>
                            <w:gridCol w:w="6292"/>
                            <w:gridCol w:w="5198"/>
                          </w:tblGrid>
                          <w:tr w:rsidR="001B3805" w:rsidRPr="001C472F" w14:paraId="4ABD7684" w14:textId="77777777" w:rsidTr="00755B59">
                            <w:trPr>
                              <w:trHeight w:val="9324"/>
                              <w:jc w:val="center"/>
                            </w:trPr>
                            <w:tc>
                              <w:tcPr>
                                <w:tcW w:w="2738" w:type="pct"/>
                                <w:vAlign w:val="center"/>
                              </w:tcPr>
                              <w:p w14:paraId="60C06A1F" w14:textId="77777777" w:rsidR="001B3805" w:rsidRDefault="001B3805">
                                <w:pPr>
                                  <w:jc w:val="right"/>
                                </w:pPr>
                                <w:r>
                                  <w:rPr>
                                    <w:noProof/>
                                  </w:rPr>
                                  <w:drawing>
                                    <wp:inline distT="0" distB="0" distL="0" distR="0" wp14:anchorId="4253D35C" wp14:editId="703222C4">
                                      <wp:extent cx="2960576" cy="3831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2960576" cy="3831334"/>
                                              </a:xfrm>
                                              <a:prstGeom prst="rect">
                                                <a:avLst/>
                                              </a:prstGeom>
                                            </pic:spPr>
                                          </pic:pic>
                                        </a:graphicData>
                                      </a:graphic>
                                    </wp:inline>
                                  </w:drawing>
                                </w:r>
                              </w:p>
                              <w:p w14:paraId="08C5CB54" w14:textId="77777777" w:rsidR="00755B59" w:rsidRPr="00537397" w:rsidRDefault="00755B59" w:rsidP="00755B59">
                                <w:pPr>
                                  <w:pStyle w:val="NoSpacing"/>
                                  <w:jc w:val="right"/>
                                  <w:rPr>
                                    <w:rFonts w:ascii="IowanOldSt BT" w:hAnsi="IowanOldSt BT"/>
                                    <w:b/>
                                    <w:sz w:val="40"/>
                                    <w:szCs w:val="40"/>
                                    <w:lang w:val="es-MX"/>
                                  </w:rPr>
                                </w:pPr>
                                <w:r w:rsidRPr="00537397">
                                  <w:rPr>
                                    <w:rFonts w:ascii="IowanOldSt BT" w:hAnsi="IowanOldSt BT"/>
                                    <w:b/>
                                    <w:sz w:val="40"/>
                                    <w:szCs w:val="40"/>
                                    <w:lang w:val="es-MX"/>
                                  </w:rPr>
                                  <w:t xml:space="preserve">Ayudas homiléticas para el </w:t>
                                </w:r>
                              </w:p>
                              <w:p w14:paraId="27160D0A" w14:textId="77777777" w:rsidR="00755B59" w:rsidRPr="00537397" w:rsidRDefault="00755B59" w:rsidP="00755B59">
                                <w:pPr>
                                  <w:pStyle w:val="NoSpacing"/>
                                  <w:jc w:val="right"/>
                                  <w:rPr>
                                    <w:rFonts w:ascii="IowanOldSt BT" w:hAnsi="IowanOldSt BT"/>
                                    <w:b/>
                                    <w:sz w:val="40"/>
                                    <w:szCs w:val="40"/>
                                    <w:lang w:val="es-MX"/>
                                  </w:rPr>
                                </w:pPr>
                                <w:r w:rsidRPr="00537397">
                                  <w:rPr>
                                    <w:rFonts w:ascii="IowanOldSt BT" w:hAnsi="IowanOldSt BT"/>
                                    <w:b/>
                                    <w:sz w:val="40"/>
                                    <w:szCs w:val="40"/>
                                    <w:lang w:val="es-MX"/>
                                  </w:rPr>
                                  <w:t>Mes Respetemos la Vida</w:t>
                                </w:r>
                              </w:p>
                              <w:p w14:paraId="3697486D" w14:textId="1EA8234B" w:rsidR="001B3805" w:rsidRPr="00537397" w:rsidRDefault="00755B59" w:rsidP="0004223A">
                                <w:pPr>
                                  <w:spacing w:before="160" w:after="120" w:line="360" w:lineRule="auto"/>
                                  <w:jc w:val="right"/>
                                  <w:rPr>
                                    <w:rFonts w:ascii="Montserrat" w:hAnsi="Montserrat"/>
                                    <w:sz w:val="28"/>
                                    <w:szCs w:val="28"/>
                                    <w:lang w:val="es-MX"/>
                                  </w:rPr>
                                </w:pPr>
                                <w:r w:rsidRPr="00537397">
                                  <w:rPr>
                                    <w:rFonts w:ascii="Montserrat" w:hAnsi="Montserrat"/>
                                    <w:sz w:val="28"/>
                                    <w:szCs w:val="28"/>
                                    <w:lang w:val="es-MX"/>
                                  </w:rPr>
                                  <w:t>Toda vida: atesorada, escogida, enviada</w:t>
                                </w:r>
                              </w:p>
                            </w:tc>
                            <w:tc>
                              <w:tcPr>
                                <w:tcW w:w="2262" w:type="pct"/>
                                <w:vAlign w:val="center"/>
                              </w:tcPr>
                              <w:p w14:paraId="715EF602" w14:textId="19880C3A" w:rsidR="006C6613" w:rsidRPr="006C6613" w:rsidRDefault="006C6613" w:rsidP="006C6613">
                                <w:pPr>
                                  <w:rPr>
                                    <w:rFonts w:ascii="IowanOldSt BT" w:hAnsi="IowanOldSt BT"/>
                                    <w:lang w:val="es-PE"/>
                                  </w:rPr>
                                </w:pPr>
                                <w:r w:rsidRPr="006C6613">
                                  <w:rPr>
                                    <w:rFonts w:ascii="IowanOldSt BT" w:hAnsi="IowanOldSt BT"/>
                                    <w:lang w:val="es-PE"/>
                                  </w:rPr>
                                  <w:t xml:space="preserve">El </w:t>
                                </w:r>
                                <w:hyperlink r:id="rId11" w:history="1">
                                  <w:r w:rsidRPr="006C6613">
                                    <w:rPr>
                                      <w:rStyle w:val="Hyperlink"/>
                                      <w:rFonts w:ascii="IowanOldSt BT" w:hAnsi="IowanOldSt BT"/>
                                      <w:lang w:val="es-PE"/>
                                    </w:rPr>
                                    <w:t>Programa Respetemos la Vida</w:t>
                                  </w:r>
                                </w:hyperlink>
                                <w:r w:rsidRPr="006C6613">
                                  <w:rPr>
                                    <w:rFonts w:ascii="IowanOldSt BT" w:hAnsi="IowanOldSt BT"/>
                                    <w:lang w:val="es-PE"/>
                                  </w:rPr>
                                  <w:t>,</w:t>
                                </w:r>
                                <w:r w:rsidR="001C472F">
                                  <w:rPr>
                                    <w:rFonts w:ascii="IowanOldSt BT" w:hAnsi="IowanOldSt BT"/>
                                    <w:lang w:val="es-PE"/>
                                  </w:rPr>
                                  <w:t>*</w:t>
                                </w:r>
                                <w:r w:rsidRPr="006C6613">
                                  <w:rPr>
                                    <w:rFonts w:ascii="IowanOldSt BT" w:hAnsi="IowanOldSt BT"/>
                                    <w:lang w:val="es-PE"/>
                                  </w:rPr>
                                  <w:t xml:space="preserve"> patrocinado por la Conferencia de Obispos Católicos de los Estados Unidos, tuvo su inicio en 1972 y comienza cada mes de octubre, el mes reservado por los obispos de los Estados Unidos como “Mes Respetemos la Vida”.</w:t>
                                </w:r>
                              </w:p>
                              <w:p w14:paraId="63109B7E" w14:textId="77777777" w:rsidR="006C6613" w:rsidRPr="006C6613" w:rsidRDefault="006C6613" w:rsidP="006C6613">
                                <w:pPr>
                                  <w:rPr>
                                    <w:rFonts w:ascii="IowanOldSt BT" w:hAnsi="IowanOldSt BT"/>
                                    <w:lang w:val="es-PE"/>
                                  </w:rPr>
                                </w:pPr>
                                <w:r w:rsidRPr="006C6613">
                                  <w:rPr>
                                    <w:rFonts w:ascii="IowanOldSt BT" w:hAnsi="IowanOldSt BT"/>
                                    <w:lang w:val="es-PE"/>
                                  </w:rPr>
                                  <w:t>Es una campaña nacional de líderes como tú realizada todo el año para ayudar a los católicos a comprender, valorar y comprometerse con la construcción de una cultura que atesore toda vida humana.</w:t>
                                </w:r>
                              </w:p>
                              <w:p w14:paraId="0F2A18DA" w14:textId="77777777" w:rsidR="006C6613" w:rsidRPr="006C6613" w:rsidRDefault="006C6613" w:rsidP="006C6613">
                                <w:pPr>
                                  <w:rPr>
                                    <w:rFonts w:ascii="IowanOldSt BT" w:hAnsi="IowanOldSt BT"/>
                                    <w:lang w:val="es-PE"/>
                                  </w:rPr>
                                </w:pPr>
                                <w:r w:rsidRPr="006C6613">
                                  <w:rPr>
                                    <w:rFonts w:ascii="IowanOldSt BT" w:hAnsi="IowanOldSt BT"/>
                                    <w:lang w:val="es-PE"/>
                                  </w:rPr>
                                  <w:t>Los obispos de los Estados Unidos producen herramientas impresas y digitales para ayudar a los líderes de toda la Iglesia a integrar el Evangelio de la Vida en su trabajo o ministerio.</w:t>
                                </w:r>
                              </w:p>
                              <w:p w14:paraId="5D082222" w14:textId="1349CCFD" w:rsidR="006C6613" w:rsidRPr="006C6613" w:rsidRDefault="006C6613" w:rsidP="006C6613">
                                <w:pPr>
                                  <w:rPr>
                                    <w:rFonts w:ascii="IowanOldSt BT" w:hAnsi="IowanOldSt BT"/>
                                    <w:lang w:val="es-PE"/>
                                  </w:rPr>
                                </w:pPr>
                                <w:r w:rsidRPr="006C6613">
                                  <w:rPr>
                                    <w:rFonts w:ascii="IowanOldSt BT" w:hAnsi="IowanOldSt BT"/>
                                    <w:lang w:val="es-PE"/>
                                  </w:rPr>
                                  <w:t xml:space="preserve">Echa un vistazo al </w:t>
                                </w:r>
                                <w:hyperlink r:id="rId12" w:history="1">
                                  <w:r w:rsidRPr="006C6613">
                                    <w:rPr>
                                      <w:rStyle w:val="Hyperlink"/>
                                      <w:rFonts w:ascii="IowanOldSt BT" w:hAnsi="IowanOldSt BT"/>
                                      <w:lang w:val="es-PE"/>
                                    </w:rPr>
                                    <w:t>Kit para el Clero Respetemos la Vida 2018-19</w:t>
                                  </w:r>
                                </w:hyperlink>
                                <w:r w:rsidRPr="006C6613">
                                  <w:rPr>
                                    <w:rFonts w:ascii="IowanOldSt BT" w:hAnsi="IowanOldSt BT"/>
                                    <w:lang w:val="es-PE"/>
                                  </w:rPr>
                                  <w:t>,</w:t>
                                </w:r>
                                <w:r w:rsidR="001C472F">
                                  <w:rPr>
                                    <w:rFonts w:ascii="IowanOldSt BT" w:hAnsi="IowanOldSt BT"/>
                                    <w:lang w:val="es-PE"/>
                                  </w:rPr>
                                  <w:t>*</w:t>
                                </w:r>
                                <w:r w:rsidRPr="006C6613">
                                  <w:rPr>
                                    <w:rFonts w:ascii="IowanOldSt BT" w:hAnsi="IowanOldSt BT"/>
                                    <w:lang w:val="es-PE"/>
                                  </w:rPr>
                                  <w:t xml:space="preserve"> donde encontrarás recursos gratuitos e ideas para compartir el vivificante mensaje “Toda vida: atesorada, escogida, enviada”.</w:t>
                                </w:r>
                              </w:p>
                              <w:p w14:paraId="7C42F5B4" w14:textId="1ADBD97B" w:rsidR="007B069B" w:rsidRPr="001C472F" w:rsidRDefault="001C472F" w:rsidP="006B1521">
                                <w:pPr>
                                  <w:rPr>
                                    <w:rFonts w:ascii="IowanOldSt BT" w:hAnsi="IowanOldSt BT"/>
                                    <w:i/>
                                    <w:sz w:val="20"/>
                                    <w:szCs w:val="20"/>
                                    <w:lang w:val="es-US"/>
                                  </w:rPr>
                                </w:pPr>
                                <w:r w:rsidRPr="001C472F">
                                  <w:rPr>
                                    <w:rFonts w:ascii="IowanOldSt BT" w:hAnsi="IowanOldSt BT"/>
                                    <w:i/>
                                    <w:sz w:val="20"/>
                                    <w:szCs w:val="20"/>
                                    <w:lang w:val="es-US"/>
                                  </w:rPr>
                                  <w:t>*El sitio web está en inglés, pero hay muchos recursos disponibles en español.</w:t>
                                </w:r>
                              </w:p>
                              <w:p w14:paraId="325A47A9" w14:textId="77777777" w:rsidR="007B069B" w:rsidRPr="001C472F" w:rsidRDefault="007B069B" w:rsidP="006B1521">
                                <w:pPr>
                                  <w:rPr>
                                    <w:rFonts w:ascii="IowanOldSt BT" w:hAnsi="IowanOldSt BT"/>
                                    <w:lang w:val="es-US"/>
                                  </w:rPr>
                                </w:pPr>
                              </w:p>
                              <w:p w14:paraId="6F4D118B" w14:textId="7AA6F841" w:rsidR="001557C1" w:rsidRPr="001C472F" w:rsidRDefault="001557C1" w:rsidP="006B1521">
                                <w:pPr>
                                  <w:rPr>
                                    <w:rFonts w:ascii="IowanOldSt BT" w:hAnsi="IowanOldSt BT"/>
                                    <w:lang w:val="es-US"/>
                                  </w:rPr>
                                </w:pPr>
                              </w:p>
                              <w:p w14:paraId="11E64A4F" w14:textId="77777777" w:rsidR="00A34C25" w:rsidRPr="001C472F" w:rsidRDefault="00A34C25" w:rsidP="001553F1">
                                <w:pPr>
                                  <w:pStyle w:val="NoSpacing"/>
                                  <w:rPr>
                                    <w:lang w:val="es-US"/>
                                  </w:rPr>
                                </w:pPr>
                              </w:p>
                            </w:tc>
                          </w:tr>
                        </w:tbl>
                        <w:p w14:paraId="61787A2C" w14:textId="77777777" w:rsidR="001B3805" w:rsidRPr="001C472F" w:rsidRDefault="001B3805">
                          <w:pPr>
                            <w:rPr>
                              <w:lang w:val="es-US"/>
                            </w:rPr>
                          </w:pPr>
                        </w:p>
                      </w:txbxContent>
                    </v:textbox>
                    <w10:wrap anchorx="page" anchory="page"/>
                  </v:shape>
                </w:pict>
              </mc:Fallback>
            </mc:AlternateContent>
          </w:r>
          <w:r w:rsidR="001B3805" w:rsidRPr="001C472F">
            <w:rPr>
              <w:rFonts w:ascii="IowanOldSt BT" w:hAnsi="IowanOldSt BT"/>
              <w:b/>
              <w:lang w:val="es-US"/>
            </w:rPr>
            <w:br w:type="page"/>
          </w:r>
        </w:p>
        <w:p w14:paraId="5050B6D0" w14:textId="43822281" w:rsidR="006311CC" w:rsidRPr="001C472F" w:rsidRDefault="006311CC" w:rsidP="006311CC">
          <w:pPr>
            <w:spacing w:after="120"/>
            <w:ind w:left="-360"/>
            <w:jc w:val="center"/>
            <w:rPr>
              <w:rFonts w:ascii="Montserrat" w:hAnsi="Montserrat" w:cs="Helvetica"/>
              <w:b/>
              <w:sz w:val="28"/>
              <w:szCs w:val="28"/>
              <w:lang w:val="es-US"/>
            </w:rPr>
          </w:pPr>
          <w:r w:rsidRPr="001C472F">
            <w:rPr>
              <w:rFonts w:ascii="Montserrat" w:hAnsi="Montserrat" w:cs="Helvetica"/>
              <w:b/>
              <w:sz w:val="28"/>
              <w:szCs w:val="28"/>
              <w:lang w:val="es-US"/>
            </w:rPr>
            <w:lastRenderedPageBreak/>
            <w:t>Ayudas homiléticas: Preguntas y Respuestas</w:t>
          </w:r>
        </w:p>
        <w:p w14:paraId="766E12EA" w14:textId="77777777" w:rsidR="00C4017C" w:rsidRPr="001C472F" w:rsidRDefault="00C4017C" w:rsidP="002F493A">
          <w:pPr>
            <w:spacing w:after="120"/>
            <w:ind w:left="-360"/>
            <w:rPr>
              <w:rFonts w:ascii="Montserrat" w:hAnsi="Montserrat"/>
              <w:sz w:val="24"/>
              <w:lang w:val="es-US"/>
            </w:rPr>
          </w:pPr>
          <w:r w:rsidRPr="001C472F">
            <w:rPr>
              <w:rFonts w:ascii="Montserrat" w:hAnsi="Montserrat"/>
              <w:sz w:val="24"/>
              <w:lang w:val="es-US"/>
            </w:rPr>
            <w:t>¿Qué son?</w:t>
          </w:r>
        </w:p>
        <w:p w14:paraId="6FF5E556" w14:textId="666E704A" w:rsidR="00763F71" w:rsidRPr="001C472F" w:rsidRDefault="00763F71" w:rsidP="00763F71">
          <w:pPr>
            <w:spacing w:after="120" w:line="240" w:lineRule="auto"/>
            <w:ind w:left="-360"/>
            <w:rPr>
              <w:rFonts w:ascii="IowanOldSt BT" w:hAnsi="IowanOldSt BT"/>
              <w:lang w:val="es-US"/>
            </w:rPr>
          </w:pPr>
          <w:r w:rsidRPr="001C472F">
            <w:rPr>
              <w:rFonts w:ascii="IowanOldSt BT" w:hAnsi="IowanOldSt BT"/>
              <w:lang w:val="es-US"/>
            </w:rPr>
            <w:t>Las siguientes lecturas y notas sugeridas tienen por objeto ayudar a compartir el mensaje del discipulado misionero en relación con el don de Dios de la vida humana. Las notas desarrollan el tema de Respetemos la Vida 2018-2019, “Toda vida: atesorada, escogida, enviada”, e integran las lecturas del domingo, 7 de octubre de 2018 (Domingo Respetemos la Vida).</w:t>
          </w:r>
        </w:p>
        <w:p w14:paraId="6D13F2D4" w14:textId="77777777" w:rsidR="00C4017C" w:rsidRPr="001C472F" w:rsidRDefault="00C4017C" w:rsidP="000570EB">
          <w:pPr>
            <w:spacing w:after="120" w:line="240" w:lineRule="auto"/>
            <w:ind w:left="-360"/>
            <w:rPr>
              <w:rFonts w:ascii="Montserrat" w:hAnsi="Montserrat"/>
              <w:sz w:val="24"/>
              <w:lang w:val="es-US"/>
            </w:rPr>
          </w:pPr>
          <w:r w:rsidRPr="001C472F">
            <w:rPr>
              <w:rFonts w:ascii="Montserrat" w:hAnsi="Montserrat"/>
              <w:sz w:val="24"/>
              <w:lang w:val="es-US"/>
            </w:rPr>
            <w:t>¿Para quién son?</w:t>
          </w:r>
        </w:p>
        <w:p w14:paraId="1C5A8D9F" w14:textId="77777777" w:rsidR="000F1D57" w:rsidRPr="001C472F" w:rsidRDefault="000F1D57" w:rsidP="002F493A">
          <w:pPr>
            <w:spacing w:after="120"/>
            <w:ind w:left="-360"/>
            <w:rPr>
              <w:rFonts w:ascii="IowanOldSt BT" w:hAnsi="IowanOldSt BT"/>
              <w:b/>
              <w:i/>
              <w:lang w:val="es-US"/>
            </w:rPr>
          </w:pPr>
          <w:r w:rsidRPr="001C472F">
            <w:rPr>
              <w:rFonts w:ascii="IowanOldSt BT" w:hAnsi="IowanOldSt BT"/>
              <w:lang w:val="es-US"/>
            </w:rPr>
            <w:t xml:space="preserve">Aunque especialmente desarrolladas para ayudar a los sacerdotes y diáconos a compartir el Evangelio de la Vida en sus homilías, </w:t>
          </w:r>
          <w:r w:rsidRPr="001C472F">
            <w:rPr>
              <w:rFonts w:ascii="IowanOldSt BT" w:hAnsi="IowanOldSt BT"/>
              <w:i/>
              <w:lang w:val="es-US"/>
            </w:rPr>
            <w:t>estas notas también pueden ser utilizadas por otros dirigentes católicos.</w:t>
          </w:r>
        </w:p>
        <w:p w14:paraId="58F7D3DE" w14:textId="53EE30EF" w:rsidR="000F1D57" w:rsidRPr="001C472F" w:rsidRDefault="000F1D57" w:rsidP="002F493A">
          <w:pPr>
            <w:spacing w:after="120"/>
            <w:ind w:left="-360"/>
            <w:rPr>
              <w:rFonts w:ascii="IowanOldSt BT" w:hAnsi="IowanOldSt BT"/>
              <w:lang w:val="es-US"/>
            </w:rPr>
          </w:pPr>
          <w:r w:rsidRPr="001C472F">
            <w:rPr>
              <w:rFonts w:ascii="IowanOldSt BT" w:hAnsi="IowanOldSt BT"/>
              <w:lang w:val="es-US"/>
            </w:rPr>
            <w:t xml:space="preserve">Por ejemplo, durante el Mes Respetemos la Vida, los maestros de secundaria podrían incorporar uno o más puntos en las clases de Escritura, moralidad, Doctrina Social Católica, etc. Los ministros de la juventud podrían usar las notas para desarrollar una breve reflexión para un acto Respetemos la Vida que marque </w:t>
          </w:r>
          <w:hyperlink r:id="rId13" w:history="1">
            <w:r w:rsidRPr="001C472F">
              <w:rPr>
                <w:rStyle w:val="Hyperlink"/>
                <w:rFonts w:ascii="IowanOldSt BT" w:hAnsi="IowanOldSt BT"/>
                <w:lang w:val="es-US"/>
              </w:rPr>
              <w:t>el Día de Oración anual en enero por la Protección legal de los niños en el vientre materno</w:t>
            </w:r>
          </w:hyperlink>
          <w:r w:rsidRPr="001C472F">
            <w:rPr>
              <w:rFonts w:ascii="IowanOldSt BT" w:hAnsi="IowanOldSt BT"/>
              <w:lang w:val="es-US"/>
            </w:rPr>
            <w:t>.</w:t>
          </w:r>
          <w:r w:rsidR="004727AE">
            <w:rPr>
              <w:rFonts w:ascii="IowanOldSt BT" w:hAnsi="IowanOldSt BT"/>
              <w:lang w:val="es-US"/>
            </w:rPr>
            <w:t>*</w:t>
          </w:r>
          <w:r w:rsidRPr="001C472F">
            <w:rPr>
              <w:rFonts w:ascii="IowanOldSt BT" w:hAnsi="IowanOldSt BT"/>
              <w:lang w:val="es-US"/>
            </w:rPr>
            <w:t xml:space="preserve"> ¡Cualquier persona es bienvenido a usarlos para ayudar a construir una cultura de la vida!</w:t>
          </w:r>
          <w:hyperlink r:id="rId14" w:history="1"/>
        </w:p>
        <w:p w14:paraId="24E24FE6" w14:textId="77777777" w:rsidR="00C4017C" w:rsidRPr="001C472F" w:rsidRDefault="00C4017C" w:rsidP="002F493A">
          <w:pPr>
            <w:spacing w:after="120"/>
            <w:ind w:left="-360"/>
            <w:rPr>
              <w:rFonts w:ascii="Montserrat" w:hAnsi="Montserrat"/>
              <w:sz w:val="24"/>
              <w:lang w:val="es-US"/>
            </w:rPr>
          </w:pPr>
          <w:r w:rsidRPr="001C472F">
            <w:rPr>
              <w:rFonts w:ascii="Montserrat" w:hAnsi="Montserrat"/>
              <w:sz w:val="24"/>
              <w:lang w:val="es-US"/>
            </w:rPr>
            <w:t>¿Cómo los uso?</w:t>
          </w:r>
        </w:p>
        <w:p w14:paraId="1F380A54" w14:textId="77777777" w:rsidR="00AC4C30" w:rsidRPr="001C472F" w:rsidRDefault="00AC4C30" w:rsidP="00AC4C30">
          <w:pPr>
            <w:spacing w:after="120"/>
            <w:ind w:left="-360"/>
            <w:rPr>
              <w:rFonts w:ascii="IowanOldSt BT" w:hAnsi="IowanOldSt BT"/>
              <w:lang w:val="es-US"/>
            </w:rPr>
          </w:pPr>
          <w:r w:rsidRPr="001C472F">
            <w:rPr>
              <w:rFonts w:ascii="IowanOldSt BT" w:hAnsi="IowanOldSt BT"/>
              <w:lang w:val="es-US"/>
            </w:rPr>
            <w:t xml:space="preserve">Las notas están diseñadas para adaptarse </w:t>
          </w:r>
          <w:proofErr w:type="gramStart"/>
          <w:r w:rsidRPr="001C472F">
            <w:rPr>
              <w:rFonts w:ascii="IowanOldSt BT" w:hAnsi="IowanOldSt BT"/>
              <w:lang w:val="es-US"/>
            </w:rPr>
            <w:t>de acuerdo a</w:t>
          </w:r>
          <w:proofErr w:type="gramEnd"/>
          <w:r w:rsidRPr="001C472F">
            <w:rPr>
              <w:rFonts w:ascii="IowanOldSt BT" w:hAnsi="IowanOldSt BT"/>
              <w:lang w:val="es-US"/>
            </w:rPr>
            <w:t xml:space="preserve"> tus necesidades. Puedes extraer puntos individuales, utilizar todo el marco o efectuar cualquier otra variación que te sea útil.</w:t>
          </w:r>
        </w:p>
        <w:p w14:paraId="54B34982" w14:textId="77777777" w:rsidR="00C4017C" w:rsidRPr="001C472F" w:rsidRDefault="00C4017C" w:rsidP="002F493A">
          <w:pPr>
            <w:spacing w:after="120"/>
            <w:ind w:left="-360"/>
            <w:rPr>
              <w:rFonts w:ascii="Montserrat" w:hAnsi="Montserrat"/>
              <w:sz w:val="24"/>
              <w:lang w:val="es-US"/>
            </w:rPr>
          </w:pPr>
          <w:r w:rsidRPr="001C472F">
            <w:rPr>
              <w:rFonts w:ascii="Montserrat" w:hAnsi="Montserrat"/>
              <w:sz w:val="24"/>
              <w:lang w:val="es-US"/>
            </w:rPr>
            <w:t>¿Cuándo los uso?</w:t>
          </w:r>
        </w:p>
        <w:p w14:paraId="058CE75B" w14:textId="3E1D55AF" w:rsidR="00427B74" w:rsidRPr="001C472F" w:rsidRDefault="00427B74" w:rsidP="002F493A">
          <w:pPr>
            <w:spacing w:after="120"/>
            <w:ind w:left="-360"/>
            <w:rPr>
              <w:rFonts w:ascii="IowanOldSt BT" w:hAnsi="IowanOldSt BT"/>
              <w:lang w:val="es-US"/>
            </w:rPr>
          </w:pPr>
          <w:r w:rsidRPr="001C472F">
            <w:rPr>
              <w:rFonts w:ascii="IowanOldSt BT" w:hAnsi="IowanOldSt BT"/>
              <w:lang w:val="es-US"/>
            </w:rPr>
            <w:t xml:space="preserve">Las notas se sugieren para su uso el </w:t>
          </w:r>
          <w:r w:rsidR="00904623" w:rsidRPr="001C472F">
            <w:rPr>
              <w:rFonts w:ascii="IowanOldSt BT" w:hAnsi="IowanOldSt BT"/>
              <w:lang w:val="es-US"/>
            </w:rPr>
            <w:t>7</w:t>
          </w:r>
          <w:r w:rsidRPr="001C472F">
            <w:rPr>
              <w:rFonts w:ascii="IowanOldSt BT" w:hAnsi="IowanOldSt BT"/>
              <w:lang w:val="es-US"/>
            </w:rPr>
            <w:t xml:space="preserve"> de octubre de 201</w:t>
          </w:r>
          <w:r w:rsidR="00904623" w:rsidRPr="001C472F">
            <w:rPr>
              <w:rFonts w:ascii="IowanOldSt BT" w:hAnsi="IowanOldSt BT"/>
              <w:lang w:val="es-US"/>
            </w:rPr>
            <w:t>8</w:t>
          </w:r>
          <w:r w:rsidRPr="001C472F">
            <w:rPr>
              <w:rFonts w:ascii="IowanOldSt BT" w:hAnsi="IowanOldSt BT"/>
              <w:lang w:val="es-US"/>
            </w:rPr>
            <w:t xml:space="preserve"> (Domingo Respetemos la Vida), pero puede usarlas en cualquier momento, durante el Mes Respetemos la Vida (octubre) o de otra manera.</w:t>
          </w:r>
        </w:p>
        <w:p w14:paraId="79716A44" w14:textId="77777777" w:rsidR="00C4017C" w:rsidRPr="001C472F" w:rsidRDefault="00C4017C" w:rsidP="002F493A">
          <w:pPr>
            <w:spacing w:after="120" w:line="240" w:lineRule="auto"/>
            <w:ind w:left="-360"/>
            <w:rPr>
              <w:rFonts w:ascii="Montserrat" w:hAnsi="Montserrat"/>
              <w:sz w:val="24"/>
              <w:lang w:val="es-US"/>
            </w:rPr>
          </w:pPr>
          <w:r w:rsidRPr="001C472F">
            <w:rPr>
              <w:rFonts w:ascii="Montserrat" w:hAnsi="Montserrat"/>
              <w:sz w:val="24"/>
              <w:lang w:val="es-US"/>
            </w:rPr>
            <w:t>¿Algo más?</w:t>
          </w:r>
        </w:p>
        <w:p w14:paraId="35B596D1" w14:textId="77777777" w:rsidR="001A2EC3" w:rsidRDefault="00851405" w:rsidP="001A2EC3">
          <w:pPr>
            <w:spacing w:after="240" w:line="240" w:lineRule="auto"/>
            <w:ind w:left="-360"/>
            <w:rPr>
              <w:rFonts w:ascii="IowanOldSt BT" w:hAnsi="IowanOldSt BT" w:cs="Helvetica"/>
              <w:lang w:val="es-US"/>
            </w:rPr>
          </w:pPr>
          <w:r w:rsidRPr="001C472F">
            <w:rPr>
              <w:rFonts w:ascii="IowanOldSt BT" w:hAnsi="IowanOldSt BT" w:cs="Helvetica"/>
              <w:lang w:val="es-US"/>
            </w:rPr>
            <w:t xml:space="preserve">¡Sí! Eche un vistazo al </w:t>
          </w:r>
          <w:hyperlink r:id="rId15" w:history="1">
            <w:r w:rsidRPr="001C472F">
              <w:rPr>
                <w:rStyle w:val="Hyperlink"/>
                <w:rFonts w:ascii="IowanOldSt BT" w:hAnsi="IowanOldSt BT" w:cs="Helvetica"/>
                <w:lang w:val="es-US"/>
              </w:rPr>
              <w:t>Paquete Respetemos la Vida</w:t>
            </w:r>
            <w:r w:rsidRPr="001C472F">
              <w:rPr>
                <w:rStyle w:val="Hyperlink"/>
                <w:rFonts w:ascii="IowanOldSt BT" w:hAnsi="IowanOldSt BT" w:cs="Helvetica"/>
                <w:lang w:val="es-US"/>
              </w:rPr>
              <w:t xml:space="preserve"> </w:t>
            </w:r>
            <w:r w:rsidRPr="001C472F">
              <w:rPr>
                <w:rStyle w:val="Hyperlink"/>
                <w:rFonts w:ascii="IowanOldSt BT" w:hAnsi="IowanOldSt BT" w:cs="Helvetica"/>
                <w:lang w:val="es-US"/>
              </w:rPr>
              <w:t>de 2018-19 para el clero</w:t>
            </w:r>
          </w:hyperlink>
          <w:r w:rsidR="004727AE">
            <w:rPr>
              <w:rFonts w:ascii="IowanOldSt BT" w:hAnsi="IowanOldSt BT" w:cs="Helvetica"/>
              <w:lang w:val="es-US"/>
            </w:rPr>
            <w:t xml:space="preserve">* </w:t>
          </w:r>
          <w:r w:rsidRPr="001C472F">
            <w:rPr>
              <w:rFonts w:ascii="IowanOldSt BT" w:hAnsi="IowanOldSt BT" w:cs="Helvetica"/>
              <w:lang w:val="es-US"/>
            </w:rPr>
            <w:t>que contiene otros recursos e ideas para compartir el mensaje de vida de “</w:t>
          </w:r>
          <w:r w:rsidR="001C709B" w:rsidRPr="001C472F">
            <w:rPr>
              <w:rFonts w:ascii="IowanOldSt BT" w:hAnsi="IowanOldSt BT" w:cs="Helvetica"/>
              <w:lang w:val="es-US"/>
            </w:rPr>
            <w:t>Toda vida: atesorada, escogida, enviada</w:t>
          </w:r>
          <w:r w:rsidRPr="001C472F">
            <w:rPr>
              <w:rFonts w:ascii="IowanOldSt BT" w:hAnsi="IowanOldSt BT" w:cs="Helvetica"/>
              <w:lang w:val="es-US"/>
            </w:rPr>
            <w:t>”</w:t>
          </w:r>
          <w:r w:rsidR="001C709B" w:rsidRPr="001C472F">
            <w:rPr>
              <w:rFonts w:ascii="IowanOldSt BT" w:hAnsi="IowanOldSt BT" w:cs="Helvetica"/>
              <w:lang w:val="es-US"/>
            </w:rPr>
            <w:t xml:space="preserve">! </w:t>
          </w:r>
          <w:r w:rsidRPr="001C472F">
            <w:rPr>
              <w:rFonts w:ascii="IowanOldSt BT" w:hAnsi="IowanOldSt BT" w:cs="Helvetica"/>
              <w:lang w:val="es-US"/>
            </w:rPr>
            <w:t xml:space="preserve">(También tenemos </w:t>
          </w:r>
          <w:hyperlink r:id="rId16" w:history="1">
            <w:r w:rsidRPr="001C472F">
              <w:rPr>
                <w:rStyle w:val="Hyperlink"/>
                <w:rFonts w:ascii="IowanOldSt BT" w:hAnsi="IowanOldSt BT" w:cs="Helvetica"/>
                <w:lang w:val="es-US"/>
              </w:rPr>
              <w:t>herramientas personaliza</w:t>
            </w:r>
            <w:r w:rsidRPr="001C472F">
              <w:rPr>
                <w:rStyle w:val="Hyperlink"/>
                <w:rFonts w:ascii="IowanOldSt BT" w:hAnsi="IowanOldSt BT" w:cs="Helvetica"/>
                <w:lang w:val="es-US"/>
              </w:rPr>
              <w:t>d</w:t>
            </w:r>
            <w:r w:rsidRPr="001C472F">
              <w:rPr>
                <w:rStyle w:val="Hyperlink"/>
                <w:rFonts w:ascii="IowanOldSt BT" w:hAnsi="IowanOldSt BT" w:cs="Helvetica"/>
                <w:lang w:val="es-US"/>
              </w:rPr>
              <w:t>as</w:t>
            </w:r>
          </w:hyperlink>
          <w:r w:rsidR="001A2EC3">
            <w:rPr>
              <w:rFonts w:ascii="IowanOldSt BT" w:hAnsi="IowanOldSt BT" w:cs="Helvetica"/>
              <w:lang w:val="es-US"/>
            </w:rPr>
            <w:t xml:space="preserve">* </w:t>
          </w:r>
          <w:r w:rsidRPr="001C472F">
            <w:rPr>
              <w:rFonts w:ascii="IowanOldSt BT" w:hAnsi="IowanOldSt BT" w:cs="Helvetica"/>
              <w:lang w:val="es-US"/>
            </w:rPr>
            <w:t>para otros dirigentes católicos).</w:t>
          </w:r>
          <w:hyperlink r:id="rId17" w:history="1"/>
          <w:hyperlink r:id="rId18" w:history="1"/>
          <w:r w:rsidRPr="001C472F">
            <w:rPr>
              <w:rFonts w:ascii="IowanOldSt BT" w:hAnsi="IowanOldSt BT" w:cs="Helvetica"/>
              <w:lang w:val="es-US"/>
            </w:rPr>
            <w:t xml:space="preserve"> </w:t>
          </w:r>
        </w:p>
        <w:p w14:paraId="2D30B528" w14:textId="77777777" w:rsidR="001A2EC3" w:rsidRPr="001A2EC3" w:rsidRDefault="001A2EC3" w:rsidP="001A2EC3">
          <w:pPr>
            <w:spacing w:after="240" w:line="240" w:lineRule="auto"/>
            <w:ind w:left="-360"/>
            <w:rPr>
              <w:rFonts w:ascii="IowanOldSt BT" w:hAnsi="IowanOldSt BT" w:cs="Helvetica"/>
              <w:lang w:val="es-US"/>
            </w:rPr>
          </w:pPr>
        </w:p>
        <w:p w14:paraId="5CF783C9" w14:textId="7875EAD0" w:rsidR="001A2EC3" w:rsidRPr="001A2EC3" w:rsidRDefault="001A2EC3" w:rsidP="001A2EC3">
          <w:pPr>
            <w:spacing w:after="240" w:line="240" w:lineRule="auto"/>
            <w:ind w:left="-360"/>
            <w:rPr>
              <w:rFonts w:ascii="IowanOldSt BT" w:hAnsi="IowanOldSt BT" w:cs="Helvetica"/>
              <w:lang w:val="es-US"/>
            </w:rPr>
          </w:pPr>
          <w:r w:rsidRPr="001A2EC3">
            <w:rPr>
              <w:rFonts w:ascii="IowanOldSt BT" w:hAnsi="IowanOldSt BT"/>
              <w:i/>
              <w:lang w:val="es-US"/>
            </w:rPr>
            <w:t>*</w:t>
          </w:r>
          <w:r w:rsidR="00BC0E5C">
            <w:rPr>
              <w:rFonts w:ascii="IowanOldSt BT" w:hAnsi="IowanOldSt BT"/>
              <w:i/>
              <w:lang w:val="es-US"/>
            </w:rPr>
            <w:t>Los</w:t>
          </w:r>
          <w:r w:rsidRPr="001A2EC3">
            <w:rPr>
              <w:rFonts w:ascii="IowanOldSt BT" w:hAnsi="IowanOldSt BT"/>
              <w:i/>
              <w:lang w:val="es-US"/>
            </w:rPr>
            <w:t xml:space="preserve"> sitio</w:t>
          </w:r>
          <w:r w:rsidR="00BC0E5C">
            <w:rPr>
              <w:rFonts w:ascii="IowanOldSt BT" w:hAnsi="IowanOldSt BT"/>
              <w:i/>
              <w:lang w:val="es-US"/>
            </w:rPr>
            <w:t>s</w:t>
          </w:r>
          <w:r w:rsidRPr="001A2EC3">
            <w:rPr>
              <w:rFonts w:ascii="IowanOldSt BT" w:hAnsi="IowanOldSt BT"/>
              <w:i/>
              <w:lang w:val="es-US"/>
            </w:rPr>
            <w:t xml:space="preserve"> web está</w:t>
          </w:r>
          <w:r w:rsidR="00BC0E5C">
            <w:rPr>
              <w:rFonts w:ascii="IowanOldSt BT" w:hAnsi="IowanOldSt BT"/>
              <w:i/>
              <w:lang w:val="es-US"/>
            </w:rPr>
            <w:t>n</w:t>
          </w:r>
          <w:r w:rsidRPr="001A2EC3">
            <w:rPr>
              <w:rFonts w:ascii="IowanOldSt BT" w:hAnsi="IowanOldSt BT"/>
              <w:i/>
              <w:lang w:val="es-US"/>
            </w:rPr>
            <w:t xml:space="preserve"> en inglés, pero hay muchos recursos disponibles en español.</w:t>
          </w:r>
        </w:p>
        <w:p w14:paraId="7D0325BE" w14:textId="57D68D4C" w:rsidR="00AC1960" w:rsidRPr="001A2EC3" w:rsidRDefault="00AC1960" w:rsidP="001A2EC3">
          <w:pPr>
            <w:spacing w:after="120" w:line="240" w:lineRule="auto"/>
            <w:ind w:left="-360"/>
            <w:rPr>
              <w:rFonts w:ascii="Montserrat" w:hAnsi="Montserrat"/>
              <w:b/>
              <w:sz w:val="28"/>
              <w:szCs w:val="28"/>
              <w:lang w:val="es-US"/>
            </w:rPr>
          </w:pPr>
        </w:p>
        <w:p w14:paraId="37F66D06" w14:textId="77777777" w:rsidR="00AC1960" w:rsidRPr="001C472F" w:rsidRDefault="00AC1960" w:rsidP="00B15588">
          <w:pPr>
            <w:spacing w:after="120" w:line="240" w:lineRule="auto"/>
            <w:ind w:left="-360"/>
            <w:jc w:val="center"/>
            <w:rPr>
              <w:rFonts w:ascii="Montserrat" w:hAnsi="Montserrat"/>
              <w:b/>
              <w:sz w:val="28"/>
              <w:szCs w:val="28"/>
              <w:lang w:val="es-US"/>
            </w:rPr>
          </w:pPr>
        </w:p>
        <w:p w14:paraId="21B19714" w14:textId="77777777" w:rsidR="00AC1960" w:rsidRPr="001C472F" w:rsidRDefault="00AC1960" w:rsidP="00B15588">
          <w:pPr>
            <w:spacing w:after="120" w:line="240" w:lineRule="auto"/>
            <w:ind w:left="-360"/>
            <w:jc w:val="center"/>
            <w:rPr>
              <w:rFonts w:ascii="Montserrat" w:hAnsi="Montserrat"/>
              <w:b/>
              <w:sz w:val="28"/>
              <w:szCs w:val="28"/>
              <w:lang w:val="es-US"/>
            </w:rPr>
          </w:pPr>
        </w:p>
        <w:p w14:paraId="0027AD32" w14:textId="77777777" w:rsidR="00AC1960" w:rsidRPr="001C472F" w:rsidRDefault="00AC1960" w:rsidP="00B15588">
          <w:pPr>
            <w:spacing w:after="120" w:line="240" w:lineRule="auto"/>
            <w:ind w:left="-360"/>
            <w:jc w:val="center"/>
            <w:rPr>
              <w:rFonts w:ascii="Montserrat" w:hAnsi="Montserrat"/>
              <w:b/>
              <w:sz w:val="28"/>
              <w:szCs w:val="28"/>
              <w:lang w:val="es-US"/>
            </w:rPr>
          </w:pPr>
        </w:p>
        <w:p w14:paraId="6596C2A9" w14:textId="77B1132B" w:rsidR="0078740D" w:rsidRPr="001C472F" w:rsidRDefault="00550C3D" w:rsidP="0055754F">
          <w:pPr>
            <w:spacing w:after="240" w:line="240" w:lineRule="auto"/>
            <w:ind w:left="-360"/>
            <w:rPr>
              <w:rFonts w:ascii="Montserrat" w:hAnsi="Montserrat"/>
              <w:b/>
              <w:sz w:val="28"/>
              <w:szCs w:val="28"/>
              <w:lang w:val="es-US"/>
            </w:rPr>
            <w:sectPr w:rsidR="0078740D" w:rsidRPr="001C472F" w:rsidSect="003F0D28">
              <w:footerReference w:type="default" r:id="rId19"/>
              <w:type w:val="continuous"/>
              <w:pgSz w:w="12240" w:h="15840"/>
              <w:pgMar w:top="1260" w:right="1440" w:bottom="1080" w:left="1440" w:header="720" w:footer="720" w:gutter="0"/>
              <w:pgNumType w:start="1"/>
              <w:cols w:space="720"/>
              <w:titlePg/>
              <w:docGrid w:linePitch="360"/>
            </w:sectPr>
          </w:pPr>
        </w:p>
      </w:sdtContent>
    </w:sdt>
    <w:bookmarkStart w:id="0" w:name="_GoBack" w:displacedByCustomXml="prev"/>
    <w:bookmarkEnd w:id="0" w:displacedByCustomXml="prev"/>
    <w:p w14:paraId="3CC37088" w14:textId="306BE3F7" w:rsidR="005776EE" w:rsidRPr="001C472F" w:rsidRDefault="005776EE" w:rsidP="006C2085">
      <w:pPr>
        <w:spacing w:after="360" w:line="240" w:lineRule="auto"/>
        <w:jc w:val="center"/>
        <w:rPr>
          <w:rFonts w:ascii="Montserrat" w:hAnsi="Montserrat" w:cs="Helvetica"/>
          <w:b/>
          <w:sz w:val="28"/>
          <w:szCs w:val="28"/>
          <w:lang w:val="es-US"/>
        </w:rPr>
      </w:pPr>
      <w:r w:rsidRPr="001C472F">
        <w:rPr>
          <w:rFonts w:ascii="Montserrat" w:hAnsi="Montserrat" w:cs="Helvetica"/>
          <w:b/>
          <w:sz w:val="28"/>
          <w:szCs w:val="28"/>
          <w:lang w:val="es-US"/>
        </w:rPr>
        <w:lastRenderedPageBreak/>
        <w:t>Ayudas homiléticas</w:t>
      </w:r>
    </w:p>
    <w:p w14:paraId="65C05A05" w14:textId="77777777" w:rsidR="009D2A63" w:rsidRPr="001C472F" w:rsidRDefault="009D2A63" w:rsidP="006C2085">
      <w:pPr>
        <w:spacing w:after="0" w:line="240" w:lineRule="auto"/>
        <w:jc w:val="both"/>
        <w:rPr>
          <w:rFonts w:ascii="Montserrat" w:hAnsi="Montserrat"/>
          <w:sz w:val="24"/>
          <w:lang w:val="es-US"/>
        </w:rPr>
      </w:pPr>
      <w:r w:rsidRPr="001C472F">
        <w:rPr>
          <w:rFonts w:ascii="Montserrat" w:hAnsi="Montserrat"/>
          <w:sz w:val="24"/>
          <w:lang w:val="es-US"/>
        </w:rPr>
        <w:t>Domingo Respetemos la Vida | 7 de octubre de 2018</w:t>
      </w:r>
    </w:p>
    <w:p w14:paraId="1F4A52A0" w14:textId="77777777" w:rsidR="009D2A63" w:rsidRPr="001C472F" w:rsidRDefault="009D2A63" w:rsidP="006C2085">
      <w:pPr>
        <w:spacing w:after="120" w:line="240" w:lineRule="auto"/>
        <w:jc w:val="both"/>
        <w:rPr>
          <w:rFonts w:ascii="Montserrat" w:hAnsi="Montserrat"/>
          <w:sz w:val="24"/>
          <w:lang w:val="es-US"/>
        </w:rPr>
      </w:pPr>
      <w:r w:rsidRPr="001C472F">
        <w:rPr>
          <w:rFonts w:ascii="Montserrat" w:hAnsi="Montserrat"/>
          <w:sz w:val="24"/>
          <w:lang w:val="es-US"/>
        </w:rPr>
        <w:t>Vigésimo Séptimo Domingo del Tiempo Ordinario</w:t>
      </w:r>
    </w:p>
    <w:p w14:paraId="015091AE" w14:textId="77777777" w:rsidR="009D2A63" w:rsidRPr="001C472F" w:rsidRDefault="009D2A63" w:rsidP="006C2085">
      <w:pPr>
        <w:spacing w:after="360"/>
        <w:jc w:val="both"/>
        <w:rPr>
          <w:rFonts w:ascii="IowanOldSt BT" w:hAnsi="IowanOldSt BT"/>
          <w:i/>
          <w:sz w:val="24"/>
          <w:lang w:val="es-US"/>
        </w:rPr>
      </w:pPr>
      <w:r w:rsidRPr="001C472F">
        <w:rPr>
          <w:rFonts w:ascii="IowanOldSt BT" w:hAnsi="IowanOldSt BT"/>
          <w:i/>
          <w:sz w:val="24"/>
          <w:lang w:val="es-US"/>
        </w:rPr>
        <w:t>Sugerencias para desarrollar el tema Respetemos la Vida 2018-2019 (“Toda vida: atesorada, escogida, enviada”) utilizando las lecturas del día.</w:t>
      </w:r>
    </w:p>
    <w:p w14:paraId="0AF1739E" w14:textId="77777777" w:rsidR="009D2A63" w:rsidRPr="001C472F" w:rsidRDefault="009D2A63" w:rsidP="009D2A63">
      <w:pPr>
        <w:spacing w:after="120"/>
        <w:jc w:val="both"/>
        <w:rPr>
          <w:rFonts w:ascii="Montserrat" w:hAnsi="Montserrat"/>
          <w:sz w:val="24"/>
          <w:lang w:val="es-US"/>
        </w:rPr>
      </w:pPr>
      <w:r w:rsidRPr="001C472F">
        <w:rPr>
          <w:rFonts w:ascii="Montserrat" w:hAnsi="Montserrat"/>
          <w:sz w:val="24"/>
          <w:lang w:val="es-US"/>
        </w:rPr>
        <w:t>Nuestra Señora de Guadalupe</w:t>
      </w:r>
    </w:p>
    <w:p w14:paraId="6BED18BD" w14:textId="77777777" w:rsidR="009D2A63" w:rsidRPr="001C472F" w:rsidRDefault="009D2A63" w:rsidP="009D2A63">
      <w:pPr>
        <w:spacing w:after="120"/>
        <w:jc w:val="both"/>
        <w:rPr>
          <w:rFonts w:ascii="IowanOldSt BT" w:hAnsi="IowanOldSt BT"/>
          <w:lang w:val="es-US"/>
        </w:rPr>
      </w:pPr>
      <w:r w:rsidRPr="001C472F">
        <w:rPr>
          <w:rFonts w:ascii="IowanOldSt BT" w:hAnsi="IowanOldSt BT"/>
          <w:lang w:val="es-US"/>
        </w:rPr>
        <w:t xml:space="preserve">Comparte brevemente la historia de Nuestra Señora de Guadalupe y san Juan Diego, resumida en la </w:t>
      </w:r>
      <w:r w:rsidRPr="001C472F">
        <w:rPr>
          <w:rFonts w:ascii="IowanOldSt BT" w:hAnsi="IowanOldSt BT"/>
          <w:i/>
          <w:lang w:val="es-US"/>
        </w:rPr>
        <w:t xml:space="preserve">Reflexión Respetemos la Vida </w:t>
      </w:r>
      <w:r w:rsidRPr="001C472F">
        <w:rPr>
          <w:rFonts w:ascii="IowanOldSt BT" w:hAnsi="IowanOldSt BT"/>
          <w:lang w:val="es-US"/>
        </w:rPr>
        <w:t>2018-2019.</w:t>
      </w:r>
    </w:p>
    <w:p w14:paraId="01DAF3AD" w14:textId="77777777" w:rsidR="009D2A63" w:rsidRPr="001C472F" w:rsidRDefault="009D2A63" w:rsidP="009D2A63">
      <w:pPr>
        <w:spacing w:after="120"/>
        <w:jc w:val="both"/>
        <w:rPr>
          <w:rFonts w:ascii="Montserrat" w:hAnsi="Montserrat"/>
          <w:sz w:val="24"/>
          <w:lang w:val="es-US"/>
        </w:rPr>
      </w:pPr>
      <w:r w:rsidRPr="001C472F">
        <w:rPr>
          <w:rFonts w:ascii="Montserrat" w:hAnsi="Montserrat"/>
          <w:sz w:val="24"/>
          <w:lang w:val="es-US"/>
        </w:rPr>
        <w:t>Creados para la relación</w:t>
      </w:r>
    </w:p>
    <w:p w14:paraId="47C2EA05" w14:textId="77777777" w:rsidR="009D2A63" w:rsidRPr="001C472F" w:rsidRDefault="009D2A63" w:rsidP="009D2A63">
      <w:pPr>
        <w:spacing w:after="120"/>
        <w:jc w:val="both"/>
        <w:rPr>
          <w:rFonts w:ascii="IowanOldSt BT" w:hAnsi="IowanOldSt BT"/>
          <w:lang w:val="es-US"/>
        </w:rPr>
      </w:pPr>
      <w:r w:rsidRPr="001C472F">
        <w:rPr>
          <w:rFonts w:ascii="IowanOldSt BT" w:hAnsi="IowanOldSt BT"/>
          <w:lang w:val="es-US"/>
        </w:rPr>
        <w:t>Toda persona está hecha a la imagen y semejanza de Dios (</w:t>
      </w:r>
      <w:r w:rsidRPr="001C472F">
        <w:rPr>
          <w:rFonts w:ascii="IowanOldSt BT" w:hAnsi="IowanOldSt BT"/>
          <w:i/>
          <w:lang w:val="es-US"/>
        </w:rPr>
        <w:t>Primera lectura</w:t>
      </w:r>
      <w:r w:rsidRPr="001C472F">
        <w:rPr>
          <w:rFonts w:ascii="IowanOldSt BT" w:hAnsi="IowanOldSt BT"/>
          <w:lang w:val="es-US"/>
        </w:rPr>
        <w:t>), y es amada por Él y está llamada a la unión eterna con Él. También estamos creados para estar en comunión con los demás, y depender unos de otros. Jesús nos consagra y nos llama sus “hermanos” (</w:t>
      </w:r>
      <w:r w:rsidRPr="001C472F">
        <w:rPr>
          <w:rFonts w:ascii="IowanOldSt BT" w:hAnsi="IowanOldSt BT"/>
          <w:i/>
          <w:lang w:val="es-US"/>
        </w:rPr>
        <w:t>Segunda lectura</w:t>
      </w:r>
      <w:r w:rsidRPr="001C472F">
        <w:rPr>
          <w:rFonts w:ascii="IowanOldSt BT" w:hAnsi="IowanOldSt BT"/>
          <w:lang w:val="es-US"/>
        </w:rPr>
        <w:t>).</w:t>
      </w:r>
    </w:p>
    <w:p w14:paraId="1B98A82C" w14:textId="77777777" w:rsidR="009D2A63" w:rsidRPr="001C472F" w:rsidRDefault="009D2A63" w:rsidP="009D2A63">
      <w:pPr>
        <w:spacing w:after="120"/>
        <w:jc w:val="both"/>
        <w:rPr>
          <w:rFonts w:ascii="Montserrat" w:hAnsi="Montserrat"/>
          <w:sz w:val="24"/>
          <w:lang w:val="es-US"/>
        </w:rPr>
      </w:pPr>
      <w:r w:rsidRPr="001C472F">
        <w:rPr>
          <w:rFonts w:ascii="Montserrat" w:hAnsi="Montserrat"/>
          <w:sz w:val="24"/>
          <w:lang w:val="es-US"/>
        </w:rPr>
        <w:t>Amarnos unos a otros</w:t>
      </w:r>
    </w:p>
    <w:p w14:paraId="4A786F1C" w14:textId="77777777" w:rsidR="009D2A63" w:rsidRPr="001C472F" w:rsidRDefault="009D2A63" w:rsidP="009D2A63">
      <w:pPr>
        <w:spacing w:after="120"/>
        <w:jc w:val="both"/>
        <w:rPr>
          <w:rFonts w:ascii="IowanOldSt BT" w:hAnsi="IowanOldSt BT"/>
          <w:lang w:val="es-US"/>
        </w:rPr>
      </w:pPr>
      <w:r w:rsidRPr="001C472F">
        <w:rPr>
          <w:rFonts w:ascii="IowanOldSt BT" w:hAnsi="IowanOldSt BT"/>
          <w:lang w:val="es-US"/>
        </w:rPr>
        <w:t>Todos estamos llamados a seguir en los caminos de Dios (</w:t>
      </w:r>
      <w:r w:rsidRPr="001C472F">
        <w:rPr>
          <w:rFonts w:ascii="IowanOldSt BT" w:hAnsi="IowanOldSt BT"/>
          <w:i/>
          <w:lang w:val="es-US"/>
        </w:rPr>
        <w:t>Salmo responsorial</w:t>
      </w:r>
      <w:r w:rsidRPr="001C472F">
        <w:rPr>
          <w:rFonts w:ascii="IowanOldSt BT" w:hAnsi="IowanOldSt BT"/>
          <w:lang w:val="es-US"/>
        </w:rPr>
        <w:t>) y a tratarnos mutuamente de acuerdo con la verdad de su inmenso amor por toda persona (</w:t>
      </w:r>
      <w:r w:rsidRPr="001C472F">
        <w:rPr>
          <w:rFonts w:ascii="IowanOldSt BT" w:hAnsi="IowanOldSt BT"/>
          <w:i/>
          <w:lang w:val="es-US"/>
        </w:rPr>
        <w:t>Aclamación del Evangelio</w:t>
      </w:r>
      <w:r w:rsidRPr="001C472F">
        <w:rPr>
          <w:rFonts w:ascii="IowanOldSt BT" w:hAnsi="IowanOldSt BT"/>
          <w:lang w:val="es-US"/>
        </w:rPr>
        <w:t>). Al igual que a san Juan Diego, se nos han confiado personalmente formas específicas de amar a Dios y unos a otros. Si tenemos padres ancianos, ¿dedicamos tiempo a mostrarles constantemente nuestro amor a través de visitas, llamadas telefónicas y notas? Si conocemos a madres embarazadas o padres con niños recién nacidos, ¿brindamos apoyo que los ayude a acoger a sus hijos (</w:t>
      </w:r>
      <w:r w:rsidRPr="001C472F">
        <w:rPr>
          <w:rFonts w:ascii="IowanOldSt BT" w:hAnsi="IowanOldSt BT"/>
          <w:i/>
          <w:lang w:val="es-US"/>
        </w:rPr>
        <w:t>Lectura del Evangelio</w:t>
      </w:r>
      <w:r w:rsidRPr="001C472F">
        <w:rPr>
          <w:rFonts w:ascii="IowanOldSt BT" w:hAnsi="IowanOldSt BT"/>
          <w:lang w:val="es-US"/>
        </w:rPr>
        <w:t>) y sigan atendiendo sus necesidades, incluso meses después del nacimiento del bebé?</w:t>
      </w:r>
    </w:p>
    <w:p w14:paraId="094B57D2" w14:textId="77777777" w:rsidR="009D2A63" w:rsidRPr="001C472F" w:rsidRDefault="009D2A63" w:rsidP="009D2A63">
      <w:pPr>
        <w:spacing w:after="120"/>
        <w:jc w:val="both"/>
        <w:rPr>
          <w:rFonts w:ascii="Montserrat" w:hAnsi="Montserrat"/>
          <w:sz w:val="24"/>
          <w:lang w:val="es-US"/>
        </w:rPr>
      </w:pPr>
      <w:r w:rsidRPr="001C472F">
        <w:rPr>
          <w:rFonts w:ascii="Montserrat" w:hAnsi="Montserrat"/>
          <w:sz w:val="24"/>
          <w:lang w:val="es-US"/>
        </w:rPr>
        <w:t>Es lo que somos</w:t>
      </w:r>
    </w:p>
    <w:p w14:paraId="2A74D42E" w14:textId="77777777" w:rsidR="009D2A63" w:rsidRPr="001C472F" w:rsidRDefault="009D2A63" w:rsidP="009D2A63">
      <w:pPr>
        <w:spacing w:after="120"/>
        <w:jc w:val="both"/>
        <w:rPr>
          <w:rFonts w:ascii="IowanOldSt BT" w:hAnsi="IowanOldSt BT"/>
          <w:lang w:val="es-US"/>
        </w:rPr>
      </w:pPr>
      <w:r w:rsidRPr="001C472F">
        <w:rPr>
          <w:rFonts w:ascii="IowanOldSt BT" w:hAnsi="IowanOldSt BT"/>
          <w:lang w:val="es-US"/>
        </w:rPr>
        <w:t xml:space="preserve">Somos atesorados, escogidos y enviados por Dios para amarnos unos a otros como Él nos ama. De este modo ayudamos a construir una cultura que atesora toda vida humana. Construir una cultura de la vida es simplemente parte de </w:t>
      </w:r>
      <w:r w:rsidRPr="001C472F">
        <w:rPr>
          <w:rFonts w:ascii="IowanOldSt BT" w:hAnsi="IowanOldSt BT"/>
          <w:i/>
          <w:lang w:val="es-US"/>
        </w:rPr>
        <w:t>lo que somos</w:t>
      </w:r>
      <w:r w:rsidRPr="001C472F">
        <w:rPr>
          <w:rFonts w:ascii="IowanOldSt BT" w:hAnsi="IowanOldSt BT"/>
          <w:lang w:val="es-US"/>
        </w:rPr>
        <w:t xml:space="preserve"> como cristianos, como seguidores de Cristo.</w:t>
      </w:r>
    </w:p>
    <w:p w14:paraId="65ACE4C1" w14:textId="0E3A09D1" w:rsidR="00BD260E" w:rsidRPr="001C472F" w:rsidRDefault="00BD260E" w:rsidP="00BD260E">
      <w:pPr>
        <w:spacing w:after="120"/>
        <w:jc w:val="both"/>
        <w:rPr>
          <w:rFonts w:ascii="Montserrat" w:hAnsi="Montserrat"/>
          <w:sz w:val="24"/>
          <w:lang w:val="es-US"/>
        </w:rPr>
      </w:pPr>
    </w:p>
    <w:p w14:paraId="63975EEE" w14:textId="11C97299" w:rsidR="00247143" w:rsidRPr="001C472F" w:rsidRDefault="00247143" w:rsidP="00BD260E">
      <w:pPr>
        <w:spacing w:after="120"/>
        <w:jc w:val="both"/>
        <w:rPr>
          <w:rFonts w:ascii="Montserrat" w:hAnsi="Montserrat"/>
          <w:sz w:val="24"/>
          <w:lang w:val="es-US"/>
        </w:rPr>
      </w:pPr>
    </w:p>
    <w:p w14:paraId="783E0A88" w14:textId="7F26F106" w:rsidR="00C349B3" w:rsidRPr="001C472F" w:rsidRDefault="00C349B3" w:rsidP="00BD260E">
      <w:pPr>
        <w:spacing w:after="120"/>
        <w:jc w:val="both"/>
        <w:rPr>
          <w:rFonts w:ascii="Montserrat" w:hAnsi="Montserrat"/>
          <w:sz w:val="24"/>
          <w:lang w:val="es-US"/>
        </w:rPr>
      </w:pPr>
    </w:p>
    <w:p w14:paraId="13F9697F" w14:textId="77777777" w:rsidR="00C349B3" w:rsidRPr="001C472F" w:rsidRDefault="00C349B3" w:rsidP="00BD260E">
      <w:pPr>
        <w:spacing w:after="120"/>
        <w:jc w:val="both"/>
        <w:rPr>
          <w:rFonts w:ascii="Montserrat" w:hAnsi="Montserrat"/>
          <w:sz w:val="24"/>
          <w:lang w:val="es-US"/>
        </w:rPr>
      </w:pPr>
    </w:p>
    <w:p w14:paraId="46C258C9" w14:textId="28D4FF2C" w:rsidR="00247143" w:rsidRPr="001C472F" w:rsidRDefault="00247143" w:rsidP="00BD260E">
      <w:pPr>
        <w:spacing w:after="120"/>
        <w:jc w:val="both"/>
        <w:rPr>
          <w:rFonts w:ascii="Montserrat" w:hAnsi="Montserrat"/>
          <w:sz w:val="24"/>
          <w:lang w:val="es-US"/>
        </w:rPr>
      </w:pPr>
    </w:p>
    <w:p w14:paraId="0E4E00E5" w14:textId="77777777" w:rsidR="00247143" w:rsidRPr="001C472F" w:rsidRDefault="00247143" w:rsidP="00BD260E">
      <w:pPr>
        <w:spacing w:after="120"/>
        <w:jc w:val="both"/>
        <w:rPr>
          <w:rFonts w:ascii="IowanOldSt BT" w:hAnsi="IowanOldSt BT" w:cs="Times New Roman"/>
          <w:lang w:val="es-US"/>
        </w:rPr>
      </w:pPr>
    </w:p>
    <w:p w14:paraId="3CC1A7ED" w14:textId="77777777" w:rsidR="00537397" w:rsidRPr="001C472F" w:rsidRDefault="00537397" w:rsidP="00537397">
      <w:pPr>
        <w:spacing w:after="0" w:line="276" w:lineRule="auto"/>
        <w:jc w:val="center"/>
        <w:rPr>
          <w:rFonts w:ascii="Montserrat" w:hAnsi="Montserrat" w:cs="Times New Roman"/>
          <w:b/>
          <w:bCs/>
          <w:sz w:val="28"/>
          <w:szCs w:val="28"/>
          <w:lang w:val="es-US"/>
        </w:rPr>
      </w:pPr>
      <w:r w:rsidRPr="001C472F">
        <w:rPr>
          <w:rFonts w:ascii="Montserrat" w:hAnsi="Montserrat" w:cs="Times New Roman"/>
          <w:b/>
          <w:bCs/>
          <w:sz w:val="28"/>
          <w:szCs w:val="28"/>
          <w:lang w:val="es-US"/>
        </w:rPr>
        <w:lastRenderedPageBreak/>
        <w:t>Reflexión Respetemos la Vida 2018-2019</w:t>
      </w:r>
    </w:p>
    <w:p w14:paraId="6C53F0CF" w14:textId="77777777" w:rsidR="00537397" w:rsidRPr="001C472F" w:rsidRDefault="00537397" w:rsidP="00537397">
      <w:pPr>
        <w:spacing w:after="120" w:line="276" w:lineRule="auto"/>
        <w:jc w:val="center"/>
        <w:rPr>
          <w:rFonts w:ascii="Montserrat" w:hAnsi="Montserrat" w:cs="Times New Roman"/>
          <w:i/>
          <w:sz w:val="24"/>
          <w:szCs w:val="28"/>
          <w:lang w:val="es-US"/>
        </w:rPr>
      </w:pPr>
      <w:r w:rsidRPr="001C472F">
        <w:rPr>
          <w:rFonts w:ascii="Montserrat" w:hAnsi="Montserrat" w:cs="Times New Roman"/>
          <w:i/>
          <w:sz w:val="24"/>
          <w:szCs w:val="28"/>
          <w:lang w:val="es-US"/>
        </w:rPr>
        <w:t xml:space="preserve">Toda vida: atesorada, escogida, enviada </w:t>
      </w:r>
    </w:p>
    <w:p w14:paraId="6B4A1A80" w14:textId="77777777" w:rsidR="00537397" w:rsidRPr="001C472F" w:rsidRDefault="00537397" w:rsidP="00537397">
      <w:pPr>
        <w:spacing w:before="240" w:after="120" w:line="276" w:lineRule="auto"/>
        <w:rPr>
          <w:rFonts w:ascii="IowanOldSt BT" w:hAnsi="IowanOldSt BT" w:cs="Times New Roman"/>
          <w:szCs w:val="24"/>
          <w:lang w:val="es-US"/>
        </w:rPr>
      </w:pPr>
      <w:r w:rsidRPr="001C472F">
        <w:rPr>
          <w:rFonts w:ascii="IowanOldSt BT" w:hAnsi="IowanOldSt BT" w:cs="Times New Roman"/>
          <w:szCs w:val="24"/>
          <w:lang w:val="es-US"/>
        </w:rPr>
        <w:t xml:space="preserve">En 1531, cuando los indígenas de México habían sido conquistados y la práctica del sacrificio humano todavía era un recuerdo reciente, la Madre de Dios se apareció a Juan Diego como una indígena embarazada, ahora conocida como Nuestra Señora de Guadalupe. </w:t>
      </w:r>
    </w:p>
    <w:p w14:paraId="14E79085" w14:textId="77777777" w:rsidR="00537397" w:rsidRPr="001C472F" w:rsidRDefault="00537397" w:rsidP="00537397">
      <w:pPr>
        <w:spacing w:after="120" w:line="276" w:lineRule="auto"/>
        <w:rPr>
          <w:rFonts w:ascii="IowanOldSt BT" w:hAnsi="IowanOldSt BT" w:cs="Times New Roman"/>
          <w:szCs w:val="24"/>
          <w:lang w:val="es-US"/>
        </w:rPr>
      </w:pPr>
      <w:r w:rsidRPr="001C472F">
        <w:rPr>
          <w:rFonts w:ascii="IowanOldSt BT" w:hAnsi="IowanOldSt BT" w:cs="Times New Roman"/>
          <w:szCs w:val="24"/>
          <w:lang w:val="es-US"/>
        </w:rPr>
        <w:t>La Virgen lo envió con flores milagrosas en su tilma para que le pidiera al obispo que construyera una iglesia donde las personas pudieran recibir a su Hijo y el amor y cuidado compasivo de ella. Cuando Juan Diego abrió la tilma ante el obispo se reveló la imagen de Nuestra Señora que vemos aún hoy. La capilla se construyó, millones se hicieron cristianos y la Iglesia aumentó su protección por los indígenas. Al abrazar la misión que se le confió, san Juan Diego ayudó a llevar el amor transformador de Cristo a culturas atrapadas en la opresión y la muerte.</w:t>
      </w:r>
    </w:p>
    <w:p w14:paraId="12A00713" w14:textId="77777777" w:rsidR="00537397" w:rsidRPr="001C472F" w:rsidRDefault="00537397" w:rsidP="00537397">
      <w:pPr>
        <w:spacing w:after="120" w:line="276" w:lineRule="auto"/>
        <w:rPr>
          <w:rFonts w:ascii="IowanOldSt BT" w:hAnsi="IowanOldSt BT" w:cs="Times New Roman"/>
          <w:szCs w:val="24"/>
          <w:lang w:val="es-US"/>
        </w:rPr>
      </w:pPr>
      <w:r w:rsidRPr="001C472F">
        <w:rPr>
          <w:rFonts w:ascii="IowanOldSt BT" w:hAnsi="IowanOldSt BT" w:cs="Times New Roman"/>
          <w:szCs w:val="24"/>
          <w:lang w:val="es-US" w:eastAsia="es-PE"/>
        </w:rPr>
        <mc:AlternateContent>
          <mc:Choice Requires="wps">
            <w:drawing>
              <wp:anchor distT="91440" distB="91440" distL="114300" distR="114300" simplePos="0" relativeHeight="251666432" behindDoc="1" locked="0" layoutInCell="1" allowOverlap="1" wp14:anchorId="456C1B5E" wp14:editId="5F62C0EF">
                <wp:simplePos x="0" y="0"/>
                <wp:positionH relativeFrom="page">
                  <wp:posOffset>4391025</wp:posOffset>
                </wp:positionH>
                <wp:positionV relativeFrom="paragraph">
                  <wp:posOffset>318770</wp:posOffset>
                </wp:positionV>
                <wp:extent cx="2419350" cy="1019175"/>
                <wp:effectExtent l="0" t="0" r="0" b="0"/>
                <wp:wrapTight wrapText="bothSides">
                  <wp:wrapPolygon edited="0">
                    <wp:start x="510" y="0"/>
                    <wp:lineTo x="510" y="20994"/>
                    <wp:lineTo x="20920" y="20994"/>
                    <wp:lineTo x="20920" y="0"/>
                    <wp:lineTo x="51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19175"/>
                        </a:xfrm>
                        <a:prstGeom prst="rect">
                          <a:avLst/>
                        </a:prstGeom>
                        <a:noFill/>
                        <a:ln w="9525">
                          <a:noFill/>
                          <a:miter lim="800000"/>
                          <a:headEnd/>
                          <a:tailEnd/>
                        </a:ln>
                      </wps:spPr>
                      <wps:txbx>
                        <w:txbxContent>
                          <w:p w14:paraId="2C627D04" w14:textId="77777777" w:rsidR="00537397" w:rsidRPr="003F2372" w:rsidRDefault="00537397" w:rsidP="00537397">
                            <w:pPr>
                              <w:pBdr>
                                <w:top w:val="single" w:sz="24" w:space="8" w:color="A03202" w:themeColor="accent1"/>
                                <w:bottom w:val="single" w:sz="24" w:space="8" w:color="A03202" w:themeColor="accent1"/>
                              </w:pBdr>
                              <w:spacing w:after="0"/>
                              <w:jc w:val="center"/>
                              <w:rPr>
                                <w:rFonts w:ascii="Montserrat" w:hAnsi="Montserrat" w:cs="Times New Roman"/>
                                <w:i/>
                                <w:iCs/>
                                <w:lang w:val="es-ES"/>
                              </w:rPr>
                            </w:pPr>
                            <w:r w:rsidRPr="003F2372">
                              <w:rPr>
                                <w:rFonts w:ascii="Montserrat" w:hAnsi="Montserrat" w:cs="Times New Roman"/>
                                <w:i/>
                                <w:iCs/>
                                <w:lang w:val="es-ES"/>
                              </w:rPr>
                              <w:t xml:space="preserve">Tú eres mi mensajero, en ti he puesto mi confianza. </w:t>
                            </w:r>
                          </w:p>
                          <w:p w14:paraId="5962C237" w14:textId="77777777" w:rsidR="00537397" w:rsidRPr="003F2372" w:rsidRDefault="00537397" w:rsidP="00537397">
                            <w:pPr>
                              <w:pBdr>
                                <w:top w:val="single" w:sz="24" w:space="8" w:color="A03202" w:themeColor="accent1"/>
                                <w:bottom w:val="single" w:sz="24" w:space="8" w:color="A03202" w:themeColor="accent1"/>
                              </w:pBdr>
                              <w:spacing w:after="0"/>
                              <w:jc w:val="center"/>
                              <w:rPr>
                                <w:rFonts w:ascii="Montserrat" w:hAnsi="Montserrat" w:cs="Times New Roman"/>
                                <w:i/>
                                <w:iCs/>
                                <w:lang w:val="es-ES"/>
                              </w:rPr>
                            </w:pPr>
                            <w:r w:rsidRPr="003F2372">
                              <w:rPr>
                                <w:rFonts w:ascii="Montserrat" w:hAnsi="Montserrat" w:cs="Times New Roman"/>
                                <w:i/>
                                <w:iCs/>
                                <w:lang w:val="es-ES"/>
                              </w:rPr>
                              <w:t>–Nuestra Señora de Guadalupe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C1B5E" id="_x0000_s1029" type="#_x0000_t202" style="position:absolute;margin-left:345.75pt;margin-top:25.1pt;width:190.5pt;height:80.25pt;z-index:-25165004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" filled="f" stroked="f">
                <v:textbox>
                  <w:txbxContent>
                    <w:p w14:paraId="2C627D04" w14:textId="77777777" w:rsidR="00537397" w:rsidRPr="003F2372" w:rsidRDefault="00537397" w:rsidP="00537397">
                      <w:pPr>
                        <w:pBdr>
                          <w:top w:val="single" w:sz="24" w:space="8" w:color="A03202" w:themeColor="accent1"/>
                          <w:bottom w:val="single" w:sz="24" w:space="8" w:color="A03202" w:themeColor="accent1"/>
                        </w:pBdr>
                        <w:spacing w:after="0"/>
                        <w:jc w:val="center"/>
                        <w:rPr>
                          <w:rFonts w:ascii="Montserrat" w:hAnsi="Montserrat" w:cs="Times New Roman"/>
                          <w:i/>
                          <w:iCs/>
                          <w:lang w:val="es-ES"/>
                        </w:rPr>
                      </w:pPr>
                      <w:r w:rsidRPr="003F2372">
                        <w:rPr>
                          <w:rFonts w:ascii="Montserrat" w:hAnsi="Montserrat" w:cs="Times New Roman"/>
                          <w:i/>
                          <w:iCs/>
                          <w:lang w:val="es-ES"/>
                        </w:rPr>
                        <w:t xml:space="preserve">Tú eres mi mensajero, en ti he puesto mi confianza. </w:t>
                      </w:r>
                    </w:p>
                    <w:p w14:paraId="5962C237" w14:textId="77777777" w:rsidR="00537397" w:rsidRPr="003F2372" w:rsidRDefault="00537397" w:rsidP="00537397">
                      <w:pPr>
                        <w:pBdr>
                          <w:top w:val="single" w:sz="24" w:space="8" w:color="A03202" w:themeColor="accent1"/>
                          <w:bottom w:val="single" w:sz="24" w:space="8" w:color="A03202" w:themeColor="accent1"/>
                        </w:pBdr>
                        <w:spacing w:after="0"/>
                        <w:jc w:val="center"/>
                        <w:rPr>
                          <w:rFonts w:ascii="Montserrat" w:hAnsi="Montserrat" w:cs="Times New Roman"/>
                          <w:i/>
                          <w:iCs/>
                          <w:lang w:val="es-ES"/>
                        </w:rPr>
                      </w:pPr>
                      <w:r w:rsidRPr="003F2372">
                        <w:rPr>
                          <w:rFonts w:ascii="Montserrat" w:hAnsi="Montserrat" w:cs="Times New Roman"/>
                          <w:i/>
                          <w:iCs/>
                          <w:lang w:val="es-ES"/>
                        </w:rPr>
                        <w:t>–Nuestra Señora de Guadalupe</w:t>
                      </w:r>
                    </w:p>
                  </w:txbxContent>
                </v:textbox>
                <w10:wrap type="tight" anchorx="page"/>
              </v:shape>
            </w:pict>
          </mc:Fallback>
        </mc:AlternateContent>
      </w:r>
      <w:r w:rsidRPr="001C472F">
        <w:rPr>
          <w:rFonts w:ascii="IowanOldSt BT" w:hAnsi="IowanOldSt BT" w:cs="Times New Roman"/>
          <w:szCs w:val="24"/>
          <w:lang w:val="es-US"/>
        </w:rPr>
        <w:t xml:space="preserve">Hoy nuevamente vemos el desprecio por la vida humana. Niños son abortados antes de nacer y los enfermos reciben ayuda y apoyo para quitarse la vida. ¿Cómo respondemos? </w:t>
      </w:r>
    </w:p>
    <w:p w14:paraId="203C25B1" w14:textId="77777777" w:rsidR="00537397" w:rsidRPr="001C472F" w:rsidRDefault="00537397" w:rsidP="00537397">
      <w:pPr>
        <w:spacing w:after="120" w:line="276" w:lineRule="auto"/>
        <w:rPr>
          <w:rFonts w:ascii="IowanOldSt BT" w:hAnsi="IowanOldSt BT" w:cs="Times New Roman"/>
          <w:szCs w:val="24"/>
          <w:lang w:val="es-US"/>
        </w:rPr>
      </w:pPr>
      <w:r w:rsidRPr="001C472F">
        <w:rPr>
          <w:rFonts w:ascii="IowanOldSt BT" w:hAnsi="IowanOldSt BT" w:cs="Times New Roman"/>
          <w:szCs w:val="24"/>
          <w:lang w:val="es-US"/>
        </w:rPr>
        <w:t xml:space="preserve">La esencia de nuestra identidad es que somos creados a imagen y semejanza de Dios y somos amados por Él. Nada puede disminuir el valor inestimable de cada vida humana. Cada persona es </w:t>
      </w:r>
      <w:r w:rsidRPr="001C472F">
        <w:rPr>
          <w:rFonts w:ascii="IowanOldSt BT" w:hAnsi="IowanOldSt BT" w:cs="Times New Roman"/>
          <w:b/>
          <w:i/>
          <w:szCs w:val="24"/>
          <w:lang w:val="es-US"/>
        </w:rPr>
        <w:t>atesorada</w:t>
      </w:r>
      <w:r w:rsidRPr="001C472F">
        <w:rPr>
          <w:rFonts w:ascii="IowanOldSt BT" w:hAnsi="IowanOldSt BT" w:cs="Times New Roman"/>
          <w:szCs w:val="24"/>
          <w:lang w:val="es-US"/>
        </w:rPr>
        <w:t>.</w:t>
      </w:r>
    </w:p>
    <w:p w14:paraId="3E7EBD36" w14:textId="77777777" w:rsidR="00537397" w:rsidRPr="001C472F" w:rsidRDefault="00537397" w:rsidP="00537397">
      <w:pPr>
        <w:spacing w:after="120" w:line="276" w:lineRule="auto"/>
        <w:rPr>
          <w:rFonts w:ascii="IowanOldSt BT" w:hAnsi="IowanOldSt BT" w:cs="Times New Roman"/>
          <w:szCs w:val="24"/>
          <w:lang w:val="es-US"/>
        </w:rPr>
      </w:pPr>
      <w:r w:rsidRPr="001C472F">
        <w:rPr>
          <w:rFonts w:ascii="IowanOldSt BT" w:hAnsi="IowanOldSt BT" w:cs="Times New Roman"/>
          <w:szCs w:val="24"/>
          <w:lang w:val="es-US"/>
        </w:rPr>
        <w:t xml:space="preserve">Dios crea a cada persona para la unión eterna con Él y continuamente nos invita a tener una relación amorosa con Él. Cada persona es </w:t>
      </w:r>
      <w:r w:rsidRPr="001C472F">
        <w:rPr>
          <w:rFonts w:ascii="IowanOldSt BT" w:hAnsi="IowanOldSt BT" w:cs="Times New Roman"/>
          <w:b/>
          <w:i/>
          <w:szCs w:val="24"/>
          <w:lang w:val="es-US"/>
        </w:rPr>
        <w:t>elegida</w:t>
      </w:r>
      <w:r w:rsidRPr="001C472F">
        <w:rPr>
          <w:rFonts w:ascii="IowanOldSt BT" w:hAnsi="IowanOldSt BT" w:cs="Times New Roman"/>
          <w:szCs w:val="24"/>
          <w:lang w:val="es-US"/>
        </w:rPr>
        <w:t>.</w:t>
      </w:r>
    </w:p>
    <w:p w14:paraId="1F2D8627" w14:textId="77777777" w:rsidR="00537397" w:rsidRPr="001C472F" w:rsidRDefault="00537397" w:rsidP="00537397">
      <w:pPr>
        <w:spacing w:after="120" w:line="276" w:lineRule="auto"/>
        <w:rPr>
          <w:rFonts w:ascii="IowanOldSt BT" w:hAnsi="IowanOldSt BT" w:cs="Times New Roman"/>
          <w:szCs w:val="24"/>
          <w:lang w:val="es-US"/>
        </w:rPr>
      </w:pPr>
      <w:r w:rsidRPr="001C472F">
        <w:rPr>
          <w:rFonts w:ascii="IowanOldSt BT" w:hAnsi="IowanOldSt BT" w:cs="Times New Roman"/>
          <w:szCs w:val="24"/>
          <w:lang w:val="es-US"/>
        </w:rPr>
        <w:t xml:space="preserve">Estamos llamados a ser embajadores del amor de Dios, tratándonos unos a otros como personas atesoradas y elegidas por él. Al hacerlo, ayudamos a construir una cultura que respete toda la vida humana. Cada persona es </w:t>
      </w:r>
      <w:r w:rsidRPr="001C472F">
        <w:rPr>
          <w:rFonts w:ascii="IowanOldSt BT" w:hAnsi="IowanOldSt BT" w:cs="Times New Roman"/>
          <w:b/>
          <w:i/>
          <w:szCs w:val="24"/>
          <w:lang w:val="es-US"/>
        </w:rPr>
        <w:t>enviada</w:t>
      </w:r>
      <w:r w:rsidRPr="001C472F">
        <w:rPr>
          <w:rFonts w:ascii="IowanOldSt BT" w:hAnsi="IowanOldSt BT" w:cs="Times New Roman"/>
          <w:szCs w:val="24"/>
          <w:lang w:val="es-US"/>
        </w:rPr>
        <w:t>.</w:t>
      </w:r>
    </w:p>
    <w:p w14:paraId="30804F39" w14:textId="77777777" w:rsidR="00537397" w:rsidRPr="001C472F" w:rsidRDefault="00537397" w:rsidP="00537397">
      <w:pPr>
        <w:spacing w:after="120" w:line="276" w:lineRule="auto"/>
        <w:rPr>
          <w:rFonts w:ascii="IowanOldSt BT" w:hAnsi="IowanOldSt BT" w:cs="Times New Roman"/>
          <w:szCs w:val="24"/>
          <w:lang w:val="es-US"/>
        </w:rPr>
      </w:pPr>
      <w:r w:rsidRPr="001C472F">
        <w:rPr>
          <w:rFonts w:ascii="IowanOldSt BT" w:hAnsi="IowanOldSt BT" w:cs="Times New Roman"/>
          <w:szCs w:val="24"/>
          <w:lang w:val="es-US"/>
        </w:rPr>
        <w:t>Como san Juan Diego, abracemos nuestra misión diaria de ayudar a otros a encontrar el amor de Dios, que transforma y da vida.</w:t>
      </w:r>
    </w:p>
    <w:p w14:paraId="0E48DC72" w14:textId="77777777" w:rsidR="001E271D" w:rsidRPr="001C472F" w:rsidRDefault="001E271D" w:rsidP="001E271D">
      <w:pPr>
        <w:spacing w:after="120"/>
        <w:rPr>
          <w:rFonts w:ascii="IowanOldSt BT" w:hAnsi="IowanOldSt BT" w:cs="Times New Roman"/>
          <w:lang w:val="es-US"/>
        </w:rPr>
      </w:pPr>
    </w:p>
    <w:p w14:paraId="5B768066" w14:textId="4FB0350E" w:rsidR="00BD260E" w:rsidRPr="001C472F" w:rsidRDefault="00BD260E" w:rsidP="001E271D">
      <w:pPr>
        <w:spacing w:after="120"/>
        <w:rPr>
          <w:rFonts w:ascii="Montserrat" w:hAnsi="Montserrat" w:cs="Times New Roman"/>
          <w:b/>
          <w:sz w:val="28"/>
          <w:szCs w:val="28"/>
          <w:lang w:val="es-US"/>
        </w:rPr>
      </w:pPr>
    </w:p>
    <w:sectPr w:rsidR="00BD260E" w:rsidRPr="001C472F" w:rsidSect="00CA41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6196F" w14:textId="77777777" w:rsidR="003525BD" w:rsidRDefault="003525BD" w:rsidP="00A82342">
      <w:pPr>
        <w:spacing w:after="0" w:line="240" w:lineRule="auto"/>
      </w:pPr>
      <w:r>
        <w:separator/>
      </w:r>
    </w:p>
  </w:endnote>
  <w:endnote w:type="continuationSeparator" w:id="0">
    <w:p w14:paraId="735532A6" w14:textId="77777777" w:rsidR="003525BD" w:rsidRDefault="003525BD" w:rsidP="00A82342">
      <w:pPr>
        <w:spacing w:after="0" w:line="240" w:lineRule="auto"/>
      </w:pPr>
      <w:r>
        <w:continuationSeparator/>
      </w:r>
    </w:p>
  </w:endnote>
  <w:endnote w:type="continuationNotice" w:id="1">
    <w:p w14:paraId="56F705BC" w14:textId="77777777" w:rsidR="003525BD" w:rsidRDefault="00352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owanOldSt BT">
    <w:panose1 w:val="02040602040506020204"/>
    <w:charset w:val="00"/>
    <w:family w:val="roman"/>
    <w:pitch w:val="variable"/>
    <w:sig w:usb0="00000087" w:usb1="00000000" w:usb2="00000000" w:usb3="00000000" w:csb0="0000001B" w:csb1="00000000"/>
  </w:font>
  <w:font w:name="Montserrat">
    <w:panose1 w:val="00000500000000000000"/>
    <w:charset w:val="00"/>
    <w:family w:val="auto"/>
    <w:pitch w:val="variable"/>
    <w:sig w:usb0="2000020F" w:usb1="00000003" w:usb2="00000000" w:usb3="00000000" w:csb0="00000197"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334252"/>
      <w:docPartObj>
        <w:docPartGallery w:val="Page Numbers (Bottom of Page)"/>
        <w:docPartUnique/>
      </w:docPartObj>
    </w:sdtPr>
    <w:sdtEndPr>
      <w:rPr>
        <w:noProof/>
      </w:rPr>
    </w:sdtEndPr>
    <w:sdtContent>
      <w:p w14:paraId="70E010C6" w14:textId="77777777" w:rsidR="001E31C4" w:rsidRDefault="00725C08">
        <w:pPr>
          <w:pStyle w:val="Footer"/>
          <w:jc w:val="center"/>
          <w:rPr>
            <w:noProof/>
          </w:rPr>
        </w:pPr>
        <w:r>
          <w:fldChar w:fldCharType="begin"/>
        </w:r>
        <w:r>
          <w:instrText xml:space="preserve"> PAGE   \* MERGEFORMAT </w:instrText>
        </w:r>
        <w:r>
          <w:fldChar w:fldCharType="separate"/>
        </w:r>
        <w:r w:rsidR="003275F7">
          <w:rPr>
            <w:noProof/>
          </w:rPr>
          <w:t>3</w:t>
        </w:r>
        <w:r>
          <w:rPr>
            <w:noProof/>
          </w:rPr>
          <w:fldChar w:fldCharType="end"/>
        </w:r>
      </w:p>
      <w:p w14:paraId="1A0850A0" w14:textId="5494F0A0" w:rsidR="00725C08" w:rsidRDefault="00550C3D">
        <w:pPr>
          <w:pStyle w:val="Footer"/>
          <w:jc w:val="center"/>
        </w:pPr>
      </w:p>
    </w:sdtContent>
  </w:sdt>
  <w:p w14:paraId="4C09D5A7" w14:textId="6E0DAF36" w:rsidR="00725C08" w:rsidRDefault="001E31C4" w:rsidP="001E31C4">
    <w:pPr>
      <w:pStyle w:val="Footer"/>
      <w:jc w:val="center"/>
    </w:pPr>
    <w:r w:rsidRPr="005C43FD">
      <w:rPr>
        <w:rFonts w:ascii="Times New Roman" w:hAnsi="Times New Roman" w:cs="Times New Roman"/>
        <w:sz w:val="21"/>
        <w:szCs w:val="21"/>
      </w:rPr>
      <w:t>Copyright © 2018, United States Conference of Catholic Bishops, Washington, D.C.</w:t>
    </w:r>
    <w:r w:rsidR="004912B9">
      <w:rPr>
        <w:rFonts w:ascii="Times New Roman" w:hAnsi="Times New Roman" w:cs="Times New Roman"/>
        <w:sz w:val="21"/>
        <w:szCs w:val="21"/>
      </w:rPr>
      <w:t xml:space="preserve"> </w:t>
    </w:r>
    <w:r w:rsidR="00CA23C9">
      <w:rPr>
        <w:rFonts w:ascii="Times New Roman" w:hAnsi="Times New Roman" w:cs="Times New Roman"/>
        <w:sz w:val="21"/>
        <w:szCs w:val="21"/>
      </w:rPr>
      <w:br/>
    </w:r>
    <w:r w:rsidR="004912B9" w:rsidRPr="004912B9">
      <w:rPr>
        <w:rFonts w:ascii="Times New Roman" w:hAnsi="Times New Roman" w:cs="Times New Roman"/>
        <w:sz w:val="21"/>
        <w:szCs w:val="21"/>
      </w:rPr>
      <w:t xml:space="preserve">Se </w:t>
    </w:r>
    <w:proofErr w:type="spellStart"/>
    <w:r w:rsidR="004912B9" w:rsidRPr="004912B9">
      <w:rPr>
        <w:rFonts w:ascii="Times New Roman" w:hAnsi="Times New Roman" w:cs="Times New Roman"/>
        <w:sz w:val="21"/>
        <w:szCs w:val="21"/>
      </w:rPr>
      <w:t>reservan</w:t>
    </w:r>
    <w:proofErr w:type="spellEnd"/>
    <w:r w:rsidR="004912B9" w:rsidRPr="004912B9">
      <w:rPr>
        <w:rFonts w:ascii="Times New Roman" w:hAnsi="Times New Roman" w:cs="Times New Roman"/>
        <w:sz w:val="21"/>
        <w:szCs w:val="21"/>
      </w:rPr>
      <w:t xml:space="preserve"> </w:t>
    </w:r>
    <w:proofErr w:type="spellStart"/>
    <w:r w:rsidR="004912B9" w:rsidRPr="004912B9">
      <w:rPr>
        <w:rFonts w:ascii="Times New Roman" w:hAnsi="Times New Roman" w:cs="Times New Roman"/>
        <w:sz w:val="21"/>
        <w:szCs w:val="21"/>
      </w:rPr>
      <w:t>todos</w:t>
    </w:r>
    <w:proofErr w:type="spellEnd"/>
    <w:r w:rsidR="004912B9" w:rsidRPr="004912B9">
      <w:rPr>
        <w:rFonts w:ascii="Times New Roman" w:hAnsi="Times New Roman" w:cs="Times New Roman"/>
        <w:sz w:val="21"/>
        <w:szCs w:val="21"/>
      </w:rPr>
      <w:t xml:space="preserve"> </w:t>
    </w:r>
    <w:proofErr w:type="spellStart"/>
    <w:r w:rsidR="004912B9" w:rsidRPr="004912B9">
      <w:rPr>
        <w:rFonts w:ascii="Times New Roman" w:hAnsi="Times New Roman" w:cs="Times New Roman"/>
        <w:sz w:val="21"/>
        <w:szCs w:val="21"/>
      </w:rPr>
      <w:t>los</w:t>
    </w:r>
    <w:proofErr w:type="spellEnd"/>
    <w:r w:rsidR="004912B9" w:rsidRPr="004912B9">
      <w:rPr>
        <w:rFonts w:ascii="Times New Roman" w:hAnsi="Times New Roman" w:cs="Times New Roman"/>
        <w:sz w:val="21"/>
        <w:szCs w:val="21"/>
      </w:rPr>
      <w:t xml:space="preserve"> derechos.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43DEF" w14:textId="77777777" w:rsidR="003525BD" w:rsidRDefault="003525BD" w:rsidP="00A82342">
      <w:pPr>
        <w:spacing w:after="0" w:line="240" w:lineRule="auto"/>
      </w:pPr>
      <w:r>
        <w:separator/>
      </w:r>
    </w:p>
  </w:footnote>
  <w:footnote w:type="continuationSeparator" w:id="0">
    <w:p w14:paraId="4C7A275D" w14:textId="77777777" w:rsidR="003525BD" w:rsidRDefault="003525BD" w:rsidP="00A82342">
      <w:pPr>
        <w:spacing w:after="0" w:line="240" w:lineRule="auto"/>
      </w:pPr>
      <w:r>
        <w:continuationSeparator/>
      </w:r>
    </w:p>
  </w:footnote>
  <w:footnote w:type="continuationNotice" w:id="1">
    <w:p w14:paraId="42AB6150" w14:textId="77777777" w:rsidR="003525BD" w:rsidRDefault="003525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1081C"/>
    <w:multiLevelType w:val="hybridMultilevel"/>
    <w:tmpl w:val="81BCA4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D5625"/>
    <w:multiLevelType w:val="hybridMultilevel"/>
    <w:tmpl w:val="1EFE70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913583"/>
    <w:multiLevelType w:val="hybridMultilevel"/>
    <w:tmpl w:val="0B1C9CCC"/>
    <w:lvl w:ilvl="0" w:tplc="60AE7D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553F0"/>
    <w:multiLevelType w:val="hybridMultilevel"/>
    <w:tmpl w:val="A68844CA"/>
    <w:lvl w:ilvl="0" w:tplc="04090019">
      <w:start w:val="1"/>
      <w:numFmt w:val="lowerLetter"/>
      <w:lvlText w:val="%1."/>
      <w:lvlJc w:val="left"/>
      <w:pPr>
        <w:ind w:left="1440" w:hanging="360"/>
      </w:pPr>
    </w:lvl>
    <w:lvl w:ilvl="1" w:tplc="47200F8A">
      <w:start w:val="9"/>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12"/>
    <w:rsid w:val="000205AD"/>
    <w:rsid w:val="00025D9A"/>
    <w:rsid w:val="0002696E"/>
    <w:rsid w:val="00027ECC"/>
    <w:rsid w:val="0003392F"/>
    <w:rsid w:val="0004223A"/>
    <w:rsid w:val="0004257B"/>
    <w:rsid w:val="000570EB"/>
    <w:rsid w:val="0006605B"/>
    <w:rsid w:val="00073B91"/>
    <w:rsid w:val="00075649"/>
    <w:rsid w:val="00077F19"/>
    <w:rsid w:val="0008158B"/>
    <w:rsid w:val="000830BE"/>
    <w:rsid w:val="00083629"/>
    <w:rsid w:val="000B6E77"/>
    <w:rsid w:val="000D2BF1"/>
    <w:rsid w:val="000F1D57"/>
    <w:rsid w:val="00100C4F"/>
    <w:rsid w:val="00102829"/>
    <w:rsid w:val="00115926"/>
    <w:rsid w:val="00122469"/>
    <w:rsid w:val="00131AC4"/>
    <w:rsid w:val="00133573"/>
    <w:rsid w:val="00133CEC"/>
    <w:rsid w:val="001553F1"/>
    <w:rsid w:val="00155632"/>
    <w:rsid w:val="001557C1"/>
    <w:rsid w:val="0018431C"/>
    <w:rsid w:val="00184D4D"/>
    <w:rsid w:val="00192F37"/>
    <w:rsid w:val="001976C2"/>
    <w:rsid w:val="001A1DDF"/>
    <w:rsid w:val="001A27B9"/>
    <w:rsid w:val="001A2EC3"/>
    <w:rsid w:val="001A7F34"/>
    <w:rsid w:val="001B3805"/>
    <w:rsid w:val="001C472F"/>
    <w:rsid w:val="001C4E89"/>
    <w:rsid w:val="001C709B"/>
    <w:rsid w:val="001E271D"/>
    <w:rsid w:val="001E31C4"/>
    <w:rsid w:val="001E626A"/>
    <w:rsid w:val="001F2438"/>
    <w:rsid w:val="00210E6E"/>
    <w:rsid w:val="00216123"/>
    <w:rsid w:val="00216CA6"/>
    <w:rsid w:val="002224C6"/>
    <w:rsid w:val="00234816"/>
    <w:rsid w:val="00234866"/>
    <w:rsid w:val="00242802"/>
    <w:rsid w:val="00243D1C"/>
    <w:rsid w:val="00247143"/>
    <w:rsid w:val="00251DF5"/>
    <w:rsid w:val="00254908"/>
    <w:rsid w:val="002551BC"/>
    <w:rsid w:val="00256036"/>
    <w:rsid w:val="002803BF"/>
    <w:rsid w:val="00281B43"/>
    <w:rsid w:val="00295DB6"/>
    <w:rsid w:val="002978B6"/>
    <w:rsid w:val="002A2200"/>
    <w:rsid w:val="002A2F33"/>
    <w:rsid w:val="002A4EA7"/>
    <w:rsid w:val="002A543E"/>
    <w:rsid w:val="002B7EB4"/>
    <w:rsid w:val="002C54F6"/>
    <w:rsid w:val="002D2264"/>
    <w:rsid w:val="002D5168"/>
    <w:rsid w:val="002E0CBE"/>
    <w:rsid w:val="002E185E"/>
    <w:rsid w:val="002E2E13"/>
    <w:rsid w:val="002E3391"/>
    <w:rsid w:val="002E33AE"/>
    <w:rsid w:val="002F493A"/>
    <w:rsid w:val="0030654E"/>
    <w:rsid w:val="00315C33"/>
    <w:rsid w:val="00321C73"/>
    <w:rsid w:val="003275F7"/>
    <w:rsid w:val="003418B0"/>
    <w:rsid w:val="003525BD"/>
    <w:rsid w:val="003659A0"/>
    <w:rsid w:val="00371112"/>
    <w:rsid w:val="0039268C"/>
    <w:rsid w:val="003A6720"/>
    <w:rsid w:val="003B1C28"/>
    <w:rsid w:val="003D433E"/>
    <w:rsid w:val="003E6304"/>
    <w:rsid w:val="003E65A8"/>
    <w:rsid w:val="003F0D28"/>
    <w:rsid w:val="003F2372"/>
    <w:rsid w:val="003F7A15"/>
    <w:rsid w:val="0042149B"/>
    <w:rsid w:val="00427B74"/>
    <w:rsid w:val="0043391B"/>
    <w:rsid w:val="00445B75"/>
    <w:rsid w:val="004562FD"/>
    <w:rsid w:val="00456D1C"/>
    <w:rsid w:val="004657A4"/>
    <w:rsid w:val="004727AE"/>
    <w:rsid w:val="004737AA"/>
    <w:rsid w:val="00476E26"/>
    <w:rsid w:val="004912B9"/>
    <w:rsid w:val="004A0222"/>
    <w:rsid w:val="004A5302"/>
    <w:rsid w:val="004B401C"/>
    <w:rsid w:val="004C164F"/>
    <w:rsid w:val="004C6AB1"/>
    <w:rsid w:val="004F1640"/>
    <w:rsid w:val="0053616C"/>
    <w:rsid w:val="00537397"/>
    <w:rsid w:val="005508DC"/>
    <w:rsid w:val="00550C3D"/>
    <w:rsid w:val="005514C4"/>
    <w:rsid w:val="0055754F"/>
    <w:rsid w:val="0056017B"/>
    <w:rsid w:val="005658A0"/>
    <w:rsid w:val="00566696"/>
    <w:rsid w:val="005776EE"/>
    <w:rsid w:val="005C45DA"/>
    <w:rsid w:val="005D656E"/>
    <w:rsid w:val="005D7A49"/>
    <w:rsid w:val="005D7A81"/>
    <w:rsid w:val="005E404D"/>
    <w:rsid w:val="005E547D"/>
    <w:rsid w:val="005F49EB"/>
    <w:rsid w:val="006032D1"/>
    <w:rsid w:val="006041C2"/>
    <w:rsid w:val="00616299"/>
    <w:rsid w:val="006215AC"/>
    <w:rsid w:val="006311CC"/>
    <w:rsid w:val="006405CE"/>
    <w:rsid w:val="006631A8"/>
    <w:rsid w:val="00692AB0"/>
    <w:rsid w:val="00693906"/>
    <w:rsid w:val="006A06BC"/>
    <w:rsid w:val="006A6B54"/>
    <w:rsid w:val="006B047B"/>
    <w:rsid w:val="006B1521"/>
    <w:rsid w:val="006B546D"/>
    <w:rsid w:val="006C2085"/>
    <w:rsid w:val="006C35BC"/>
    <w:rsid w:val="006C6613"/>
    <w:rsid w:val="006E2E3D"/>
    <w:rsid w:val="006E7485"/>
    <w:rsid w:val="006F00DB"/>
    <w:rsid w:val="006F70D4"/>
    <w:rsid w:val="00705642"/>
    <w:rsid w:val="00707747"/>
    <w:rsid w:val="00716547"/>
    <w:rsid w:val="00721FCE"/>
    <w:rsid w:val="00725C08"/>
    <w:rsid w:val="0073030F"/>
    <w:rsid w:val="0073733E"/>
    <w:rsid w:val="00740E7A"/>
    <w:rsid w:val="00742CE4"/>
    <w:rsid w:val="00746F1F"/>
    <w:rsid w:val="00755409"/>
    <w:rsid w:val="00755B59"/>
    <w:rsid w:val="007568E6"/>
    <w:rsid w:val="00763F71"/>
    <w:rsid w:val="00767039"/>
    <w:rsid w:val="0078320F"/>
    <w:rsid w:val="00783F71"/>
    <w:rsid w:val="00786C66"/>
    <w:rsid w:val="0078740D"/>
    <w:rsid w:val="007A4581"/>
    <w:rsid w:val="007A70AC"/>
    <w:rsid w:val="007B069B"/>
    <w:rsid w:val="007C4CF5"/>
    <w:rsid w:val="007D210C"/>
    <w:rsid w:val="007E5AD9"/>
    <w:rsid w:val="007F3E9B"/>
    <w:rsid w:val="007F7978"/>
    <w:rsid w:val="008021C3"/>
    <w:rsid w:val="00806B09"/>
    <w:rsid w:val="00814F32"/>
    <w:rsid w:val="008265BE"/>
    <w:rsid w:val="00834BF6"/>
    <w:rsid w:val="008439ED"/>
    <w:rsid w:val="00847A52"/>
    <w:rsid w:val="00851405"/>
    <w:rsid w:val="008603F6"/>
    <w:rsid w:val="00890443"/>
    <w:rsid w:val="008A4073"/>
    <w:rsid w:val="008A5725"/>
    <w:rsid w:val="008A6725"/>
    <w:rsid w:val="008B467C"/>
    <w:rsid w:val="008D0891"/>
    <w:rsid w:val="008F2175"/>
    <w:rsid w:val="008F6595"/>
    <w:rsid w:val="00904604"/>
    <w:rsid w:val="00904623"/>
    <w:rsid w:val="009072BF"/>
    <w:rsid w:val="0091552D"/>
    <w:rsid w:val="00947B60"/>
    <w:rsid w:val="00957A91"/>
    <w:rsid w:val="00967291"/>
    <w:rsid w:val="00971B8C"/>
    <w:rsid w:val="00981B91"/>
    <w:rsid w:val="00985EB9"/>
    <w:rsid w:val="00987B72"/>
    <w:rsid w:val="00993076"/>
    <w:rsid w:val="009B2070"/>
    <w:rsid w:val="009B4E59"/>
    <w:rsid w:val="009C2942"/>
    <w:rsid w:val="009C662B"/>
    <w:rsid w:val="009C77A5"/>
    <w:rsid w:val="009D2A63"/>
    <w:rsid w:val="009D2EC4"/>
    <w:rsid w:val="009E1938"/>
    <w:rsid w:val="009E417F"/>
    <w:rsid w:val="009E796B"/>
    <w:rsid w:val="009F06A1"/>
    <w:rsid w:val="00A10577"/>
    <w:rsid w:val="00A16033"/>
    <w:rsid w:val="00A24779"/>
    <w:rsid w:val="00A34C25"/>
    <w:rsid w:val="00A368AB"/>
    <w:rsid w:val="00A52220"/>
    <w:rsid w:val="00A54CA9"/>
    <w:rsid w:val="00A657BD"/>
    <w:rsid w:val="00A75A3F"/>
    <w:rsid w:val="00A75ADB"/>
    <w:rsid w:val="00A82342"/>
    <w:rsid w:val="00A87543"/>
    <w:rsid w:val="00A9309C"/>
    <w:rsid w:val="00AB4E51"/>
    <w:rsid w:val="00AC1960"/>
    <w:rsid w:val="00AC4C30"/>
    <w:rsid w:val="00AE1B5E"/>
    <w:rsid w:val="00AF0681"/>
    <w:rsid w:val="00AF2CF7"/>
    <w:rsid w:val="00B0258B"/>
    <w:rsid w:val="00B03114"/>
    <w:rsid w:val="00B15588"/>
    <w:rsid w:val="00B34C5C"/>
    <w:rsid w:val="00B57378"/>
    <w:rsid w:val="00B74525"/>
    <w:rsid w:val="00B82D01"/>
    <w:rsid w:val="00B97B96"/>
    <w:rsid w:val="00BB3E2C"/>
    <w:rsid w:val="00BB3F67"/>
    <w:rsid w:val="00BC0E5C"/>
    <w:rsid w:val="00BD260E"/>
    <w:rsid w:val="00BD3EE7"/>
    <w:rsid w:val="00BE65EC"/>
    <w:rsid w:val="00BF279C"/>
    <w:rsid w:val="00BF6B2D"/>
    <w:rsid w:val="00BF7564"/>
    <w:rsid w:val="00C32B39"/>
    <w:rsid w:val="00C349B3"/>
    <w:rsid w:val="00C4017C"/>
    <w:rsid w:val="00C42359"/>
    <w:rsid w:val="00C46820"/>
    <w:rsid w:val="00C74F43"/>
    <w:rsid w:val="00C815D6"/>
    <w:rsid w:val="00C82E5B"/>
    <w:rsid w:val="00C93285"/>
    <w:rsid w:val="00CA23C9"/>
    <w:rsid w:val="00CA3FAB"/>
    <w:rsid w:val="00CA415D"/>
    <w:rsid w:val="00CA4F58"/>
    <w:rsid w:val="00CB18C1"/>
    <w:rsid w:val="00CB7982"/>
    <w:rsid w:val="00CC59E1"/>
    <w:rsid w:val="00CC6F92"/>
    <w:rsid w:val="00CC7D0E"/>
    <w:rsid w:val="00CE503C"/>
    <w:rsid w:val="00CF7D13"/>
    <w:rsid w:val="00D038FA"/>
    <w:rsid w:val="00D27606"/>
    <w:rsid w:val="00D51845"/>
    <w:rsid w:val="00D64DDF"/>
    <w:rsid w:val="00D74D76"/>
    <w:rsid w:val="00D94A74"/>
    <w:rsid w:val="00D960EE"/>
    <w:rsid w:val="00DA3312"/>
    <w:rsid w:val="00DA6930"/>
    <w:rsid w:val="00DC1CE7"/>
    <w:rsid w:val="00DC7BA4"/>
    <w:rsid w:val="00DD2E5F"/>
    <w:rsid w:val="00DD54F9"/>
    <w:rsid w:val="00DE0050"/>
    <w:rsid w:val="00DE10E4"/>
    <w:rsid w:val="00DE7C56"/>
    <w:rsid w:val="00DF1112"/>
    <w:rsid w:val="00E14BF8"/>
    <w:rsid w:val="00E16E6E"/>
    <w:rsid w:val="00E423F0"/>
    <w:rsid w:val="00E52934"/>
    <w:rsid w:val="00E54459"/>
    <w:rsid w:val="00E6179D"/>
    <w:rsid w:val="00E61B7F"/>
    <w:rsid w:val="00E67994"/>
    <w:rsid w:val="00E70736"/>
    <w:rsid w:val="00EB1DA5"/>
    <w:rsid w:val="00EC1244"/>
    <w:rsid w:val="00F16566"/>
    <w:rsid w:val="00F17AE0"/>
    <w:rsid w:val="00F34951"/>
    <w:rsid w:val="00F42F5E"/>
    <w:rsid w:val="00F54233"/>
    <w:rsid w:val="00F567B9"/>
    <w:rsid w:val="00F574AD"/>
    <w:rsid w:val="00F62BE1"/>
    <w:rsid w:val="00F712BE"/>
    <w:rsid w:val="00F846E7"/>
    <w:rsid w:val="00F9280F"/>
    <w:rsid w:val="00F92E12"/>
    <w:rsid w:val="00F95213"/>
    <w:rsid w:val="00FA3645"/>
    <w:rsid w:val="00FB0D9E"/>
    <w:rsid w:val="00FB30C4"/>
    <w:rsid w:val="00FB5059"/>
    <w:rsid w:val="00FE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915F8"/>
  <w15:chartTrackingRefBased/>
  <w15:docId w15:val="{D421F7AD-E60F-4E2E-B287-0FDE769D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89"/>
    <w:pPr>
      <w:ind w:left="720"/>
      <w:contextualSpacing/>
    </w:pPr>
  </w:style>
  <w:style w:type="paragraph" w:styleId="BalloonText">
    <w:name w:val="Balloon Text"/>
    <w:basedOn w:val="Normal"/>
    <w:link w:val="BalloonTextChar"/>
    <w:uiPriority w:val="99"/>
    <w:semiHidden/>
    <w:unhideWhenUsed/>
    <w:rsid w:val="00FB0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9E"/>
    <w:rPr>
      <w:rFonts w:ascii="Segoe UI" w:hAnsi="Segoe UI" w:cs="Segoe UI"/>
      <w:sz w:val="18"/>
      <w:szCs w:val="18"/>
    </w:rPr>
  </w:style>
  <w:style w:type="paragraph" w:styleId="EndnoteText">
    <w:name w:val="endnote text"/>
    <w:basedOn w:val="Normal"/>
    <w:link w:val="EndnoteTextChar"/>
    <w:uiPriority w:val="99"/>
    <w:semiHidden/>
    <w:unhideWhenUsed/>
    <w:rsid w:val="00A823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2342"/>
    <w:rPr>
      <w:sz w:val="20"/>
      <w:szCs w:val="20"/>
    </w:rPr>
  </w:style>
  <w:style w:type="character" w:styleId="EndnoteReference">
    <w:name w:val="endnote reference"/>
    <w:basedOn w:val="DefaultParagraphFont"/>
    <w:uiPriority w:val="99"/>
    <w:semiHidden/>
    <w:unhideWhenUsed/>
    <w:rsid w:val="00A82342"/>
    <w:rPr>
      <w:vertAlign w:val="superscript"/>
    </w:rPr>
  </w:style>
  <w:style w:type="character" w:styleId="Hyperlink">
    <w:name w:val="Hyperlink"/>
    <w:basedOn w:val="DefaultParagraphFont"/>
    <w:uiPriority w:val="99"/>
    <w:unhideWhenUsed/>
    <w:rsid w:val="008439ED"/>
    <w:rPr>
      <w:color w:val="0000FF" w:themeColor="hyperlink"/>
      <w:u w:val="single"/>
    </w:rPr>
  </w:style>
  <w:style w:type="character" w:styleId="Mention">
    <w:name w:val="Mention"/>
    <w:basedOn w:val="DefaultParagraphFont"/>
    <w:uiPriority w:val="99"/>
    <w:semiHidden/>
    <w:unhideWhenUsed/>
    <w:rsid w:val="008439ED"/>
    <w:rPr>
      <w:color w:val="2B579A"/>
      <w:shd w:val="clear" w:color="auto" w:fill="E6E6E6"/>
    </w:rPr>
  </w:style>
  <w:style w:type="paragraph" w:styleId="NoSpacing">
    <w:name w:val="No Spacing"/>
    <w:link w:val="NoSpacingChar"/>
    <w:uiPriority w:val="1"/>
    <w:qFormat/>
    <w:rsid w:val="001B3805"/>
    <w:pPr>
      <w:spacing w:after="0" w:line="240" w:lineRule="auto"/>
    </w:pPr>
    <w:rPr>
      <w:rFonts w:eastAsiaTheme="minorEastAsia"/>
    </w:rPr>
  </w:style>
  <w:style w:type="character" w:customStyle="1" w:styleId="NoSpacingChar">
    <w:name w:val="No Spacing Char"/>
    <w:basedOn w:val="DefaultParagraphFont"/>
    <w:link w:val="NoSpacing"/>
    <w:uiPriority w:val="1"/>
    <w:rsid w:val="001B3805"/>
    <w:rPr>
      <w:rFonts w:eastAsiaTheme="minorEastAsia"/>
    </w:rPr>
  </w:style>
  <w:style w:type="character" w:styleId="FollowedHyperlink">
    <w:name w:val="FollowedHyperlink"/>
    <w:basedOn w:val="DefaultParagraphFont"/>
    <w:uiPriority w:val="99"/>
    <w:semiHidden/>
    <w:unhideWhenUsed/>
    <w:rsid w:val="00786C66"/>
    <w:rPr>
      <w:color w:val="0000FF" w:themeColor="followedHyperlink"/>
      <w:u w:val="single"/>
    </w:rPr>
  </w:style>
  <w:style w:type="paragraph" w:styleId="Header">
    <w:name w:val="header"/>
    <w:basedOn w:val="Normal"/>
    <w:link w:val="HeaderChar"/>
    <w:uiPriority w:val="99"/>
    <w:unhideWhenUsed/>
    <w:rsid w:val="00725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C08"/>
  </w:style>
  <w:style w:type="paragraph" w:styleId="Footer">
    <w:name w:val="footer"/>
    <w:basedOn w:val="Normal"/>
    <w:link w:val="FooterChar"/>
    <w:uiPriority w:val="99"/>
    <w:unhideWhenUsed/>
    <w:rsid w:val="00725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C08"/>
  </w:style>
  <w:style w:type="character" w:styleId="CommentReference">
    <w:name w:val="annotation reference"/>
    <w:basedOn w:val="DefaultParagraphFont"/>
    <w:uiPriority w:val="99"/>
    <w:semiHidden/>
    <w:unhideWhenUsed/>
    <w:rsid w:val="004737AA"/>
    <w:rPr>
      <w:sz w:val="16"/>
      <w:szCs w:val="16"/>
    </w:rPr>
  </w:style>
  <w:style w:type="paragraph" w:styleId="CommentText">
    <w:name w:val="annotation text"/>
    <w:basedOn w:val="Normal"/>
    <w:link w:val="CommentTextChar"/>
    <w:uiPriority w:val="99"/>
    <w:semiHidden/>
    <w:unhideWhenUsed/>
    <w:rsid w:val="004737AA"/>
    <w:pPr>
      <w:spacing w:line="240" w:lineRule="auto"/>
    </w:pPr>
    <w:rPr>
      <w:sz w:val="20"/>
      <w:szCs w:val="20"/>
    </w:rPr>
  </w:style>
  <w:style w:type="character" w:customStyle="1" w:styleId="CommentTextChar">
    <w:name w:val="Comment Text Char"/>
    <w:basedOn w:val="DefaultParagraphFont"/>
    <w:link w:val="CommentText"/>
    <w:uiPriority w:val="99"/>
    <w:semiHidden/>
    <w:rsid w:val="004737AA"/>
    <w:rPr>
      <w:sz w:val="20"/>
      <w:szCs w:val="20"/>
    </w:rPr>
  </w:style>
  <w:style w:type="paragraph" w:styleId="CommentSubject">
    <w:name w:val="annotation subject"/>
    <w:basedOn w:val="CommentText"/>
    <w:next w:val="CommentText"/>
    <w:link w:val="CommentSubjectChar"/>
    <w:uiPriority w:val="99"/>
    <w:semiHidden/>
    <w:unhideWhenUsed/>
    <w:rsid w:val="004737AA"/>
    <w:rPr>
      <w:b/>
      <w:bCs/>
    </w:rPr>
  </w:style>
  <w:style w:type="character" w:customStyle="1" w:styleId="CommentSubjectChar">
    <w:name w:val="Comment Subject Char"/>
    <w:basedOn w:val="CommentTextChar"/>
    <w:link w:val="CommentSubject"/>
    <w:uiPriority w:val="99"/>
    <w:semiHidden/>
    <w:rsid w:val="004737AA"/>
    <w:rPr>
      <w:b/>
      <w:bCs/>
      <w:sz w:val="20"/>
      <w:szCs w:val="20"/>
    </w:rPr>
  </w:style>
  <w:style w:type="character" w:styleId="UnresolvedMention">
    <w:name w:val="Unresolved Mention"/>
    <w:basedOn w:val="DefaultParagraphFont"/>
    <w:uiPriority w:val="99"/>
    <w:semiHidden/>
    <w:unhideWhenUsed/>
    <w:rsid w:val="0004223A"/>
    <w:rPr>
      <w:color w:val="808080"/>
      <w:shd w:val="clear" w:color="auto" w:fill="E6E6E6"/>
    </w:rPr>
  </w:style>
  <w:style w:type="paragraph" w:styleId="Revision">
    <w:name w:val="Revision"/>
    <w:hidden/>
    <w:uiPriority w:val="99"/>
    <w:semiHidden/>
    <w:rsid w:val="00907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5967">
      <w:bodyDiv w:val="1"/>
      <w:marLeft w:val="0"/>
      <w:marRight w:val="0"/>
      <w:marTop w:val="0"/>
      <w:marBottom w:val="0"/>
      <w:divBdr>
        <w:top w:val="none" w:sz="0" w:space="0" w:color="auto"/>
        <w:left w:val="none" w:sz="0" w:space="0" w:color="auto"/>
        <w:bottom w:val="none" w:sz="0" w:space="0" w:color="auto"/>
        <w:right w:val="none" w:sz="0" w:space="0" w:color="auto"/>
      </w:divBdr>
    </w:div>
    <w:div w:id="344676245">
      <w:bodyDiv w:val="1"/>
      <w:marLeft w:val="0"/>
      <w:marRight w:val="0"/>
      <w:marTop w:val="0"/>
      <w:marBottom w:val="0"/>
      <w:divBdr>
        <w:top w:val="none" w:sz="0" w:space="0" w:color="auto"/>
        <w:left w:val="none" w:sz="0" w:space="0" w:color="auto"/>
        <w:bottom w:val="none" w:sz="0" w:space="0" w:color="auto"/>
        <w:right w:val="none" w:sz="0" w:space="0" w:color="auto"/>
      </w:divBdr>
    </w:div>
    <w:div w:id="355615543">
      <w:bodyDiv w:val="1"/>
      <w:marLeft w:val="0"/>
      <w:marRight w:val="0"/>
      <w:marTop w:val="0"/>
      <w:marBottom w:val="0"/>
      <w:divBdr>
        <w:top w:val="none" w:sz="0" w:space="0" w:color="auto"/>
        <w:left w:val="none" w:sz="0" w:space="0" w:color="auto"/>
        <w:bottom w:val="none" w:sz="0" w:space="0" w:color="auto"/>
        <w:right w:val="none" w:sz="0" w:space="0" w:color="auto"/>
      </w:divBdr>
    </w:div>
    <w:div w:id="365107863">
      <w:bodyDiv w:val="1"/>
      <w:marLeft w:val="0"/>
      <w:marRight w:val="0"/>
      <w:marTop w:val="0"/>
      <w:marBottom w:val="0"/>
      <w:divBdr>
        <w:top w:val="none" w:sz="0" w:space="0" w:color="auto"/>
        <w:left w:val="none" w:sz="0" w:space="0" w:color="auto"/>
        <w:bottom w:val="none" w:sz="0" w:space="0" w:color="auto"/>
        <w:right w:val="none" w:sz="0" w:space="0" w:color="auto"/>
      </w:divBdr>
    </w:div>
    <w:div w:id="721828048">
      <w:bodyDiv w:val="1"/>
      <w:marLeft w:val="0"/>
      <w:marRight w:val="0"/>
      <w:marTop w:val="0"/>
      <w:marBottom w:val="0"/>
      <w:divBdr>
        <w:top w:val="none" w:sz="0" w:space="0" w:color="auto"/>
        <w:left w:val="none" w:sz="0" w:space="0" w:color="auto"/>
        <w:bottom w:val="none" w:sz="0" w:space="0" w:color="auto"/>
        <w:right w:val="none" w:sz="0" w:space="0" w:color="auto"/>
      </w:divBdr>
    </w:div>
    <w:div w:id="760488934">
      <w:bodyDiv w:val="1"/>
      <w:marLeft w:val="0"/>
      <w:marRight w:val="0"/>
      <w:marTop w:val="0"/>
      <w:marBottom w:val="0"/>
      <w:divBdr>
        <w:top w:val="none" w:sz="0" w:space="0" w:color="auto"/>
        <w:left w:val="none" w:sz="0" w:space="0" w:color="auto"/>
        <w:bottom w:val="none" w:sz="0" w:space="0" w:color="auto"/>
        <w:right w:val="none" w:sz="0" w:space="0" w:color="auto"/>
      </w:divBdr>
    </w:div>
    <w:div w:id="1040398955">
      <w:bodyDiv w:val="1"/>
      <w:marLeft w:val="0"/>
      <w:marRight w:val="0"/>
      <w:marTop w:val="0"/>
      <w:marBottom w:val="0"/>
      <w:divBdr>
        <w:top w:val="none" w:sz="0" w:space="0" w:color="auto"/>
        <w:left w:val="none" w:sz="0" w:space="0" w:color="auto"/>
        <w:bottom w:val="none" w:sz="0" w:space="0" w:color="auto"/>
        <w:right w:val="none" w:sz="0" w:space="0" w:color="auto"/>
      </w:divBdr>
    </w:div>
    <w:div w:id="1051155293">
      <w:bodyDiv w:val="1"/>
      <w:marLeft w:val="0"/>
      <w:marRight w:val="0"/>
      <w:marTop w:val="0"/>
      <w:marBottom w:val="0"/>
      <w:divBdr>
        <w:top w:val="none" w:sz="0" w:space="0" w:color="auto"/>
        <w:left w:val="none" w:sz="0" w:space="0" w:color="auto"/>
        <w:bottom w:val="none" w:sz="0" w:space="0" w:color="auto"/>
        <w:right w:val="none" w:sz="0" w:space="0" w:color="auto"/>
      </w:divBdr>
    </w:div>
    <w:div w:id="1103916114">
      <w:bodyDiv w:val="1"/>
      <w:marLeft w:val="0"/>
      <w:marRight w:val="0"/>
      <w:marTop w:val="0"/>
      <w:marBottom w:val="0"/>
      <w:divBdr>
        <w:top w:val="none" w:sz="0" w:space="0" w:color="auto"/>
        <w:left w:val="none" w:sz="0" w:space="0" w:color="auto"/>
        <w:bottom w:val="none" w:sz="0" w:space="0" w:color="auto"/>
        <w:right w:val="none" w:sz="0" w:space="0" w:color="auto"/>
      </w:divBdr>
    </w:div>
    <w:div w:id="1193153027">
      <w:bodyDiv w:val="1"/>
      <w:marLeft w:val="0"/>
      <w:marRight w:val="0"/>
      <w:marTop w:val="0"/>
      <w:marBottom w:val="0"/>
      <w:divBdr>
        <w:top w:val="none" w:sz="0" w:space="0" w:color="auto"/>
        <w:left w:val="none" w:sz="0" w:space="0" w:color="auto"/>
        <w:bottom w:val="none" w:sz="0" w:space="0" w:color="auto"/>
        <w:right w:val="none" w:sz="0" w:space="0" w:color="auto"/>
      </w:divBdr>
    </w:div>
    <w:div w:id="1368217030">
      <w:bodyDiv w:val="1"/>
      <w:marLeft w:val="0"/>
      <w:marRight w:val="0"/>
      <w:marTop w:val="0"/>
      <w:marBottom w:val="0"/>
      <w:divBdr>
        <w:top w:val="none" w:sz="0" w:space="0" w:color="auto"/>
        <w:left w:val="none" w:sz="0" w:space="0" w:color="auto"/>
        <w:bottom w:val="none" w:sz="0" w:space="0" w:color="auto"/>
        <w:right w:val="none" w:sz="0" w:space="0" w:color="auto"/>
      </w:divBdr>
    </w:div>
    <w:div w:id="13921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sccb.org/prayer-and-worship/resources/january-22-day-of-prayer.cfm" TargetMode="External"/><Relationship Id="rId18" Type="http://schemas.openxmlformats.org/officeDocument/2006/relationships/hyperlink" Target="http://www.usccb.org/respectlif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sccb.org/about/pro-life-activities/respect-life-program/2018/respect-life-program-clergy-kit.cfm" TargetMode="External"/><Relationship Id="rId17" Type="http://schemas.openxmlformats.org/officeDocument/2006/relationships/hyperlink" Target="http://www.usccb.org/about/pro-life-activities/respect-life-program/respect-life-program-clergy-kit.cfm" TargetMode="External"/><Relationship Id="rId2" Type="http://schemas.openxmlformats.org/officeDocument/2006/relationships/numbering" Target="numbering.xml"/><Relationship Id="rId16" Type="http://schemas.openxmlformats.org/officeDocument/2006/relationships/hyperlink" Target="http://www.usccb.org/about/pro-life-activities/respect-life-program/2018/respect-life-customized-toolkits.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about/pro-life-activities/respect-life-program/index.cfm" TargetMode="External"/><Relationship Id="rId5" Type="http://schemas.openxmlformats.org/officeDocument/2006/relationships/webSettings" Target="webSettings.xml"/><Relationship Id="rId15" Type="http://schemas.openxmlformats.org/officeDocument/2006/relationships/hyperlink" Target="http://www.usccb.org/about/pro-life-activities/respect-life-program/2018/respect-life-program-clergy-kit.cfm" TargetMode="External"/><Relationship Id="rId10" Type="http://schemas.openxmlformats.org/officeDocument/2006/relationships/hyperlink" Target="http://www.usccb.org/about/pro-life-activities/respect-life-program/2018/respect-life-program-clergy-kit.c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cb.org/about/pro-life-activities/respect-life-program/index.cfm" TargetMode="External"/><Relationship Id="rId14" Type="http://schemas.openxmlformats.org/officeDocument/2006/relationships/hyperlink" Target="http://www.usccb.org/prayer-and-worship/resources/january-22-day-of-prayer.cfm" TargetMode="External"/></Relationships>
</file>

<file path=word/theme/theme1.xml><?xml version="1.0" encoding="utf-8"?>
<a:theme xmlns:a="http://schemas.openxmlformats.org/drawingml/2006/main" name="Office Theme">
  <a:themeElements>
    <a:clrScheme name="RLP 2017">
      <a:dk1>
        <a:srgbClr val="122227"/>
      </a:dk1>
      <a:lt1>
        <a:sysClr val="window" lastClr="FFFFFF"/>
      </a:lt1>
      <a:dk2>
        <a:srgbClr val="6D7786"/>
      </a:dk2>
      <a:lt2>
        <a:srgbClr val="DFE1E5"/>
      </a:lt2>
      <a:accent1>
        <a:srgbClr val="A03202"/>
      </a:accent1>
      <a:accent2>
        <a:srgbClr val="152E3F"/>
      </a:accent2>
      <a:accent3>
        <a:srgbClr val="A5A5A5"/>
      </a:accent3>
      <a:accent4>
        <a:srgbClr val="42163E"/>
      </a:accent4>
      <a:accent5>
        <a:srgbClr val="163333"/>
      </a:accent5>
      <a:accent6>
        <a:srgbClr val="D59129"/>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C9E5-62CC-4A9D-979C-E505E31C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Homily Helps for Respect Life Month</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Homily Helps for Respect Life Month</dc:title>
  <dc:subject>“Every Life: Cherished, Chosen, Sent”</dc:subject>
  <dc:creator>Sarah Singh</dc:creator>
  <cp:keywords/>
  <dc:description/>
  <cp:lastModifiedBy>Anne McGuire</cp:lastModifiedBy>
  <cp:revision>53</cp:revision>
  <cp:lastPrinted>2017-08-23T20:17:00Z</cp:lastPrinted>
  <dcterms:created xsi:type="dcterms:W3CDTF">2018-08-22T15:10:00Z</dcterms:created>
  <dcterms:modified xsi:type="dcterms:W3CDTF">2018-08-23T13:56:00Z</dcterms:modified>
</cp:coreProperties>
</file>