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917A0" w14:textId="77777777" w:rsidR="00C8601A" w:rsidRPr="005D0C3A" w:rsidRDefault="00C8601A" w:rsidP="008F6BDA">
      <w:pPr>
        <w:spacing w:after="120"/>
        <w:contextualSpacing/>
        <w:jc w:val="center"/>
        <w:rPr>
          <w:b/>
          <w:bCs/>
          <w:sz w:val="28"/>
          <w:szCs w:val="28"/>
          <w:lang w:val="es-ES"/>
        </w:rPr>
      </w:pPr>
      <w:r w:rsidRPr="005D0C3A">
        <w:rPr>
          <w:b/>
          <w:bCs/>
          <w:sz w:val="28"/>
          <w:szCs w:val="28"/>
          <w:lang w:val="es-ES"/>
        </w:rPr>
        <w:t>Aniversario</w:t>
      </w:r>
      <w:r w:rsidR="00EA0840" w:rsidRPr="005D0C3A">
        <w:rPr>
          <w:b/>
          <w:bCs/>
          <w:sz w:val="28"/>
          <w:szCs w:val="28"/>
          <w:lang w:val="es-ES"/>
        </w:rPr>
        <w:t xml:space="preserve"> </w:t>
      </w:r>
      <w:r w:rsidRPr="005D0C3A">
        <w:rPr>
          <w:b/>
          <w:bCs/>
          <w:sz w:val="28"/>
          <w:szCs w:val="28"/>
          <w:lang w:val="es-ES"/>
        </w:rPr>
        <w:t>de</w:t>
      </w:r>
      <w:r w:rsidR="00EA0840" w:rsidRPr="005D0C3A">
        <w:rPr>
          <w:b/>
          <w:bCs/>
          <w:sz w:val="28"/>
          <w:szCs w:val="28"/>
          <w:lang w:val="es-ES"/>
        </w:rPr>
        <w:t xml:space="preserve"> </w:t>
      </w:r>
      <w:r w:rsidRPr="005D0C3A">
        <w:rPr>
          <w:b/>
          <w:bCs/>
          <w:i/>
          <w:sz w:val="28"/>
          <w:szCs w:val="28"/>
          <w:lang w:val="es-ES"/>
        </w:rPr>
        <w:t>Roe</w:t>
      </w:r>
      <w:r w:rsidR="00EA0840" w:rsidRPr="005D0C3A">
        <w:rPr>
          <w:b/>
          <w:bCs/>
          <w:i/>
          <w:sz w:val="28"/>
          <w:szCs w:val="28"/>
          <w:lang w:val="es-ES"/>
        </w:rPr>
        <w:t xml:space="preserve"> </w:t>
      </w:r>
      <w:r w:rsidRPr="005D0C3A">
        <w:rPr>
          <w:b/>
          <w:bCs/>
          <w:i/>
          <w:sz w:val="28"/>
          <w:szCs w:val="28"/>
          <w:lang w:val="es-ES"/>
        </w:rPr>
        <w:t>v</w:t>
      </w:r>
      <w:r w:rsidR="006F68E8" w:rsidRPr="005D0C3A">
        <w:rPr>
          <w:b/>
          <w:bCs/>
          <w:i/>
          <w:sz w:val="28"/>
          <w:szCs w:val="28"/>
          <w:lang w:val="es-ES"/>
        </w:rPr>
        <w:t>s</w:t>
      </w:r>
      <w:r w:rsidRPr="005D0C3A">
        <w:rPr>
          <w:b/>
          <w:bCs/>
          <w:i/>
          <w:sz w:val="28"/>
          <w:szCs w:val="28"/>
          <w:lang w:val="es-ES"/>
        </w:rPr>
        <w:t>.</w:t>
      </w:r>
      <w:r w:rsidR="00EA0840" w:rsidRPr="005D0C3A">
        <w:rPr>
          <w:b/>
          <w:bCs/>
          <w:i/>
          <w:sz w:val="28"/>
          <w:szCs w:val="28"/>
          <w:lang w:val="es-ES"/>
        </w:rPr>
        <w:t xml:space="preserve"> </w:t>
      </w:r>
      <w:r w:rsidRPr="005D0C3A">
        <w:rPr>
          <w:b/>
          <w:bCs/>
          <w:i/>
          <w:sz w:val="28"/>
          <w:szCs w:val="28"/>
          <w:lang w:val="es-ES"/>
        </w:rPr>
        <w:t>Wade</w:t>
      </w:r>
      <w:r w:rsidRPr="005D0C3A">
        <w:rPr>
          <w:b/>
          <w:bCs/>
          <w:sz w:val="28"/>
          <w:szCs w:val="28"/>
          <w:lang w:val="es-ES"/>
        </w:rPr>
        <w:t>:</w:t>
      </w:r>
      <w:r w:rsidR="00EA0840" w:rsidRPr="005D0C3A">
        <w:rPr>
          <w:b/>
          <w:bCs/>
          <w:sz w:val="28"/>
          <w:szCs w:val="28"/>
          <w:lang w:val="es-ES"/>
        </w:rPr>
        <w:t xml:space="preserve"> </w:t>
      </w:r>
      <w:proofErr w:type="gramStart"/>
      <w:r w:rsidR="006F68E8" w:rsidRPr="005D0C3A">
        <w:rPr>
          <w:b/>
          <w:bCs/>
          <w:sz w:val="28"/>
          <w:szCs w:val="28"/>
          <w:lang w:val="es-ES"/>
        </w:rPr>
        <w:t>E</w:t>
      </w:r>
      <w:r w:rsidRPr="005D0C3A">
        <w:rPr>
          <w:b/>
          <w:bCs/>
          <w:sz w:val="28"/>
          <w:szCs w:val="28"/>
          <w:lang w:val="es-ES"/>
        </w:rPr>
        <w:t>nero</w:t>
      </w:r>
      <w:proofErr w:type="gramEnd"/>
      <w:r w:rsidR="00EA0840" w:rsidRPr="005D0C3A">
        <w:rPr>
          <w:b/>
          <w:bCs/>
          <w:sz w:val="28"/>
          <w:szCs w:val="28"/>
          <w:lang w:val="es-ES"/>
        </w:rPr>
        <w:t xml:space="preserve"> </w:t>
      </w:r>
      <w:r w:rsidRPr="005D0C3A">
        <w:rPr>
          <w:b/>
          <w:bCs/>
          <w:sz w:val="28"/>
          <w:szCs w:val="28"/>
          <w:lang w:val="es-ES"/>
        </w:rPr>
        <w:t>de</w:t>
      </w:r>
      <w:r w:rsidR="00EA0840" w:rsidRPr="005D0C3A">
        <w:rPr>
          <w:b/>
          <w:bCs/>
          <w:sz w:val="28"/>
          <w:szCs w:val="28"/>
          <w:lang w:val="es-ES"/>
        </w:rPr>
        <w:t xml:space="preserve"> </w:t>
      </w:r>
      <w:r w:rsidRPr="005D0C3A">
        <w:rPr>
          <w:b/>
          <w:bCs/>
          <w:sz w:val="28"/>
          <w:szCs w:val="28"/>
          <w:lang w:val="es-ES"/>
        </w:rPr>
        <w:t>2020</w:t>
      </w:r>
    </w:p>
    <w:p w14:paraId="5B1A36CD" w14:textId="77777777" w:rsidR="00155BD9" w:rsidRPr="005D0C3A" w:rsidRDefault="00155BD9" w:rsidP="00646799">
      <w:pPr>
        <w:spacing w:after="120"/>
        <w:contextualSpacing/>
        <w:rPr>
          <w:b/>
          <w:bCs/>
          <w:smallCaps/>
          <w:sz w:val="28"/>
          <w:szCs w:val="28"/>
          <w:lang w:val="es-ES"/>
        </w:rPr>
      </w:pPr>
    </w:p>
    <w:p w14:paraId="17B52A52" w14:textId="77777777" w:rsidR="008A0C92" w:rsidRPr="005D0C3A" w:rsidRDefault="001F6DE5" w:rsidP="00646799">
      <w:pPr>
        <w:spacing w:after="120"/>
        <w:contextualSpacing/>
        <w:rPr>
          <w:b/>
          <w:bCs/>
          <w:smallCaps/>
          <w:sz w:val="28"/>
          <w:szCs w:val="28"/>
          <w:lang w:val="es-ES"/>
        </w:rPr>
      </w:pPr>
      <w:r w:rsidRPr="005D0C3A">
        <w:rPr>
          <w:b/>
          <w:bCs/>
          <w:smallCaps/>
          <w:sz w:val="28"/>
          <w:szCs w:val="28"/>
          <w:lang w:val="es-ES"/>
        </w:rPr>
        <w:t>A</w:t>
      </w:r>
      <w:r w:rsidR="00AD1A02" w:rsidRPr="005D0C3A">
        <w:rPr>
          <w:b/>
          <w:bCs/>
          <w:smallCaps/>
          <w:sz w:val="28"/>
          <w:szCs w:val="28"/>
          <w:lang w:val="es-ES"/>
        </w:rPr>
        <w:t>yudas</w:t>
      </w:r>
      <w:r w:rsidR="00EA0840" w:rsidRPr="005D0C3A">
        <w:rPr>
          <w:b/>
          <w:bCs/>
          <w:smallCaps/>
          <w:sz w:val="28"/>
          <w:szCs w:val="28"/>
          <w:lang w:val="es-ES"/>
        </w:rPr>
        <w:t xml:space="preserve"> </w:t>
      </w:r>
      <w:r w:rsidR="00AD1A02" w:rsidRPr="005D0C3A">
        <w:rPr>
          <w:b/>
          <w:bCs/>
          <w:smallCaps/>
          <w:sz w:val="28"/>
          <w:szCs w:val="28"/>
          <w:lang w:val="es-ES"/>
        </w:rPr>
        <w:t>para</w:t>
      </w:r>
      <w:r w:rsidR="00EA0840" w:rsidRPr="005D0C3A">
        <w:rPr>
          <w:b/>
          <w:bCs/>
          <w:smallCaps/>
          <w:sz w:val="28"/>
          <w:szCs w:val="28"/>
          <w:lang w:val="es-ES"/>
        </w:rPr>
        <w:t xml:space="preserve"> </w:t>
      </w:r>
      <w:r w:rsidR="00AD1A02" w:rsidRPr="005D0C3A">
        <w:rPr>
          <w:b/>
          <w:bCs/>
          <w:smallCaps/>
          <w:sz w:val="28"/>
          <w:szCs w:val="28"/>
          <w:lang w:val="es-ES"/>
        </w:rPr>
        <w:t>la</w:t>
      </w:r>
      <w:r w:rsidR="00EA0840" w:rsidRPr="005D0C3A">
        <w:rPr>
          <w:b/>
          <w:bCs/>
          <w:smallCaps/>
          <w:sz w:val="28"/>
          <w:szCs w:val="28"/>
          <w:lang w:val="es-ES"/>
        </w:rPr>
        <w:t xml:space="preserve"> </w:t>
      </w:r>
      <w:r w:rsidR="00AD1A02" w:rsidRPr="005D0C3A">
        <w:rPr>
          <w:b/>
          <w:bCs/>
          <w:smallCaps/>
          <w:sz w:val="28"/>
          <w:szCs w:val="28"/>
          <w:lang w:val="es-ES"/>
        </w:rPr>
        <w:t>homilía</w:t>
      </w:r>
    </w:p>
    <w:p w14:paraId="1C254915" w14:textId="77777777" w:rsidR="004129DD" w:rsidRPr="005D0C3A" w:rsidRDefault="004129DD" w:rsidP="00646799">
      <w:pPr>
        <w:spacing w:after="120"/>
        <w:contextualSpacing/>
        <w:rPr>
          <w:b/>
          <w:bCs/>
          <w:smallCaps/>
          <w:sz w:val="28"/>
          <w:szCs w:val="28"/>
          <w:lang w:val="es-ES"/>
        </w:rPr>
      </w:pPr>
    </w:p>
    <w:p w14:paraId="5D71746F" w14:textId="566A40E3" w:rsidR="001F6DE5" w:rsidRPr="005D0C3A" w:rsidRDefault="001F6DE5" w:rsidP="001F6DE5">
      <w:pPr>
        <w:spacing w:after="120"/>
        <w:contextualSpacing/>
        <w:rPr>
          <w:bCs/>
          <w:i/>
          <w:lang w:val="es-ES"/>
        </w:rPr>
      </w:pPr>
      <w:r w:rsidRPr="005D0C3A">
        <w:rPr>
          <w:bCs/>
          <w:i/>
          <w:lang w:val="es-ES"/>
        </w:rPr>
        <w:t>Estas</w:t>
      </w:r>
      <w:r w:rsidR="00EA0840" w:rsidRPr="005D0C3A">
        <w:rPr>
          <w:bCs/>
          <w:i/>
          <w:lang w:val="es-ES"/>
        </w:rPr>
        <w:t xml:space="preserve"> </w:t>
      </w:r>
      <w:r w:rsidRPr="005D0C3A">
        <w:rPr>
          <w:bCs/>
          <w:i/>
          <w:lang w:val="es-ES"/>
        </w:rPr>
        <w:t>notas</w:t>
      </w:r>
      <w:r w:rsidR="00EA0840" w:rsidRPr="005D0C3A">
        <w:rPr>
          <w:bCs/>
          <w:i/>
          <w:lang w:val="es-ES"/>
        </w:rPr>
        <w:t xml:space="preserve"> </w:t>
      </w:r>
      <w:r w:rsidR="003C0455" w:rsidRPr="005D0C3A">
        <w:rPr>
          <w:bCs/>
          <w:i/>
          <w:lang w:val="es-ES"/>
        </w:rPr>
        <w:t>para</w:t>
      </w:r>
      <w:r w:rsidR="00EA0840" w:rsidRPr="005D0C3A">
        <w:rPr>
          <w:bCs/>
          <w:i/>
          <w:lang w:val="es-ES"/>
        </w:rPr>
        <w:t xml:space="preserve"> </w:t>
      </w:r>
      <w:r w:rsidRPr="005D0C3A">
        <w:rPr>
          <w:bCs/>
          <w:i/>
          <w:lang w:val="es-ES"/>
        </w:rPr>
        <w:t>la</w:t>
      </w:r>
      <w:r w:rsidR="00EA0840" w:rsidRPr="005D0C3A">
        <w:rPr>
          <w:bCs/>
          <w:i/>
          <w:lang w:val="es-ES"/>
        </w:rPr>
        <w:t xml:space="preserve"> </w:t>
      </w:r>
      <w:r w:rsidRPr="005D0C3A">
        <w:rPr>
          <w:bCs/>
          <w:i/>
          <w:lang w:val="es-ES"/>
        </w:rPr>
        <w:t>homilía</w:t>
      </w:r>
      <w:r w:rsidR="00EA0840" w:rsidRPr="005D0C3A">
        <w:rPr>
          <w:bCs/>
          <w:i/>
          <w:lang w:val="es-ES"/>
        </w:rPr>
        <w:t xml:space="preserve"> </w:t>
      </w:r>
      <w:r w:rsidRPr="005D0C3A">
        <w:rPr>
          <w:bCs/>
          <w:i/>
          <w:lang w:val="es-ES"/>
        </w:rPr>
        <w:t>se</w:t>
      </w:r>
      <w:r w:rsidR="00EA0840" w:rsidRPr="005D0C3A">
        <w:rPr>
          <w:bCs/>
          <w:i/>
          <w:lang w:val="es-ES"/>
        </w:rPr>
        <w:t xml:space="preserve"> </w:t>
      </w:r>
      <w:r w:rsidRPr="005D0C3A">
        <w:rPr>
          <w:bCs/>
          <w:i/>
          <w:lang w:val="es-ES"/>
        </w:rPr>
        <w:t>proporcionan</w:t>
      </w:r>
      <w:r w:rsidR="00EA0840" w:rsidRPr="005D0C3A">
        <w:rPr>
          <w:bCs/>
          <w:i/>
          <w:lang w:val="es-ES"/>
        </w:rPr>
        <w:t xml:space="preserve"> </w:t>
      </w:r>
      <w:r w:rsidRPr="005D0C3A">
        <w:rPr>
          <w:bCs/>
          <w:i/>
          <w:lang w:val="es-ES"/>
        </w:rPr>
        <w:t>para</w:t>
      </w:r>
      <w:r w:rsidR="00EA0840" w:rsidRPr="005D0C3A">
        <w:rPr>
          <w:bCs/>
          <w:i/>
          <w:lang w:val="es-ES"/>
        </w:rPr>
        <w:t xml:space="preserve"> </w:t>
      </w:r>
      <w:r w:rsidRPr="005D0C3A">
        <w:rPr>
          <w:bCs/>
          <w:i/>
          <w:lang w:val="es-ES"/>
        </w:rPr>
        <w:t>ayudar</w:t>
      </w:r>
      <w:r w:rsidR="00EA0840" w:rsidRPr="005D0C3A">
        <w:rPr>
          <w:bCs/>
          <w:i/>
          <w:lang w:val="es-ES"/>
        </w:rPr>
        <w:t xml:space="preserve"> </w:t>
      </w:r>
      <w:r w:rsidRPr="005D0C3A">
        <w:rPr>
          <w:bCs/>
          <w:i/>
          <w:lang w:val="es-ES"/>
        </w:rPr>
        <w:t>a</w:t>
      </w:r>
      <w:r w:rsidR="00EA0840" w:rsidRPr="005D0C3A">
        <w:rPr>
          <w:bCs/>
          <w:i/>
          <w:lang w:val="es-ES"/>
        </w:rPr>
        <w:t xml:space="preserve"> </w:t>
      </w:r>
      <w:r w:rsidRPr="005D0C3A">
        <w:rPr>
          <w:bCs/>
          <w:i/>
          <w:lang w:val="es-ES"/>
        </w:rPr>
        <w:t>sacerdotes</w:t>
      </w:r>
      <w:r w:rsidR="00EA0840" w:rsidRPr="005D0C3A">
        <w:rPr>
          <w:bCs/>
          <w:i/>
          <w:lang w:val="es-ES"/>
        </w:rPr>
        <w:t xml:space="preserve"> </w:t>
      </w:r>
      <w:r w:rsidRPr="005D0C3A">
        <w:rPr>
          <w:bCs/>
          <w:i/>
          <w:lang w:val="es-ES"/>
        </w:rPr>
        <w:t>y</w:t>
      </w:r>
      <w:r w:rsidR="00EA0840" w:rsidRPr="005D0C3A">
        <w:rPr>
          <w:bCs/>
          <w:i/>
          <w:lang w:val="es-ES"/>
        </w:rPr>
        <w:t xml:space="preserve"> </w:t>
      </w:r>
      <w:r w:rsidRPr="005D0C3A">
        <w:rPr>
          <w:bCs/>
          <w:i/>
          <w:lang w:val="es-ES"/>
        </w:rPr>
        <w:t>diáconos</w:t>
      </w:r>
      <w:r w:rsidR="00EA0840" w:rsidRPr="005D0C3A">
        <w:rPr>
          <w:bCs/>
          <w:i/>
          <w:lang w:val="es-ES"/>
        </w:rPr>
        <w:t xml:space="preserve"> </w:t>
      </w:r>
      <w:r w:rsidRPr="005D0C3A">
        <w:rPr>
          <w:bCs/>
          <w:i/>
          <w:lang w:val="es-ES"/>
        </w:rPr>
        <w:t>a</w:t>
      </w:r>
      <w:r w:rsidR="00EA0840" w:rsidRPr="005D0C3A">
        <w:rPr>
          <w:bCs/>
          <w:i/>
          <w:lang w:val="es-ES"/>
        </w:rPr>
        <w:t xml:space="preserve"> </w:t>
      </w:r>
      <w:r w:rsidRPr="005D0C3A">
        <w:rPr>
          <w:bCs/>
          <w:i/>
          <w:lang w:val="es-ES"/>
        </w:rPr>
        <w:t>predicar</w:t>
      </w:r>
      <w:r w:rsidR="00EA0840" w:rsidRPr="005D0C3A">
        <w:rPr>
          <w:bCs/>
          <w:i/>
          <w:lang w:val="es-ES"/>
        </w:rPr>
        <w:t xml:space="preserve"> </w:t>
      </w:r>
      <w:r w:rsidRPr="005D0C3A">
        <w:rPr>
          <w:bCs/>
          <w:i/>
          <w:lang w:val="es-ES"/>
        </w:rPr>
        <w:t>sobre</w:t>
      </w:r>
      <w:r w:rsidR="00EA0840" w:rsidRPr="005D0C3A">
        <w:rPr>
          <w:bCs/>
          <w:i/>
          <w:lang w:val="es-ES"/>
        </w:rPr>
        <w:t xml:space="preserve"> </w:t>
      </w:r>
      <w:r w:rsidRPr="005D0C3A">
        <w:rPr>
          <w:bCs/>
          <w:i/>
          <w:lang w:val="es-ES"/>
        </w:rPr>
        <w:t>el</w:t>
      </w:r>
      <w:r w:rsidR="00EA0840" w:rsidRPr="005D0C3A">
        <w:rPr>
          <w:bCs/>
          <w:i/>
          <w:lang w:val="es-ES"/>
        </w:rPr>
        <w:t xml:space="preserve"> </w:t>
      </w:r>
      <w:r w:rsidRPr="005D0C3A">
        <w:rPr>
          <w:bCs/>
          <w:i/>
          <w:lang w:val="es-ES"/>
        </w:rPr>
        <w:t>Evangelio</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la</w:t>
      </w:r>
      <w:r w:rsidR="00EA0840" w:rsidRPr="005D0C3A">
        <w:rPr>
          <w:bCs/>
          <w:i/>
          <w:lang w:val="es-ES"/>
        </w:rPr>
        <w:t xml:space="preserve"> </w:t>
      </w:r>
      <w:r w:rsidR="003C0455" w:rsidRPr="005D0C3A">
        <w:rPr>
          <w:bCs/>
          <w:i/>
          <w:lang w:val="es-ES"/>
        </w:rPr>
        <w:t>V</w:t>
      </w:r>
      <w:r w:rsidRPr="005D0C3A">
        <w:rPr>
          <w:bCs/>
          <w:i/>
          <w:lang w:val="es-ES"/>
        </w:rPr>
        <w:t>ida</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el</w:t>
      </w:r>
      <w:r w:rsidR="00EA0840" w:rsidRPr="005D0C3A">
        <w:rPr>
          <w:bCs/>
          <w:i/>
          <w:lang w:val="es-ES"/>
        </w:rPr>
        <w:t xml:space="preserve"> </w:t>
      </w:r>
      <w:r w:rsidR="003C0455" w:rsidRPr="005D0C3A">
        <w:rPr>
          <w:i/>
          <w:shd w:val="clear" w:color="auto" w:fill="FFFFFF"/>
          <w:lang w:val="es-ES"/>
        </w:rPr>
        <w:t>Día</w:t>
      </w:r>
      <w:r w:rsidR="00EA0840" w:rsidRPr="005D0C3A">
        <w:rPr>
          <w:i/>
          <w:shd w:val="clear" w:color="auto" w:fill="FFFFFF"/>
          <w:lang w:val="es-ES"/>
        </w:rPr>
        <w:t xml:space="preserve"> </w:t>
      </w:r>
      <w:r w:rsidR="003C0455" w:rsidRPr="005D0C3A">
        <w:rPr>
          <w:i/>
          <w:shd w:val="clear" w:color="auto" w:fill="FFFFFF"/>
          <w:lang w:val="es-ES"/>
        </w:rPr>
        <w:t>de</w:t>
      </w:r>
      <w:r w:rsidR="00EA0840" w:rsidRPr="005D0C3A">
        <w:rPr>
          <w:i/>
          <w:shd w:val="clear" w:color="auto" w:fill="FFFFFF"/>
          <w:lang w:val="es-ES"/>
        </w:rPr>
        <w:t xml:space="preserve"> </w:t>
      </w:r>
      <w:r w:rsidR="003C0455" w:rsidRPr="005D0C3A">
        <w:rPr>
          <w:i/>
          <w:shd w:val="clear" w:color="auto" w:fill="FFFFFF"/>
          <w:lang w:val="es-ES"/>
        </w:rPr>
        <w:t>Oración</w:t>
      </w:r>
      <w:r w:rsidR="00EA0840" w:rsidRPr="005D0C3A">
        <w:rPr>
          <w:i/>
          <w:shd w:val="clear" w:color="auto" w:fill="FFFFFF"/>
          <w:lang w:val="es-ES"/>
        </w:rPr>
        <w:t xml:space="preserve"> </w:t>
      </w:r>
      <w:r w:rsidR="003C0455" w:rsidRPr="005D0C3A">
        <w:rPr>
          <w:i/>
          <w:shd w:val="clear" w:color="auto" w:fill="FFFFFF"/>
          <w:lang w:val="es-ES"/>
        </w:rPr>
        <w:t>por</w:t>
      </w:r>
      <w:r w:rsidR="00EA0840" w:rsidRPr="005D0C3A">
        <w:rPr>
          <w:i/>
          <w:shd w:val="clear" w:color="auto" w:fill="FFFFFF"/>
          <w:lang w:val="es-ES"/>
        </w:rPr>
        <w:t xml:space="preserve"> </w:t>
      </w:r>
      <w:r w:rsidR="003C0455" w:rsidRPr="005D0C3A">
        <w:rPr>
          <w:i/>
          <w:shd w:val="clear" w:color="auto" w:fill="FFFFFF"/>
          <w:lang w:val="es-ES"/>
        </w:rPr>
        <w:t>la</w:t>
      </w:r>
      <w:r w:rsidR="00EA0840" w:rsidRPr="005D0C3A">
        <w:rPr>
          <w:i/>
          <w:shd w:val="clear" w:color="auto" w:fill="FFFFFF"/>
          <w:lang w:val="es-ES"/>
        </w:rPr>
        <w:t xml:space="preserve"> </w:t>
      </w:r>
      <w:r w:rsidR="003C0455" w:rsidRPr="005D0C3A">
        <w:rPr>
          <w:i/>
          <w:shd w:val="clear" w:color="auto" w:fill="FFFFFF"/>
          <w:lang w:val="es-ES"/>
        </w:rPr>
        <w:t>Protección</w:t>
      </w:r>
      <w:r w:rsidR="00EA0840" w:rsidRPr="005D0C3A">
        <w:rPr>
          <w:i/>
          <w:shd w:val="clear" w:color="auto" w:fill="FFFFFF"/>
          <w:lang w:val="es-ES"/>
        </w:rPr>
        <w:t xml:space="preserve"> </w:t>
      </w:r>
      <w:r w:rsidR="003C0455" w:rsidRPr="005D0C3A">
        <w:rPr>
          <w:i/>
          <w:shd w:val="clear" w:color="auto" w:fill="FFFFFF"/>
          <w:lang w:val="es-ES"/>
        </w:rPr>
        <w:t>Legal</w:t>
      </w:r>
      <w:r w:rsidR="00EA0840" w:rsidRPr="005D0C3A">
        <w:rPr>
          <w:i/>
          <w:shd w:val="clear" w:color="auto" w:fill="FFFFFF"/>
          <w:lang w:val="es-ES"/>
        </w:rPr>
        <w:t xml:space="preserve"> </w:t>
      </w:r>
      <w:r w:rsidR="003C0455" w:rsidRPr="005D0C3A">
        <w:rPr>
          <w:i/>
          <w:shd w:val="clear" w:color="auto" w:fill="FFFFFF"/>
          <w:lang w:val="es-ES"/>
        </w:rPr>
        <w:t>de</w:t>
      </w:r>
      <w:r w:rsidR="00EA0840" w:rsidRPr="005D0C3A">
        <w:rPr>
          <w:i/>
          <w:shd w:val="clear" w:color="auto" w:fill="FFFFFF"/>
          <w:lang w:val="es-ES"/>
        </w:rPr>
        <w:t xml:space="preserve"> </w:t>
      </w:r>
      <w:r w:rsidR="003C0455" w:rsidRPr="005D0C3A">
        <w:rPr>
          <w:i/>
          <w:shd w:val="clear" w:color="auto" w:fill="FFFFFF"/>
          <w:lang w:val="es-ES"/>
        </w:rPr>
        <w:t>los</w:t>
      </w:r>
      <w:r w:rsidR="00EA0840" w:rsidRPr="005D0C3A">
        <w:rPr>
          <w:i/>
          <w:shd w:val="clear" w:color="auto" w:fill="FFFFFF"/>
          <w:lang w:val="es-ES"/>
        </w:rPr>
        <w:t xml:space="preserve"> </w:t>
      </w:r>
      <w:r w:rsidR="003C0455" w:rsidRPr="005D0C3A">
        <w:rPr>
          <w:i/>
          <w:shd w:val="clear" w:color="auto" w:fill="FFFFFF"/>
          <w:lang w:val="es-ES"/>
        </w:rPr>
        <w:t>Niños</w:t>
      </w:r>
      <w:r w:rsidR="00EA0840" w:rsidRPr="005D0C3A">
        <w:rPr>
          <w:i/>
          <w:shd w:val="clear" w:color="auto" w:fill="FFFFFF"/>
          <w:lang w:val="es-ES"/>
        </w:rPr>
        <w:t xml:space="preserve"> </w:t>
      </w:r>
      <w:r w:rsidR="00C900C9" w:rsidRPr="005D0C3A">
        <w:rPr>
          <w:i/>
          <w:shd w:val="clear" w:color="auto" w:fill="FFFFFF"/>
          <w:lang w:val="es-ES"/>
        </w:rPr>
        <w:t>en el Vientre Materno</w:t>
      </w:r>
      <w:r w:rsidR="00EA0840" w:rsidRPr="005D0C3A">
        <w:rPr>
          <w:i/>
          <w:shd w:val="clear" w:color="auto" w:fill="FFFFFF"/>
          <w:lang w:val="es-ES"/>
        </w:rPr>
        <w:t xml:space="preserve"> </w:t>
      </w:r>
      <w:r w:rsidRPr="005D0C3A">
        <w:rPr>
          <w:bCs/>
          <w:i/>
          <w:lang w:val="es-ES"/>
        </w:rPr>
        <w:t>(miércoles</w:t>
      </w:r>
      <w:r w:rsidR="00EA0840" w:rsidRPr="005D0C3A">
        <w:rPr>
          <w:bCs/>
          <w:i/>
          <w:lang w:val="es-ES"/>
        </w:rPr>
        <w:t xml:space="preserve"> </w:t>
      </w:r>
      <w:r w:rsidRPr="005D0C3A">
        <w:rPr>
          <w:bCs/>
          <w:i/>
          <w:lang w:val="es-ES"/>
        </w:rPr>
        <w:t>22</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enero)</w:t>
      </w:r>
      <w:r w:rsidR="00EA0840" w:rsidRPr="005D0C3A">
        <w:rPr>
          <w:bCs/>
          <w:i/>
          <w:lang w:val="es-ES"/>
        </w:rPr>
        <w:t xml:space="preserve"> </w:t>
      </w:r>
      <w:r w:rsidRPr="005D0C3A">
        <w:rPr>
          <w:bCs/>
          <w:i/>
          <w:lang w:val="es-ES"/>
        </w:rPr>
        <w:t>y</w:t>
      </w:r>
      <w:r w:rsidR="00EA0840" w:rsidRPr="005D0C3A">
        <w:rPr>
          <w:bCs/>
          <w:i/>
          <w:lang w:val="es-ES"/>
        </w:rPr>
        <w:t xml:space="preserve"> </w:t>
      </w:r>
      <w:r w:rsidRPr="005D0C3A">
        <w:rPr>
          <w:bCs/>
          <w:i/>
          <w:lang w:val="es-ES"/>
        </w:rPr>
        <w:t>el</w:t>
      </w:r>
      <w:r w:rsidR="00EA0840" w:rsidRPr="005D0C3A">
        <w:rPr>
          <w:bCs/>
          <w:i/>
          <w:lang w:val="es-ES"/>
        </w:rPr>
        <w:t xml:space="preserve"> </w:t>
      </w:r>
      <w:r w:rsidRPr="005D0C3A">
        <w:rPr>
          <w:bCs/>
          <w:i/>
          <w:lang w:val="es-ES"/>
        </w:rPr>
        <w:t>fin</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semana</w:t>
      </w:r>
      <w:r w:rsidR="00EA0840" w:rsidRPr="005D0C3A">
        <w:rPr>
          <w:bCs/>
          <w:i/>
          <w:lang w:val="es-ES"/>
        </w:rPr>
        <w:t xml:space="preserve"> </w:t>
      </w:r>
      <w:r w:rsidRPr="005D0C3A">
        <w:rPr>
          <w:bCs/>
          <w:i/>
          <w:lang w:val="es-ES"/>
        </w:rPr>
        <w:t>anterior</w:t>
      </w:r>
      <w:r w:rsidR="00EA0840" w:rsidRPr="005D0C3A">
        <w:rPr>
          <w:bCs/>
          <w:i/>
          <w:lang w:val="es-ES"/>
        </w:rPr>
        <w:t xml:space="preserve"> </w:t>
      </w:r>
      <w:r w:rsidRPr="005D0C3A">
        <w:rPr>
          <w:bCs/>
          <w:i/>
          <w:lang w:val="es-ES"/>
        </w:rPr>
        <w:t>(18-19</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enero).</w:t>
      </w:r>
      <w:r w:rsidR="00EA0840" w:rsidRPr="005D0C3A">
        <w:rPr>
          <w:bCs/>
          <w:i/>
          <w:lang w:val="es-ES"/>
        </w:rPr>
        <w:t xml:space="preserve"> </w:t>
      </w:r>
      <w:r w:rsidRPr="005D0C3A">
        <w:rPr>
          <w:bCs/>
          <w:i/>
          <w:lang w:val="es-ES"/>
        </w:rPr>
        <w:t>Si</w:t>
      </w:r>
      <w:r w:rsidR="00EA0840" w:rsidRPr="005D0C3A">
        <w:rPr>
          <w:bCs/>
          <w:i/>
          <w:lang w:val="es-ES"/>
        </w:rPr>
        <w:t xml:space="preserve"> </w:t>
      </w:r>
      <w:r w:rsidRPr="005D0C3A">
        <w:rPr>
          <w:bCs/>
          <w:i/>
          <w:lang w:val="es-ES"/>
        </w:rPr>
        <w:t>bien</w:t>
      </w:r>
      <w:r w:rsidR="00EA0840" w:rsidRPr="005D0C3A">
        <w:rPr>
          <w:bCs/>
          <w:i/>
          <w:lang w:val="es-ES"/>
        </w:rPr>
        <w:t xml:space="preserve"> </w:t>
      </w:r>
      <w:r w:rsidRPr="005D0C3A">
        <w:rPr>
          <w:bCs/>
          <w:i/>
          <w:lang w:val="es-ES"/>
        </w:rPr>
        <w:t>el</w:t>
      </w:r>
      <w:r w:rsidR="00EA0840" w:rsidRPr="005D0C3A">
        <w:rPr>
          <w:bCs/>
          <w:i/>
          <w:lang w:val="es-ES"/>
        </w:rPr>
        <w:t xml:space="preserve"> </w:t>
      </w:r>
      <w:r w:rsidRPr="005D0C3A">
        <w:rPr>
          <w:bCs/>
          <w:i/>
          <w:lang w:val="es-ES"/>
        </w:rPr>
        <w:t>Día</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Oración</w:t>
      </w:r>
      <w:r w:rsidR="00EA0840" w:rsidRPr="005D0C3A">
        <w:rPr>
          <w:bCs/>
          <w:i/>
          <w:lang w:val="es-ES"/>
        </w:rPr>
        <w:t xml:space="preserve"> </w:t>
      </w:r>
      <w:r w:rsidRPr="005D0C3A">
        <w:rPr>
          <w:bCs/>
          <w:i/>
          <w:lang w:val="es-ES"/>
        </w:rPr>
        <w:t>se</w:t>
      </w:r>
      <w:r w:rsidR="00EA0840" w:rsidRPr="005D0C3A">
        <w:rPr>
          <w:bCs/>
          <w:i/>
          <w:lang w:val="es-ES"/>
        </w:rPr>
        <w:t xml:space="preserve"> </w:t>
      </w:r>
      <w:r w:rsidR="003C0455" w:rsidRPr="005D0C3A">
        <w:rPr>
          <w:bCs/>
          <w:i/>
          <w:lang w:val="es-ES"/>
        </w:rPr>
        <w:t>observa</w:t>
      </w:r>
      <w:r w:rsidR="00EA0840" w:rsidRPr="005D0C3A">
        <w:rPr>
          <w:bCs/>
          <w:i/>
          <w:lang w:val="es-ES"/>
        </w:rPr>
        <w:t xml:space="preserve"> </w:t>
      </w:r>
      <w:r w:rsidRPr="005D0C3A">
        <w:rPr>
          <w:bCs/>
          <w:i/>
          <w:lang w:val="es-ES"/>
        </w:rPr>
        <w:t>el</w:t>
      </w:r>
      <w:r w:rsidR="00EA0840" w:rsidRPr="005D0C3A">
        <w:rPr>
          <w:bCs/>
          <w:i/>
          <w:lang w:val="es-ES"/>
        </w:rPr>
        <w:t xml:space="preserve"> </w:t>
      </w:r>
      <w:r w:rsidRPr="005D0C3A">
        <w:rPr>
          <w:bCs/>
          <w:i/>
          <w:lang w:val="es-ES"/>
        </w:rPr>
        <w:t>22</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enero,</w:t>
      </w:r>
      <w:r w:rsidR="00EA0840" w:rsidRPr="005D0C3A">
        <w:rPr>
          <w:bCs/>
          <w:i/>
          <w:lang w:val="es-ES"/>
        </w:rPr>
        <w:t xml:space="preserve"> </w:t>
      </w:r>
      <w:r w:rsidRPr="005D0C3A">
        <w:rPr>
          <w:bCs/>
          <w:i/>
          <w:lang w:val="es-ES"/>
        </w:rPr>
        <w:t>no</w:t>
      </w:r>
      <w:r w:rsidR="00EA0840" w:rsidRPr="005D0C3A">
        <w:rPr>
          <w:bCs/>
          <w:i/>
          <w:lang w:val="es-ES"/>
        </w:rPr>
        <w:t xml:space="preserve"> </w:t>
      </w:r>
      <w:r w:rsidRPr="005D0C3A">
        <w:rPr>
          <w:bCs/>
          <w:i/>
          <w:lang w:val="es-ES"/>
        </w:rPr>
        <w:t>todos</w:t>
      </w:r>
      <w:r w:rsidR="00EA0840" w:rsidRPr="005D0C3A">
        <w:rPr>
          <w:bCs/>
          <w:i/>
          <w:lang w:val="es-ES"/>
        </w:rPr>
        <w:t xml:space="preserve"> </w:t>
      </w:r>
      <w:r w:rsidRPr="005D0C3A">
        <w:rPr>
          <w:bCs/>
          <w:i/>
          <w:lang w:val="es-ES"/>
        </w:rPr>
        <w:t>los</w:t>
      </w:r>
      <w:r w:rsidR="00EA0840" w:rsidRPr="005D0C3A">
        <w:rPr>
          <w:bCs/>
          <w:i/>
          <w:lang w:val="es-ES"/>
        </w:rPr>
        <w:t xml:space="preserve"> </w:t>
      </w:r>
      <w:r w:rsidRPr="005D0C3A">
        <w:rPr>
          <w:bCs/>
          <w:i/>
          <w:lang w:val="es-ES"/>
        </w:rPr>
        <w:t>feligreses</w:t>
      </w:r>
      <w:r w:rsidR="00EA0840" w:rsidRPr="005D0C3A">
        <w:rPr>
          <w:bCs/>
          <w:i/>
          <w:lang w:val="es-ES"/>
        </w:rPr>
        <w:t xml:space="preserve"> </w:t>
      </w:r>
      <w:r w:rsidRPr="005D0C3A">
        <w:rPr>
          <w:bCs/>
          <w:i/>
          <w:lang w:val="es-ES"/>
        </w:rPr>
        <w:t>podrán</w:t>
      </w:r>
      <w:r w:rsidR="00EA0840" w:rsidRPr="005D0C3A">
        <w:rPr>
          <w:bCs/>
          <w:i/>
          <w:lang w:val="es-ES"/>
        </w:rPr>
        <w:t xml:space="preserve"> </w:t>
      </w:r>
      <w:r w:rsidRPr="005D0C3A">
        <w:rPr>
          <w:bCs/>
          <w:i/>
          <w:lang w:val="es-ES"/>
        </w:rPr>
        <w:t>asistir</w:t>
      </w:r>
      <w:r w:rsidR="00EA0840" w:rsidRPr="005D0C3A">
        <w:rPr>
          <w:bCs/>
          <w:i/>
          <w:lang w:val="es-ES"/>
        </w:rPr>
        <w:t xml:space="preserve"> </w:t>
      </w:r>
      <w:r w:rsidRPr="005D0C3A">
        <w:rPr>
          <w:bCs/>
          <w:i/>
          <w:lang w:val="es-ES"/>
        </w:rPr>
        <w:t>a</w:t>
      </w:r>
      <w:r w:rsidR="00EA0840" w:rsidRPr="005D0C3A">
        <w:rPr>
          <w:bCs/>
          <w:i/>
          <w:lang w:val="es-ES"/>
        </w:rPr>
        <w:t xml:space="preserve"> </w:t>
      </w:r>
      <w:r w:rsidRPr="005D0C3A">
        <w:rPr>
          <w:bCs/>
          <w:i/>
          <w:lang w:val="es-ES"/>
        </w:rPr>
        <w:t>esta</w:t>
      </w:r>
      <w:r w:rsidR="00EA0840" w:rsidRPr="005D0C3A">
        <w:rPr>
          <w:bCs/>
          <w:i/>
          <w:lang w:val="es-ES"/>
        </w:rPr>
        <w:t xml:space="preserve"> </w:t>
      </w:r>
      <w:r w:rsidR="000554C1" w:rsidRPr="005D0C3A">
        <w:rPr>
          <w:bCs/>
          <w:i/>
          <w:lang w:val="es-ES"/>
        </w:rPr>
        <w:t>misa</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mitad</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semana.</w:t>
      </w:r>
      <w:r w:rsidR="00EA0840" w:rsidRPr="005D0C3A">
        <w:rPr>
          <w:bCs/>
          <w:i/>
          <w:lang w:val="es-ES"/>
        </w:rPr>
        <w:t xml:space="preserve"> </w:t>
      </w:r>
      <w:r w:rsidR="003C0455" w:rsidRPr="005D0C3A">
        <w:rPr>
          <w:bCs/>
          <w:i/>
          <w:lang w:val="es-ES"/>
        </w:rPr>
        <w:t>Incorporar</w:t>
      </w:r>
      <w:r w:rsidR="00EA0840" w:rsidRPr="005D0C3A">
        <w:rPr>
          <w:bCs/>
          <w:i/>
          <w:lang w:val="es-ES"/>
        </w:rPr>
        <w:t xml:space="preserve"> </w:t>
      </w:r>
      <w:r w:rsidRPr="005D0C3A">
        <w:rPr>
          <w:bCs/>
          <w:i/>
          <w:lang w:val="es-ES"/>
        </w:rPr>
        <w:t>los</w:t>
      </w:r>
      <w:r w:rsidR="00EA0840" w:rsidRPr="005D0C3A">
        <w:rPr>
          <w:bCs/>
          <w:i/>
          <w:lang w:val="es-ES"/>
        </w:rPr>
        <w:t xml:space="preserve"> </w:t>
      </w:r>
      <w:r w:rsidRPr="005D0C3A">
        <w:rPr>
          <w:bCs/>
          <w:i/>
          <w:lang w:val="es-ES"/>
        </w:rPr>
        <w:t>temas</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Respet</w:t>
      </w:r>
      <w:r w:rsidR="003C0455" w:rsidRPr="005D0C3A">
        <w:rPr>
          <w:bCs/>
          <w:i/>
          <w:lang w:val="es-ES"/>
        </w:rPr>
        <w:t>emos</w:t>
      </w:r>
      <w:r w:rsidR="00EA0840" w:rsidRPr="005D0C3A">
        <w:rPr>
          <w:bCs/>
          <w:i/>
          <w:lang w:val="es-ES"/>
        </w:rPr>
        <w:t xml:space="preserve"> </w:t>
      </w:r>
      <w:bookmarkStart w:id="0" w:name="_GoBack"/>
      <w:bookmarkEnd w:id="0"/>
      <w:r w:rsidRPr="005D0C3A">
        <w:rPr>
          <w:bCs/>
          <w:i/>
          <w:lang w:val="es-ES"/>
        </w:rPr>
        <w:t>la</w:t>
      </w:r>
      <w:r w:rsidR="00EA0840" w:rsidRPr="005D0C3A">
        <w:rPr>
          <w:bCs/>
          <w:i/>
          <w:lang w:val="es-ES"/>
        </w:rPr>
        <w:t xml:space="preserve"> </w:t>
      </w:r>
      <w:r w:rsidRPr="005D0C3A">
        <w:rPr>
          <w:bCs/>
          <w:i/>
          <w:lang w:val="es-ES"/>
        </w:rPr>
        <w:t>Vida</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la</w:t>
      </w:r>
      <w:r w:rsidR="00EA0840" w:rsidRPr="005D0C3A">
        <w:rPr>
          <w:bCs/>
          <w:i/>
          <w:lang w:val="es-ES"/>
        </w:rPr>
        <w:t xml:space="preserve"> </w:t>
      </w:r>
      <w:r w:rsidRPr="005D0C3A">
        <w:rPr>
          <w:bCs/>
          <w:i/>
          <w:lang w:val="es-ES"/>
        </w:rPr>
        <w:t>homilía</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la</w:t>
      </w:r>
      <w:r w:rsidR="00EA0840" w:rsidRPr="005D0C3A">
        <w:rPr>
          <w:bCs/>
          <w:i/>
          <w:lang w:val="es-ES"/>
        </w:rPr>
        <w:t xml:space="preserve"> </w:t>
      </w:r>
      <w:r w:rsidR="000554C1" w:rsidRPr="005D0C3A">
        <w:rPr>
          <w:bCs/>
          <w:i/>
          <w:lang w:val="es-ES"/>
        </w:rPr>
        <w:t>misa</w:t>
      </w:r>
      <w:r w:rsidR="00EA0840" w:rsidRPr="005D0C3A">
        <w:rPr>
          <w:bCs/>
          <w:i/>
          <w:lang w:val="es-ES"/>
        </w:rPr>
        <w:t xml:space="preserve"> </w:t>
      </w:r>
      <w:r w:rsidRPr="005D0C3A">
        <w:rPr>
          <w:bCs/>
          <w:i/>
          <w:lang w:val="es-ES"/>
        </w:rPr>
        <w:t>dominical</w:t>
      </w:r>
      <w:r w:rsidR="00EA0840" w:rsidRPr="005D0C3A">
        <w:rPr>
          <w:bCs/>
          <w:i/>
          <w:lang w:val="es-ES"/>
        </w:rPr>
        <w:t xml:space="preserve"> </w:t>
      </w:r>
      <w:r w:rsidRPr="005D0C3A">
        <w:rPr>
          <w:bCs/>
          <w:i/>
          <w:lang w:val="es-ES"/>
        </w:rPr>
        <w:t>anterior</w:t>
      </w:r>
      <w:r w:rsidR="00EA0840" w:rsidRPr="005D0C3A">
        <w:rPr>
          <w:bCs/>
          <w:i/>
          <w:lang w:val="es-ES"/>
        </w:rPr>
        <w:t xml:space="preserve"> </w:t>
      </w:r>
      <w:r w:rsidRPr="005D0C3A">
        <w:rPr>
          <w:bCs/>
          <w:i/>
          <w:lang w:val="es-ES"/>
        </w:rPr>
        <w:t>permitirá</w:t>
      </w:r>
      <w:r w:rsidR="00EA0840" w:rsidRPr="005D0C3A">
        <w:rPr>
          <w:bCs/>
          <w:i/>
          <w:lang w:val="es-ES"/>
        </w:rPr>
        <w:t xml:space="preserve"> </w:t>
      </w:r>
      <w:r w:rsidRPr="005D0C3A">
        <w:rPr>
          <w:bCs/>
          <w:i/>
          <w:lang w:val="es-ES"/>
        </w:rPr>
        <w:t>que</w:t>
      </w:r>
      <w:r w:rsidR="00EA0840" w:rsidRPr="005D0C3A">
        <w:rPr>
          <w:bCs/>
          <w:i/>
          <w:lang w:val="es-ES"/>
        </w:rPr>
        <w:t xml:space="preserve"> </w:t>
      </w:r>
      <w:r w:rsidRPr="005D0C3A">
        <w:rPr>
          <w:bCs/>
          <w:i/>
          <w:lang w:val="es-ES"/>
        </w:rPr>
        <w:t>un</w:t>
      </w:r>
      <w:r w:rsidR="00EA0840" w:rsidRPr="005D0C3A">
        <w:rPr>
          <w:bCs/>
          <w:i/>
          <w:lang w:val="es-ES"/>
        </w:rPr>
        <w:t xml:space="preserve"> </w:t>
      </w:r>
      <w:r w:rsidRPr="005D0C3A">
        <w:rPr>
          <w:bCs/>
          <w:i/>
          <w:lang w:val="es-ES"/>
        </w:rPr>
        <w:t>mayor</w:t>
      </w:r>
      <w:r w:rsidR="00EA0840" w:rsidRPr="005D0C3A">
        <w:rPr>
          <w:bCs/>
          <w:i/>
          <w:lang w:val="es-ES"/>
        </w:rPr>
        <w:t xml:space="preserve"> </w:t>
      </w:r>
      <w:r w:rsidRPr="005D0C3A">
        <w:rPr>
          <w:bCs/>
          <w:i/>
          <w:lang w:val="es-ES"/>
        </w:rPr>
        <w:t>número</w:t>
      </w:r>
      <w:r w:rsidR="00EA0840" w:rsidRPr="005D0C3A">
        <w:rPr>
          <w:bCs/>
          <w:i/>
          <w:lang w:val="es-ES"/>
        </w:rPr>
        <w:t xml:space="preserve"> </w:t>
      </w:r>
      <w:r w:rsidRPr="005D0C3A">
        <w:rPr>
          <w:bCs/>
          <w:i/>
          <w:lang w:val="es-ES"/>
        </w:rPr>
        <w:t>de</w:t>
      </w:r>
      <w:r w:rsidR="00EA0840" w:rsidRPr="005D0C3A">
        <w:rPr>
          <w:bCs/>
          <w:i/>
          <w:lang w:val="es-ES"/>
        </w:rPr>
        <w:t xml:space="preserve"> </w:t>
      </w:r>
      <w:r w:rsidR="003C0455" w:rsidRPr="005D0C3A">
        <w:rPr>
          <w:bCs/>
          <w:i/>
          <w:lang w:val="es-ES"/>
        </w:rPr>
        <w:t>feligreses</w:t>
      </w:r>
      <w:r w:rsidR="00EA0840" w:rsidRPr="005D0C3A">
        <w:rPr>
          <w:bCs/>
          <w:i/>
          <w:lang w:val="es-ES"/>
        </w:rPr>
        <w:t xml:space="preserve"> </w:t>
      </w:r>
      <w:r w:rsidR="003C0455" w:rsidRPr="005D0C3A">
        <w:rPr>
          <w:bCs/>
          <w:i/>
          <w:lang w:val="es-ES"/>
        </w:rPr>
        <w:t>de</w:t>
      </w:r>
      <w:r w:rsidR="00EA0840" w:rsidRPr="005D0C3A">
        <w:rPr>
          <w:bCs/>
          <w:i/>
          <w:lang w:val="es-ES"/>
        </w:rPr>
        <w:t xml:space="preserve"> </w:t>
      </w:r>
      <w:r w:rsidRPr="005D0C3A">
        <w:rPr>
          <w:bCs/>
          <w:i/>
          <w:lang w:val="es-ES"/>
        </w:rPr>
        <w:t>la</w:t>
      </w:r>
      <w:r w:rsidR="00EA0840" w:rsidRPr="005D0C3A">
        <w:rPr>
          <w:bCs/>
          <w:i/>
          <w:lang w:val="es-ES"/>
        </w:rPr>
        <w:t xml:space="preserve"> </w:t>
      </w:r>
      <w:r w:rsidRPr="005D0C3A">
        <w:rPr>
          <w:bCs/>
          <w:i/>
          <w:lang w:val="es-ES"/>
        </w:rPr>
        <w:t>comunidad</w:t>
      </w:r>
      <w:r w:rsidR="00EA0840" w:rsidRPr="005D0C3A">
        <w:rPr>
          <w:bCs/>
          <w:i/>
          <w:lang w:val="es-ES"/>
        </w:rPr>
        <w:t xml:space="preserve"> </w:t>
      </w:r>
      <w:r w:rsidRPr="005D0C3A">
        <w:rPr>
          <w:bCs/>
          <w:i/>
          <w:lang w:val="es-ES"/>
        </w:rPr>
        <w:t>parroquial</w:t>
      </w:r>
      <w:r w:rsidR="00EA0840" w:rsidRPr="005D0C3A">
        <w:rPr>
          <w:bCs/>
          <w:i/>
          <w:lang w:val="es-ES"/>
        </w:rPr>
        <w:t xml:space="preserve"> </w:t>
      </w:r>
      <w:r w:rsidRPr="005D0C3A">
        <w:rPr>
          <w:bCs/>
          <w:i/>
          <w:lang w:val="es-ES"/>
        </w:rPr>
        <w:t>conozca</w:t>
      </w:r>
      <w:r w:rsidR="00EA0840" w:rsidRPr="005D0C3A">
        <w:rPr>
          <w:bCs/>
          <w:i/>
          <w:lang w:val="es-ES"/>
        </w:rPr>
        <w:t xml:space="preserve"> </w:t>
      </w:r>
      <w:r w:rsidRPr="005D0C3A">
        <w:rPr>
          <w:bCs/>
          <w:i/>
          <w:lang w:val="es-ES"/>
        </w:rPr>
        <w:t>y</w:t>
      </w:r>
      <w:r w:rsidR="00EA0840" w:rsidRPr="005D0C3A">
        <w:rPr>
          <w:bCs/>
          <w:i/>
          <w:lang w:val="es-ES"/>
        </w:rPr>
        <w:t xml:space="preserve"> </w:t>
      </w:r>
      <w:r w:rsidRPr="005D0C3A">
        <w:rPr>
          <w:bCs/>
          <w:i/>
          <w:lang w:val="es-ES"/>
        </w:rPr>
        <w:t>participe</w:t>
      </w:r>
      <w:r w:rsidR="00EA0840" w:rsidRPr="005D0C3A">
        <w:rPr>
          <w:bCs/>
          <w:i/>
          <w:lang w:val="es-ES"/>
        </w:rPr>
        <w:t xml:space="preserve"> </w:t>
      </w:r>
      <w:r w:rsidRPr="005D0C3A">
        <w:rPr>
          <w:bCs/>
          <w:i/>
          <w:lang w:val="es-ES"/>
        </w:rPr>
        <w:t>en</w:t>
      </w:r>
      <w:r w:rsidR="00EA0840" w:rsidRPr="005D0C3A">
        <w:rPr>
          <w:bCs/>
          <w:i/>
          <w:lang w:val="es-ES"/>
        </w:rPr>
        <w:t xml:space="preserve"> </w:t>
      </w:r>
      <w:r w:rsidR="003C0455" w:rsidRPr="005D0C3A">
        <w:rPr>
          <w:bCs/>
          <w:i/>
          <w:lang w:val="es-ES"/>
        </w:rPr>
        <w:t>e</w:t>
      </w:r>
      <w:r w:rsidRPr="005D0C3A">
        <w:rPr>
          <w:bCs/>
          <w:i/>
          <w:lang w:val="es-ES"/>
        </w:rPr>
        <w:t>ste</w:t>
      </w:r>
      <w:r w:rsidR="00EA0840" w:rsidRPr="005D0C3A">
        <w:rPr>
          <w:bCs/>
          <w:i/>
          <w:lang w:val="es-ES"/>
        </w:rPr>
        <w:t xml:space="preserve"> </w:t>
      </w:r>
      <w:r w:rsidRPr="005D0C3A">
        <w:rPr>
          <w:bCs/>
          <w:i/>
          <w:lang w:val="es-ES"/>
        </w:rPr>
        <w:t>día</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oración</w:t>
      </w:r>
      <w:r w:rsidR="00EA0840" w:rsidRPr="005D0C3A">
        <w:rPr>
          <w:bCs/>
          <w:i/>
          <w:lang w:val="es-ES"/>
        </w:rPr>
        <w:t xml:space="preserve"> </w:t>
      </w:r>
      <w:r w:rsidRPr="005D0C3A">
        <w:rPr>
          <w:bCs/>
          <w:i/>
          <w:lang w:val="es-ES"/>
        </w:rPr>
        <w:t>y</w:t>
      </w:r>
      <w:r w:rsidR="00EA0840" w:rsidRPr="005D0C3A">
        <w:rPr>
          <w:bCs/>
          <w:i/>
          <w:lang w:val="es-ES"/>
        </w:rPr>
        <w:t xml:space="preserve"> </w:t>
      </w:r>
      <w:r w:rsidRPr="005D0C3A">
        <w:rPr>
          <w:bCs/>
          <w:i/>
          <w:lang w:val="es-ES"/>
        </w:rPr>
        <w:t>penitencia</w:t>
      </w:r>
      <w:r w:rsidR="00EA0840" w:rsidRPr="005D0C3A">
        <w:rPr>
          <w:bCs/>
          <w:i/>
          <w:lang w:val="es-ES"/>
        </w:rPr>
        <w:t xml:space="preserve"> </w:t>
      </w:r>
      <w:r w:rsidRPr="005D0C3A">
        <w:rPr>
          <w:bCs/>
          <w:i/>
          <w:lang w:val="es-ES"/>
        </w:rPr>
        <w:t>convocado</w:t>
      </w:r>
      <w:r w:rsidR="00EA0840" w:rsidRPr="005D0C3A">
        <w:rPr>
          <w:bCs/>
          <w:i/>
          <w:lang w:val="es-ES"/>
        </w:rPr>
        <w:t xml:space="preserve"> </w:t>
      </w:r>
      <w:r w:rsidRPr="005D0C3A">
        <w:rPr>
          <w:bCs/>
          <w:i/>
          <w:lang w:val="es-ES"/>
        </w:rPr>
        <w:t>por</w:t>
      </w:r>
      <w:r w:rsidR="00EA0840" w:rsidRPr="005D0C3A">
        <w:rPr>
          <w:bCs/>
          <w:i/>
          <w:lang w:val="es-ES"/>
        </w:rPr>
        <w:t xml:space="preserve"> </w:t>
      </w:r>
      <w:r w:rsidRPr="005D0C3A">
        <w:rPr>
          <w:bCs/>
          <w:i/>
          <w:lang w:val="es-ES"/>
        </w:rPr>
        <w:t>la</w:t>
      </w:r>
      <w:r w:rsidR="00EA0840" w:rsidRPr="005D0C3A">
        <w:rPr>
          <w:bCs/>
          <w:i/>
          <w:lang w:val="es-ES"/>
        </w:rPr>
        <w:t xml:space="preserve"> </w:t>
      </w:r>
      <w:r w:rsidRPr="005D0C3A">
        <w:rPr>
          <w:bCs/>
          <w:i/>
          <w:lang w:val="es-ES"/>
        </w:rPr>
        <w:t>Iglesia.</w:t>
      </w:r>
    </w:p>
    <w:p w14:paraId="648C9CF0" w14:textId="77777777" w:rsidR="001F6DE5" w:rsidRPr="005D0C3A" w:rsidRDefault="001F6DE5" w:rsidP="001F6DE5">
      <w:pPr>
        <w:spacing w:after="120"/>
        <w:contextualSpacing/>
        <w:rPr>
          <w:bCs/>
          <w:i/>
          <w:lang w:val="es-ES"/>
        </w:rPr>
      </w:pPr>
    </w:p>
    <w:p w14:paraId="016DA27F" w14:textId="7BF5DA0A" w:rsidR="004129DD" w:rsidRPr="005D0C3A" w:rsidRDefault="003C0455" w:rsidP="00646799">
      <w:pPr>
        <w:spacing w:after="120"/>
        <w:contextualSpacing/>
        <w:rPr>
          <w:b/>
          <w:bCs/>
          <w:smallCaps/>
          <w:sz w:val="28"/>
          <w:szCs w:val="28"/>
          <w:lang w:val="es-ES"/>
        </w:rPr>
      </w:pPr>
      <w:r w:rsidRPr="005D0C3A">
        <w:rPr>
          <w:bCs/>
          <w:i/>
          <w:lang w:val="es-ES"/>
        </w:rPr>
        <w:t>Los</w:t>
      </w:r>
      <w:r w:rsidR="00EA0840" w:rsidRPr="005D0C3A">
        <w:rPr>
          <w:bCs/>
          <w:i/>
          <w:lang w:val="es-ES"/>
        </w:rPr>
        <w:t xml:space="preserve"> </w:t>
      </w:r>
      <w:r w:rsidR="00C907AE" w:rsidRPr="005D0C3A">
        <w:rPr>
          <w:bCs/>
          <w:i/>
          <w:lang w:val="es-ES"/>
        </w:rPr>
        <w:t xml:space="preserve">dirigentes </w:t>
      </w:r>
      <w:r w:rsidRPr="005D0C3A">
        <w:rPr>
          <w:bCs/>
          <w:i/>
          <w:lang w:val="es-ES"/>
        </w:rPr>
        <w:t>de</w:t>
      </w:r>
      <w:r w:rsidR="00EA0840" w:rsidRPr="005D0C3A">
        <w:rPr>
          <w:bCs/>
          <w:i/>
          <w:lang w:val="es-ES"/>
        </w:rPr>
        <w:t xml:space="preserve"> </w:t>
      </w:r>
      <w:r w:rsidRPr="005D0C3A">
        <w:rPr>
          <w:bCs/>
          <w:i/>
          <w:lang w:val="es-ES"/>
        </w:rPr>
        <w:t>otros</w:t>
      </w:r>
      <w:r w:rsidR="00EA0840" w:rsidRPr="005D0C3A">
        <w:rPr>
          <w:bCs/>
          <w:i/>
          <w:lang w:val="es-ES"/>
        </w:rPr>
        <w:t xml:space="preserve"> </w:t>
      </w:r>
      <w:r w:rsidRPr="005D0C3A">
        <w:rPr>
          <w:bCs/>
          <w:i/>
          <w:lang w:val="es-ES"/>
        </w:rPr>
        <w:t>ministerios</w:t>
      </w:r>
      <w:r w:rsidR="00EA0840" w:rsidRPr="005D0C3A">
        <w:rPr>
          <w:bCs/>
          <w:i/>
          <w:lang w:val="es-ES"/>
        </w:rPr>
        <w:t xml:space="preserve"> </w:t>
      </w:r>
      <w:r w:rsidRPr="005D0C3A">
        <w:rPr>
          <w:bCs/>
          <w:i/>
          <w:lang w:val="es-ES"/>
        </w:rPr>
        <w:t>pueden</w:t>
      </w:r>
      <w:r w:rsidR="00EA0840" w:rsidRPr="005D0C3A">
        <w:rPr>
          <w:bCs/>
          <w:i/>
          <w:lang w:val="es-ES"/>
        </w:rPr>
        <w:t xml:space="preserve"> </w:t>
      </w:r>
      <w:r w:rsidRPr="005D0C3A">
        <w:rPr>
          <w:bCs/>
          <w:i/>
          <w:lang w:val="es-ES"/>
        </w:rPr>
        <w:t>también</w:t>
      </w:r>
      <w:r w:rsidR="00EA0840" w:rsidRPr="005D0C3A">
        <w:rPr>
          <w:bCs/>
          <w:i/>
          <w:lang w:val="es-ES"/>
        </w:rPr>
        <w:t xml:space="preserve"> </w:t>
      </w:r>
      <w:r w:rsidRPr="005D0C3A">
        <w:rPr>
          <w:bCs/>
          <w:i/>
          <w:lang w:val="es-ES"/>
        </w:rPr>
        <w:t>usar</w:t>
      </w:r>
      <w:r w:rsidR="00EA0840" w:rsidRPr="005D0C3A">
        <w:rPr>
          <w:bCs/>
          <w:i/>
          <w:lang w:val="es-ES"/>
        </w:rPr>
        <w:t xml:space="preserve"> </w:t>
      </w:r>
      <w:r w:rsidRPr="005D0C3A">
        <w:rPr>
          <w:bCs/>
          <w:i/>
          <w:lang w:val="es-ES"/>
        </w:rPr>
        <w:t>estas</w:t>
      </w:r>
      <w:r w:rsidR="00EA0840" w:rsidRPr="005D0C3A">
        <w:rPr>
          <w:bCs/>
          <w:i/>
          <w:lang w:val="es-ES"/>
        </w:rPr>
        <w:t xml:space="preserve"> </w:t>
      </w:r>
      <w:r w:rsidRPr="005D0C3A">
        <w:rPr>
          <w:bCs/>
          <w:i/>
          <w:lang w:val="es-ES"/>
        </w:rPr>
        <w:t>reflexiones</w:t>
      </w:r>
      <w:r w:rsidR="00EA0840" w:rsidRPr="005D0C3A">
        <w:rPr>
          <w:bCs/>
          <w:i/>
          <w:lang w:val="es-ES"/>
        </w:rPr>
        <w:t xml:space="preserve"> </w:t>
      </w:r>
      <w:r w:rsidRPr="005D0C3A">
        <w:rPr>
          <w:bCs/>
          <w:i/>
          <w:lang w:val="es-ES"/>
        </w:rPr>
        <w:t>para</w:t>
      </w:r>
      <w:r w:rsidR="00EA0840" w:rsidRPr="005D0C3A">
        <w:rPr>
          <w:bCs/>
          <w:i/>
          <w:lang w:val="es-ES"/>
        </w:rPr>
        <w:t xml:space="preserve"> </w:t>
      </w:r>
      <w:r w:rsidRPr="005D0C3A">
        <w:rPr>
          <w:bCs/>
          <w:i/>
          <w:lang w:val="es-ES"/>
        </w:rPr>
        <w:t>resaltar</w:t>
      </w:r>
      <w:r w:rsidR="00EA0840" w:rsidRPr="005D0C3A">
        <w:rPr>
          <w:bCs/>
          <w:i/>
          <w:lang w:val="es-ES"/>
        </w:rPr>
        <w:t xml:space="preserve"> </w:t>
      </w:r>
      <w:r w:rsidRPr="005D0C3A">
        <w:rPr>
          <w:bCs/>
          <w:i/>
          <w:lang w:val="es-ES"/>
        </w:rPr>
        <w:t>las</w:t>
      </w:r>
      <w:r w:rsidR="00EA0840" w:rsidRPr="005D0C3A">
        <w:rPr>
          <w:bCs/>
          <w:i/>
          <w:lang w:val="es-ES"/>
        </w:rPr>
        <w:t xml:space="preserve"> </w:t>
      </w:r>
      <w:r w:rsidRPr="005D0C3A">
        <w:rPr>
          <w:bCs/>
          <w:i/>
          <w:lang w:val="es-ES"/>
        </w:rPr>
        <w:t>conexiones</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Respetemos</w:t>
      </w:r>
      <w:r w:rsidR="00EA0840" w:rsidRPr="005D0C3A">
        <w:rPr>
          <w:bCs/>
          <w:i/>
          <w:lang w:val="es-ES"/>
        </w:rPr>
        <w:t xml:space="preserve"> </w:t>
      </w:r>
      <w:r w:rsidRPr="005D0C3A">
        <w:rPr>
          <w:bCs/>
          <w:i/>
          <w:lang w:val="es-ES"/>
        </w:rPr>
        <w:t>la</w:t>
      </w:r>
      <w:r w:rsidR="00EA0840" w:rsidRPr="005D0C3A">
        <w:rPr>
          <w:bCs/>
          <w:i/>
          <w:lang w:val="es-ES"/>
        </w:rPr>
        <w:t xml:space="preserve"> </w:t>
      </w:r>
      <w:r w:rsidR="00C907AE" w:rsidRPr="005D0C3A">
        <w:rPr>
          <w:bCs/>
          <w:i/>
          <w:lang w:val="es-ES"/>
        </w:rPr>
        <w:t xml:space="preserve">Vida </w:t>
      </w:r>
      <w:r w:rsidRPr="005D0C3A">
        <w:rPr>
          <w:bCs/>
          <w:i/>
          <w:lang w:val="es-ES"/>
        </w:rPr>
        <w:t>en</w:t>
      </w:r>
      <w:r w:rsidR="00EA0840" w:rsidRPr="005D0C3A">
        <w:rPr>
          <w:bCs/>
          <w:i/>
          <w:lang w:val="es-ES"/>
        </w:rPr>
        <w:t xml:space="preserve"> </w:t>
      </w:r>
      <w:r w:rsidRPr="005D0C3A">
        <w:rPr>
          <w:bCs/>
          <w:i/>
          <w:lang w:val="es-ES"/>
        </w:rPr>
        <w:t>otros</w:t>
      </w:r>
      <w:r w:rsidR="00EA0840" w:rsidRPr="005D0C3A">
        <w:rPr>
          <w:bCs/>
          <w:i/>
          <w:lang w:val="es-ES"/>
        </w:rPr>
        <w:t xml:space="preserve"> </w:t>
      </w:r>
      <w:r w:rsidRPr="005D0C3A">
        <w:rPr>
          <w:bCs/>
          <w:i/>
          <w:lang w:val="es-ES"/>
        </w:rPr>
        <w:t>lugares,</w:t>
      </w:r>
      <w:r w:rsidR="00EA0840" w:rsidRPr="005D0C3A">
        <w:rPr>
          <w:bCs/>
          <w:i/>
          <w:lang w:val="es-ES"/>
        </w:rPr>
        <w:t xml:space="preserve"> </w:t>
      </w:r>
      <w:r w:rsidRPr="005D0C3A">
        <w:rPr>
          <w:bCs/>
          <w:i/>
          <w:lang w:val="es-ES"/>
        </w:rPr>
        <w:t>como</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un</w:t>
      </w:r>
      <w:r w:rsidR="00EA0840" w:rsidRPr="005D0C3A">
        <w:rPr>
          <w:bCs/>
          <w:i/>
          <w:lang w:val="es-ES"/>
        </w:rPr>
        <w:t xml:space="preserve"> </w:t>
      </w:r>
      <w:r w:rsidRPr="005D0C3A">
        <w:rPr>
          <w:bCs/>
          <w:i/>
          <w:lang w:val="es-ES"/>
        </w:rPr>
        <w:t>estudio</w:t>
      </w:r>
      <w:r w:rsidR="00EA0840" w:rsidRPr="005D0C3A">
        <w:rPr>
          <w:bCs/>
          <w:i/>
          <w:lang w:val="es-ES"/>
        </w:rPr>
        <w:t xml:space="preserve"> </w:t>
      </w:r>
      <w:r w:rsidRPr="005D0C3A">
        <w:rPr>
          <w:bCs/>
          <w:i/>
          <w:lang w:val="es-ES"/>
        </w:rPr>
        <w:t>bíblico</w:t>
      </w:r>
      <w:r w:rsidR="00EA0840" w:rsidRPr="005D0C3A">
        <w:rPr>
          <w:bCs/>
          <w:i/>
          <w:lang w:val="es-ES"/>
        </w:rPr>
        <w:t xml:space="preserve"> </w:t>
      </w:r>
      <w:r w:rsidRPr="005D0C3A">
        <w:rPr>
          <w:bCs/>
          <w:i/>
          <w:lang w:val="es-ES"/>
        </w:rPr>
        <w:t>sobre</w:t>
      </w:r>
      <w:r w:rsidR="00EA0840" w:rsidRPr="005D0C3A">
        <w:rPr>
          <w:bCs/>
          <w:i/>
          <w:lang w:val="es-ES"/>
        </w:rPr>
        <w:t xml:space="preserve"> </w:t>
      </w:r>
      <w:r w:rsidRPr="005D0C3A">
        <w:rPr>
          <w:bCs/>
          <w:i/>
          <w:lang w:val="es-ES"/>
        </w:rPr>
        <w:t>las</w:t>
      </w:r>
      <w:r w:rsidR="00EA0840" w:rsidRPr="005D0C3A">
        <w:rPr>
          <w:bCs/>
          <w:i/>
          <w:lang w:val="es-ES"/>
        </w:rPr>
        <w:t xml:space="preserve"> </w:t>
      </w:r>
      <w:r w:rsidRPr="005D0C3A">
        <w:rPr>
          <w:bCs/>
          <w:i/>
          <w:lang w:val="es-ES"/>
        </w:rPr>
        <w:t>lecturas</w:t>
      </w:r>
      <w:r w:rsidR="00EA0840" w:rsidRPr="005D0C3A">
        <w:rPr>
          <w:bCs/>
          <w:i/>
          <w:lang w:val="es-ES"/>
        </w:rPr>
        <w:t xml:space="preserve"> </w:t>
      </w:r>
      <w:r w:rsidRPr="005D0C3A">
        <w:rPr>
          <w:bCs/>
          <w:i/>
          <w:lang w:val="es-ES"/>
        </w:rPr>
        <w:t>semanales</w:t>
      </w:r>
      <w:r w:rsidR="00EA0840" w:rsidRPr="005D0C3A">
        <w:rPr>
          <w:bCs/>
          <w:i/>
          <w:lang w:val="es-ES"/>
        </w:rPr>
        <w:t xml:space="preserve"> </w:t>
      </w:r>
      <w:r w:rsidRPr="005D0C3A">
        <w:rPr>
          <w:bCs/>
          <w:i/>
          <w:lang w:val="es-ES"/>
        </w:rPr>
        <w:t>del</w:t>
      </w:r>
      <w:r w:rsidR="00EA0840" w:rsidRPr="005D0C3A">
        <w:rPr>
          <w:bCs/>
          <w:i/>
          <w:lang w:val="es-ES"/>
        </w:rPr>
        <w:t xml:space="preserve"> </w:t>
      </w:r>
      <w:r w:rsidRPr="005D0C3A">
        <w:rPr>
          <w:bCs/>
          <w:i/>
          <w:lang w:val="es-ES"/>
        </w:rPr>
        <w:t>domingo,</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un</w:t>
      </w:r>
      <w:r w:rsidR="00EA0840" w:rsidRPr="005D0C3A">
        <w:rPr>
          <w:bCs/>
          <w:i/>
          <w:lang w:val="es-ES"/>
        </w:rPr>
        <w:t xml:space="preserve"> </w:t>
      </w:r>
      <w:r w:rsidRPr="005D0C3A">
        <w:rPr>
          <w:bCs/>
          <w:i/>
          <w:lang w:val="es-ES"/>
        </w:rPr>
        <w:t>grupo</w:t>
      </w:r>
      <w:r w:rsidR="00EA0840" w:rsidRPr="005D0C3A">
        <w:rPr>
          <w:bCs/>
          <w:i/>
          <w:lang w:val="es-ES"/>
        </w:rPr>
        <w:t xml:space="preserve"> </w:t>
      </w:r>
      <w:r w:rsidRPr="005D0C3A">
        <w:rPr>
          <w:bCs/>
          <w:i/>
          <w:lang w:val="es-ES"/>
        </w:rPr>
        <w:t>pequeño</w:t>
      </w:r>
      <w:r w:rsidR="00EA0840" w:rsidRPr="005D0C3A">
        <w:rPr>
          <w:bCs/>
          <w:i/>
          <w:lang w:val="es-ES"/>
        </w:rPr>
        <w:t xml:space="preserve"> </w:t>
      </w:r>
      <w:r w:rsidRPr="005D0C3A">
        <w:rPr>
          <w:bCs/>
          <w:i/>
          <w:lang w:val="es-ES"/>
        </w:rPr>
        <w:t>o</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un</w:t>
      </w:r>
      <w:r w:rsidR="00EA0840" w:rsidRPr="005D0C3A">
        <w:rPr>
          <w:bCs/>
          <w:i/>
          <w:lang w:val="es-ES"/>
        </w:rPr>
        <w:t xml:space="preserve"> </w:t>
      </w:r>
      <w:r w:rsidRPr="005D0C3A">
        <w:rPr>
          <w:bCs/>
          <w:i/>
          <w:lang w:val="es-ES"/>
        </w:rPr>
        <w:t>entorno</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formación</w:t>
      </w:r>
      <w:r w:rsidR="00EA0840" w:rsidRPr="005D0C3A">
        <w:rPr>
          <w:bCs/>
          <w:i/>
          <w:lang w:val="es-ES"/>
        </w:rPr>
        <w:t xml:space="preserve"> </w:t>
      </w:r>
      <w:r w:rsidRPr="005D0C3A">
        <w:rPr>
          <w:bCs/>
          <w:i/>
          <w:lang w:val="es-ES"/>
        </w:rPr>
        <w:t>en</w:t>
      </w:r>
      <w:r w:rsidR="00EA0840" w:rsidRPr="005D0C3A">
        <w:rPr>
          <w:bCs/>
          <w:i/>
          <w:lang w:val="es-ES"/>
        </w:rPr>
        <w:t xml:space="preserve"> </w:t>
      </w:r>
      <w:r w:rsidRPr="005D0C3A">
        <w:rPr>
          <w:bCs/>
          <w:i/>
          <w:lang w:val="es-ES"/>
        </w:rPr>
        <w:t>la</w:t>
      </w:r>
      <w:r w:rsidR="00EA0840" w:rsidRPr="005D0C3A">
        <w:rPr>
          <w:bCs/>
          <w:i/>
          <w:lang w:val="es-ES"/>
        </w:rPr>
        <w:t xml:space="preserve"> </w:t>
      </w:r>
      <w:r w:rsidRPr="005D0C3A">
        <w:rPr>
          <w:bCs/>
          <w:i/>
          <w:lang w:val="es-ES"/>
        </w:rPr>
        <w:t>fe,</w:t>
      </w:r>
      <w:r w:rsidR="00EA0840" w:rsidRPr="005D0C3A">
        <w:rPr>
          <w:bCs/>
          <w:i/>
          <w:lang w:val="es-ES"/>
        </w:rPr>
        <w:t xml:space="preserve"> </w:t>
      </w:r>
      <w:r w:rsidRPr="005D0C3A">
        <w:rPr>
          <w:bCs/>
          <w:i/>
          <w:lang w:val="es-ES"/>
        </w:rPr>
        <w:t>o</w:t>
      </w:r>
      <w:r w:rsidR="00EA0840" w:rsidRPr="005D0C3A">
        <w:rPr>
          <w:bCs/>
          <w:i/>
          <w:lang w:val="es-ES"/>
        </w:rPr>
        <w:t xml:space="preserve"> </w:t>
      </w:r>
      <w:r w:rsidRPr="005D0C3A">
        <w:rPr>
          <w:bCs/>
          <w:i/>
          <w:lang w:val="es-ES"/>
        </w:rPr>
        <w:t>como</w:t>
      </w:r>
      <w:r w:rsidR="00EA0840" w:rsidRPr="005D0C3A">
        <w:rPr>
          <w:bCs/>
          <w:i/>
          <w:lang w:val="es-ES"/>
        </w:rPr>
        <w:t xml:space="preserve"> </w:t>
      </w:r>
      <w:r w:rsidRPr="005D0C3A">
        <w:rPr>
          <w:bCs/>
          <w:i/>
          <w:lang w:val="es-ES"/>
        </w:rPr>
        <w:t>parte</w:t>
      </w:r>
      <w:r w:rsidR="00EA0840" w:rsidRPr="005D0C3A">
        <w:rPr>
          <w:bCs/>
          <w:i/>
          <w:lang w:val="es-ES"/>
        </w:rPr>
        <w:t xml:space="preserve"> </w:t>
      </w:r>
      <w:r w:rsidRPr="005D0C3A">
        <w:rPr>
          <w:bCs/>
          <w:i/>
          <w:lang w:val="es-ES"/>
        </w:rPr>
        <w:t>de</w:t>
      </w:r>
      <w:r w:rsidR="00EA0840" w:rsidRPr="005D0C3A">
        <w:rPr>
          <w:bCs/>
          <w:i/>
          <w:lang w:val="es-ES"/>
        </w:rPr>
        <w:t xml:space="preserve"> </w:t>
      </w:r>
      <w:r w:rsidRPr="005D0C3A">
        <w:rPr>
          <w:bCs/>
          <w:i/>
          <w:lang w:val="es-ES"/>
        </w:rPr>
        <w:t>otra</w:t>
      </w:r>
      <w:r w:rsidR="00137164" w:rsidRPr="005D0C3A">
        <w:rPr>
          <w:bCs/>
          <w:i/>
          <w:lang w:val="es-ES"/>
        </w:rPr>
        <w:t>s</w:t>
      </w:r>
      <w:r w:rsidR="00EA0840" w:rsidRPr="005D0C3A">
        <w:rPr>
          <w:bCs/>
          <w:i/>
          <w:lang w:val="es-ES"/>
        </w:rPr>
        <w:t xml:space="preserve"> </w:t>
      </w:r>
      <w:r w:rsidRPr="005D0C3A">
        <w:rPr>
          <w:bCs/>
          <w:i/>
          <w:lang w:val="es-ES"/>
        </w:rPr>
        <w:t>reuni</w:t>
      </w:r>
      <w:r w:rsidR="00137164" w:rsidRPr="005D0C3A">
        <w:rPr>
          <w:bCs/>
          <w:i/>
          <w:lang w:val="es-ES"/>
        </w:rPr>
        <w:t xml:space="preserve">ones </w:t>
      </w:r>
      <w:r w:rsidRPr="005D0C3A">
        <w:rPr>
          <w:bCs/>
          <w:i/>
          <w:lang w:val="es-ES"/>
        </w:rPr>
        <w:t>de</w:t>
      </w:r>
      <w:r w:rsidR="00EA0840" w:rsidRPr="005D0C3A">
        <w:rPr>
          <w:bCs/>
          <w:i/>
          <w:lang w:val="es-ES"/>
        </w:rPr>
        <w:t xml:space="preserve"> </w:t>
      </w:r>
      <w:r w:rsidRPr="005D0C3A">
        <w:rPr>
          <w:bCs/>
          <w:i/>
          <w:lang w:val="es-ES"/>
        </w:rPr>
        <w:t>ministerio</w:t>
      </w:r>
      <w:r w:rsidR="004129DD" w:rsidRPr="005D0C3A">
        <w:rPr>
          <w:bCs/>
          <w:i/>
          <w:lang w:val="es-ES"/>
        </w:rPr>
        <w:t>.</w:t>
      </w:r>
    </w:p>
    <w:p w14:paraId="65FF868D" w14:textId="77777777" w:rsidR="008F33B7" w:rsidRPr="005D0C3A" w:rsidRDefault="008F33B7" w:rsidP="008F33B7">
      <w:pPr>
        <w:spacing w:after="120"/>
        <w:rPr>
          <w:b/>
          <w:bCs/>
          <w:color w:val="000000"/>
          <w:lang w:val="es-ES"/>
        </w:rPr>
      </w:pPr>
    </w:p>
    <w:p w14:paraId="16D9B3B5" w14:textId="77777777" w:rsidR="008F33B7" w:rsidRPr="005D0C3A" w:rsidRDefault="001F6DE5" w:rsidP="00B73C4D">
      <w:pPr>
        <w:spacing w:after="120"/>
        <w:rPr>
          <w:b/>
          <w:bCs/>
          <w:color w:val="000000"/>
          <w:lang w:val="es-ES"/>
        </w:rPr>
      </w:pPr>
      <w:r w:rsidRPr="005D0C3A">
        <w:rPr>
          <w:b/>
          <w:bCs/>
          <w:color w:val="000000"/>
          <w:lang w:val="es-ES"/>
        </w:rPr>
        <w:t>Segundo</w:t>
      </w:r>
      <w:r w:rsidR="00EA0840" w:rsidRPr="005D0C3A">
        <w:rPr>
          <w:b/>
          <w:bCs/>
          <w:color w:val="000000"/>
          <w:lang w:val="es-ES"/>
        </w:rPr>
        <w:t xml:space="preserve"> </w:t>
      </w:r>
      <w:r w:rsidR="00EE1ACC" w:rsidRPr="005D0C3A">
        <w:rPr>
          <w:b/>
          <w:bCs/>
          <w:color w:val="000000"/>
          <w:lang w:val="es-ES"/>
        </w:rPr>
        <w:t>D</w:t>
      </w:r>
      <w:r w:rsidRPr="005D0C3A">
        <w:rPr>
          <w:b/>
          <w:bCs/>
          <w:color w:val="000000"/>
          <w:lang w:val="es-ES"/>
        </w:rPr>
        <w:t>omingo</w:t>
      </w:r>
      <w:r w:rsidR="00EA0840" w:rsidRPr="005D0C3A">
        <w:rPr>
          <w:b/>
          <w:bCs/>
          <w:color w:val="000000"/>
          <w:lang w:val="es-ES"/>
        </w:rPr>
        <w:t xml:space="preserve"> </w:t>
      </w:r>
      <w:r w:rsidRPr="005D0C3A">
        <w:rPr>
          <w:b/>
          <w:bCs/>
          <w:color w:val="000000"/>
          <w:lang w:val="es-ES"/>
        </w:rPr>
        <w:t>del</w:t>
      </w:r>
      <w:r w:rsidR="00EA0840" w:rsidRPr="005D0C3A">
        <w:rPr>
          <w:b/>
          <w:bCs/>
          <w:color w:val="000000"/>
          <w:lang w:val="es-ES"/>
        </w:rPr>
        <w:t xml:space="preserve"> </w:t>
      </w:r>
      <w:r w:rsidR="00EE1ACC" w:rsidRPr="005D0C3A">
        <w:rPr>
          <w:b/>
          <w:bCs/>
          <w:color w:val="000000"/>
          <w:lang w:val="es-ES"/>
        </w:rPr>
        <w:t>T</w:t>
      </w:r>
      <w:r w:rsidRPr="005D0C3A">
        <w:rPr>
          <w:b/>
          <w:bCs/>
          <w:color w:val="000000"/>
          <w:lang w:val="es-ES"/>
        </w:rPr>
        <w:t>iempo</w:t>
      </w:r>
      <w:r w:rsidR="00EA0840" w:rsidRPr="005D0C3A">
        <w:rPr>
          <w:b/>
          <w:bCs/>
          <w:color w:val="000000"/>
          <w:lang w:val="es-ES"/>
        </w:rPr>
        <w:t xml:space="preserve"> </w:t>
      </w:r>
      <w:r w:rsidR="00EE1ACC" w:rsidRPr="005D0C3A">
        <w:rPr>
          <w:b/>
          <w:bCs/>
          <w:color w:val="000000"/>
          <w:lang w:val="es-ES"/>
        </w:rPr>
        <w:t>O</w:t>
      </w:r>
      <w:r w:rsidRPr="005D0C3A">
        <w:rPr>
          <w:b/>
          <w:bCs/>
          <w:color w:val="000000"/>
          <w:lang w:val="es-ES"/>
        </w:rPr>
        <w:t>rdinario</w:t>
      </w:r>
      <w:r w:rsidR="00EA0840" w:rsidRPr="005D0C3A">
        <w:rPr>
          <w:b/>
          <w:bCs/>
          <w:color w:val="000000"/>
          <w:lang w:val="es-ES"/>
        </w:rPr>
        <w:t xml:space="preserve"> </w:t>
      </w:r>
      <w:r w:rsidRPr="005D0C3A">
        <w:rPr>
          <w:b/>
          <w:bCs/>
          <w:color w:val="000000"/>
          <w:lang w:val="es-ES"/>
        </w:rPr>
        <w:t>|</w:t>
      </w:r>
      <w:r w:rsidR="00EA0840" w:rsidRPr="005D0C3A">
        <w:rPr>
          <w:b/>
          <w:bCs/>
          <w:color w:val="000000"/>
          <w:lang w:val="es-ES"/>
        </w:rPr>
        <w:t xml:space="preserve"> </w:t>
      </w:r>
      <w:r w:rsidRPr="005D0C3A">
        <w:rPr>
          <w:b/>
          <w:bCs/>
          <w:color w:val="000000"/>
          <w:lang w:val="es-ES"/>
        </w:rPr>
        <w:t>19</w:t>
      </w:r>
      <w:r w:rsidR="00EA0840" w:rsidRPr="005D0C3A">
        <w:rPr>
          <w:b/>
          <w:bCs/>
          <w:color w:val="000000"/>
          <w:lang w:val="es-ES"/>
        </w:rPr>
        <w:t xml:space="preserve"> </w:t>
      </w:r>
      <w:r w:rsidRPr="005D0C3A">
        <w:rPr>
          <w:b/>
          <w:bCs/>
          <w:color w:val="000000"/>
          <w:lang w:val="es-ES"/>
        </w:rPr>
        <w:t>de</w:t>
      </w:r>
      <w:r w:rsidR="00EA0840" w:rsidRPr="005D0C3A">
        <w:rPr>
          <w:b/>
          <w:bCs/>
          <w:color w:val="000000"/>
          <w:lang w:val="es-ES"/>
        </w:rPr>
        <w:t xml:space="preserve"> </w:t>
      </w:r>
      <w:r w:rsidRPr="005D0C3A">
        <w:rPr>
          <w:b/>
          <w:bCs/>
          <w:color w:val="000000"/>
          <w:lang w:val="es-ES"/>
        </w:rPr>
        <w:t>enero</w:t>
      </w:r>
      <w:r w:rsidR="00EA0840" w:rsidRPr="005D0C3A">
        <w:rPr>
          <w:b/>
          <w:bCs/>
          <w:color w:val="000000"/>
          <w:lang w:val="es-ES"/>
        </w:rPr>
        <w:t xml:space="preserve"> </w:t>
      </w:r>
      <w:r w:rsidRPr="005D0C3A">
        <w:rPr>
          <w:b/>
          <w:bCs/>
          <w:color w:val="000000"/>
          <w:lang w:val="es-ES"/>
        </w:rPr>
        <w:t>de</w:t>
      </w:r>
      <w:r w:rsidR="00EA0840" w:rsidRPr="005D0C3A">
        <w:rPr>
          <w:b/>
          <w:bCs/>
          <w:color w:val="000000"/>
          <w:lang w:val="es-ES"/>
        </w:rPr>
        <w:t xml:space="preserve"> </w:t>
      </w:r>
      <w:r w:rsidRPr="005D0C3A">
        <w:rPr>
          <w:b/>
          <w:bCs/>
          <w:color w:val="000000"/>
          <w:lang w:val="es-ES"/>
        </w:rPr>
        <w:t>202</w:t>
      </w:r>
      <w:r w:rsidR="008F33B7" w:rsidRPr="005D0C3A">
        <w:rPr>
          <w:b/>
          <w:bCs/>
          <w:color w:val="000000"/>
          <w:lang w:val="es-ES"/>
        </w:rPr>
        <w:t>0</w:t>
      </w:r>
      <w:r w:rsidR="00EA0840" w:rsidRPr="005D0C3A">
        <w:rPr>
          <w:b/>
          <w:bCs/>
          <w:color w:val="000000"/>
          <w:lang w:val="es-ES"/>
        </w:rPr>
        <w:t xml:space="preserve"> </w:t>
      </w:r>
    </w:p>
    <w:p w14:paraId="38CFD596" w14:textId="0362A296" w:rsidR="008A0C92" w:rsidRPr="005D0C3A" w:rsidRDefault="00FD75C8" w:rsidP="00646799">
      <w:pPr>
        <w:spacing w:after="120"/>
        <w:contextualSpacing/>
        <w:rPr>
          <w:b/>
          <w:bCs/>
          <w:smallCaps/>
          <w:sz w:val="28"/>
          <w:szCs w:val="28"/>
          <w:lang w:val="es-ES"/>
        </w:rPr>
      </w:pPr>
      <w:r w:rsidRPr="005D0C3A">
        <w:rPr>
          <w:b/>
          <w:bCs/>
          <w:smallCaps/>
          <w:noProof/>
          <w:sz w:val="28"/>
          <w:szCs w:val="28"/>
          <w:lang w:val="es-PE" w:eastAsia="es-PE"/>
        </w:rPr>
        <mc:AlternateContent>
          <mc:Choice Requires="wps">
            <w:drawing>
              <wp:anchor distT="0" distB="0" distL="114300" distR="114300" simplePos="0" relativeHeight="251659264" behindDoc="0" locked="0" layoutInCell="1" allowOverlap="1" wp14:anchorId="2B1F77B2" wp14:editId="282A8CA7">
                <wp:simplePos x="0" y="0"/>
                <wp:positionH relativeFrom="column">
                  <wp:posOffset>457200</wp:posOffset>
                </wp:positionH>
                <wp:positionV relativeFrom="paragraph">
                  <wp:posOffset>73025</wp:posOffset>
                </wp:positionV>
                <wp:extent cx="3724910" cy="1043940"/>
                <wp:effectExtent l="0" t="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910" cy="1043940"/>
                        </a:xfrm>
                        <a:prstGeom prst="rect">
                          <a:avLst/>
                        </a:prstGeom>
                        <a:solidFill>
                          <a:schemeClr val="lt1"/>
                        </a:solidFill>
                        <a:ln w="6350">
                          <a:solidFill>
                            <a:prstClr val="black"/>
                          </a:solidFill>
                        </a:ln>
                      </wps:spPr>
                      <wps:txbx>
                        <w:txbxContent>
                          <w:p w14:paraId="234DB452" w14:textId="5B462E1E" w:rsidR="00BD11CC" w:rsidRPr="00CD059A" w:rsidRDefault="00BD11CC" w:rsidP="00491474">
                            <w:pPr>
                              <w:rPr>
                                <w:bCs/>
                                <w:color w:val="000000"/>
                                <w:lang w:val="es-ES"/>
                              </w:rPr>
                            </w:pPr>
                            <w:r w:rsidRPr="00CD059A">
                              <w:rPr>
                                <w:b/>
                                <w:bCs/>
                                <w:color w:val="000000"/>
                                <w:lang w:val="es-ES"/>
                              </w:rPr>
                              <w:t>Primera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Isaías</w:t>
                            </w:r>
                            <w:r>
                              <w:rPr>
                                <w:bCs/>
                                <w:color w:val="000000"/>
                                <w:lang w:val="es-ES"/>
                              </w:rPr>
                              <w:t xml:space="preserve"> </w:t>
                            </w:r>
                            <w:r w:rsidRPr="00CD059A">
                              <w:rPr>
                                <w:bCs/>
                                <w:color w:val="000000"/>
                                <w:lang w:val="es-ES"/>
                              </w:rPr>
                              <w:t>49</w:t>
                            </w:r>
                            <w:r>
                              <w:rPr>
                                <w:bCs/>
                                <w:color w:val="000000"/>
                                <w:lang w:val="es-ES"/>
                              </w:rPr>
                              <w:t>,</w:t>
                            </w:r>
                            <w:r w:rsidRPr="00CD059A">
                              <w:rPr>
                                <w:bCs/>
                                <w:color w:val="000000"/>
                                <w:lang w:val="es-ES"/>
                              </w:rPr>
                              <w:t>3</w:t>
                            </w:r>
                            <w:r>
                              <w:rPr>
                                <w:bCs/>
                                <w:color w:val="000000"/>
                                <w:lang w:val="es-ES"/>
                              </w:rPr>
                              <w:t>.</w:t>
                            </w:r>
                            <w:r w:rsidRPr="00CD059A">
                              <w:rPr>
                                <w:bCs/>
                                <w:color w:val="000000"/>
                                <w:lang w:val="es-ES"/>
                              </w:rPr>
                              <w:t>5-6</w:t>
                            </w:r>
                          </w:p>
                          <w:p w14:paraId="770B7F15" w14:textId="0F9FEE89" w:rsidR="00BD11CC" w:rsidRPr="00CD059A" w:rsidRDefault="00BD11CC" w:rsidP="00491474">
                            <w:pPr>
                              <w:rPr>
                                <w:bCs/>
                                <w:color w:val="000000"/>
                                <w:lang w:val="es-ES"/>
                              </w:rPr>
                            </w:pPr>
                            <w:r w:rsidRPr="00CD059A">
                              <w:rPr>
                                <w:b/>
                                <w:bCs/>
                                <w:color w:val="000000"/>
                                <w:lang w:val="es-ES"/>
                              </w:rPr>
                              <w:t>Salmo</w:t>
                            </w:r>
                            <w:r>
                              <w:rPr>
                                <w:b/>
                                <w:bCs/>
                                <w:color w:val="000000"/>
                                <w:lang w:val="es-ES"/>
                              </w:rPr>
                              <w:t xml:space="preserve"> </w:t>
                            </w:r>
                            <w:r w:rsidRPr="00CD059A">
                              <w:rPr>
                                <w:b/>
                                <w:bCs/>
                                <w:color w:val="000000"/>
                                <w:lang w:val="es-ES"/>
                              </w:rPr>
                              <w:t>responsorial:</w:t>
                            </w:r>
                            <w:r>
                              <w:rPr>
                                <w:bCs/>
                                <w:color w:val="000000"/>
                                <w:lang w:val="es-ES"/>
                              </w:rPr>
                              <w:t xml:space="preserve"> </w:t>
                            </w:r>
                            <w:r w:rsidRPr="00CD059A">
                              <w:rPr>
                                <w:bCs/>
                                <w:color w:val="000000"/>
                                <w:lang w:val="es-ES"/>
                              </w:rPr>
                              <w:t>Salmo</w:t>
                            </w:r>
                            <w:r>
                              <w:rPr>
                                <w:bCs/>
                                <w:color w:val="000000"/>
                                <w:lang w:val="es-ES"/>
                              </w:rPr>
                              <w:t xml:space="preserve"> 39,</w:t>
                            </w:r>
                            <w:r w:rsidRPr="00CD059A">
                              <w:rPr>
                                <w:bCs/>
                                <w:color w:val="000000"/>
                                <w:lang w:val="es-ES"/>
                              </w:rPr>
                              <w:t>2</w:t>
                            </w:r>
                            <w:r>
                              <w:rPr>
                                <w:bCs/>
                                <w:color w:val="000000"/>
                                <w:lang w:val="es-ES"/>
                              </w:rPr>
                              <w:t>.</w:t>
                            </w:r>
                            <w:r w:rsidRPr="00CD059A">
                              <w:rPr>
                                <w:bCs/>
                                <w:color w:val="000000"/>
                                <w:lang w:val="es-ES"/>
                              </w:rPr>
                              <w:t>4</w:t>
                            </w:r>
                            <w:r>
                              <w:rPr>
                                <w:bCs/>
                                <w:color w:val="000000"/>
                                <w:lang w:val="es-ES"/>
                              </w:rPr>
                              <w:t>.</w:t>
                            </w:r>
                            <w:r w:rsidRPr="00CD059A">
                              <w:rPr>
                                <w:bCs/>
                                <w:color w:val="000000"/>
                                <w:lang w:val="es-ES"/>
                              </w:rPr>
                              <w:t>7-8</w:t>
                            </w:r>
                            <w:r>
                              <w:rPr>
                                <w:bCs/>
                                <w:color w:val="000000"/>
                                <w:lang w:val="es-ES"/>
                              </w:rPr>
                              <w:t xml:space="preserve">. </w:t>
                            </w:r>
                            <w:r w:rsidRPr="00CD059A">
                              <w:rPr>
                                <w:bCs/>
                                <w:color w:val="000000"/>
                                <w:lang w:val="es-ES"/>
                              </w:rPr>
                              <w:t>8-9</w:t>
                            </w:r>
                            <w:r>
                              <w:rPr>
                                <w:bCs/>
                                <w:color w:val="000000"/>
                                <w:lang w:val="es-ES"/>
                              </w:rPr>
                              <w:t>.</w:t>
                            </w:r>
                            <w:r w:rsidRPr="00CD059A">
                              <w:rPr>
                                <w:bCs/>
                                <w:color w:val="000000"/>
                                <w:lang w:val="es-ES"/>
                              </w:rPr>
                              <w:t>10</w:t>
                            </w:r>
                          </w:p>
                          <w:p w14:paraId="0F174BE8" w14:textId="058EB658" w:rsidR="00BD11CC" w:rsidRPr="00CD059A" w:rsidRDefault="00BD11CC" w:rsidP="00491474">
                            <w:pPr>
                              <w:rPr>
                                <w:bCs/>
                                <w:color w:val="000000"/>
                                <w:lang w:val="es-ES"/>
                              </w:rPr>
                            </w:pPr>
                            <w:r w:rsidRPr="00CD059A">
                              <w:rPr>
                                <w:b/>
                                <w:bCs/>
                                <w:color w:val="000000"/>
                                <w:lang w:val="es-ES"/>
                              </w:rPr>
                              <w:t>Segunda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1</w:t>
                            </w:r>
                            <w:r>
                              <w:rPr>
                                <w:bCs/>
                                <w:color w:val="000000"/>
                                <w:lang w:val="es-ES"/>
                              </w:rPr>
                              <w:t xml:space="preserve"> </w:t>
                            </w:r>
                            <w:r w:rsidRPr="00CD059A">
                              <w:rPr>
                                <w:bCs/>
                                <w:color w:val="000000"/>
                                <w:lang w:val="es-ES"/>
                              </w:rPr>
                              <w:t>Corintios</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1-3</w:t>
                            </w:r>
                          </w:p>
                          <w:p w14:paraId="0BC7BFC0" w14:textId="57A2379E" w:rsidR="00BD11CC" w:rsidRPr="00CD059A" w:rsidRDefault="00BD11CC" w:rsidP="00491474">
                            <w:pPr>
                              <w:rPr>
                                <w:bCs/>
                                <w:color w:val="000000"/>
                                <w:lang w:val="es-ES"/>
                              </w:rPr>
                            </w:pPr>
                            <w:r w:rsidRPr="00CD059A">
                              <w:rPr>
                                <w:b/>
                                <w:bCs/>
                                <w:color w:val="000000"/>
                                <w:lang w:val="es-ES"/>
                              </w:rPr>
                              <w:t>Aclamación</w:t>
                            </w:r>
                            <w:r>
                              <w:rPr>
                                <w:b/>
                                <w:bCs/>
                                <w:color w:val="000000"/>
                                <w:lang w:val="es-ES"/>
                              </w:rPr>
                              <w:t xml:space="preserve"> </w:t>
                            </w:r>
                            <w:r w:rsidRPr="00CD059A">
                              <w:rPr>
                                <w:b/>
                                <w:bCs/>
                                <w:color w:val="000000"/>
                                <w:lang w:val="es-ES"/>
                              </w:rPr>
                              <w:t>del</w:t>
                            </w:r>
                            <w:r>
                              <w:rPr>
                                <w:b/>
                                <w:bCs/>
                                <w:color w:val="000000"/>
                                <w:lang w:val="es-ES"/>
                              </w:rPr>
                              <w:t xml:space="preserve"> </w:t>
                            </w: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14a</w:t>
                            </w:r>
                            <w:r>
                              <w:rPr>
                                <w:bCs/>
                                <w:color w:val="000000"/>
                                <w:lang w:val="es-ES"/>
                              </w:rPr>
                              <w:t>.</w:t>
                            </w:r>
                            <w:r w:rsidRPr="00CD059A">
                              <w:rPr>
                                <w:bCs/>
                                <w:color w:val="000000"/>
                                <w:lang w:val="es-ES"/>
                              </w:rPr>
                              <w:t>12a</w:t>
                            </w:r>
                          </w:p>
                          <w:p w14:paraId="0913F2A2" w14:textId="053C913A" w:rsidR="00BD11CC" w:rsidRPr="00491474" w:rsidRDefault="00BD11CC">
                            <w:pPr>
                              <w:rPr>
                                <w:bCs/>
                                <w:color w:val="000000"/>
                                <w:lang w:val="es-ES"/>
                              </w:rPr>
                            </w:pP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29-34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F77B2" id="Text Box 1" o:spid="_x0000_s1027" type="#_x0000_t202" style="position:absolute;margin-left:36pt;margin-top:5.75pt;width:293.3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" fillcolor="white [3201]" strokeweight=".5pt">
                <v:path arrowok="t"/>
                <v:textbox>
                  <w:txbxContent>
                    <w:p w14:paraId="234DB452" w14:textId="5B462E1E" w:rsidR="00BD11CC" w:rsidRPr="00CD059A" w:rsidRDefault="00BD11CC" w:rsidP="00491474">
                      <w:pPr>
                        <w:rPr>
                          <w:bCs/>
                          <w:color w:val="000000"/>
                          <w:lang w:val="es-ES"/>
                        </w:rPr>
                      </w:pPr>
                      <w:r w:rsidRPr="00CD059A">
                        <w:rPr>
                          <w:b/>
                          <w:bCs/>
                          <w:color w:val="000000"/>
                          <w:lang w:val="es-ES"/>
                        </w:rPr>
                        <w:t>Primera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Isaías</w:t>
                      </w:r>
                      <w:r>
                        <w:rPr>
                          <w:bCs/>
                          <w:color w:val="000000"/>
                          <w:lang w:val="es-ES"/>
                        </w:rPr>
                        <w:t xml:space="preserve"> </w:t>
                      </w:r>
                      <w:r w:rsidRPr="00CD059A">
                        <w:rPr>
                          <w:bCs/>
                          <w:color w:val="000000"/>
                          <w:lang w:val="es-ES"/>
                        </w:rPr>
                        <w:t>49</w:t>
                      </w:r>
                      <w:r>
                        <w:rPr>
                          <w:bCs/>
                          <w:color w:val="000000"/>
                          <w:lang w:val="es-ES"/>
                        </w:rPr>
                        <w:t>,</w:t>
                      </w:r>
                      <w:r w:rsidRPr="00CD059A">
                        <w:rPr>
                          <w:bCs/>
                          <w:color w:val="000000"/>
                          <w:lang w:val="es-ES"/>
                        </w:rPr>
                        <w:t>3</w:t>
                      </w:r>
                      <w:r>
                        <w:rPr>
                          <w:bCs/>
                          <w:color w:val="000000"/>
                          <w:lang w:val="es-ES"/>
                        </w:rPr>
                        <w:t>.</w:t>
                      </w:r>
                      <w:r w:rsidRPr="00CD059A">
                        <w:rPr>
                          <w:bCs/>
                          <w:color w:val="000000"/>
                          <w:lang w:val="es-ES"/>
                        </w:rPr>
                        <w:t>5-6</w:t>
                      </w:r>
                    </w:p>
                    <w:p w14:paraId="770B7F15" w14:textId="0F9FEE89" w:rsidR="00BD11CC" w:rsidRPr="00CD059A" w:rsidRDefault="00BD11CC" w:rsidP="00491474">
                      <w:pPr>
                        <w:rPr>
                          <w:bCs/>
                          <w:color w:val="000000"/>
                          <w:lang w:val="es-ES"/>
                        </w:rPr>
                      </w:pPr>
                      <w:r w:rsidRPr="00CD059A">
                        <w:rPr>
                          <w:b/>
                          <w:bCs/>
                          <w:color w:val="000000"/>
                          <w:lang w:val="es-ES"/>
                        </w:rPr>
                        <w:t>Salmo</w:t>
                      </w:r>
                      <w:r>
                        <w:rPr>
                          <w:b/>
                          <w:bCs/>
                          <w:color w:val="000000"/>
                          <w:lang w:val="es-ES"/>
                        </w:rPr>
                        <w:t xml:space="preserve"> </w:t>
                      </w:r>
                      <w:r w:rsidRPr="00CD059A">
                        <w:rPr>
                          <w:b/>
                          <w:bCs/>
                          <w:color w:val="000000"/>
                          <w:lang w:val="es-ES"/>
                        </w:rPr>
                        <w:t>responsorial:</w:t>
                      </w:r>
                      <w:r>
                        <w:rPr>
                          <w:bCs/>
                          <w:color w:val="000000"/>
                          <w:lang w:val="es-ES"/>
                        </w:rPr>
                        <w:t xml:space="preserve"> </w:t>
                      </w:r>
                      <w:r w:rsidRPr="00CD059A">
                        <w:rPr>
                          <w:bCs/>
                          <w:color w:val="000000"/>
                          <w:lang w:val="es-ES"/>
                        </w:rPr>
                        <w:t>Salmo</w:t>
                      </w:r>
                      <w:r>
                        <w:rPr>
                          <w:bCs/>
                          <w:color w:val="000000"/>
                          <w:lang w:val="es-ES"/>
                        </w:rPr>
                        <w:t xml:space="preserve"> 39,</w:t>
                      </w:r>
                      <w:r w:rsidRPr="00CD059A">
                        <w:rPr>
                          <w:bCs/>
                          <w:color w:val="000000"/>
                          <w:lang w:val="es-ES"/>
                        </w:rPr>
                        <w:t>2</w:t>
                      </w:r>
                      <w:r>
                        <w:rPr>
                          <w:bCs/>
                          <w:color w:val="000000"/>
                          <w:lang w:val="es-ES"/>
                        </w:rPr>
                        <w:t>.</w:t>
                      </w:r>
                      <w:r w:rsidRPr="00CD059A">
                        <w:rPr>
                          <w:bCs/>
                          <w:color w:val="000000"/>
                          <w:lang w:val="es-ES"/>
                        </w:rPr>
                        <w:t>4</w:t>
                      </w:r>
                      <w:r>
                        <w:rPr>
                          <w:bCs/>
                          <w:color w:val="000000"/>
                          <w:lang w:val="es-ES"/>
                        </w:rPr>
                        <w:t>.</w:t>
                      </w:r>
                      <w:r w:rsidRPr="00CD059A">
                        <w:rPr>
                          <w:bCs/>
                          <w:color w:val="000000"/>
                          <w:lang w:val="es-ES"/>
                        </w:rPr>
                        <w:t>7-8</w:t>
                      </w:r>
                      <w:r>
                        <w:rPr>
                          <w:bCs/>
                          <w:color w:val="000000"/>
                          <w:lang w:val="es-ES"/>
                        </w:rPr>
                        <w:t xml:space="preserve">. </w:t>
                      </w:r>
                      <w:r w:rsidRPr="00CD059A">
                        <w:rPr>
                          <w:bCs/>
                          <w:color w:val="000000"/>
                          <w:lang w:val="es-ES"/>
                        </w:rPr>
                        <w:t>8-9</w:t>
                      </w:r>
                      <w:r>
                        <w:rPr>
                          <w:bCs/>
                          <w:color w:val="000000"/>
                          <w:lang w:val="es-ES"/>
                        </w:rPr>
                        <w:t>.</w:t>
                      </w:r>
                      <w:r w:rsidRPr="00CD059A">
                        <w:rPr>
                          <w:bCs/>
                          <w:color w:val="000000"/>
                          <w:lang w:val="es-ES"/>
                        </w:rPr>
                        <w:t>10</w:t>
                      </w:r>
                    </w:p>
                    <w:p w14:paraId="0F174BE8" w14:textId="058EB658" w:rsidR="00BD11CC" w:rsidRPr="00CD059A" w:rsidRDefault="00BD11CC" w:rsidP="00491474">
                      <w:pPr>
                        <w:rPr>
                          <w:bCs/>
                          <w:color w:val="000000"/>
                          <w:lang w:val="es-ES"/>
                        </w:rPr>
                      </w:pPr>
                      <w:r w:rsidRPr="00CD059A">
                        <w:rPr>
                          <w:b/>
                          <w:bCs/>
                          <w:color w:val="000000"/>
                          <w:lang w:val="es-ES"/>
                        </w:rPr>
                        <w:t>Segunda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1</w:t>
                      </w:r>
                      <w:r>
                        <w:rPr>
                          <w:bCs/>
                          <w:color w:val="000000"/>
                          <w:lang w:val="es-ES"/>
                        </w:rPr>
                        <w:t xml:space="preserve"> </w:t>
                      </w:r>
                      <w:r w:rsidRPr="00CD059A">
                        <w:rPr>
                          <w:bCs/>
                          <w:color w:val="000000"/>
                          <w:lang w:val="es-ES"/>
                        </w:rPr>
                        <w:t>Corintios</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1-3</w:t>
                      </w:r>
                    </w:p>
                    <w:p w14:paraId="0BC7BFC0" w14:textId="57A2379E" w:rsidR="00BD11CC" w:rsidRPr="00CD059A" w:rsidRDefault="00BD11CC" w:rsidP="00491474">
                      <w:pPr>
                        <w:rPr>
                          <w:bCs/>
                          <w:color w:val="000000"/>
                          <w:lang w:val="es-ES"/>
                        </w:rPr>
                      </w:pPr>
                      <w:r w:rsidRPr="00CD059A">
                        <w:rPr>
                          <w:b/>
                          <w:bCs/>
                          <w:color w:val="000000"/>
                          <w:lang w:val="es-ES"/>
                        </w:rPr>
                        <w:t>Aclamación</w:t>
                      </w:r>
                      <w:r>
                        <w:rPr>
                          <w:b/>
                          <w:bCs/>
                          <w:color w:val="000000"/>
                          <w:lang w:val="es-ES"/>
                        </w:rPr>
                        <w:t xml:space="preserve"> </w:t>
                      </w:r>
                      <w:r w:rsidRPr="00CD059A">
                        <w:rPr>
                          <w:b/>
                          <w:bCs/>
                          <w:color w:val="000000"/>
                          <w:lang w:val="es-ES"/>
                        </w:rPr>
                        <w:t>del</w:t>
                      </w:r>
                      <w:r>
                        <w:rPr>
                          <w:b/>
                          <w:bCs/>
                          <w:color w:val="000000"/>
                          <w:lang w:val="es-ES"/>
                        </w:rPr>
                        <w:t xml:space="preserve"> </w:t>
                      </w: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14a</w:t>
                      </w:r>
                      <w:r>
                        <w:rPr>
                          <w:bCs/>
                          <w:color w:val="000000"/>
                          <w:lang w:val="es-ES"/>
                        </w:rPr>
                        <w:t>.</w:t>
                      </w:r>
                      <w:r w:rsidRPr="00CD059A">
                        <w:rPr>
                          <w:bCs/>
                          <w:color w:val="000000"/>
                          <w:lang w:val="es-ES"/>
                        </w:rPr>
                        <w:t>12a</w:t>
                      </w:r>
                    </w:p>
                    <w:p w14:paraId="0913F2A2" w14:textId="053C913A" w:rsidR="00BD11CC" w:rsidRPr="00491474" w:rsidRDefault="00BD11CC">
                      <w:pPr>
                        <w:rPr>
                          <w:bCs/>
                          <w:color w:val="000000"/>
                          <w:lang w:val="es-ES"/>
                        </w:rPr>
                      </w:pP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29-34</w:t>
                      </w:r>
                    </w:p>
                  </w:txbxContent>
                </v:textbox>
              </v:shape>
            </w:pict>
          </mc:Fallback>
        </mc:AlternateContent>
      </w:r>
    </w:p>
    <w:p w14:paraId="1841A320" w14:textId="77777777" w:rsidR="008A0C92" w:rsidRPr="005D0C3A" w:rsidRDefault="00646799" w:rsidP="00646799">
      <w:pPr>
        <w:spacing w:after="120"/>
        <w:contextualSpacing/>
        <w:rPr>
          <w:bCs/>
          <w:lang w:val="es-ES"/>
        </w:rPr>
      </w:pPr>
      <w:r w:rsidRPr="005D0C3A">
        <w:rPr>
          <w:bCs/>
          <w:lang w:val="es-ES"/>
        </w:rPr>
        <w:br/>
      </w:r>
      <w:r w:rsidRPr="005D0C3A">
        <w:rPr>
          <w:bCs/>
          <w:lang w:val="es-ES"/>
        </w:rPr>
        <w:tab/>
      </w:r>
    </w:p>
    <w:p w14:paraId="291BCEFB" w14:textId="77777777" w:rsidR="008A0C92" w:rsidRPr="005D0C3A" w:rsidRDefault="008A0C92" w:rsidP="00646799">
      <w:pPr>
        <w:spacing w:after="120"/>
        <w:contextualSpacing/>
        <w:rPr>
          <w:bCs/>
          <w:lang w:val="es-ES"/>
        </w:rPr>
      </w:pPr>
    </w:p>
    <w:p w14:paraId="2AE02A2F" w14:textId="77777777" w:rsidR="008A0C92" w:rsidRPr="005D0C3A" w:rsidRDefault="008A0C92" w:rsidP="00646799">
      <w:pPr>
        <w:spacing w:after="120"/>
        <w:contextualSpacing/>
        <w:rPr>
          <w:bCs/>
          <w:lang w:val="es-ES"/>
        </w:rPr>
      </w:pPr>
    </w:p>
    <w:p w14:paraId="74BF0CFC" w14:textId="77777777" w:rsidR="008A0C92" w:rsidRPr="005D0C3A" w:rsidRDefault="008A0C92" w:rsidP="00646799">
      <w:pPr>
        <w:spacing w:after="120"/>
        <w:contextualSpacing/>
        <w:rPr>
          <w:bCs/>
          <w:lang w:val="es-ES"/>
        </w:rPr>
      </w:pPr>
    </w:p>
    <w:p w14:paraId="60621D6D" w14:textId="77777777" w:rsidR="008A0C92" w:rsidRPr="005D0C3A" w:rsidRDefault="008A0C92" w:rsidP="00646799">
      <w:pPr>
        <w:spacing w:after="120"/>
        <w:contextualSpacing/>
        <w:rPr>
          <w:bCs/>
          <w:lang w:val="es-ES"/>
        </w:rPr>
      </w:pPr>
    </w:p>
    <w:p w14:paraId="2F0FBE6F" w14:textId="77777777" w:rsidR="00491474" w:rsidRPr="005D0C3A" w:rsidRDefault="00491474" w:rsidP="00A62B10">
      <w:pPr>
        <w:spacing w:after="120"/>
        <w:ind w:left="720"/>
        <w:contextualSpacing/>
        <w:rPr>
          <w:bCs/>
          <w:color w:val="000000"/>
          <w:lang w:val="es-ES"/>
        </w:rPr>
      </w:pPr>
    </w:p>
    <w:p w14:paraId="0A096804" w14:textId="207286DF" w:rsidR="001F6DE5" w:rsidRPr="005D0C3A" w:rsidRDefault="001F6DE5" w:rsidP="00A62B10">
      <w:pPr>
        <w:spacing w:after="120"/>
        <w:ind w:left="720"/>
        <w:contextualSpacing/>
        <w:rPr>
          <w:bCs/>
          <w:color w:val="000000"/>
          <w:lang w:val="es-ES"/>
        </w:rPr>
      </w:pPr>
      <w:r w:rsidRPr="005D0C3A">
        <w:rPr>
          <w:bCs/>
          <w:color w:val="000000"/>
          <w:lang w:val="es-ES"/>
        </w:rPr>
        <w:t>La</w:t>
      </w:r>
      <w:r w:rsidR="00EA0840" w:rsidRPr="005D0C3A">
        <w:rPr>
          <w:bCs/>
          <w:color w:val="000000"/>
          <w:lang w:val="es-ES"/>
        </w:rPr>
        <w:t xml:space="preserve"> </w:t>
      </w:r>
      <w:r w:rsidR="0089500A" w:rsidRPr="005D0C3A">
        <w:rPr>
          <w:bCs/>
          <w:color w:val="000000"/>
          <w:lang w:val="es-ES"/>
        </w:rPr>
        <w:t>P</w:t>
      </w:r>
      <w:r w:rsidRPr="005D0C3A">
        <w:rPr>
          <w:bCs/>
          <w:color w:val="000000"/>
          <w:lang w:val="es-ES"/>
        </w:rPr>
        <w:t>rimera</w:t>
      </w:r>
      <w:r w:rsidR="00EA0840" w:rsidRPr="005D0C3A">
        <w:rPr>
          <w:bCs/>
          <w:color w:val="000000"/>
          <w:lang w:val="es-ES"/>
        </w:rPr>
        <w:t xml:space="preserve"> </w:t>
      </w:r>
      <w:r w:rsidRPr="005D0C3A">
        <w:rPr>
          <w:bCs/>
          <w:color w:val="000000"/>
          <w:lang w:val="es-ES"/>
        </w:rPr>
        <w:t>lectura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hoy</w:t>
      </w:r>
      <w:r w:rsidR="00EA0840" w:rsidRPr="005D0C3A">
        <w:rPr>
          <w:bCs/>
          <w:color w:val="000000"/>
          <w:lang w:val="es-ES"/>
        </w:rPr>
        <w:t xml:space="preserve"> </w:t>
      </w:r>
      <w:r w:rsidRPr="005D0C3A">
        <w:rPr>
          <w:bCs/>
          <w:color w:val="000000"/>
          <w:lang w:val="es-ES"/>
        </w:rPr>
        <w:t>habla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formándonos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uno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madre.</w:t>
      </w:r>
      <w:r w:rsidR="00EA0840" w:rsidRPr="005D0C3A">
        <w:rPr>
          <w:bCs/>
          <w:color w:val="000000"/>
          <w:lang w:val="es-ES"/>
        </w:rPr>
        <w:t xml:space="preserve"> </w:t>
      </w:r>
      <w:r w:rsidRPr="005D0C3A">
        <w:rPr>
          <w:bCs/>
          <w:color w:val="000000"/>
          <w:lang w:val="es-ES"/>
        </w:rPr>
        <w:t>Él</w:t>
      </w:r>
      <w:r w:rsidR="00EA0840" w:rsidRPr="005D0C3A">
        <w:rPr>
          <w:bCs/>
          <w:color w:val="000000"/>
          <w:lang w:val="es-ES"/>
        </w:rPr>
        <w:t xml:space="preserve"> </w:t>
      </w:r>
      <w:r w:rsidRPr="005D0C3A">
        <w:rPr>
          <w:bCs/>
          <w:color w:val="000000"/>
          <w:lang w:val="es-ES"/>
        </w:rPr>
        <w:t>creó</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seres</w:t>
      </w:r>
      <w:r w:rsidR="00EA0840" w:rsidRPr="005D0C3A">
        <w:rPr>
          <w:bCs/>
          <w:color w:val="000000"/>
          <w:lang w:val="es-ES"/>
        </w:rPr>
        <w:t xml:space="preserve"> </w:t>
      </w:r>
      <w:r w:rsidRPr="005D0C3A">
        <w:rPr>
          <w:bCs/>
          <w:color w:val="000000"/>
          <w:lang w:val="es-ES"/>
        </w:rPr>
        <w:t>humanos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propia</w:t>
      </w:r>
      <w:r w:rsidR="00EA0840" w:rsidRPr="005D0C3A">
        <w:rPr>
          <w:bCs/>
          <w:color w:val="000000"/>
          <w:lang w:val="es-ES"/>
        </w:rPr>
        <w:t xml:space="preserve"> </w:t>
      </w:r>
      <w:r w:rsidRPr="005D0C3A">
        <w:rPr>
          <w:bCs/>
          <w:color w:val="000000"/>
          <w:lang w:val="es-ES"/>
        </w:rPr>
        <w:t>imagen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semejanza,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esto</w:t>
      </w:r>
      <w:r w:rsidR="00EA0840" w:rsidRPr="005D0C3A">
        <w:rPr>
          <w:bCs/>
          <w:color w:val="000000"/>
          <w:lang w:val="es-ES"/>
        </w:rPr>
        <w:t xml:space="preserve"> </w:t>
      </w:r>
      <w:r w:rsidRPr="005D0C3A">
        <w:rPr>
          <w:bCs/>
          <w:color w:val="000000"/>
          <w:lang w:val="es-ES"/>
        </w:rPr>
        <w:t>otorga</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ninguna</w:t>
      </w:r>
      <w:r w:rsidR="00EA0840" w:rsidRPr="005D0C3A">
        <w:rPr>
          <w:bCs/>
          <w:color w:val="000000"/>
          <w:lang w:val="es-ES"/>
        </w:rPr>
        <w:t xml:space="preserve"> </w:t>
      </w:r>
      <w:r w:rsidRPr="005D0C3A">
        <w:rPr>
          <w:bCs/>
          <w:color w:val="000000"/>
          <w:lang w:val="es-ES"/>
        </w:rPr>
        <w:t>otra</w:t>
      </w:r>
      <w:r w:rsidR="00EA0840" w:rsidRPr="005D0C3A">
        <w:rPr>
          <w:bCs/>
          <w:color w:val="000000"/>
          <w:lang w:val="es-ES"/>
        </w:rPr>
        <w:t xml:space="preserve"> </w:t>
      </w:r>
      <w:r w:rsidRPr="005D0C3A">
        <w:rPr>
          <w:bCs/>
          <w:color w:val="000000"/>
          <w:lang w:val="es-ES"/>
        </w:rPr>
        <w:t>criatura</w:t>
      </w:r>
      <w:r w:rsidR="00EA0840" w:rsidRPr="005D0C3A">
        <w:rPr>
          <w:bCs/>
          <w:color w:val="000000"/>
          <w:lang w:val="es-ES"/>
        </w:rPr>
        <w:t xml:space="preserve"> </w:t>
      </w:r>
      <w:r w:rsidRPr="005D0C3A">
        <w:rPr>
          <w:bCs/>
          <w:color w:val="000000"/>
          <w:lang w:val="es-ES"/>
        </w:rPr>
        <w:t>puede</w:t>
      </w:r>
      <w:r w:rsidR="00EA0840" w:rsidRPr="005D0C3A">
        <w:rPr>
          <w:bCs/>
          <w:color w:val="000000"/>
          <w:lang w:val="es-ES"/>
        </w:rPr>
        <w:t xml:space="preserve"> </w:t>
      </w:r>
      <w:r w:rsidRPr="005D0C3A">
        <w:rPr>
          <w:bCs/>
          <w:color w:val="000000"/>
          <w:lang w:val="es-ES"/>
        </w:rPr>
        <w:t>reclamar.</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i/>
          <w:color w:val="000000"/>
          <w:lang w:val="es-ES"/>
        </w:rPr>
        <w:t>nos</w:t>
      </w:r>
      <w:r w:rsidR="00EA0840" w:rsidRPr="005D0C3A">
        <w:rPr>
          <w:bCs/>
          <w:i/>
          <w:color w:val="000000"/>
          <w:lang w:val="es-ES"/>
        </w:rPr>
        <w:t xml:space="preserve"> </w:t>
      </w:r>
      <w:r w:rsidRPr="005D0C3A">
        <w:rPr>
          <w:bCs/>
          <w:i/>
          <w:color w:val="000000"/>
          <w:lang w:val="es-ES"/>
        </w:rPr>
        <w:t>ha</w:t>
      </w:r>
      <w:r w:rsidR="00EA0840" w:rsidRPr="005D0C3A">
        <w:rPr>
          <w:bCs/>
          <w:i/>
          <w:color w:val="000000"/>
          <w:lang w:val="es-ES"/>
        </w:rPr>
        <w:t xml:space="preserve"> </w:t>
      </w:r>
      <w:r w:rsidRPr="005D0C3A">
        <w:rPr>
          <w:bCs/>
          <w:i/>
          <w:color w:val="000000"/>
          <w:lang w:val="es-ES"/>
        </w:rPr>
        <w:t>elegido</w:t>
      </w:r>
      <w:r w:rsidR="00EA0840" w:rsidRPr="005D0C3A">
        <w:rPr>
          <w:bCs/>
          <w:i/>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receptores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amor</w:t>
      </w:r>
      <w:r w:rsidR="00EA0840" w:rsidRPr="005D0C3A">
        <w:rPr>
          <w:bCs/>
          <w:color w:val="000000"/>
          <w:lang w:val="es-ES"/>
        </w:rPr>
        <w:t xml:space="preserve"> </w:t>
      </w:r>
      <w:r w:rsidR="00116FEF" w:rsidRPr="005D0C3A">
        <w:rPr>
          <w:bCs/>
          <w:color w:val="000000"/>
          <w:lang w:val="es-ES"/>
        </w:rPr>
        <w:t>infinito</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luz</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naciones.</w:t>
      </w:r>
      <w:r w:rsidR="00EA0840" w:rsidRPr="005D0C3A">
        <w:rPr>
          <w:bCs/>
          <w:color w:val="000000"/>
          <w:lang w:val="es-ES"/>
        </w:rPr>
        <w:t xml:space="preserve"> </w:t>
      </w:r>
      <w:r w:rsidRPr="005D0C3A">
        <w:rPr>
          <w:bCs/>
          <w:color w:val="000000"/>
          <w:lang w:val="es-ES"/>
        </w:rPr>
        <w:t>San</w:t>
      </w:r>
      <w:r w:rsidR="00EA0840" w:rsidRPr="005D0C3A">
        <w:rPr>
          <w:bCs/>
          <w:color w:val="000000"/>
          <w:lang w:val="es-ES"/>
        </w:rPr>
        <w:t xml:space="preserve"> </w:t>
      </w:r>
      <w:r w:rsidRPr="005D0C3A">
        <w:rPr>
          <w:bCs/>
          <w:color w:val="000000"/>
          <w:lang w:val="es-ES"/>
        </w:rPr>
        <w:t>Pablo</w:t>
      </w:r>
      <w:r w:rsidR="00EA0840" w:rsidRPr="005D0C3A">
        <w:rPr>
          <w:bCs/>
          <w:color w:val="000000"/>
          <w:lang w:val="es-ES"/>
        </w:rPr>
        <w:t xml:space="preserve"> </w:t>
      </w:r>
      <w:r w:rsidRPr="005D0C3A">
        <w:rPr>
          <w:bCs/>
          <w:color w:val="000000"/>
          <w:lang w:val="es-ES"/>
        </w:rPr>
        <w:t>nos</w:t>
      </w:r>
      <w:r w:rsidR="00EA0840" w:rsidRPr="005D0C3A">
        <w:rPr>
          <w:bCs/>
          <w:color w:val="000000"/>
          <w:lang w:val="es-ES"/>
        </w:rPr>
        <w:t xml:space="preserve"> </w:t>
      </w:r>
      <w:r w:rsidRPr="005D0C3A">
        <w:rPr>
          <w:bCs/>
          <w:color w:val="000000"/>
          <w:lang w:val="es-ES"/>
        </w:rPr>
        <w:t>dice</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Primera</w:t>
      </w:r>
      <w:r w:rsidR="00EA0840" w:rsidRPr="005D0C3A">
        <w:rPr>
          <w:bCs/>
          <w:color w:val="000000"/>
          <w:lang w:val="es-ES"/>
        </w:rPr>
        <w:t xml:space="preserve"> </w:t>
      </w:r>
      <w:r w:rsidRPr="005D0C3A">
        <w:rPr>
          <w:bCs/>
          <w:color w:val="000000"/>
          <w:lang w:val="es-ES"/>
        </w:rPr>
        <w:t>Carta</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Corintios</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estamos</w:t>
      </w:r>
      <w:r w:rsidR="00EA0840" w:rsidRPr="005D0C3A">
        <w:rPr>
          <w:bCs/>
          <w:color w:val="000000"/>
          <w:lang w:val="es-ES"/>
        </w:rPr>
        <w:t xml:space="preserve"> </w:t>
      </w:r>
      <w:r w:rsidRPr="005D0C3A">
        <w:rPr>
          <w:bCs/>
          <w:color w:val="000000"/>
          <w:lang w:val="es-ES"/>
        </w:rPr>
        <w:t>llamados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i/>
          <w:color w:val="000000"/>
          <w:lang w:val="es-ES"/>
        </w:rPr>
        <w:t>santos</w:t>
      </w:r>
      <w:r w:rsidRPr="005D0C3A">
        <w:rPr>
          <w:bCs/>
          <w:color w:val="000000"/>
          <w:lang w:val="es-ES"/>
        </w:rPr>
        <w:t>,</w:t>
      </w:r>
      <w:r w:rsidR="00EA0840" w:rsidRPr="005D0C3A">
        <w:rPr>
          <w:bCs/>
          <w:color w:val="000000"/>
          <w:lang w:val="es-ES"/>
        </w:rPr>
        <w:t xml:space="preserve"> </w:t>
      </w:r>
      <w:r w:rsidRPr="005D0C3A">
        <w:rPr>
          <w:bCs/>
          <w:color w:val="000000"/>
          <w:lang w:val="es-ES"/>
        </w:rPr>
        <w:t>apartados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santificados</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Cristo.</w:t>
      </w:r>
    </w:p>
    <w:p w14:paraId="25E82411" w14:textId="77777777" w:rsidR="001F6DE5" w:rsidRPr="005D0C3A" w:rsidRDefault="001F6DE5" w:rsidP="00A62B10">
      <w:pPr>
        <w:spacing w:after="120"/>
        <w:ind w:left="720"/>
        <w:contextualSpacing/>
        <w:rPr>
          <w:bCs/>
          <w:color w:val="000000"/>
          <w:lang w:val="es-ES"/>
        </w:rPr>
      </w:pPr>
    </w:p>
    <w:p w14:paraId="55BC6602" w14:textId="382BF1BF" w:rsidR="001F6DE5" w:rsidRPr="005D0C3A" w:rsidRDefault="001F6DE5" w:rsidP="00A62B10">
      <w:pPr>
        <w:spacing w:after="120"/>
        <w:ind w:left="720"/>
        <w:contextualSpacing/>
        <w:rPr>
          <w:bCs/>
          <w:color w:val="000000"/>
          <w:lang w:val="es-ES"/>
        </w:rPr>
      </w:pPr>
      <w:r w:rsidRPr="005D0C3A">
        <w:rPr>
          <w:bCs/>
          <w:color w:val="000000"/>
          <w:lang w:val="es-ES"/>
        </w:rPr>
        <w:t>Dios</w:t>
      </w:r>
      <w:r w:rsidR="00EA0840" w:rsidRPr="005D0C3A">
        <w:rPr>
          <w:bCs/>
          <w:color w:val="000000"/>
          <w:lang w:val="es-ES"/>
        </w:rPr>
        <w:t xml:space="preserve"> </w:t>
      </w:r>
      <w:r w:rsidRPr="005D0C3A">
        <w:rPr>
          <w:bCs/>
          <w:color w:val="000000"/>
          <w:lang w:val="es-ES"/>
        </w:rPr>
        <w:t>elevó</w:t>
      </w:r>
      <w:r w:rsidR="00EA0840" w:rsidRPr="005D0C3A">
        <w:rPr>
          <w:bCs/>
          <w:color w:val="000000"/>
          <w:lang w:val="es-ES"/>
        </w:rPr>
        <w:t xml:space="preserve"> </w:t>
      </w:r>
      <w:r w:rsidRPr="005D0C3A">
        <w:rPr>
          <w:bCs/>
          <w:color w:val="000000"/>
          <w:lang w:val="es-ES"/>
        </w:rPr>
        <w:t>aún</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00383FE1" w:rsidRPr="005D0C3A">
        <w:rPr>
          <w:bCs/>
          <w:color w:val="000000"/>
          <w:lang w:val="es-ES"/>
        </w:rPr>
        <w:t xml:space="preserve">con </w:t>
      </w:r>
      <w:r w:rsidRPr="005D0C3A">
        <w:rPr>
          <w:bCs/>
          <w:color w:val="000000"/>
          <w:lang w:val="es-ES"/>
        </w:rPr>
        <w:t>la</w:t>
      </w:r>
      <w:r w:rsidR="00EA0840" w:rsidRPr="005D0C3A">
        <w:rPr>
          <w:bCs/>
          <w:color w:val="000000"/>
          <w:lang w:val="es-ES"/>
        </w:rPr>
        <w:t xml:space="preserve"> </w:t>
      </w:r>
      <w:r w:rsidR="00BF0803" w:rsidRPr="005D0C3A">
        <w:rPr>
          <w:bCs/>
          <w:color w:val="000000"/>
          <w:lang w:val="es-ES"/>
        </w:rPr>
        <w:t>E</w:t>
      </w:r>
      <w:r w:rsidRPr="005D0C3A">
        <w:rPr>
          <w:bCs/>
          <w:color w:val="000000"/>
          <w:lang w:val="es-ES"/>
        </w:rPr>
        <w:t>ncarnación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00BF0803" w:rsidRPr="005D0C3A">
        <w:rPr>
          <w:bCs/>
          <w:color w:val="000000"/>
          <w:lang w:val="es-ES"/>
        </w:rPr>
        <w:t>s</w:t>
      </w:r>
      <w:r w:rsidRPr="005D0C3A">
        <w:rPr>
          <w:bCs/>
          <w:color w:val="000000"/>
          <w:lang w:val="es-ES"/>
        </w:rPr>
        <w:t>u</w:t>
      </w:r>
      <w:r w:rsidR="00EA0840" w:rsidRPr="005D0C3A">
        <w:rPr>
          <w:bCs/>
          <w:color w:val="000000"/>
          <w:lang w:val="es-ES"/>
        </w:rPr>
        <w:t xml:space="preserve"> </w:t>
      </w:r>
      <w:r w:rsidR="00BF0803" w:rsidRPr="005D0C3A">
        <w:rPr>
          <w:bCs/>
          <w:color w:val="000000"/>
          <w:lang w:val="es-ES"/>
        </w:rPr>
        <w:t>H</w:t>
      </w:r>
      <w:r w:rsidRPr="005D0C3A">
        <w:rPr>
          <w:bCs/>
          <w:color w:val="000000"/>
          <w:lang w:val="es-ES"/>
        </w:rPr>
        <w:t>ijo,</w:t>
      </w:r>
      <w:r w:rsidR="00EA0840" w:rsidRPr="005D0C3A">
        <w:rPr>
          <w:bCs/>
          <w:color w:val="000000"/>
          <w:lang w:val="es-ES"/>
        </w:rPr>
        <w:t xml:space="preserve"> </w:t>
      </w:r>
      <w:r w:rsidRPr="005D0C3A">
        <w:rPr>
          <w:bCs/>
          <w:color w:val="000000"/>
          <w:lang w:val="es-ES"/>
        </w:rPr>
        <w:t>Jesucristo,</w:t>
      </w:r>
      <w:r w:rsidR="00EA0840" w:rsidRPr="005D0C3A">
        <w:rPr>
          <w:bCs/>
          <w:color w:val="000000"/>
          <w:lang w:val="es-ES"/>
        </w:rPr>
        <w:t xml:space="preserve"> </w:t>
      </w:r>
      <w:r w:rsidR="00383FE1" w:rsidRPr="005D0C3A">
        <w:rPr>
          <w:bCs/>
          <w:color w:val="000000"/>
          <w:lang w:val="es-ES"/>
        </w:rPr>
        <w:t xml:space="preserve">por medio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cual</w:t>
      </w:r>
      <w:r w:rsidR="00EA0840" w:rsidRPr="005D0C3A">
        <w:rPr>
          <w:bCs/>
          <w:color w:val="000000"/>
          <w:lang w:val="es-ES"/>
        </w:rPr>
        <w:t xml:space="preserve"> </w:t>
      </w:r>
      <w:r w:rsidR="00B051DB" w:rsidRPr="005D0C3A">
        <w:rPr>
          <w:bCs/>
          <w:color w:val="000000"/>
          <w:lang w:val="es-ES"/>
        </w:rPr>
        <w:t>“</w:t>
      </w:r>
      <w:r w:rsidR="00BF0803" w:rsidRPr="005D0C3A">
        <w:rPr>
          <w:bCs/>
          <w:color w:val="000000"/>
          <w:lang w:val="es-ES"/>
        </w:rPr>
        <w:t>se</w:t>
      </w:r>
      <w:r w:rsidR="00EA0840" w:rsidRPr="005D0C3A">
        <w:rPr>
          <w:bCs/>
          <w:color w:val="000000"/>
          <w:lang w:val="es-ES"/>
        </w:rPr>
        <w:t xml:space="preserve"> </w:t>
      </w:r>
      <w:r w:rsidR="00BF0803" w:rsidRPr="005D0C3A">
        <w:rPr>
          <w:bCs/>
          <w:color w:val="000000"/>
          <w:lang w:val="es-ES"/>
        </w:rPr>
        <w:t>ha</w:t>
      </w:r>
      <w:r w:rsidR="00EA0840" w:rsidRPr="005D0C3A">
        <w:rPr>
          <w:bCs/>
          <w:color w:val="000000"/>
          <w:lang w:val="es-ES"/>
        </w:rPr>
        <w:t xml:space="preserve"> </w:t>
      </w:r>
      <w:r w:rsidR="00BF0803" w:rsidRPr="005D0C3A">
        <w:rPr>
          <w:bCs/>
          <w:color w:val="000000"/>
          <w:lang w:val="es-ES"/>
        </w:rPr>
        <w:t>unido</w:t>
      </w:r>
      <w:r w:rsidR="00EA0840" w:rsidRPr="005D0C3A">
        <w:rPr>
          <w:bCs/>
          <w:color w:val="000000"/>
          <w:lang w:val="es-ES"/>
        </w:rPr>
        <w:t xml:space="preserve"> </w:t>
      </w:r>
      <w:r w:rsidR="00BF0803" w:rsidRPr="005D0C3A">
        <w:rPr>
          <w:bCs/>
          <w:color w:val="000000"/>
          <w:lang w:val="es-ES"/>
        </w:rPr>
        <w:t>a</w:t>
      </w:r>
      <w:r w:rsidR="00EA0840" w:rsidRPr="005D0C3A">
        <w:rPr>
          <w:bCs/>
          <w:color w:val="000000"/>
          <w:lang w:val="es-ES"/>
        </w:rPr>
        <w:t xml:space="preserve"> </w:t>
      </w:r>
      <w:r w:rsidR="00BF0803" w:rsidRPr="005D0C3A">
        <w:rPr>
          <w:bCs/>
          <w:color w:val="000000"/>
          <w:lang w:val="es-ES"/>
        </w:rPr>
        <w:t>todos</w:t>
      </w:r>
      <w:r w:rsidR="00EA0840" w:rsidRPr="005D0C3A">
        <w:rPr>
          <w:bCs/>
          <w:color w:val="000000"/>
          <w:lang w:val="es-ES"/>
        </w:rPr>
        <w:t xml:space="preserve"> </w:t>
      </w:r>
      <w:r w:rsidR="00BF0803" w:rsidRPr="005D0C3A">
        <w:rPr>
          <w:bCs/>
          <w:color w:val="000000"/>
          <w:lang w:val="es-ES"/>
        </w:rPr>
        <w:t>los</w:t>
      </w:r>
      <w:r w:rsidR="00EA0840" w:rsidRPr="005D0C3A">
        <w:rPr>
          <w:bCs/>
          <w:color w:val="000000"/>
          <w:lang w:val="es-ES"/>
        </w:rPr>
        <w:t xml:space="preserve"> </w:t>
      </w:r>
      <w:r w:rsidR="00BF0803" w:rsidRPr="005D0C3A">
        <w:rPr>
          <w:bCs/>
          <w:color w:val="000000"/>
          <w:lang w:val="es-ES"/>
        </w:rPr>
        <w:t>hombres”</w:t>
      </w:r>
      <w:r w:rsidR="00EA0840" w:rsidRPr="005D0C3A">
        <w:rPr>
          <w:bCs/>
          <w:color w:val="000000"/>
          <w:lang w:val="es-ES"/>
        </w:rPr>
        <w:t xml:space="preserve"> </w:t>
      </w:r>
      <w:r w:rsidRPr="005D0C3A">
        <w:rPr>
          <w:bCs/>
          <w:color w:val="000000"/>
          <w:lang w:val="es-ES"/>
        </w:rPr>
        <w:t>(CIC,</w:t>
      </w:r>
      <w:r w:rsidR="00EA0840" w:rsidRPr="005D0C3A">
        <w:rPr>
          <w:bCs/>
          <w:color w:val="000000"/>
          <w:lang w:val="es-ES"/>
        </w:rPr>
        <w:t xml:space="preserve"> </w:t>
      </w:r>
      <w:r w:rsidRPr="005D0C3A">
        <w:rPr>
          <w:bCs/>
          <w:color w:val="000000"/>
          <w:lang w:val="es-ES"/>
        </w:rPr>
        <w:t>432).</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Palabra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se</w:t>
      </w:r>
      <w:r w:rsidR="00EA0840" w:rsidRPr="005D0C3A">
        <w:rPr>
          <w:bCs/>
          <w:color w:val="000000"/>
          <w:lang w:val="es-ES"/>
        </w:rPr>
        <w:t xml:space="preserve"> </w:t>
      </w:r>
      <w:r w:rsidRPr="005D0C3A">
        <w:rPr>
          <w:bCs/>
          <w:color w:val="000000"/>
          <w:lang w:val="es-ES"/>
        </w:rPr>
        <w:t>hizo</w:t>
      </w:r>
      <w:r w:rsidR="00EA0840" w:rsidRPr="005D0C3A">
        <w:rPr>
          <w:bCs/>
          <w:color w:val="000000"/>
          <w:lang w:val="es-ES"/>
        </w:rPr>
        <w:t xml:space="preserve"> </w:t>
      </w:r>
      <w:r w:rsidRPr="005D0C3A">
        <w:rPr>
          <w:bCs/>
          <w:color w:val="000000"/>
          <w:lang w:val="es-ES"/>
        </w:rPr>
        <w:t>carne</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habitó</w:t>
      </w:r>
      <w:r w:rsidR="00EA0840" w:rsidRPr="005D0C3A">
        <w:rPr>
          <w:bCs/>
          <w:color w:val="000000"/>
          <w:lang w:val="es-ES"/>
        </w:rPr>
        <w:t xml:space="preserve"> </w:t>
      </w:r>
      <w:r w:rsidRPr="005D0C3A">
        <w:rPr>
          <w:bCs/>
          <w:color w:val="000000"/>
          <w:lang w:val="es-ES"/>
        </w:rPr>
        <w:t>entre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se</w:t>
      </w:r>
      <w:r w:rsidR="00EA0840" w:rsidRPr="005D0C3A">
        <w:rPr>
          <w:bCs/>
          <w:color w:val="000000"/>
          <w:lang w:val="es-ES"/>
        </w:rPr>
        <w:t xml:space="preserve"> </w:t>
      </w:r>
      <w:r w:rsidRPr="005D0C3A">
        <w:rPr>
          <w:bCs/>
          <w:color w:val="000000"/>
          <w:lang w:val="es-ES"/>
        </w:rPr>
        <w:t>convirtió</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uno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asumiendo</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humanidad</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compartiendo</w:t>
      </w:r>
      <w:r w:rsidR="00EA0840" w:rsidRPr="005D0C3A">
        <w:rPr>
          <w:bCs/>
          <w:color w:val="000000"/>
          <w:lang w:val="es-ES"/>
        </w:rPr>
        <w:t xml:space="preserve"> </w:t>
      </w:r>
      <w:r w:rsidRPr="005D0C3A">
        <w:rPr>
          <w:bCs/>
          <w:color w:val="000000"/>
          <w:lang w:val="es-ES"/>
        </w:rPr>
        <w:t>plenamente</w:t>
      </w:r>
      <w:r w:rsidR="00EA0840" w:rsidRPr="005D0C3A">
        <w:rPr>
          <w:bCs/>
          <w:color w:val="000000"/>
          <w:lang w:val="es-ES"/>
        </w:rPr>
        <w:t xml:space="preserve"> </w:t>
      </w:r>
      <w:r w:rsidRPr="005D0C3A">
        <w:rPr>
          <w:bCs/>
          <w:color w:val="000000"/>
          <w:lang w:val="es-ES"/>
        </w:rPr>
        <w:t>nuestras</w:t>
      </w:r>
      <w:r w:rsidR="00EA0840" w:rsidRPr="005D0C3A">
        <w:rPr>
          <w:bCs/>
          <w:color w:val="000000"/>
          <w:lang w:val="es-ES"/>
        </w:rPr>
        <w:t xml:space="preserve"> </w:t>
      </w:r>
      <w:r w:rsidRPr="005D0C3A">
        <w:rPr>
          <w:bCs/>
          <w:color w:val="000000"/>
          <w:lang w:val="es-ES"/>
        </w:rPr>
        <w:t>pruebas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sufrimientos.</w:t>
      </w:r>
      <w:r w:rsidR="00EA0840" w:rsidRPr="005D0C3A">
        <w:rPr>
          <w:bCs/>
          <w:color w:val="000000"/>
          <w:lang w:val="es-ES"/>
        </w:rPr>
        <w:t xml:space="preserve"> </w:t>
      </w:r>
      <w:r w:rsidRPr="005D0C3A">
        <w:rPr>
          <w:bCs/>
          <w:color w:val="000000"/>
          <w:lang w:val="es-ES"/>
        </w:rPr>
        <w:t>Cristo</w:t>
      </w:r>
      <w:r w:rsidR="00EA0840" w:rsidRPr="005D0C3A">
        <w:rPr>
          <w:bCs/>
          <w:color w:val="000000"/>
          <w:lang w:val="es-ES"/>
        </w:rPr>
        <w:t xml:space="preserve"> </w:t>
      </w:r>
      <w:r w:rsidRPr="005D0C3A">
        <w:rPr>
          <w:bCs/>
          <w:color w:val="000000"/>
          <w:lang w:val="es-ES"/>
        </w:rPr>
        <w:t>vino</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tierra</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través</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mujer</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00BF0803" w:rsidRPr="005D0C3A">
        <w:rPr>
          <w:bCs/>
          <w:color w:val="000000"/>
          <w:lang w:val="es-ES"/>
        </w:rPr>
        <w:t>poder</w:t>
      </w:r>
      <w:r w:rsidR="00EA0840" w:rsidRPr="005D0C3A">
        <w:rPr>
          <w:bCs/>
          <w:color w:val="000000"/>
          <w:lang w:val="es-ES"/>
        </w:rPr>
        <w:t xml:space="preserve"> </w:t>
      </w:r>
      <w:r w:rsidRPr="005D0C3A">
        <w:rPr>
          <w:bCs/>
          <w:color w:val="000000"/>
          <w:lang w:val="es-ES"/>
        </w:rPr>
        <w:t>traer</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salvación.</w:t>
      </w:r>
      <w:r w:rsidR="00EA0840" w:rsidRPr="005D0C3A">
        <w:rPr>
          <w:bCs/>
          <w:color w:val="000000"/>
          <w:lang w:val="es-ES"/>
        </w:rPr>
        <w:t xml:space="preserve"> </w:t>
      </w:r>
      <w:r w:rsidRPr="005D0C3A">
        <w:rPr>
          <w:bCs/>
          <w:color w:val="000000"/>
          <w:lang w:val="es-ES"/>
        </w:rPr>
        <w:t>Porque,</w:t>
      </w:r>
      <w:r w:rsidR="00EA0840" w:rsidRPr="005D0C3A">
        <w:rPr>
          <w:bCs/>
          <w:color w:val="000000"/>
          <w:lang w:val="es-ES"/>
        </w:rPr>
        <w:t xml:space="preserve"> </w:t>
      </w:r>
      <w:r w:rsidRPr="005D0C3A">
        <w:rPr>
          <w:bCs/>
          <w:color w:val="000000"/>
          <w:lang w:val="es-ES"/>
        </w:rPr>
        <w:t>aunque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nos</w:t>
      </w:r>
      <w:r w:rsidR="00EA0840" w:rsidRPr="005D0C3A">
        <w:rPr>
          <w:bCs/>
          <w:color w:val="000000"/>
          <w:lang w:val="es-ES"/>
        </w:rPr>
        <w:t xml:space="preserve"> </w:t>
      </w:r>
      <w:r w:rsidRPr="005D0C3A">
        <w:rPr>
          <w:bCs/>
          <w:color w:val="000000"/>
          <w:lang w:val="es-ES"/>
        </w:rPr>
        <w:t>creó</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imagen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semejanza,</w:t>
      </w:r>
      <w:r w:rsidR="00EA0840" w:rsidRPr="005D0C3A">
        <w:rPr>
          <w:bCs/>
          <w:color w:val="000000"/>
          <w:lang w:val="es-ES"/>
        </w:rPr>
        <w:t xml:space="preserve"> </w:t>
      </w:r>
      <w:r w:rsidRPr="005D0C3A">
        <w:rPr>
          <w:bCs/>
          <w:color w:val="000000"/>
          <w:lang w:val="es-ES"/>
        </w:rPr>
        <w:t>nuestros</w:t>
      </w:r>
      <w:r w:rsidR="00EA0840" w:rsidRPr="005D0C3A">
        <w:rPr>
          <w:bCs/>
          <w:color w:val="000000"/>
          <w:lang w:val="es-ES"/>
        </w:rPr>
        <w:t xml:space="preserve"> </w:t>
      </w:r>
      <w:r w:rsidRPr="005D0C3A">
        <w:rPr>
          <w:bCs/>
          <w:color w:val="000000"/>
          <w:lang w:val="es-ES"/>
        </w:rPr>
        <w:t>primeros</w:t>
      </w:r>
      <w:r w:rsidR="00EA0840" w:rsidRPr="005D0C3A">
        <w:rPr>
          <w:bCs/>
          <w:color w:val="000000"/>
          <w:lang w:val="es-ES"/>
        </w:rPr>
        <w:t xml:space="preserve"> </w:t>
      </w:r>
      <w:r w:rsidRPr="005D0C3A">
        <w:rPr>
          <w:bCs/>
          <w:color w:val="000000"/>
          <w:lang w:val="es-ES"/>
        </w:rPr>
        <w:t>padres</w:t>
      </w:r>
      <w:r w:rsidR="00EA0840" w:rsidRPr="005D0C3A">
        <w:rPr>
          <w:bCs/>
          <w:color w:val="000000"/>
          <w:lang w:val="es-ES"/>
        </w:rPr>
        <w:t xml:space="preserve"> </w:t>
      </w:r>
      <w:r w:rsidR="00383FE1" w:rsidRPr="005D0C3A">
        <w:rPr>
          <w:bCs/>
          <w:color w:val="000000"/>
          <w:lang w:val="es-ES"/>
        </w:rPr>
        <w:t xml:space="preserve">escogieron </w:t>
      </w:r>
      <w:r w:rsidRPr="005D0C3A">
        <w:rPr>
          <w:bCs/>
          <w:color w:val="000000"/>
          <w:lang w:val="es-ES"/>
        </w:rPr>
        <w:t>desobedecerlo,</w:t>
      </w:r>
      <w:r w:rsidR="00EA0840" w:rsidRPr="005D0C3A">
        <w:rPr>
          <w:bCs/>
          <w:color w:val="000000"/>
          <w:lang w:val="es-ES"/>
        </w:rPr>
        <w:t xml:space="preserve"> </w:t>
      </w:r>
      <w:r w:rsidR="00BF0803" w:rsidRPr="005D0C3A">
        <w:rPr>
          <w:bCs/>
          <w:color w:val="000000"/>
          <w:lang w:val="es-ES"/>
        </w:rPr>
        <w:t>a</w:t>
      </w:r>
      <w:r w:rsidR="00EA0840" w:rsidRPr="005D0C3A">
        <w:rPr>
          <w:bCs/>
          <w:color w:val="000000"/>
          <w:lang w:val="es-ES"/>
        </w:rPr>
        <w:t xml:space="preserve"> </w:t>
      </w:r>
      <w:r w:rsidR="00383FE1" w:rsidRPr="005D0C3A">
        <w:rPr>
          <w:bCs/>
          <w:color w:val="000000"/>
          <w:lang w:val="es-ES"/>
        </w:rPr>
        <w:t xml:space="preserve">Él </w:t>
      </w:r>
      <w:r w:rsidR="00BF0803" w:rsidRPr="005D0C3A">
        <w:rPr>
          <w:bCs/>
          <w:color w:val="000000"/>
          <w:lang w:val="es-ES"/>
        </w:rPr>
        <w:t>que</w:t>
      </w:r>
      <w:r w:rsidR="00EA0840" w:rsidRPr="005D0C3A">
        <w:rPr>
          <w:bCs/>
          <w:color w:val="000000"/>
          <w:lang w:val="es-ES"/>
        </w:rPr>
        <w:t xml:space="preserve"> </w:t>
      </w:r>
      <w:r w:rsidR="00BF0803" w:rsidRPr="005D0C3A">
        <w:rPr>
          <w:bCs/>
          <w:color w:val="000000"/>
          <w:lang w:val="es-ES"/>
        </w:rPr>
        <w:t>en</w:t>
      </w:r>
      <w:r w:rsidR="00EA0840" w:rsidRPr="005D0C3A">
        <w:rPr>
          <w:bCs/>
          <w:color w:val="000000"/>
          <w:lang w:val="es-ES"/>
        </w:rPr>
        <w:t xml:space="preserve"> </w:t>
      </w:r>
      <w:r w:rsidR="00BF0803" w:rsidRPr="005D0C3A">
        <w:rPr>
          <w:bCs/>
          <w:color w:val="000000"/>
          <w:lang w:val="es-ES"/>
        </w:rPr>
        <w:t>su</w:t>
      </w:r>
      <w:r w:rsidR="00EA0840" w:rsidRPr="005D0C3A">
        <w:rPr>
          <w:bCs/>
          <w:color w:val="000000"/>
          <w:lang w:val="es-ES"/>
        </w:rPr>
        <w:t xml:space="preserve"> </w:t>
      </w:r>
      <w:r w:rsidR="00BF0803" w:rsidRPr="005D0C3A">
        <w:rPr>
          <w:bCs/>
          <w:color w:val="000000"/>
          <w:lang w:val="es-ES"/>
        </w:rPr>
        <w:t>amor</w:t>
      </w:r>
      <w:r w:rsidR="00EA0840" w:rsidRPr="005D0C3A">
        <w:rPr>
          <w:bCs/>
          <w:color w:val="000000"/>
          <w:lang w:val="es-ES"/>
        </w:rPr>
        <w:t xml:space="preserve"> </w:t>
      </w:r>
      <w:r w:rsidR="00BF0803" w:rsidRPr="005D0C3A">
        <w:rPr>
          <w:bCs/>
          <w:color w:val="000000"/>
          <w:lang w:val="es-ES"/>
        </w:rPr>
        <w:t>les</w:t>
      </w:r>
      <w:r w:rsidR="00EA0840" w:rsidRPr="005D0C3A">
        <w:rPr>
          <w:bCs/>
          <w:color w:val="000000"/>
          <w:lang w:val="es-ES"/>
        </w:rPr>
        <w:t xml:space="preserve"> </w:t>
      </w:r>
      <w:r w:rsidR="00BF0803" w:rsidRPr="005D0C3A">
        <w:rPr>
          <w:bCs/>
          <w:color w:val="000000"/>
          <w:lang w:val="es-ES"/>
        </w:rPr>
        <w:t>había</w:t>
      </w:r>
      <w:r w:rsidR="00EA0840" w:rsidRPr="005D0C3A">
        <w:rPr>
          <w:bCs/>
          <w:color w:val="000000"/>
          <w:lang w:val="es-ES"/>
        </w:rPr>
        <w:t xml:space="preserve"> </w:t>
      </w:r>
      <w:r w:rsidR="00BF0803" w:rsidRPr="005D0C3A">
        <w:rPr>
          <w:bCs/>
          <w:color w:val="000000"/>
          <w:lang w:val="es-ES"/>
        </w:rPr>
        <w:t>dado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existencia.</w:t>
      </w:r>
      <w:r w:rsidR="00EA0840" w:rsidRPr="005D0C3A">
        <w:rPr>
          <w:bCs/>
          <w:color w:val="000000"/>
          <w:lang w:val="es-ES"/>
        </w:rPr>
        <w:t xml:space="preserve"> </w:t>
      </w:r>
      <w:r w:rsidR="00383FE1" w:rsidRPr="005D0C3A">
        <w:rPr>
          <w:bCs/>
          <w:color w:val="000000"/>
          <w:lang w:val="es-ES"/>
        </w:rPr>
        <w:t xml:space="preserve">Escogieron </w:t>
      </w:r>
      <w:r w:rsidRPr="005D0C3A">
        <w:rPr>
          <w:bCs/>
          <w:color w:val="000000"/>
          <w:lang w:val="es-ES"/>
        </w:rPr>
        <w:t>rechazar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plenitud</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don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00383FE1" w:rsidRPr="005D0C3A">
        <w:rPr>
          <w:bCs/>
          <w:color w:val="000000"/>
          <w:lang w:val="es-ES"/>
        </w:rPr>
        <w:t xml:space="preserve">con </w:t>
      </w:r>
      <w:r w:rsidRPr="005D0C3A">
        <w:rPr>
          <w:bCs/>
          <w:color w:val="000000"/>
          <w:lang w:val="es-ES"/>
        </w:rPr>
        <w:t>su</w:t>
      </w:r>
      <w:r w:rsidR="00EA0840" w:rsidRPr="005D0C3A">
        <w:rPr>
          <w:bCs/>
          <w:color w:val="000000"/>
          <w:lang w:val="es-ES"/>
        </w:rPr>
        <w:t xml:space="preserve"> </w:t>
      </w:r>
      <w:r w:rsidRPr="005D0C3A">
        <w:rPr>
          <w:bCs/>
          <w:color w:val="000000"/>
          <w:lang w:val="es-ES"/>
        </w:rPr>
        <w:t>desobediencia</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Pr="005D0C3A">
        <w:rPr>
          <w:bCs/>
          <w:color w:val="000000"/>
          <w:lang w:val="es-ES"/>
        </w:rPr>
        <w:t>entró</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mundo.</w:t>
      </w:r>
    </w:p>
    <w:p w14:paraId="37A23FA8" w14:textId="77777777" w:rsidR="001F6DE5" w:rsidRPr="005D0C3A" w:rsidRDefault="001F6DE5" w:rsidP="00A62B10">
      <w:pPr>
        <w:spacing w:after="120"/>
        <w:ind w:left="720"/>
        <w:contextualSpacing/>
        <w:rPr>
          <w:bCs/>
          <w:color w:val="000000"/>
          <w:lang w:val="es-ES"/>
        </w:rPr>
      </w:pPr>
    </w:p>
    <w:p w14:paraId="6670DD35" w14:textId="33F132E9" w:rsidR="001F6DE5" w:rsidRPr="005D0C3A" w:rsidRDefault="001F6DE5" w:rsidP="001F6DE5">
      <w:pPr>
        <w:spacing w:after="120"/>
        <w:ind w:left="720"/>
        <w:contextualSpacing/>
        <w:rPr>
          <w:bCs/>
          <w:color w:val="000000"/>
          <w:lang w:val="es-ES"/>
        </w:rPr>
      </w:pPr>
      <w:r w:rsidRPr="005D0C3A">
        <w:rPr>
          <w:bCs/>
          <w:color w:val="000000"/>
          <w:lang w:val="es-ES"/>
        </w:rPr>
        <w:t>Cada</w:t>
      </w:r>
      <w:r w:rsidR="00EA0840" w:rsidRPr="005D0C3A">
        <w:rPr>
          <w:bCs/>
          <w:color w:val="000000"/>
          <w:lang w:val="es-ES"/>
        </w:rPr>
        <w:t xml:space="preserve"> </w:t>
      </w:r>
      <w:r w:rsidRPr="005D0C3A">
        <w:rPr>
          <w:bCs/>
          <w:color w:val="000000"/>
          <w:lang w:val="es-ES"/>
        </w:rPr>
        <w:t>año,</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22</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enero,</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diócesis</w:t>
      </w:r>
      <w:r w:rsidR="00EA0840" w:rsidRPr="005D0C3A">
        <w:rPr>
          <w:bCs/>
          <w:color w:val="000000"/>
          <w:lang w:val="es-ES"/>
        </w:rPr>
        <w:t xml:space="preserve"> </w:t>
      </w:r>
      <w:r w:rsidR="00BF0803" w:rsidRPr="005D0C3A">
        <w:rPr>
          <w:bCs/>
          <w:color w:val="000000"/>
          <w:lang w:val="es-ES"/>
        </w:rPr>
        <w:t>de</w:t>
      </w:r>
      <w:r w:rsidR="00EA0840" w:rsidRPr="005D0C3A">
        <w:rPr>
          <w:bCs/>
          <w:color w:val="000000"/>
          <w:lang w:val="es-ES"/>
        </w:rPr>
        <w:t xml:space="preserve"> </w:t>
      </w:r>
      <w:r w:rsidRPr="005D0C3A">
        <w:rPr>
          <w:bCs/>
          <w:color w:val="000000"/>
          <w:lang w:val="es-ES"/>
        </w:rPr>
        <w:t>Estados</w:t>
      </w:r>
      <w:r w:rsidR="00EA0840" w:rsidRPr="005D0C3A">
        <w:rPr>
          <w:bCs/>
          <w:color w:val="000000"/>
          <w:lang w:val="es-ES"/>
        </w:rPr>
        <w:t xml:space="preserve"> </w:t>
      </w:r>
      <w:r w:rsidRPr="005D0C3A">
        <w:rPr>
          <w:bCs/>
          <w:color w:val="000000"/>
          <w:lang w:val="es-ES"/>
        </w:rPr>
        <w:t>Unidos</w:t>
      </w:r>
      <w:r w:rsidR="00EA0840" w:rsidRPr="005D0C3A">
        <w:rPr>
          <w:bCs/>
          <w:color w:val="000000"/>
          <w:lang w:val="es-ES"/>
        </w:rPr>
        <w:t xml:space="preserve"> </w:t>
      </w:r>
      <w:r w:rsidRPr="005D0C3A">
        <w:rPr>
          <w:bCs/>
          <w:color w:val="000000"/>
          <w:lang w:val="es-ES"/>
        </w:rPr>
        <w:t>están</w:t>
      </w:r>
      <w:r w:rsidR="00EA0840" w:rsidRPr="005D0C3A">
        <w:rPr>
          <w:bCs/>
          <w:color w:val="000000"/>
          <w:lang w:val="es-ES"/>
        </w:rPr>
        <w:t xml:space="preserve"> </w:t>
      </w:r>
      <w:r w:rsidRPr="005D0C3A">
        <w:rPr>
          <w:bCs/>
          <w:color w:val="000000"/>
          <w:lang w:val="es-ES"/>
        </w:rPr>
        <w:t>llamadas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observar</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i/>
          <w:color w:val="000000"/>
          <w:lang w:val="es-ES"/>
        </w:rPr>
        <w:t>Día</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Pr="005D0C3A">
        <w:rPr>
          <w:bCs/>
          <w:i/>
          <w:color w:val="000000"/>
          <w:lang w:val="es-ES"/>
        </w:rPr>
        <w:t>Oración</w:t>
      </w:r>
      <w:r w:rsidR="00EA0840" w:rsidRPr="005D0C3A">
        <w:rPr>
          <w:bCs/>
          <w:i/>
          <w:color w:val="000000"/>
          <w:lang w:val="es-ES"/>
        </w:rPr>
        <w:t xml:space="preserve"> </w:t>
      </w:r>
      <w:r w:rsidRPr="005D0C3A">
        <w:rPr>
          <w:bCs/>
          <w:i/>
          <w:color w:val="000000"/>
          <w:lang w:val="es-ES"/>
        </w:rPr>
        <w:t>por</w:t>
      </w:r>
      <w:r w:rsidR="00EA0840" w:rsidRPr="005D0C3A">
        <w:rPr>
          <w:bCs/>
          <w:i/>
          <w:color w:val="000000"/>
          <w:lang w:val="es-ES"/>
        </w:rPr>
        <w:t xml:space="preserve"> </w:t>
      </w:r>
      <w:r w:rsidRPr="005D0C3A">
        <w:rPr>
          <w:bCs/>
          <w:i/>
          <w:color w:val="000000"/>
          <w:lang w:val="es-ES"/>
        </w:rPr>
        <w:t>la</w:t>
      </w:r>
      <w:r w:rsidR="00EA0840" w:rsidRPr="005D0C3A">
        <w:rPr>
          <w:bCs/>
          <w:i/>
          <w:color w:val="000000"/>
          <w:lang w:val="es-ES"/>
        </w:rPr>
        <w:t xml:space="preserve"> </w:t>
      </w:r>
      <w:r w:rsidRPr="005D0C3A">
        <w:rPr>
          <w:bCs/>
          <w:i/>
          <w:color w:val="000000"/>
          <w:lang w:val="es-ES"/>
        </w:rPr>
        <w:t>Protección</w:t>
      </w:r>
      <w:r w:rsidR="00EA0840" w:rsidRPr="005D0C3A">
        <w:rPr>
          <w:bCs/>
          <w:i/>
          <w:color w:val="000000"/>
          <w:lang w:val="es-ES"/>
        </w:rPr>
        <w:t xml:space="preserve"> </w:t>
      </w:r>
      <w:r w:rsidRPr="005D0C3A">
        <w:rPr>
          <w:bCs/>
          <w:i/>
          <w:color w:val="000000"/>
          <w:lang w:val="es-ES"/>
        </w:rPr>
        <w:t>Legal</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Pr="005D0C3A">
        <w:rPr>
          <w:bCs/>
          <w:i/>
          <w:color w:val="000000"/>
          <w:lang w:val="es-ES"/>
        </w:rPr>
        <w:t>los</w:t>
      </w:r>
      <w:r w:rsidR="00EA0840" w:rsidRPr="005D0C3A">
        <w:rPr>
          <w:bCs/>
          <w:i/>
          <w:color w:val="000000"/>
          <w:lang w:val="es-ES"/>
        </w:rPr>
        <w:t xml:space="preserve"> </w:t>
      </w:r>
      <w:r w:rsidRPr="005D0C3A">
        <w:rPr>
          <w:bCs/>
          <w:i/>
          <w:color w:val="000000"/>
          <w:lang w:val="es-ES"/>
        </w:rPr>
        <w:t>Niños</w:t>
      </w:r>
      <w:r w:rsidR="00EA0840" w:rsidRPr="005D0C3A">
        <w:rPr>
          <w:bCs/>
          <w:i/>
          <w:color w:val="000000"/>
          <w:lang w:val="es-ES"/>
        </w:rPr>
        <w:t xml:space="preserve"> </w:t>
      </w:r>
      <w:r w:rsidR="00C900C9" w:rsidRPr="005D0C3A">
        <w:rPr>
          <w:bCs/>
          <w:i/>
          <w:color w:val="000000"/>
          <w:lang w:val="es-ES"/>
        </w:rPr>
        <w:t>en el Vientre Materno</w:t>
      </w:r>
      <w:r w:rsidRPr="005D0C3A">
        <w:rPr>
          <w:bCs/>
          <w:color w:val="000000"/>
          <w:lang w:val="es-ES"/>
        </w:rPr>
        <w:t>.</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22</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lastRenderedPageBreak/>
        <w:t>enero</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aniversario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decisiones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Corte</w:t>
      </w:r>
      <w:r w:rsidR="00EA0840" w:rsidRPr="005D0C3A">
        <w:rPr>
          <w:bCs/>
          <w:color w:val="000000"/>
          <w:lang w:val="es-ES"/>
        </w:rPr>
        <w:t xml:space="preserve"> </w:t>
      </w:r>
      <w:r w:rsidRPr="005D0C3A">
        <w:rPr>
          <w:bCs/>
          <w:color w:val="000000"/>
          <w:lang w:val="es-ES"/>
        </w:rPr>
        <w:t>Suprema</w:t>
      </w:r>
      <w:r w:rsidR="00EA0840" w:rsidRPr="005D0C3A">
        <w:rPr>
          <w:bCs/>
          <w:color w:val="000000"/>
          <w:lang w:val="es-ES"/>
        </w:rPr>
        <w:t xml:space="preserve"> </w:t>
      </w:r>
      <w:r w:rsidR="00BF0803" w:rsidRPr="005D0C3A">
        <w:rPr>
          <w:bCs/>
          <w:color w:val="000000"/>
          <w:lang w:val="es-ES"/>
        </w:rPr>
        <w:t>que</w:t>
      </w:r>
      <w:r w:rsidR="00EA0840" w:rsidRPr="005D0C3A">
        <w:rPr>
          <w:bCs/>
          <w:color w:val="000000"/>
          <w:lang w:val="es-ES"/>
        </w:rPr>
        <w:t xml:space="preserve"> </w:t>
      </w:r>
      <w:r w:rsidR="00BF0803" w:rsidRPr="005D0C3A">
        <w:rPr>
          <w:bCs/>
          <w:color w:val="000000"/>
          <w:lang w:val="es-ES"/>
        </w:rPr>
        <w:t>en</w:t>
      </w:r>
      <w:r w:rsidR="00EA0840" w:rsidRPr="005D0C3A">
        <w:rPr>
          <w:bCs/>
          <w:color w:val="000000"/>
          <w:lang w:val="es-ES"/>
        </w:rPr>
        <w:t xml:space="preserve"> </w:t>
      </w:r>
      <w:r w:rsidRPr="005D0C3A">
        <w:rPr>
          <w:bCs/>
          <w:color w:val="000000"/>
          <w:lang w:val="es-ES"/>
        </w:rPr>
        <w:t>1973</w:t>
      </w:r>
      <w:r w:rsidR="00EA0840" w:rsidRPr="005D0C3A">
        <w:rPr>
          <w:bCs/>
          <w:color w:val="000000"/>
          <w:lang w:val="es-ES"/>
        </w:rPr>
        <w:t xml:space="preserve"> </w:t>
      </w:r>
      <w:r w:rsidRPr="005D0C3A">
        <w:rPr>
          <w:bCs/>
          <w:color w:val="000000"/>
          <w:lang w:val="es-ES"/>
        </w:rPr>
        <w:t>legalizaron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toda</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nación.</w:t>
      </w:r>
      <w:r w:rsidR="00EA0840" w:rsidRPr="005D0C3A">
        <w:rPr>
          <w:bCs/>
          <w:color w:val="000000"/>
          <w:lang w:val="es-ES"/>
        </w:rPr>
        <w:t xml:space="preserve"> </w:t>
      </w:r>
      <w:r w:rsidRPr="005D0C3A">
        <w:rPr>
          <w:bCs/>
          <w:color w:val="000000"/>
          <w:lang w:val="es-ES"/>
        </w:rPr>
        <w:t>Desde</w:t>
      </w:r>
      <w:r w:rsidR="00EA0840" w:rsidRPr="005D0C3A">
        <w:rPr>
          <w:bCs/>
          <w:color w:val="000000"/>
          <w:lang w:val="es-ES"/>
        </w:rPr>
        <w:t xml:space="preserve"> </w:t>
      </w:r>
      <w:r w:rsidRPr="005D0C3A">
        <w:rPr>
          <w:bCs/>
          <w:color w:val="000000"/>
          <w:lang w:val="es-ES"/>
        </w:rPr>
        <w:t>entonces,</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60</w:t>
      </w:r>
      <w:r w:rsidR="00EA0840" w:rsidRPr="005D0C3A">
        <w:rPr>
          <w:bCs/>
          <w:color w:val="000000"/>
          <w:lang w:val="es-ES"/>
        </w:rPr>
        <w:t xml:space="preserve"> </w:t>
      </w:r>
      <w:r w:rsidRPr="005D0C3A">
        <w:rPr>
          <w:bCs/>
          <w:color w:val="000000"/>
          <w:lang w:val="es-ES"/>
        </w:rPr>
        <w:t>millones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vidas</w:t>
      </w:r>
      <w:r w:rsidR="00EA0840" w:rsidRPr="005D0C3A">
        <w:rPr>
          <w:bCs/>
          <w:color w:val="000000"/>
          <w:lang w:val="es-ES"/>
        </w:rPr>
        <w:t xml:space="preserve"> </w:t>
      </w:r>
      <w:r w:rsidR="00BF0803" w:rsidRPr="005D0C3A">
        <w:rPr>
          <w:bCs/>
          <w:color w:val="000000"/>
          <w:lang w:val="es-ES"/>
        </w:rPr>
        <w:t>se</w:t>
      </w:r>
      <w:r w:rsidR="00EA0840" w:rsidRPr="005D0C3A">
        <w:rPr>
          <w:bCs/>
          <w:color w:val="000000"/>
          <w:lang w:val="es-ES"/>
        </w:rPr>
        <w:t xml:space="preserve"> </w:t>
      </w:r>
      <w:r w:rsidR="00BF0803" w:rsidRPr="005D0C3A">
        <w:rPr>
          <w:bCs/>
          <w:color w:val="000000"/>
          <w:lang w:val="es-ES"/>
        </w:rPr>
        <w:t>han</w:t>
      </w:r>
      <w:r w:rsidR="00EA0840" w:rsidRPr="005D0C3A">
        <w:rPr>
          <w:bCs/>
          <w:color w:val="000000"/>
          <w:lang w:val="es-ES"/>
        </w:rPr>
        <w:t xml:space="preserve"> </w:t>
      </w:r>
      <w:r w:rsidR="00BF0803" w:rsidRPr="005D0C3A">
        <w:rPr>
          <w:bCs/>
          <w:color w:val="000000"/>
          <w:lang w:val="es-ES"/>
        </w:rPr>
        <w:t>perdido</w:t>
      </w:r>
      <w:r w:rsidRPr="005D0C3A">
        <w:rPr>
          <w:bCs/>
          <w:color w:val="000000"/>
          <w:lang w:val="es-ES"/>
        </w:rPr>
        <w:t>.</w:t>
      </w:r>
      <w:r w:rsidR="00EA0840" w:rsidRPr="005D0C3A">
        <w:rPr>
          <w:bCs/>
          <w:color w:val="000000"/>
          <w:lang w:val="es-ES"/>
        </w:rPr>
        <w:t xml:space="preserve"> </w:t>
      </w:r>
      <w:r w:rsidRPr="005D0C3A">
        <w:rPr>
          <w:bCs/>
          <w:color w:val="000000"/>
          <w:lang w:val="es-ES"/>
        </w:rPr>
        <w:t>Eso</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000F6550" w:rsidRPr="005D0C3A">
        <w:rPr>
          <w:bCs/>
          <w:color w:val="000000"/>
          <w:lang w:val="es-ES"/>
        </w:rPr>
        <w:t xml:space="preserve">personas </w:t>
      </w:r>
      <w:r w:rsidRPr="005D0C3A">
        <w:rPr>
          <w:bCs/>
          <w:color w:val="000000"/>
          <w:lang w:val="es-ES"/>
        </w:rPr>
        <w:t>que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población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Italia.</w:t>
      </w:r>
    </w:p>
    <w:p w14:paraId="12E3178B" w14:textId="77777777" w:rsidR="009839ED" w:rsidRPr="005D0C3A" w:rsidRDefault="009839ED" w:rsidP="009839ED">
      <w:pPr>
        <w:spacing w:after="120"/>
        <w:ind w:left="720"/>
        <w:contextualSpacing/>
        <w:rPr>
          <w:bCs/>
          <w:color w:val="000000"/>
          <w:lang w:val="es-ES"/>
        </w:rPr>
      </w:pPr>
    </w:p>
    <w:p w14:paraId="2D0AE871" w14:textId="79FD1777" w:rsidR="00BF0803" w:rsidRPr="005D0C3A" w:rsidRDefault="00BF0803" w:rsidP="00BF0803">
      <w:pPr>
        <w:spacing w:after="120"/>
        <w:ind w:left="720"/>
        <w:contextualSpacing/>
        <w:rPr>
          <w:bCs/>
          <w:color w:val="000000"/>
          <w:lang w:val="es-ES"/>
        </w:rPr>
      </w:pPr>
      <w:r w:rsidRPr="005D0C3A">
        <w:rPr>
          <w:bCs/>
          <w:color w:val="000000"/>
          <w:lang w:val="es-ES"/>
        </w:rPr>
        <w:t>El</w:t>
      </w:r>
      <w:r w:rsidR="00EA0840" w:rsidRPr="005D0C3A">
        <w:rPr>
          <w:bCs/>
          <w:color w:val="000000"/>
          <w:lang w:val="es-ES"/>
        </w:rPr>
        <w:t xml:space="preserve"> </w:t>
      </w:r>
      <w:r w:rsidRPr="005D0C3A">
        <w:rPr>
          <w:bCs/>
          <w:color w:val="000000"/>
          <w:lang w:val="es-ES"/>
        </w:rPr>
        <w:t>próximo</w:t>
      </w:r>
      <w:r w:rsidR="00EA0840" w:rsidRPr="005D0C3A">
        <w:rPr>
          <w:bCs/>
          <w:color w:val="000000"/>
          <w:lang w:val="es-ES"/>
        </w:rPr>
        <w:t xml:space="preserve"> </w:t>
      </w:r>
      <w:r w:rsidRPr="005D0C3A">
        <w:rPr>
          <w:bCs/>
          <w:color w:val="000000"/>
          <w:lang w:val="es-ES"/>
        </w:rPr>
        <w:t>miércoles,</w:t>
      </w:r>
      <w:r w:rsidR="00EA0840" w:rsidRPr="005D0C3A">
        <w:rPr>
          <w:bCs/>
          <w:color w:val="000000"/>
          <w:lang w:val="es-ES"/>
        </w:rPr>
        <w:t xml:space="preserve"> </w:t>
      </w:r>
      <w:r w:rsidR="001E312A" w:rsidRPr="005D0C3A">
        <w:rPr>
          <w:bCs/>
          <w:color w:val="000000"/>
          <w:lang w:val="es-ES"/>
        </w:rPr>
        <w:t>reservamos</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oración</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plena</w:t>
      </w:r>
      <w:r w:rsidR="00EA0840" w:rsidRPr="005D0C3A">
        <w:rPr>
          <w:bCs/>
          <w:color w:val="000000"/>
          <w:lang w:val="es-ES"/>
        </w:rPr>
        <w:t xml:space="preserve"> </w:t>
      </w:r>
      <w:r w:rsidRPr="005D0C3A">
        <w:rPr>
          <w:bCs/>
          <w:color w:val="000000"/>
          <w:lang w:val="es-ES"/>
        </w:rPr>
        <w:t>restauración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garantía</w:t>
      </w:r>
      <w:r w:rsidR="00EA0840" w:rsidRPr="005D0C3A">
        <w:rPr>
          <w:bCs/>
          <w:color w:val="000000"/>
          <w:lang w:val="es-ES"/>
        </w:rPr>
        <w:t xml:space="preserve"> </w:t>
      </w:r>
      <w:r w:rsidRPr="005D0C3A">
        <w:rPr>
          <w:bCs/>
          <w:color w:val="000000"/>
          <w:lang w:val="es-ES"/>
        </w:rPr>
        <w:t>legal</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derecho</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También</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penitencia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violaciones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cometidas</w:t>
      </w:r>
      <w:r w:rsidR="00EA0840" w:rsidRPr="005D0C3A">
        <w:rPr>
          <w:bCs/>
          <w:color w:val="000000"/>
          <w:lang w:val="es-ES"/>
        </w:rPr>
        <w:t xml:space="preserve"> </w:t>
      </w:r>
      <w:r w:rsidR="000F6550" w:rsidRPr="005D0C3A">
        <w:rPr>
          <w:bCs/>
          <w:color w:val="000000"/>
          <w:lang w:val="es-ES"/>
        </w:rPr>
        <w:t xml:space="preserve">por </w:t>
      </w:r>
      <w:r w:rsidRPr="005D0C3A">
        <w:rPr>
          <w:bCs/>
          <w:color w:val="000000"/>
          <w:lang w:val="es-ES"/>
        </w:rPr>
        <w:t>actos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uno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está</w:t>
      </w:r>
      <w:r w:rsidR="00EA0840" w:rsidRPr="005D0C3A">
        <w:rPr>
          <w:bCs/>
          <w:color w:val="000000"/>
          <w:lang w:val="es-ES"/>
        </w:rPr>
        <w:t xml:space="preserve"> </w:t>
      </w:r>
      <w:r w:rsidRPr="005D0C3A">
        <w:rPr>
          <w:bCs/>
          <w:color w:val="000000"/>
          <w:lang w:val="es-ES"/>
        </w:rPr>
        <w:t>llamado</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observar</w:t>
      </w:r>
      <w:r w:rsidR="00EA0840" w:rsidRPr="005D0C3A">
        <w:rPr>
          <w:bCs/>
          <w:color w:val="000000"/>
          <w:lang w:val="es-ES"/>
        </w:rPr>
        <w:t xml:space="preserve"> </w:t>
      </w:r>
      <w:r w:rsidRPr="005D0C3A">
        <w:rPr>
          <w:bCs/>
          <w:color w:val="000000"/>
          <w:lang w:val="es-ES"/>
        </w:rPr>
        <w:t>este</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000F6550" w:rsidRPr="005D0C3A">
        <w:rPr>
          <w:bCs/>
          <w:color w:val="000000"/>
          <w:lang w:val="es-ES"/>
        </w:rPr>
        <w:t xml:space="preserve">con </w:t>
      </w:r>
      <w:r w:rsidRPr="005D0C3A">
        <w:rPr>
          <w:bCs/>
          <w:color w:val="000000"/>
          <w:lang w:val="es-ES"/>
        </w:rPr>
        <w:t>prácticas</w:t>
      </w:r>
      <w:r w:rsidR="00EA0840" w:rsidRPr="005D0C3A">
        <w:rPr>
          <w:bCs/>
          <w:color w:val="000000"/>
          <w:lang w:val="es-ES"/>
        </w:rPr>
        <w:t xml:space="preserve"> </w:t>
      </w:r>
      <w:r w:rsidRPr="005D0C3A">
        <w:rPr>
          <w:bCs/>
          <w:color w:val="000000"/>
          <w:lang w:val="es-ES"/>
        </w:rPr>
        <w:t>penitenciales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oración,</w:t>
      </w:r>
      <w:r w:rsidR="00EA0840" w:rsidRPr="005D0C3A">
        <w:rPr>
          <w:bCs/>
          <w:color w:val="000000"/>
          <w:lang w:val="es-ES"/>
        </w:rPr>
        <w:t xml:space="preserve"> </w:t>
      </w:r>
      <w:r w:rsidRPr="005D0C3A">
        <w:rPr>
          <w:bCs/>
          <w:color w:val="000000"/>
          <w:lang w:val="es-ES"/>
        </w:rPr>
        <w:t>ayuno</w:t>
      </w:r>
      <w:r w:rsidR="00EA0840" w:rsidRPr="005D0C3A">
        <w:rPr>
          <w:bCs/>
          <w:color w:val="000000"/>
          <w:lang w:val="es-ES"/>
        </w:rPr>
        <w:t xml:space="preserve"> </w:t>
      </w:r>
      <w:r w:rsidRPr="005D0C3A">
        <w:rPr>
          <w:bCs/>
          <w:color w:val="000000"/>
          <w:lang w:val="es-ES"/>
        </w:rPr>
        <w:t>y/o</w:t>
      </w:r>
      <w:r w:rsidR="00EA0840" w:rsidRPr="005D0C3A">
        <w:rPr>
          <w:bCs/>
          <w:color w:val="000000"/>
          <w:lang w:val="es-ES"/>
        </w:rPr>
        <w:t xml:space="preserve"> </w:t>
      </w:r>
      <w:r w:rsidR="001E312A" w:rsidRPr="005D0C3A">
        <w:rPr>
          <w:bCs/>
          <w:color w:val="000000"/>
          <w:lang w:val="es-ES"/>
        </w:rPr>
        <w:t>limosna</w:t>
      </w:r>
      <w:r w:rsidRPr="005D0C3A">
        <w:rPr>
          <w:bCs/>
          <w:color w:val="000000"/>
          <w:lang w:val="es-ES"/>
        </w:rPr>
        <w:t>.</w:t>
      </w:r>
    </w:p>
    <w:p w14:paraId="168412B1" w14:textId="77777777" w:rsidR="00BF0803" w:rsidRPr="005D0C3A" w:rsidRDefault="00BF0803" w:rsidP="009839ED">
      <w:pPr>
        <w:spacing w:after="120"/>
        <w:ind w:left="720"/>
        <w:contextualSpacing/>
        <w:rPr>
          <w:bCs/>
          <w:color w:val="000000"/>
          <w:lang w:val="es-ES"/>
        </w:rPr>
      </w:pPr>
    </w:p>
    <w:p w14:paraId="63CDC965" w14:textId="2465BE07" w:rsidR="004F2ECA" w:rsidRPr="005D0C3A" w:rsidRDefault="004F2ECA" w:rsidP="00965051">
      <w:pPr>
        <w:spacing w:after="120"/>
        <w:ind w:left="720"/>
        <w:contextualSpacing/>
        <w:rPr>
          <w:bCs/>
          <w:color w:val="000000"/>
          <w:lang w:val="es-ES"/>
        </w:rPr>
      </w:pPr>
      <w:r w:rsidRPr="005D0C3A">
        <w:rPr>
          <w:bCs/>
          <w:color w:val="000000"/>
          <w:lang w:val="es-ES"/>
        </w:rPr>
        <w:t>El</w:t>
      </w:r>
      <w:r w:rsidR="00EA0840" w:rsidRPr="005D0C3A">
        <w:rPr>
          <w:bCs/>
          <w:color w:val="000000"/>
          <w:lang w:val="es-ES"/>
        </w:rPr>
        <w:t xml:space="preserve"> </w:t>
      </w:r>
      <w:r w:rsidRPr="005D0C3A">
        <w:rPr>
          <w:bCs/>
          <w:color w:val="000000"/>
          <w:lang w:val="es-ES"/>
        </w:rPr>
        <w:t>acto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abortar</w:t>
      </w:r>
      <w:r w:rsidR="00EA0840" w:rsidRPr="005D0C3A">
        <w:rPr>
          <w:bCs/>
          <w:color w:val="000000"/>
          <w:lang w:val="es-ES"/>
        </w:rPr>
        <w:t xml:space="preserve"> </w:t>
      </w:r>
      <w:r w:rsidRPr="005D0C3A">
        <w:rPr>
          <w:bCs/>
          <w:color w:val="000000"/>
          <w:lang w:val="es-ES"/>
        </w:rPr>
        <w:t>rechaza</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00BF0803" w:rsidRPr="005D0C3A">
        <w:rPr>
          <w:bCs/>
          <w:color w:val="000000"/>
          <w:lang w:val="es-ES"/>
        </w:rPr>
        <w:t>don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destruye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niño,</w:t>
      </w:r>
      <w:r w:rsidR="00EA0840" w:rsidRPr="005D0C3A">
        <w:rPr>
          <w:bCs/>
          <w:color w:val="000000"/>
          <w:lang w:val="es-ES"/>
        </w:rPr>
        <w:t xml:space="preserve"> </w:t>
      </w:r>
      <w:r w:rsidRPr="005D0C3A">
        <w:rPr>
          <w:bCs/>
          <w:color w:val="000000"/>
          <w:lang w:val="es-ES"/>
        </w:rPr>
        <w:t>amorosamente</w:t>
      </w:r>
      <w:r w:rsidR="00EA0840" w:rsidRPr="005D0C3A">
        <w:rPr>
          <w:bCs/>
          <w:color w:val="000000"/>
          <w:lang w:val="es-ES"/>
        </w:rPr>
        <w:t xml:space="preserve"> </w:t>
      </w:r>
      <w:r w:rsidR="00972CBE" w:rsidRPr="005D0C3A">
        <w:rPr>
          <w:bCs/>
          <w:color w:val="000000"/>
          <w:lang w:val="es-ES"/>
        </w:rPr>
        <w:t>entretejido</w:t>
      </w:r>
      <w:r w:rsidR="00EA0840" w:rsidRPr="005D0C3A">
        <w:rPr>
          <w:bCs/>
          <w:color w:val="000000"/>
          <w:lang w:val="es-ES"/>
        </w:rPr>
        <w:t xml:space="preserve"> </w:t>
      </w:r>
      <w:r w:rsidR="000F6550" w:rsidRPr="005D0C3A">
        <w:rPr>
          <w:bCs/>
          <w:color w:val="000000"/>
          <w:lang w:val="es-ES"/>
        </w:rPr>
        <w:t>en e</w:t>
      </w:r>
      <w:r w:rsidR="00BF0803" w:rsidRPr="005D0C3A">
        <w:rPr>
          <w:bCs/>
          <w:color w:val="000000"/>
          <w:lang w:val="es-ES"/>
        </w:rPr>
        <w:t>l</w:t>
      </w:r>
      <w:r w:rsidR="00EA0840" w:rsidRPr="005D0C3A">
        <w:rPr>
          <w:bCs/>
          <w:color w:val="000000"/>
          <w:lang w:val="es-ES"/>
        </w:rPr>
        <w:t xml:space="preserve"> </w:t>
      </w:r>
      <w:r w:rsidR="0021007A" w:rsidRPr="005D0C3A">
        <w:rPr>
          <w:bCs/>
          <w:color w:val="000000"/>
          <w:lang w:val="es-ES"/>
        </w:rPr>
        <w:t xml:space="preserve">vientre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madre,</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alguien</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ha</w:t>
      </w:r>
      <w:r w:rsidR="00EA0840" w:rsidRPr="005D0C3A">
        <w:rPr>
          <w:bCs/>
          <w:color w:val="000000"/>
          <w:lang w:val="es-ES"/>
        </w:rPr>
        <w:t xml:space="preserve"> </w:t>
      </w:r>
      <w:r w:rsidRPr="005D0C3A">
        <w:rPr>
          <w:bCs/>
          <w:color w:val="000000"/>
          <w:lang w:val="es-ES"/>
        </w:rPr>
        <w:t>participado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pérdida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niño</w:t>
      </w:r>
      <w:r w:rsidR="00EA0840" w:rsidRPr="005D0C3A">
        <w:rPr>
          <w:bCs/>
          <w:color w:val="000000"/>
          <w:lang w:val="es-ES"/>
        </w:rPr>
        <w:t xml:space="preserve"> </w:t>
      </w:r>
      <w:r w:rsidRPr="005D0C3A">
        <w:rPr>
          <w:bCs/>
          <w:color w:val="000000"/>
          <w:lang w:val="es-ES"/>
        </w:rPr>
        <w:t>puede</w:t>
      </w:r>
      <w:r w:rsidR="00EA0840" w:rsidRPr="005D0C3A">
        <w:rPr>
          <w:bCs/>
          <w:color w:val="000000"/>
          <w:lang w:val="es-ES"/>
        </w:rPr>
        <w:t xml:space="preserve"> </w:t>
      </w:r>
      <w:r w:rsidR="000C3E05" w:rsidRPr="005D0C3A">
        <w:rPr>
          <w:bCs/>
          <w:color w:val="000000"/>
          <w:lang w:val="es-ES"/>
        </w:rPr>
        <w:t>dejar un hueco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corazón</w:t>
      </w:r>
      <w:r w:rsidR="00EA0840" w:rsidRPr="005D0C3A">
        <w:rPr>
          <w:bCs/>
          <w:color w:val="000000"/>
          <w:lang w:val="es-ES"/>
        </w:rPr>
        <w:t xml:space="preserve"> </w:t>
      </w:r>
      <w:r w:rsidRPr="005D0C3A">
        <w:rPr>
          <w:bCs/>
          <w:color w:val="000000"/>
          <w:lang w:val="es-ES"/>
        </w:rPr>
        <w:t>tan</w:t>
      </w:r>
      <w:r w:rsidR="00EA0840" w:rsidRPr="005D0C3A">
        <w:rPr>
          <w:bCs/>
          <w:color w:val="000000"/>
          <w:lang w:val="es-ES"/>
        </w:rPr>
        <w:t xml:space="preserve"> </w:t>
      </w:r>
      <w:r w:rsidRPr="005D0C3A">
        <w:rPr>
          <w:bCs/>
          <w:color w:val="000000"/>
          <w:lang w:val="es-ES"/>
        </w:rPr>
        <w:t>profundo</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veces</w:t>
      </w:r>
      <w:r w:rsidR="00EA0840" w:rsidRPr="005D0C3A">
        <w:rPr>
          <w:bCs/>
          <w:color w:val="000000"/>
          <w:lang w:val="es-ES"/>
        </w:rPr>
        <w:t xml:space="preserve"> </w:t>
      </w:r>
      <w:r w:rsidRPr="005D0C3A">
        <w:rPr>
          <w:bCs/>
          <w:color w:val="000000"/>
          <w:lang w:val="es-ES"/>
        </w:rPr>
        <w:t>parece</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nada</w:t>
      </w:r>
      <w:r w:rsidR="00EA0840" w:rsidRPr="005D0C3A">
        <w:rPr>
          <w:bCs/>
          <w:color w:val="000000"/>
          <w:lang w:val="es-ES"/>
        </w:rPr>
        <w:t xml:space="preserve"> </w:t>
      </w:r>
      <w:r w:rsidRPr="005D0C3A">
        <w:rPr>
          <w:bCs/>
          <w:color w:val="000000"/>
          <w:lang w:val="es-ES"/>
        </w:rPr>
        <w:t>puede</w:t>
      </w:r>
      <w:r w:rsidR="00EA0840" w:rsidRPr="005D0C3A">
        <w:rPr>
          <w:bCs/>
          <w:color w:val="000000"/>
          <w:lang w:val="es-ES"/>
        </w:rPr>
        <w:t xml:space="preserve"> </w:t>
      </w:r>
      <w:r w:rsidRPr="005D0C3A">
        <w:rPr>
          <w:bCs/>
          <w:color w:val="000000"/>
          <w:lang w:val="es-ES"/>
        </w:rPr>
        <w:t>llenar</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vacío.</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familia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cristiana,</w:t>
      </w:r>
      <w:r w:rsidR="00EA0840" w:rsidRPr="005D0C3A">
        <w:rPr>
          <w:bCs/>
          <w:color w:val="000000"/>
          <w:lang w:val="es-ES"/>
        </w:rPr>
        <w:t xml:space="preserve"> </w:t>
      </w:r>
      <w:r w:rsidR="00972CBE" w:rsidRPr="005D0C3A">
        <w:rPr>
          <w:bCs/>
          <w:color w:val="000000"/>
          <w:lang w:val="es-ES"/>
        </w:rPr>
        <w:t>lloramos</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pérdida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tantas</w:t>
      </w:r>
      <w:r w:rsidR="00EA0840" w:rsidRPr="005D0C3A">
        <w:rPr>
          <w:bCs/>
          <w:color w:val="000000"/>
          <w:lang w:val="es-ES"/>
        </w:rPr>
        <w:t xml:space="preserve"> </w:t>
      </w:r>
      <w:r w:rsidRPr="005D0C3A">
        <w:rPr>
          <w:bCs/>
          <w:color w:val="000000"/>
          <w:lang w:val="es-ES"/>
        </w:rPr>
        <w:t>vidas.</w:t>
      </w:r>
      <w:r w:rsidR="00EA0840" w:rsidRPr="005D0C3A">
        <w:rPr>
          <w:bCs/>
          <w:color w:val="000000"/>
          <w:lang w:val="es-ES"/>
        </w:rPr>
        <w:t xml:space="preserve"> </w:t>
      </w:r>
      <w:r w:rsidRPr="005D0C3A">
        <w:rPr>
          <w:bCs/>
          <w:color w:val="000000"/>
          <w:lang w:val="es-ES"/>
        </w:rPr>
        <w:t>Y</w:t>
      </w:r>
      <w:r w:rsidR="00972CBE" w:rsidRPr="005D0C3A">
        <w:rPr>
          <w:bCs/>
          <w:color w:val="000000"/>
          <w:lang w:val="es-ES"/>
        </w:rPr>
        <w:t>,</w:t>
      </w:r>
      <w:r w:rsidR="00EA0840" w:rsidRPr="005D0C3A">
        <w:rPr>
          <w:bCs/>
          <w:color w:val="000000"/>
          <w:lang w:val="es-ES"/>
        </w:rPr>
        <w:t xml:space="preserve"> </w:t>
      </w:r>
      <w:r w:rsidRPr="005D0C3A">
        <w:rPr>
          <w:bCs/>
          <w:color w:val="000000"/>
          <w:lang w:val="es-ES"/>
        </w:rPr>
        <w:t>sin</w:t>
      </w:r>
      <w:r w:rsidR="00EA0840" w:rsidRPr="005D0C3A">
        <w:rPr>
          <w:bCs/>
          <w:color w:val="000000"/>
          <w:lang w:val="es-ES"/>
        </w:rPr>
        <w:t xml:space="preserve"> </w:t>
      </w:r>
      <w:r w:rsidRPr="005D0C3A">
        <w:rPr>
          <w:bCs/>
          <w:color w:val="000000"/>
          <w:lang w:val="es-ES"/>
        </w:rPr>
        <w:t>embargo,</w:t>
      </w:r>
      <w:r w:rsidR="00EA0840" w:rsidRPr="005D0C3A">
        <w:rPr>
          <w:bCs/>
          <w:color w:val="000000"/>
          <w:lang w:val="es-ES"/>
        </w:rPr>
        <w:t xml:space="preserve"> </w:t>
      </w:r>
      <w:r w:rsidRPr="005D0C3A">
        <w:rPr>
          <w:bCs/>
          <w:color w:val="000000"/>
          <w:lang w:val="es-ES"/>
        </w:rPr>
        <w:t>incluso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nuestro</w:t>
      </w:r>
      <w:r w:rsidR="00EA0840" w:rsidRPr="005D0C3A">
        <w:rPr>
          <w:bCs/>
          <w:color w:val="000000"/>
          <w:lang w:val="es-ES"/>
        </w:rPr>
        <w:t xml:space="preserve"> </w:t>
      </w:r>
      <w:r w:rsidRPr="005D0C3A">
        <w:rPr>
          <w:bCs/>
          <w:color w:val="000000"/>
          <w:lang w:val="es-ES"/>
        </w:rPr>
        <w:t>dolor,</w:t>
      </w:r>
      <w:r w:rsidR="00EA0840" w:rsidRPr="005D0C3A">
        <w:rPr>
          <w:bCs/>
          <w:color w:val="000000"/>
          <w:lang w:val="es-ES"/>
        </w:rPr>
        <w:t xml:space="preserve"> </w:t>
      </w:r>
      <w:r w:rsidRPr="005D0C3A">
        <w:rPr>
          <w:bCs/>
          <w:color w:val="000000"/>
          <w:lang w:val="es-ES"/>
        </w:rPr>
        <w:t>sabemos</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hay</w:t>
      </w:r>
      <w:r w:rsidR="00EA0840" w:rsidRPr="005D0C3A">
        <w:rPr>
          <w:bCs/>
          <w:color w:val="000000"/>
          <w:lang w:val="es-ES"/>
        </w:rPr>
        <w:t xml:space="preserve"> </w:t>
      </w:r>
      <w:r w:rsidRPr="005D0C3A">
        <w:rPr>
          <w:bCs/>
          <w:i/>
          <w:color w:val="000000"/>
          <w:lang w:val="es-ES"/>
        </w:rPr>
        <w:t>esperanza</w:t>
      </w:r>
      <w:r w:rsidRPr="005D0C3A">
        <w:rPr>
          <w:bCs/>
          <w:color w:val="000000"/>
          <w:lang w:val="es-ES"/>
        </w:rPr>
        <w:t>.</w:t>
      </w:r>
    </w:p>
    <w:p w14:paraId="68B41143" w14:textId="77777777" w:rsidR="004F2ECA" w:rsidRPr="005D0C3A" w:rsidRDefault="004F2ECA" w:rsidP="00965051">
      <w:pPr>
        <w:spacing w:after="120"/>
        <w:ind w:left="720"/>
        <w:contextualSpacing/>
        <w:rPr>
          <w:bCs/>
          <w:color w:val="000000"/>
          <w:lang w:val="es-ES"/>
        </w:rPr>
      </w:pPr>
    </w:p>
    <w:p w14:paraId="5F0734EB" w14:textId="679D6FD7" w:rsidR="004F2ECA" w:rsidRPr="005D0C3A" w:rsidRDefault="004F2ECA" w:rsidP="00834EB1">
      <w:pPr>
        <w:spacing w:after="120"/>
        <w:ind w:left="720"/>
        <w:contextualSpacing/>
        <w:rPr>
          <w:bCs/>
          <w:color w:val="000000"/>
          <w:lang w:val="es-ES"/>
        </w:rPr>
      </w:pP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Evangelio,</w:t>
      </w:r>
      <w:r w:rsidR="00EA0840" w:rsidRPr="005D0C3A">
        <w:rPr>
          <w:bCs/>
          <w:color w:val="000000"/>
          <w:lang w:val="es-ES"/>
        </w:rPr>
        <w:t xml:space="preserve"> </w:t>
      </w:r>
      <w:r w:rsidRPr="005D0C3A">
        <w:rPr>
          <w:bCs/>
          <w:color w:val="000000"/>
          <w:lang w:val="es-ES"/>
        </w:rPr>
        <w:t>Juan</w:t>
      </w:r>
      <w:r w:rsidR="00EA0840" w:rsidRPr="005D0C3A">
        <w:rPr>
          <w:bCs/>
          <w:color w:val="000000"/>
          <w:lang w:val="es-ES"/>
        </w:rPr>
        <w:t xml:space="preserve"> </w:t>
      </w:r>
      <w:r w:rsidRPr="005D0C3A">
        <w:rPr>
          <w:bCs/>
          <w:color w:val="000000"/>
          <w:lang w:val="es-ES"/>
        </w:rPr>
        <w:t>Bautista</w:t>
      </w:r>
      <w:r w:rsidR="00EA0840" w:rsidRPr="005D0C3A">
        <w:rPr>
          <w:bCs/>
          <w:color w:val="000000"/>
          <w:lang w:val="es-ES"/>
        </w:rPr>
        <w:t xml:space="preserve"> </w:t>
      </w:r>
      <w:r w:rsidRPr="005D0C3A">
        <w:rPr>
          <w:bCs/>
          <w:color w:val="000000"/>
          <w:lang w:val="es-ES"/>
        </w:rPr>
        <w:t>ve</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Jesús</w:t>
      </w:r>
      <w:r w:rsidR="00EA0840" w:rsidRPr="005D0C3A">
        <w:rPr>
          <w:bCs/>
          <w:color w:val="000000"/>
          <w:lang w:val="es-ES"/>
        </w:rPr>
        <w:t xml:space="preserve"> </w:t>
      </w:r>
      <w:r w:rsidRPr="005D0C3A">
        <w:rPr>
          <w:bCs/>
          <w:color w:val="000000"/>
          <w:lang w:val="es-ES"/>
        </w:rPr>
        <w:t>acercándose</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grita:</w:t>
      </w:r>
      <w:r w:rsidR="00EA0840" w:rsidRPr="005D0C3A">
        <w:rPr>
          <w:bCs/>
          <w:color w:val="000000"/>
          <w:lang w:val="es-ES"/>
        </w:rPr>
        <w:t xml:space="preserve"> </w:t>
      </w:r>
      <w:r w:rsidR="00B051DB" w:rsidRPr="005D0C3A">
        <w:rPr>
          <w:bCs/>
          <w:i/>
          <w:color w:val="000000"/>
          <w:lang w:val="es-ES"/>
        </w:rPr>
        <w:t>“</w:t>
      </w:r>
      <w:r w:rsidR="00674679" w:rsidRPr="005D0C3A">
        <w:rPr>
          <w:bCs/>
          <w:i/>
          <w:color w:val="000000"/>
          <w:lang w:val="es-ES"/>
        </w:rPr>
        <w:t>Éste</w:t>
      </w:r>
      <w:r w:rsidR="00EA0840" w:rsidRPr="005D0C3A">
        <w:rPr>
          <w:bCs/>
          <w:i/>
          <w:color w:val="000000"/>
          <w:lang w:val="es-ES"/>
        </w:rPr>
        <w:t xml:space="preserve"> </w:t>
      </w:r>
      <w:r w:rsidR="00674679" w:rsidRPr="005D0C3A">
        <w:rPr>
          <w:bCs/>
          <w:i/>
          <w:color w:val="000000"/>
          <w:lang w:val="es-ES"/>
        </w:rPr>
        <w:t>es</w:t>
      </w:r>
      <w:r w:rsidR="00EA0840" w:rsidRPr="005D0C3A">
        <w:rPr>
          <w:bCs/>
          <w:i/>
          <w:color w:val="000000"/>
          <w:lang w:val="es-ES"/>
        </w:rPr>
        <w:t xml:space="preserve"> </w:t>
      </w:r>
      <w:r w:rsidR="00674679" w:rsidRPr="005D0C3A">
        <w:rPr>
          <w:bCs/>
          <w:i/>
          <w:color w:val="000000"/>
          <w:lang w:val="es-ES"/>
        </w:rPr>
        <w:t>el</w:t>
      </w:r>
      <w:r w:rsidR="00EA0840" w:rsidRPr="005D0C3A">
        <w:rPr>
          <w:bCs/>
          <w:i/>
          <w:color w:val="000000"/>
          <w:lang w:val="es-ES"/>
        </w:rPr>
        <w:t xml:space="preserve"> </w:t>
      </w:r>
      <w:r w:rsidR="00674679" w:rsidRPr="005D0C3A">
        <w:rPr>
          <w:bCs/>
          <w:i/>
          <w:color w:val="000000"/>
          <w:lang w:val="es-ES"/>
        </w:rPr>
        <w:t>Cordero</w:t>
      </w:r>
      <w:r w:rsidR="00EA0840" w:rsidRPr="005D0C3A">
        <w:rPr>
          <w:bCs/>
          <w:i/>
          <w:color w:val="000000"/>
          <w:lang w:val="es-ES"/>
        </w:rPr>
        <w:t xml:space="preserve"> </w:t>
      </w:r>
      <w:r w:rsidR="00674679" w:rsidRPr="005D0C3A">
        <w:rPr>
          <w:bCs/>
          <w:i/>
          <w:color w:val="000000"/>
          <w:lang w:val="es-ES"/>
        </w:rPr>
        <w:t>de</w:t>
      </w:r>
      <w:r w:rsidR="00EA0840" w:rsidRPr="005D0C3A">
        <w:rPr>
          <w:bCs/>
          <w:i/>
          <w:color w:val="000000"/>
          <w:lang w:val="es-ES"/>
        </w:rPr>
        <w:t xml:space="preserve"> </w:t>
      </w:r>
      <w:r w:rsidR="00674679" w:rsidRPr="005D0C3A">
        <w:rPr>
          <w:bCs/>
          <w:i/>
          <w:color w:val="000000"/>
          <w:lang w:val="es-ES"/>
        </w:rPr>
        <w:t>Dios,</w:t>
      </w:r>
      <w:r w:rsidR="00EA0840" w:rsidRPr="005D0C3A">
        <w:rPr>
          <w:bCs/>
          <w:i/>
          <w:color w:val="000000"/>
          <w:lang w:val="es-ES"/>
        </w:rPr>
        <w:t xml:space="preserve"> </w:t>
      </w:r>
      <w:r w:rsidR="00674679" w:rsidRPr="005D0C3A">
        <w:rPr>
          <w:bCs/>
          <w:i/>
          <w:color w:val="000000"/>
          <w:lang w:val="es-ES"/>
        </w:rPr>
        <w:t>el</w:t>
      </w:r>
      <w:r w:rsidR="00EA0840" w:rsidRPr="005D0C3A">
        <w:rPr>
          <w:bCs/>
          <w:i/>
          <w:color w:val="000000"/>
          <w:lang w:val="es-ES"/>
        </w:rPr>
        <w:t xml:space="preserve"> </w:t>
      </w:r>
      <w:r w:rsidR="00674679" w:rsidRPr="005D0C3A">
        <w:rPr>
          <w:bCs/>
          <w:i/>
          <w:color w:val="000000"/>
          <w:lang w:val="es-ES"/>
        </w:rPr>
        <w:t>que</w:t>
      </w:r>
      <w:r w:rsidR="00EA0840" w:rsidRPr="005D0C3A">
        <w:rPr>
          <w:bCs/>
          <w:i/>
          <w:color w:val="000000"/>
          <w:lang w:val="es-ES"/>
        </w:rPr>
        <w:t xml:space="preserve"> </w:t>
      </w:r>
      <w:r w:rsidR="00674679" w:rsidRPr="005D0C3A">
        <w:rPr>
          <w:bCs/>
          <w:i/>
          <w:color w:val="000000"/>
          <w:lang w:val="es-ES"/>
        </w:rPr>
        <w:t>quita</w:t>
      </w:r>
      <w:r w:rsidR="00EA0840" w:rsidRPr="005D0C3A">
        <w:rPr>
          <w:bCs/>
          <w:i/>
          <w:color w:val="000000"/>
          <w:lang w:val="es-ES"/>
        </w:rPr>
        <w:t xml:space="preserve"> </w:t>
      </w:r>
      <w:r w:rsidR="00674679" w:rsidRPr="005D0C3A">
        <w:rPr>
          <w:bCs/>
          <w:i/>
          <w:color w:val="000000"/>
          <w:lang w:val="es-ES"/>
        </w:rPr>
        <w:t>el</w:t>
      </w:r>
      <w:r w:rsidR="00EA0840" w:rsidRPr="005D0C3A">
        <w:rPr>
          <w:bCs/>
          <w:i/>
          <w:color w:val="000000"/>
          <w:lang w:val="es-ES"/>
        </w:rPr>
        <w:t xml:space="preserve"> </w:t>
      </w:r>
      <w:r w:rsidR="00674679" w:rsidRPr="005D0C3A">
        <w:rPr>
          <w:bCs/>
          <w:i/>
          <w:color w:val="000000"/>
          <w:lang w:val="es-ES"/>
        </w:rPr>
        <w:t>pecado</w:t>
      </w:r>
      <w:r w:rsidR="00EA0840" w:rsidRPr="005D0C3A">
        <w:rPr>
          <w:bCs/>
          <w:i/>
          <w:color w:val="000000"/>
          <w:lang w:val="es-ES"/>
        </w:rPr>
        <w:t xml:space="preserve"> </w:t>
      </w:r>
      <w:r w:rsidR="00674679" w:rsidRPr="005D0C3A">
        <w:rPr>
          <w:bCs/>
          <w:i/>
          <w:color w:val="000000"/>
          <w:lang w:val="es-ES"/>
        </w:rPr>
        <w:t>del</w:t>
      </w:r>
      <w:r w:rsidR="00EA0840" w:rsidRPr="005D0C3A">
        <w:rPr>
          <w:bCs/>
          <w:i/>
          <w:color w:val="000000"/>
          <w:lang w:val="es-ES"/>
        </w:rPr>
        <w:t xml:space="preserve"> </w:t>
      </w:r>
      <w:r w:rsidR="00674679" w:rsidRPr="005D0C3A">
        <w:rPr>
          <w:bCs/>
          <w:i/>
          <w:color w:val="000000"/>
          <w:lang w:val="es-ES"/>
        </w:rPr>
        <w:t>mundo</w:t>
      </w:r>
      <w:r w:rsidR="00B051DB" w:rsidRPr="005D0C3A">
        <w:rPr>
          <w:bCs/>
          <w:i/>
          <w:color w:val="000000"/>
          <w:lang w:val="es-ES"/>
        </w:rPr>
        <w:t>”</w:t>
      </w:r>
      <w:r w:rsidR="00EA0840" w:rsidRPr="005D0C3A">
        <w:rPr>
          <w:bCs/>
          <w:color w:val="000000"/>
          <w:lang w:val="es-ES"/>
        </w:rPr>
        <w:t xml:space="preserve"> </w:t>
      </w:r>
      <w:r w:rsidRPr="005D0C3A">
        <w:rPr>
          <w:bCs/>
          <w:color w:val="000000"/>
          <w:lang w:val="es-ES"/>
        </w:rPr>
        <w:t>(Juan</w:t>
      </w:r>
      <w:r w:rsidR="00EA0840" w:rsidRPr="005D0C3A">
        <w:rPr>
          <w:bCs/>
          <w:color w:val="000000"/>
          <w:lang w:val="es-ES"/>
        </w:rPr>
        <w:t xml:space="preserve"> </w:t>
      </w:r>
      <w:r w:rsidRPr="005D0C3A">
        <w:rPr>
          <w:bCs/>
          <w:color w:val="000000"/>
          <w:lang w:val="es-ES"/>
        </w:rPr>
        <w:t>1</w:t>
      </w:r>
      <w:r w:rsidR="000F6550" w:rsidRPr="005D0C3A">
        <w:rPr>
          <w:bCs/>
          <w:color w:val="000000"/>
          <w:lang w:val="es-ES"/>
        </w:rPr>
        <w:t>,</w:t>
      </w:r>
      <w:r w:rsidRPr="005D0C3A">
        <w:rPr>
          <w:bCs/>
          <w:color w:val="000000"/>
          <w:lang w:val="es-ES"/>
        </w:rPr>
        <w:t>29).</w:t>
      </w:r>
      <w:r w:rsidR="00EA0840" w:rsidRPr="005D0C3A">
        <w:rPr>
          <w:bCs/>
          <w:color w:val="000000"/>
          <w:lang w:val="es-ES"/>
        </w:rPr>
        <w:t xml:space="preserve"> </w:t>
      </w:r>
      <w:r w:rsidRPr="005D0C3A">
        <w:rPr>
          <w:bCs/>
          <w:color w:val="000000"/>
          <w:lang w:val="es-ES"/>
        </w:rPr>
        <w:t>Cristo</w:t>
      </w:r>
      <w:r w:rsidR="00EA0840" w:rsidRPr="005D0C3A">
        <w:rPr>
          <w:bCs/>
          <w:color w:val="000000"/>
          <w:lang w:val="es-ES"/>
        </w:rPr>
        <w:t xml:space="preserve"> </w:t>
      </w:r>
      <w:r w:rsidRPr="005D0C3A">
        <w:rPr>
          <w:bCs/>
          <w:color w:val="000000"/>
          <w:lang w:val="es-ES"/>
        </w:rPr>
        <w:t>vino</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solo</w:t>
      </w:r>
      <w:r w:rsidR="00EA0840" w:rsidRPr="005D0C3A">
        <w:rPr>
          <w:bCs/>
          <w:color w:val="000000"/>
          <w:lang w:val="es-ES"/>
        </w:rPr>
        <w:t xml:space="preserve"> </w:t>
      </w:r>
      <w:r w:rsidRPr="005D0C3A">
        <w:rPr>
          <w:bCs/>
          <w:color w:val="000000"/>
          <w:lang w:val="es-ES"/>
        </w:rPr>
        <w:t>propósito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redimir</w:t>
      </w:r>
      <w:r w:rsidR="00EA0840" w:rsidRPr="005D0C3A">
        <w:rPr>
          <w:bCs/>
          <w:color w:val="000000"/>
          <w:lang w:val="es-ES"/>
        </w:rPr>
        <w:t xml:space="preserve"> </w:t>
      </w:r>
      <w:r w:rsidRPr="005D0C3A">
        <w:rPr>
          <w:bCs/>
          <w:color w:val="000000"/>
          <w:lang w:val="es-ES"/>
        </w:rPr>
        <w:t>nuestros</w:t>
      </w:r>
      <w:r w:rsidR="00EA0840" w:rsidRPr="005D0C3A">
        <w:rPr>
          <w:bCs/>
          <w:color w:val="000000"/>
          <w:lang w:val="es-ES"/>
        </w:rPr>
        <w:t xml:space="preserve"> </w:t>
      </w:r>
      <w:r w:rsidRPr="005D0C3A">
        <w:rPr>
          <w:bCs/>
          <w:color w:val="000000"/>
          <w:lang w:val="es-ES"/>
        </w:rPr>
        <w:t>pecados,</w:t>
      </w:r>
      <w:r w:rsidR="00EA0840" w:rsidRPr="005D0C3A">
        <w:rPr>
          <w:bCs/>
          <w:color w:val="000000"/>
          <w:lang w:val="es-ES"/>
        </w:rPr>
        <w:t xml:space="preserve"> </w:t>
      </w:r>
      <w:r w:rsidRPr="005D0C3A">
        <w:rPr>
          <w:bCs/>
          <w:color w:val="000000"/>
          <w:lang w:val="es-ES"/>
        </w:rPr>
        <w:t>ofreciéndonos</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perdón</w:t>
      </w:r>
      <w:r w:rsidR="00674679" w:rsidRPr="005D0C3A">
        <w:rPr>
          <w:bCs/>
          <w:color w:val="000000"/>
          <w:lang w:val="es-ES"/>
        </w:rPr>
        <w:t>,</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dándonos</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paz.</w:t>
      </w:r>
      <w:r w:rsidR="00EA0840" w:rsidRPr="005D0C3A">
        <w:rPr>
          <w:bCs/>
          <w:color w:val="000000"/>
          <w:lang w:val="es-ES"/>
        </w:rPr>
        <w:t xml:space="preserve"> </w:t>
      </w:r>
      <w:r w:rsidRPr="005D0C3A">
        <w:rPr>
          <w:bCs/>
          <w:color w:val="000000"/>
          <w:lang w:val="es-ES"/>
        </w:rPr>
        <w:t>Jesús</w:t>
      </w:r>
      <w:r w:rsidR="00EA0840" w:rsidRPr="005D0C3A">
        <w:rPr>
          <w:bCs/>
          <w:color w:val="000000"/>
          <w:lang w:val="es-ES"/>
        </w:rPr>
        <w:t xml:space="preserve"> </w:t>
      </w:r>
      <w:r w:rsidRPr="005D0C3A">
        <w:rPr>
          <w:bCs/>
          <w:color w:val="000000"/>
          <w:lang w:val="es-ES"/>
        </w:rPr>
        <w:t>viene</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liberarnos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lazos</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no</w:t>
      </w:r>
      <w:r w:rsidR="00EA0840" w:rsidRPr="005D0C3A">
        <w:rPr>
          <w:bCs/>
          <w:color w:val="000000"/>
          <w:lang w:val="es-ES"/>
        </w:rPr>
        <w:t xml:space="preserve"> </w:t>
      </w:r>
      <w:r w:rsidRPr="005D0C3A">
        <w:rPr>
          <w:bCs/>
          <w:color w:val="000000"/>
          <w:lang w:val="es-ES"/>
        </w:rPr>
        <w:t>hay</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esté</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allá</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misericordia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Nunca</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demasiado</w:t>
      </w:r>
      <w:r w:rsidR="00EA0840" w:rsidRPr="005D0C3A">
        <w:rPr>
          <w:bCs/>
          <w:color w:val="000000"/>
          <w:lang w:val="es-ES"/>
        </w:rPr>
        <w:t xml:space="preserve"> </w:t>
      </w:r>
      <w:r w:rsidRPr="005D0C3A">
        <w:rPr>
          <w:bCs/>
          <w:color w:val="000000"/>
          <w:lang w:val="es-ES"/>
        </w:rPr>
        <w:t>tarde</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buscar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misericordia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EC64E6" w:rsidRPr="005D0C3A">
        <w:rPr>
          <w:bCs/>
          <w:color w:val="000000"/>
          <w:lang w:val="es-ES"/>
        </w:rPr>
        <w:t>sanación</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Señor</w:t>
      </w:r>
      <w:r w:rsidR="00EA0840" w:rsidRPr="005D0C3A">
        <w:rPr>
          <w:bCs/>
          <w:color w:val="000000"/>
          <w:lang w:val="es-ES"/>
        </w:rPr>
        <w:t xml:space="preserve"> </w:t>
      </w:r>
      <w:r w:rsidR="000F6550" w:rsidRPr="005D0C3A">
        <w:rPr>
          <w:bCs/>
          <w:color w:val="000000"/>
          <w:lang w:val="es-ES"/>
        </w:rPr>
        <w:t xml:space="preserve">en el </w:t>
      </w:r>
      <w:r w:rsidRPr="005D0C3A">
        <w:rPr>
          <w:bCs/>
          <w:color w:val="000000"/>
          <w:lang w:val="es-ES"/>
        </w:rPr>
        <w:t>Sacramento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Reconciliación.</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mayor</w:t>
      </w:r>
      <w:r w:rsidR="00EA0840" w:rsidRPr="005D0C3A">
        <w:rPr>
          <w:bCs/>
          <w:color w:val="000000"/>
          <w:lang w:val="es-ES"/>
        </w:rPr>
        <w:t xml:space="preserve"> </w:t>
      </w:r>
      <w:r w:rsidRPr="005D0C3A">
        <w:rPr>
          <w:bCs/>
          <w:color w:val="000000"/>
          <w:lang w:val="es-ES"/>
        </w:rPr>
        <w:t>deseo</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perdonarnos,</w:t>
      </w:r>
      <w:r w:rsidR="00EA0840" w:rsidRPr="005D0C3A">
        <w:rPr>
          <w:bCs/>
          <w:color w:val="000000"/>
          <w:lang w:val="es-ES"/>
        </w:rPr>
        <w:t xml:space="preserve"> </w:t>
      </w:r>
      <w:r w:rsidRPr="005D0C3A">
        <w:rPr>
          <w:bCs/>
          <w:color w:val="000000"/>
          <w:lang w:val="es-ES"/>
        </w:rPr>
        <w:t>derramando</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infinita</w:t>
      </w:r>
      <w:r w:rsidR="00EA0840" w:rsidRPr="005D0C3A">
        <w:rPr>
          <w:bCs/>
          <w:color w:val="000000"/>
          <w:lang w:val="es-ES"/>
        </w:rPr>
        <w:t xml:space="preserve"> </w:t>
      </w:r>
      <w:r w:rsidRPr="005D0C3A">
        <w:rPr>
          <w:bCs/>
          <w:color w:val="000000"/>
          <w:lang w:val="es-ES"/>
        </w:rPr>
        <w:t>misericordia</w:t>
      </w:r>
      <w:r w:rsidR="00EA0840" w:rsidRPr="005D0C3A">
        <w:rPr>
          <w:bCs/>
          <w:color w:val="000000"/>
          <w:lang w:val="es-ES"/>
        </w:rPr>
        <w:t xml:space="preserve"> </w:t>
      </w:r>
      <w:r w:rsidRPr="005D0C3A">
        <w:rPr>
          <w:bCs/>
          <w:color w:val="000000"/>
          <w:lang w:val="es-ES"/>
        </w:rPr>
        <w:t>sobre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podamos</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sanados.</w:t>
      </w:r>
      <w:r w:rsidR="00EA0840" w:rsidRPr="005D0C3A">
        <w:rPr>
          <w:bCs/>
          <w:color w:val="000000"/>
          <w:lang w:val="es-ES"/>
        </w:rPr>
        <w:t xml:space="preserve"> </w:t>
      </w:r>
      <w:r w:rsidR="00EC64E6" w:rsidRPr="005D0C3A">
        <w:rPr>
          <w:bCs/>
          <w:shd w:val="clear" w:color="auto" w:fill="FFFFFF"/>
          <w:lang w:val="es-ES"/>
        </w:rPr>
        <w:t>Si</w:t>
      </w:r>
      <w:r w:rsidR="00EA0840" w:rsidRPr="005D0C3A">
        <w:rPr>
          <w:bCs/>
          <w:shd w:val="clear" w:color="auto" w:fill="FFFFFF"/>
          <w:lang w:val="es-ES"/>
        </w:rPr>
        <w:t xml:space="preserve"> </w:t>
      </w:r>
      <w:r w:rsidR="00EC64E6" w:rsidRPr="005D0C3A">
        <w:rPr>
          <w:bCs/>
          <w:shd w:val="clear" w:color="auto" w:fill="FFFFFF"/>
          <w:lang w:val="es-ES"/>
        </w:rPr>
        <w:t>tú</w:t>
      </w:r>
      <w:r w:rsidR="00EA0840" w:rsidRPr="005D0C3A">
        <w:rPr>
          <w:bCs/>
          <w:shd w:val="clear" w:color="auto" w:fill="FFFFFF"/>
          <w:lang w:val="es-ES"/>
        </w:rPr>
        <w:t xml:space="preserve"> </w:t>
      </w:r>
      <w:r w:rsidR="00EC64E6" w:rsidRPr="005D0C3A">
        <w:rPr>
          <w:bCs/>
          <w:shd w:val="clear" w:color="auto" w:fill="FFFFFF"/>
          <w:lang w:val="es-ES"/>
        </w:rPr>
        <w:t>o</w:t>
      </w:r>
      <w:r w:rsidR="00EA0840" w:rsidRPr="005D0C3A">
        <w:rPr>
          <w:bCs/>
          <w:shd w:val="clear" w:color="auto" w:fill="FFFFFF"/>
          <w:lang w:val="es-ES"/>
        </w:rPr>
        <w:t xml:space="preserve"> </w:t>
      </w:r>
      <w:r w:rsidR="00EC64E6" w:rsidRPr="005D0C3A">
        <w:rPr>
          <w:bCs/>
          <w:shd w:val="clear" w:color="auto" w:fill="FFFFFF"/>
          <w:lang w:val="es-ES"/>
        </w:rPr>
        <w:t>alguien</w:t>
      </w:r>
      <w:r w:rsidR="00EA0840" w:rsidRPr="005D0C3A">
        <w:rPr>
          <w:bCs/>
          <w:shd w:val="clear" w:color="auto" w:fill="FFFFFF"/>
          <w:lang w:val="es-ES"/>
        </w:rPr>
        <w:t xml:space="preserve"> </w:t>
      </w:r>
      <w:r w:rsidR="00EC64E6" w:rsidRPr="005D0C3A">
        <w:rPr>
          <w:bCs/>
          <w:shd w:val="clear" w:color="auto" w:fill="FFFFFF"/>
          <w:lang w:val="es-ES"/>
        </w:rPr>
        <w:t>que</w:t>
      </w:r>
      <w:r w:rsidR="00EA0840" w:rsidRPr="005D0C3A">
        <w:rPr>
          <w:bCs/>
          <w:shd w:val="clear" w:color="auto" w:fill="FFFFFF"/>
          <w:lang w:val="es-ES"/>
        </w:rPr>
        <w:t xml:space="preserve"> </w:t>
      </w:r>
      <w:r w:rsidR="00EC64E6" w:rsidRPr="005D0C3A">
        <w:rPr>
          <w:bCs/>
          <w:shd w:val="clear" w:color="auto" w:fill="FFFFFF"/>
          <w:lang w:val="es-ES"/>
        </w:rPr>
        <w:t>conoces</w:t>
      </w:r>
      <w:r w:rsidR="00EA0840" w:rsidRPr="005D0C3A">
        <w:rPr>
          <w:bCs/>
          <w:shd w:val="clear" w:color="auto" w:fill="FFFFFF"/>
          <w:lang w:val="es-ES"/>
        </w:rPr>
        <w:t xml:space="preserve"> </w:t>
      </w:r>
      <w:r w:rsidR="00EC64E6" w:rsidRPr="005D0C3A">
        <w:rPr>
          <w:bCs/>
          <w:shd w:val="clear" w:color="auto" w:fill="FFFFFF"/>
          <w:lang w:val="es-ES"/>
        </w:rPr>
        <w:t>está</w:t>
      </w:r>
      <w:r w:rsidR="00EA0840" w:rsidRPr="005D0C3A">
        <w:rPr>
          <w:bCs/>
          <w:shd w:val="clear" w:color="auto" w:fill="FFFFFF"/>
          <w:lang w:val="es-ES"/>
        </w:rPr>
        <w:t xml:space="preserve"> </w:t>
      </w:r>
      <w:r w:rsidR="00EC64E6" w:rsidRPr="005D0C3A">
        <w:rPr>
          <w:bCs/>
          <w:shd w:val="clear" w:color="auto" w:fill="FFFFFF"/>
          <w:lang w:val="es-ES"/>
        </w:rPr>
        <w:t>sufriendo</w:t>
      </w:r>
      <w:r w:rsidR="00EA0840" w:rsidRPr="005D0C3A">
        <w:rPr>
          <w:bCs/>
          <w:shd w:val="clear" w:color="auto" w:fill="FFFFFF"/>
          <w:lang w:val="es-ES"/>
        </w:rPr>
        <w:t xml:space="preserve"> </w:t>
      </w:r>
      <w:r w:rsidR="00EC64E6" w:rsidRPr="005D0C3A">
        <w:rPr>
          <w:bCs/>
          <w:shd w:val="clear" w:color="auto" w:fill="FFFFFF"/>
          <w:lang w:val="es-ES"/>
        </w:rPr>
        <w:t>después</w:t>
      </w:r>
      <w:r w:rsidR="00EA0840" w:rsidRPr="005D0C3A">
        <w:rPr>
          <w:bCs/>
          <w:shd w:val="clear" w:color="auto" w:fill="FFFFFF"/>
          <w:lang w:val="es-ES"/>
        </w:rPr>
        <w:t xml:space="preserve"> </w:t>
      </w:r>
      <w:r w:rsidR="00EC64E6" w:rsidRPr="005D0C3A">
        <w:rPr>
          <w:bCs/>
          <w:shd w:val="clear" w:color="auto" w:fill="FFFFFF"/>
          <w:lang w:val="es-ES"/>
        </w:rPr>
        <w:t>de</w:t>
      </w:r>
      <w:r w:rsidR="00EA0840" w:rsidRPr="005D0C3A">
        <w:rPr>
          <w:bCs/>
          <w:shd w:val="clear" w:color="auto" w:fill="FFFFFF"/>
          <w:lang w:val="es-ES"/>
        </w:rPr>
        <w:t xml:space="preserve"> </w:t>
      </w:r>
      <w:r w:rsidR="00EC64E6" w:rsidRPr="005D0C3A">
        <w:rPr>
          <w:bCs/>
          <w:shd w:val="clear" w:color="auto" w:fill="FFFFFF"/>
          <w:lang w:val="es-ES"/>
        </w:rPr>
        <w:t>un</w:t>
      </w:r>
      <w:r w:rsidR="00EA0840" w:rsidRPr="005D0C3A">
        <w:rPr>
          <w:bCs/>
          <w:shd w:val="clear" w:color="auto" w:fill="FFFFFF"/>
          <w:lang w:val="es-ES"/>
        </w:rPr>
        <w:t xml:space="preserve"> </w:t>
      </w:r>
      <w:r w:rsidR="00EC64E6" w:rsidRPr="005D0C3A">
        <w:rPr>
          <w:bCs/>
          <w:shd w:val="clear" w:color="auto" w:fill="FFFFFF"/>
          <w:lang w:val="es-ES"/>
        </w:rPr>
        <w:t>aborto,</w:t>
      </w:r>
      <w:r w:rsidR="00EA0840" w:rsidRPr="005D0C3A">
        <w:rPr>
          <w:bCs/>
          <w:shd w:val="clear" w:color="auto" w:fill="FFFFFF"/>
          <w:lang w:val="es-ES"/>
        </w:rPr>
        <w:t xml:space="preserve"> </w:t>
      </w:r>
      <w:r w:rsidR="00EC64E6" w:rsidRPr="005D0C3A">
        <w:rPr>
          <w:bCs/>
          <w:shd w:val="clear" w:color="auto" w:fill="FFFFFF"/>
          <w:lang w:val="es-ES"/>
        </w:rPr>
        <w:t>hay</w:t>
      </w:r>
      <w:r w:rsidR="00EA0840" w:rsidRPr="005D0C3A">
        <w:rPr>
          <w:bCs/>
          <w:shd w:val="clear" w:color="auto" w:fill="FFFFFF"/>
          <w:lang w:val="es-ES"/>
        </w:rPr>
        <w:t xml:space="preserve"> </w:t>
      </w:r>
      <w:r w:rsidR="00EC64E6" w:rsidRPr="005D0C3A">
        <w:rPr>
          <w:bCs/>
          <w:shd w:val="clear" w:color="auto" w:fill="FFFFFF"/>
          <w:lang w:val="es-ES"/>
        </w:rPr>
        <w:t>disponible</w:t>
      </w:r>
      <w:r w:rsidR="00EA0840" w:rsidRPr="005D0C3A">
        <w:rPr>
          <w:bCs/>
          <w:shd w:val="clear" w:color="auto" w:fill="FFFFFF"/>
          <w:lang w:val="es-ES"/>
        </w:rPr>
        <w:t xml:space="preserve"> </w:t>
      </w:r>
      <w:r w:rsidR="00EC64E6" w:rsidRPr="005D0C3A">
        <w:rPr>
          <w:bCs/>
          <w:shd w:val="clear" w:color="auto" w:fill="FFFFFF"/>
          <w:lang w:val="es-ES"/>
        </w:rPr>
        <w:t>ayuda</w:t>
      </w:r>
      <w:r w:rsidR="00EA0840" w:rsidRPr="005D0C3A">
        <w:rPr>
          <w:bCs/>
          <w:shd w:val="clear" w:color="auto" w:fill="FFFFFF"/>
          <w:lang w:val="es-ES"/>
        </w:rPr>
        <w:t xml:space="preserve"> </w:t>
      </w:r>
      <w:r w:rsidR="00EC64E6" w:rsidRPr="005D0C3A">
        <w:rPr>
          <w:bCs/>
          <w:shd w:val="clear" w:color="auto" w:fill="FFFFFF"/>
          <w:lang w:val="es-ES"/>
        </w:rPr>
        <w:t>compasiva</w:t>
      </w:r>
      <w:r w:rsidR="00EA0840" w:rsidRPr="005D0C3A">
        <w:rPr>
          <w:bCs/>
          <w:shd w:val="clear" w:color="auto" w:fill="FFFFFF"/>
          <w:lang w:val="es-ES"/>
        </w:rPr>
        <w:t xml:space="preserve"> </w:t>
      </w:r>
      <w:r w:rsidR="00EC64E6" w:rsidRPr="005D0C3A">
        <w:rPr>
          <w:bCs/>
          <w:shd w:val="clear" w:color="auto" w:fill="FFFFFF"/>
          <w:lang w:val="es-ES"/>
        </w:rPr>
        <w:t>y</w:t>
      </w:r>
      <w:r w:rsidR="00EA0840" w:rsidRPr="005D0C3A">
        <w:rPr>
          <w:bCs/>
          <w:shd w:val="clear" w:color="auto" w:fill="FFFFFF"/>
          <w:lang w:val="es-ES"/>
        </w:rPr>
        <w:t xml:space="preserve"> </w:t>
      </w:r>
      <w:r w:rsidR="00EC64E6" w:rsidRPr="005D0C3A">
        <w:rPr>
          <w:bCs/>
          <w:shd w:val="clear" w:color="auto" w:fill="FFFFFF"/>
          <w:lang w:val="es-ES"/>
        </w:rPr>
        <w:t>confidencial.</w:t>
      </w:r>
      <w:r w:rsidR="00EA0840" w:rsidRPr="005D0C3A">
        <w:rPr>
          <w:bCs/>
          <w:color w:val="000000"/>
          <w:lang w:val="es-ES"/>
        </w:rPr>
        <w:t xml:space="preserve"> </w:t>
      </w:r>
      <w:r w:rsidRPr="005D0C3A">
        <w:rPr>
          <w:bCs/>
          <w:color w:val="000000"/>
          <w:lang w:val="es-ES"/>
        </w:rPr>
        <w:t>Puede</w:t>
      </w:r>
      <w:r w:rsidR="00EC64E6" w:rsidRPr="005D0C3A">
        <w:rPr>
          <w:bCs/>
          <w:color w:val="000000"/>
          <w:lang w:val="es-ES"/>
        </w:rPr>
        <w:t>s</w:t>
      </w:r>
      <w:r w:rsidR="00EA0840" w:rsidRPr="005D0C3A">
        <w:rPr>
          <w:bCs/>
          <w:color w:val="000000"/>
          <w:lang w:val="es-ES"/>
        </w:rPr>
        <w:t xml:space="preserve"> </w:t>
      </w:r>
      <w:r w:rsidRPr="005D0C3A">
        <w:rPr>
          <w:bCs/>
          <w:color w:val="000000"/>
          <w:lang w:val="es-ES"/>
        </w:rPr>
        <w:t>encontrar</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información</w:t>
      </w:r>
      <w:r w:rsidR="00EA0840" w:rsidRPr="005D0C3A">
        <w:rPr>
          <w:bCs/>
          <w:color w:val="000000"/>
          <w:lang w:val="es-ES"/>
        </w:rPr>
        <w:t xml:space="preserve"> </w:t>
      </w:r>
      <w:r w:rsidRPr="005D0C3A">
        <w:rPr>
          <w:bCs/>
          <w:color w:val="000000"/>
          <w:lang w:val="es-ES"/>
        </w:rPr>
        <w:t>sobre</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ministerio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Iglesia</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EC64E6" w:rsidRPr="005D0C3A">
        <w:rPr>
          <w:bCs/>
          <w:color w:val="000000"/>
          <w:lang w:val="es-ES"/>
        </w:rPr>
        <w:t>sanación</w:t>
      </w:r>
      <w:r w:rsidR="00EA0840" w:rsidRPr="005D0C3A">
        <w:rPr>
          <w:bCs/>
          <w:color w:val="000000"/>
          <w:lang w:val="es-ES"/>
        </w:rPr>
        <w:t xml:space="preserve"> </w:t>
      </w:r>
      <w:r w:rsidRPr="005D0C3A">
        <w:rPr>
          <w:bCs/>
          <w:color w:val="000000"/>
          <w:lang w:val="es-ES"/>
        </w:rPr>
        <w:t>después</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visitando</w:t>
      </w:r>
      <w:r w:rsidR="00EA0840" w:rsidRPr="005D0C3A">
        <w:rPr>
          <w:bCs/>
          <w:color w:val="000000"/>
          <w:lang w:val="es-ES"/>
        </w:rPr>
        <w:t xml:space="preserve"> </w:t>
      </w:r>
      <w:r w:rsidR="00EC64E6" w:rsidRPr="005D0C3A">
        <w:rPr>
          <w:lang w:val="es-ES"/>
        </w:rPr>
        <w:t>EsperanzaPosAborto.org</w:t>
      </w:r>
      <w:r w:rsidRPr="005D0C3A">
        <w:rPr>
          <w:bCs/>
          <w:color w:val="000000"/>
          <w:lang w:val="es-ES"/>
        </w:rPr>
        <w:t>.</w:t>
      </w:r>
      <w:r w:rsidR="00EA0840" w:rsidRPr="005D0C3A">
        <w:rPr>
          <w:bCs/>
          <w:color w:val="000000"/>
          <w:lang w:val="es-ES"/>
        </w:rPr>
        <w:t xml:space="preserve"> </w:t>
      </w:r>
      <w:r w:rsidRPr="005D0C3A">
        <w:rPr>
          <w:bCs/>
          <w:color w:val="000000"/>
          <w:lang w:val="es-ES"/>
        </w:rPr>
        <w:t>(Ese</w:t>
      </w:r>
      <w:r w:rsidR="00EA0840" w:rsidRPr="005D0C3A">
        <w:rPr>
          <w:bCs/>
          <w:color w:val="000000"/>
          <w:lang w:val="es-ES"/>
        </w:rPr>
        <w:t xml:space="preserve"> </w:t>
      </w:r>
      <w:r w:rsidRPr="005D0C3A">
        <w:rPr>
          <w:bCs/>
          <w:color w:val="000000"/>
          <w:lang w:val="es-ES"/>
        </w:rPr>
        <w:t>sitio</w:t>
      </w:r>
      <w:r w:rsidR="00EA0840" w:rsidRPr="005D0C3A">
        <w:rPr>
          <w:bCs/>
          <w:color w:val="000000"/>
          <w:lang w:val="es-ES"/>
        </w:rPr>
        <w:t xml:space="preserve"> </w:t>
      </w:r>
      <w:r w:rsidR="000F6550" w:rsidRPr="005D0C3A">
        <w:rPr>
          <w:bCs/>
          <w:color w:val="000000"/>
          <w:lang w:val="es-ES"/>
        </w:rPr>
        <w:t xml:space="preserve">digital </w:t>
      </w:r>
      <w:r w:rsidRPr="005D0C3A">
        <w:rPr>
          <w:bCs/>
          <w:color w:val="000000"/>
          <w:lang w:val="es-ES"/>
        </w:rPr>
        <w:t>figura</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boletín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esta</w:t>
      </w:r>
      <w:r w:rsidR="00EA0840" w:rsidRPr="005D0C3A">
        <w:rPr>
          <w:bCs/>
          <w:color w:val="000000"/>
          <w:lang w:val="es-ES"/>
        </w:rPr>
        <w:t xml:space="preserve"> </w:t>
      </w:r>
      <w:r w:rsidRPr="005D0C3A">
        <w:rPr>
          <w:bCs/>
          <w:color w:val="000000"/>
          <w:lang w:val="es-ES"/>
        </w:rPr>
        <w:t>semana).</w:t>
      </w:r>
    </w:p>
    <w:p w14:paraId="328605B2" w14:textId="77777777" w:rsidR="00BC18E5" w:rsidRPr="005D0C3A" w:rsidRDefault="00BC18E5" w:rsidP="00B11E47">
      <w:pPr>
        <w:spacing w:after="120"/>
        <w:ind w:left="720"/>
        <w:contextualSpacing/>
        <w:rPr>
          <w:bCs/>
          <w:color w:val="000000"/>
          <w:lang w:val="es-ES"/>
        </w:rPr>
      </w:pPr>
    </w:p>
    <w:p w14:paraId="5A954DD6" w14:textId="77777777" w:rsidR="004F2ECA" w:rsidRPr="005D0C3A" w:rsidRDefault="004F2ECA" w:rsidP="00B11E47">
      <w:pPr>
        <w:spacing w:after="120"/>
        <w:ind w:left="720"/>
        <w:contextualSpacing/>
        <w:rPr>
          <w:bCs/>
          <w:color w:val="000000"/>
          <w:lang w:val="es-ES"/>
        </w:rPr>
      </w:pPr>
      <w:r w:rsidRPr="005D0C3A">
        <w:rPr>
          <w:bCs/>
          <w:color w:val="000000"/>
          <w:lang w:val="es-ES"/>
        </w:rPr>
        <w:t>Todos</w:t>
      </w:r>
      <w:r w:rsidR="00EA0840" w:rsidRPr="005D0C3A">
        <w:rPr>
          <w:bCs/>
          <w:color w:val="000000"/>
          <w:lang w:val="es-ES"/>
        </w:rPr>
        <w:t xml:space="preserve"> </w:t>
      </w:r>
      <w:r w:rsidRPr="005D0C3A">
        <w:rPr>
          <w:bCs/>
          <w:color w:val="000000"/>
          <w:lang w:val="es-ES"/>
        </w:rPr>
        <w:t>somos</w:t>
      </w:r>
      <w:r w:rsidR="00EA0840" w:rsidRPr="005D0C3A">
        <w:rPr>
          <w:bCs/>
          <w:color w:val="000000"/>
          <w:lang w:val="es-ES"/>
        </w:rPr>
        <w:t xml:space="preserve"> </w:t>
      </w:r>
      <w:r w:rsidRPr="005D0C3A">
        <w:rPr>
          <w:bCs/>
          <w:color w:val="000000"/>
          <w:lang w:val="es-ES"/>
        </w:rPr>
        <w:t>pecadores.</w:t>
      </w:r>
      <w:r w:rsidR="00EA0840" w:rsidRPr="005D0C3A">
        <w:rPr>
          <w:bCs/>
          <w:color w:val="000000"/>
          <w:lang w:val="es-ES"/>
        </w:rPr>
        <w:t xml:space="preserve"> </w:t>
      </w:r>
      <w:r w:rsidRPr="005D0C3A">
        <w:rPr>
          <w:bCs/>
          <w:color w:val="000000"/>
          <w:lang w:val="es-ES"/>
        </w:rPr>
        <w:t>Pero</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gracia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podemos</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santos.</w:t>
      </w:r>
      <w:r w:rsidR="00EA0840" w:rsidRPr="005D0C3A">
        <w:rPr>
          <w:bCs/>
          <w:color w:val="000000"/>
          <w:lang w:val="es-ES"/>
        </w:rPr>
        <w:t xml:space="preserve"> </w:t>
      </w:r>
      <w:r w:rsidRPr="005D0C3A">
        <w:rPr>
          <w:bCs/>
          <w:color w:val="000000"/>
          <w:lang w:val="es-ES"/>
        </w:rPr>
        <w:t>Podemos</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luces</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naciones,</w:t>
      </w:r>
      <w:r w:rsidR="00EA0840" w:rsidRPr="005D0C3A">
        <w:rPr>
          <w:bCs/>
          <w:color w:val="000000"/>
          <w:lang w:val="es-ES"/>
        </w:rPr>
        <w:t xml:space="preserve"> </w:t>
      </w:r>
      <w:r w:rsidRPr="005D0C3A">
        <w:rPr>
          <w:bCs/>
          <w:color w:val="000000"/>
          <w:lang w:val="es-ES"/>
        </w:rPr>
        <w:t>compartiendo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verdad</w:t>
      </w:r>
      <w:r w:rsidR="00EA0840" w:rsidRPr="005D0C3A">
        <w:rPr>
          <w:bCs/>
          <w:color w:val="000000"/>
          <w:lang w:val="es-ES"/>
        </w:rPr>
        <w:t xml:space="preserve"> </w:t>
      </w:r>
      <w:r w:rsidRPr="005D0C3A">
        <w:rPr>
          <w:bCs/>
          <w:color w:val="000000"/>
          <w:lang w:val="es-ES"/>
        </w:rPr>
        <w:t>sobre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irrevocable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Donde</w:t>
      </w:r>
      <w:r w:rsidR="00EA0840" w:rsidRPr="005D0C3A">
        <w:rPr>
          <w:bCs/>
          <w:color w:val="000000"/>
          <w:lang w:val="es-ES"/>
        </w:rPr>
        <w:t xml:space="preserve"> </w:t>
      </w:r>
      <w:r w:rsidRPr="005D0C3A">
        <w:rPr>
          <w:bCs/>
          <w:color w:val="000000"/>
          <w:lang w:val="es-ES"/>
        </w:rPr>
        <w:t>abunda</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gracia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abunda</w:t>
      </w:r>
      <w:r w:rsidR="00EA0840" w:rsidRPr="005D0C3A">
        <w:rPr>
          <w:bCs/>
          <w:color w:val="000000"/>
          <w:lang w:val="es-ES"/>
        </w:rPr>
        <w:t xml:space="preserve"> </w:t>
      </w:r>
      <w:r w:rsidRPr="005D0C3A">
        <w:rPr>
          <w:bCs/>
          <w:color w:val="000000"/>
          <w:lang w:val="es-ES"/>
        </w:rPr>
        <w:t>aún</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lo</w:t>
      </w:r>
      <w:r w:rsidR="00EA0840" w:rsidRPr="005D0C3A">
        <w:rPr>
          <w:bCs/>
          <w:color w:val="000000"/>
          <w:lang w:val="es-ES"/>
        </w:rPr>
        <w:t xml:space="preserve"> </w:t>
      </w:r>
      <w:r w:rsidRPr="005D0C3A">
        <w:rPr>
          <w:bCs/>
          <w:color w:val="000000"/>
          <w:lang w:val="es-ES"/>
        </w:rPr>
        <w:t>tanto,</w:t>
      </w:r>
      <w:r w:rsidR="00EA0840" w:rsidRPr="005D0C3A">
        <w:rPr>
          <w:bCs/>
          <w:color w:val="000000"/>
          <w:lang w:val="es-ES"/>
        </w:rPr>
        <w:t xml:space="preserve"> </w:t>
      </w:r>
      <w:r w:rsidR="00EC64E6" w:rsidRPr="005D0C3A">
        <w:rPr>
          <w:bCs/>
          <w:color w:val="000000"/>
          <w:lang w:val="es-ES"/>
        </w:rPr>
        <w:t>cobremos</w:t>
      </w:r>
      <w:r w:rsidR="00EA0840" w:rsidRPr="005D0C3A">
        <w:rPr>
          <w:bCs/>
          <w:color w:val="000000"/>
          <w:lang w:val="es-ES"/>
        </w:rPr>
        <w:t xml:space="preserve"> </w:t>
      </w:r>
      <w:r w:rsidR="00E504D9" w:rsidRPr="005D0C3A">
        <w:rPr>
          <w:bCs/>
          <w:color w:val="000000"/>
          <w:lang w:val="es-ES"/>
        </w:rPr>
        <w:t>valor</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ofrezcamos</w:t>
      </w:r>
      <w:r w:rsidR="00EA0840" w:rsidRPr="005D0C3A">
        <w:rPr>
          <w:bCs/>
          <w:color w:val="000000"/>
          <w:lang w:val="es-ES"/>
        </w:rPr>
        <w:t xml:space="preserve"> </w:t>
      </w:r>
      <w:r w:rsidRPr="005D0C3A">
        <w:rPr>
          <w:bCs/>
          <w:color w:val="000000"/>
          <w:lang w:val="es-ES"/>
        </w:rPr>
        <w:t>oración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penitencia,</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toda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sea</w:t>
      </w:r>
      <w:r w:rsidR="00EA0840" w:rsidRPr="005D0C3A">
        <w:rPr>
          <w:bCs/>
          <w:color w:val="000000"/>
          <w:lang w:val="es-ES"/>
        </w:rPr>
        <w:t xml:space="preserve"> </w:t>
      </w:r>
      <w:r w:rsidR="00E504D9" w:rsidRPr="005D0C3A">
        <w:rPr>
          <w:bCs/>
          <w:color w:val="000000"/>
          <w:lang w:val="es-ES"/>
        </w:rPr>
        <w:t>acogida</w:t>
      </w:r>
      <w:r w:rsidR="00EA0840" w:rsidRPr="005D0C3A">
        <w:rPr>
          <w:bCs/>
          <w:color w:val="000000"/>
          <w:lang w:val="es-ES"/>
        </w:rPr>
        <w:t xml:space="preserve"> </w:t>
      </w:r>
      <w:r w:rsidR="00E504D9" w:rsidRPr="005D0C3A">
        <w:rPr>
          <w:bCs/>
          <w:color w:val="000000"/>
          <w:lang w:val="es-ES"/>
        </w:rPr>
        <w:t>con</w:t>
      </w:r>
      <w:r w:rsidR="00EA0840" w:rsidRPr="005D0C3A">
        <w:rPr>
          <w:bCs/>
          <w:color w:val="000000"/>
          <w:lang w:val="es-ES"/>
        </w:rPr>
        <w:t xml:space="preserve"> </w:t>
      </w:r>
      <w:r w:rsidRPr="005D0C3A">
        <w:rPr>
          <w:bCs/>
          <w:color w:val="000000"/>
          <w:lang w:val="es-ES"/>
        </w:rPr>
        <w:t>amor</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protegida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ley.</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pruebas,</w:t>
      </w:r>
      <w:r w:rsidR="00EA0840" w:rsidRPr="005D0C3A">
        <w:rPr>
          <w:bCs/>
          <w:color w:val="000000"/>
          <w:lang w:val="es-ES"/>
        </w:rPr>
        <w:t xml:space="preserve"> </w:t>
      </w:r>
      <w:r w:rsidRPr="005D0C3A">
        <w:rPr>
          <w:bCs/>
          <w:color w:val="000000"/>
          <w:lang w:val="es-ES"/>
        </w:rPr>
        <w:t>tragedias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sufrimientos,</w:t>
      </w:r>
      <w:r w:rsidR="00EA0840" w:rsidRPr="005D0C3A">
        <w:rPr>
          <w:bCs/>
          <w:color w:val="000000"/>
          <w:lang w:val="es-ES"/>
        </w:rPr>
        <w:t xml:space="preserve"> </w:t>
      </w:r>
      <w:r w:rsidRPr="005D0C3A">
        <w:rPr>
          <w:bCs/>
          <w:i/>
          <w:color w:val="000000"/>
          <w:lang w:val="es-ES"/>
        </w:rPr>
        <w:t>Cristo</w:t>
      </w:r>
      <w:r w:rsidR="00EA0840" w:rsidRPr="005D0C3A">
        <w:rPr>
          <w:bCs/>
          <w:i/>
          <w:color w:val="000000"/>
          <w:lang w:val="es-ES"/>
        </w:rPr>
        <w:t xml:space="preserve"> </w:t>
      </w:r>
      <w:r w:rsidRPr="005D0C3A">
        <w:rPr>
          <w:bCs/>
          <w:i/>
          <w:color w:val="000000"/>
          <w:lang w:val="es-ES"/>
        </w:rPr>
        <w:t>es</w:t>
      </w:r>
      <w:r w:rsidR="00EA0840" w:rsidRPr="005D0C3A">
        <w:rPr>
          <w:bCs/>
          <w:i/>
          <w:color w:val="000000"/>
          <w:lang w:val="es-ES"/>
        </w:rPr>
        <w:t xml:space="preserve"> </w:t>
      </w:r>
      <w:r w:rsidRPr="005D0C3A">
        <w:rPr>
          <w:bCs/>
          <w:i/>
          <w:color w:val="000000"/>
          <w:lang w:val="es-ES"/>
        </w:rPr>
        <w:t>nuestra</w:t>
      </w:r>
      <w:r w:rsidR="00EA0840" w:rsidRPr="005D0C3A">
        <w:rPr>
          <w:bCs/>
          <w:i/>
          <w:color w:val="000000"/>
          <w:lang w:val="es-ES"/>
        </w:rPr>
        <w:t xml:space="preserve"> </w:t>
      </w:r>
      <w:r w:rsidRPr="005D0C3A">
        <w:rPr>
          <w:bCs/>
          <w:i/>
          <w:color w:val="000000"/>
          <w:lang w:val="es-ES"/>
        </w:rPr>
        <w:t>esperanza</w:t>
      </w:r>
      <w:r w:rsidRPr="005D0C3A">
        <w:rPr>
          <w:bCs/>
          <w:color w:val="000000"/>
          <w:lang w:val="es-ES"/>
        </w:rPr>
        <w:t>.</w:t>
      </w:r>
    </w:p>
    <w:p w14:paraId="2CD7F238" w14:textId="77777777" w:rsidR="00670CF0" w:rsidRPr="005D0C3A" w:rsidRDefault="00670CF0" w:rsidP="00B11E47">
      <w:pPr>
        <w:spacing w:after="120"/>
        <w:ind w:left="720"/>
        <w:contextualSpacing/>
        <w:rPr>
          <w:bCs/>
          <w:color w:val="000000"/>
          <w:lang w:val="es-ES"/>
        </w:rPr>
      </w:pPr>
    </w:p>
    <w:p w14:paraId="73742243" w14:textId="77777777" w:rsidR="00327BDB" w:rsidRPr="005D0C3A" w:rsidRDefault="00327BDB" w:rsidP="004129DD">
      <w:pPr>
        <w:spacing w:after="120"/>
        <w:contextualSpacing/>
        <w:rPr>
          <w:b/>
          <w:bCs/>
          <w:color w:val="000000"/>
          <w:lang w:val="es-ES"/>
        </w:rPr>
      </w:pPr>
    </w:p>
    <w:p w14:paraId="49534EF6" w14:textId="77777777" w:rsidR="006D41B2" w:rsidRPr="005D0C3A" w:rsidRDefault="004F2ECA" w:rsidP="006D41B2">
      <w:pPr>
        <w:spacing w:after="120"/>
        <w:contextualSpacing/>
        <w:rPr>
          <w:bCs/>
          <w:sz w:val="20"/>
          <w:szCs w:val="20"/>
          <w:lang w:val="es-ES"/>
        </w:rPr>
      </w:pPr>
      <w:r w:rsidRPr="005D0C3A">
        <w:rPr>
          <w:bCs/>
          <w:sz w:val="20"/>
          <w:szCs w:val="20"/>
        </w:rPr>
        <w:t>iStock.com/</w:t>
      </w:r>
      <w:proofErr w:type="spellStart"/>
      <w:r w:rsidRPr="005D0C3A">
        <w:rPr>
          <w:bCs/>
          <w:sz w:val="20"/>
          <w:szCs w:val="20"/>
        </w:rPr>
        <w:t>Delmaine</w:t>
      </w:r>
      <w:proofErr w:type="spellEnd"/>
      <w:r w:rsidR="00EA0840" w:rsidRPr="005D0C3A">
        <w:rPr>
          <w:bCs/>
          <w:sz w:val="20"/>
          <w:szCs w:val="20"/>
        </w:rPr>
        <w:t xml:space="preserve"> </w:t>
      </w:r>
      <w:proofErr w:type="spellStart"/>
      <w:r w:rsidRPr="005D0C3A">
        <w:rPr>
          <w:bCs/>
          <w:sz w:val="20"/>
          <w:szCs w:val="20"/>
        </w:rPr>
        <w:t>Donson</w:t>
      </w:r>
      <w:proofErr w:type="spellEnd"/>
      <w:r w:rsidRPr="005D0C3A">
        <w:rPr>
          <w:bCs/>
          <w:sz w:val="20"/>
          <w:szCs w:val="20"/>
        </w:rPr>
        <w:t>;</w:t>
      </w:r>
      <w:r w:rsidR="00EA0840" w:rsidRPr="005D0C3A">
        <w:rPr>
          <w:bCs/>
          <w:sz w:val="20"/>
          <w:szCs w:val="20"/>
        </w:rPr>
        <w:t xml:space="preserve"> </w:t>
      </w:r>
      <w:r w:rsidRPr="005D0C3A">
        <w:rPr>
          <w:bCs/>
          <w:sz w:val="20"/>
          <w:szCs w:val="20"/>
        </w:rPr>
        <w:t>iStock.com/</w:t>
      </w:r>
      <w:proofErr w:type="spellStart"/>
      <w:r w:rsidRPr="005D0C3A">
        <w:rPr>
          <w:bCs/>
          <w:sz w:val="20"/>
          <w:szCs w:val="20"/>
        </w:rPr>
        <w:t>TatianaDavidova</w:t>
      </w:r>
      <w:proofErr w:type="spellEnd"/>
      <w:r w:rsidRPr="005D0C3A">
        <w:rPr>
          <w:bCs/>
          <w:sz w:val="20"/>
          <w:szCs w:val="20"/>
        </w:rPr>
        <w:t>;</w:t>
      </w:r>
      <w:r w:rsidR="00EA0840" w:rsidRPr="005D0C3A">
        <w:rPr>
          <w:bCs/>
          <w:sz w:val="20"/>
          <w:szCs w:val="20"/>
        </w:rPr>
        <w:t xml:space="preserve"> </w:t>
      </w:r>
      <w:r w:rsidRPr="005D0C3A">
        <w:rPr>
          <w:bCs/>
          <w:sz w:val="20"/>
          <w:szCs w:val="20"/>
        </w:rPr>
        <w:t>iStock.com/</w:t>
      </w:r>
      <w:proofErr w:type="spellStart"/>
      <w:r w:rsidRPr="005D0C3A">
        <w:rPr>
          <w:bCs/>
          <w:sz w:val="20"/>
          <w:szCs w:val="20"/>
        </w:rPr>
        <w:t>GeorgePeters</w:t>
      </w:r>
      <w:proofErr w:type="spellEnd"/>
      <w:r w:rsidRPr="005D0C3A">
        <w:rPr>
          <w:bCs/>
          <w:sz w:val="20"/>
          <w:szCs w:val="20"/>
        </w:rPr>
        <w:t>.</w:t>
      </w:r>
      <w:r w:rsidR="00EA0840" w:rsidRPr="005D0C3A">
        <w:rPr>
          <w:bCs/>
          <w:sz w:val="20"/>
          <w:szCs w:val="20"/>
        </w:rPr>
        <w:t xml:space="preserve"> </w:t>
      </w:r>
      <w:r w:rsidRPr="005D0C3A">
        <w:rPr>
          <w:bCs/>
          <w:sz w:val="20"/>
          <w:szCs w:val="20"/>
          <w:lang w:val="es-ES"/>
        </w:rPr>
        <w:t>Fotos</w:t>
      </w:r>
      <w:r w:rsidR="00EA0840" w:rsidRPr="005D0C3A">
        <w:rPr>
          <w:bCs/>
          <w:sz w:val="20"/>
          <w:szCs w:val="20"/>
          <w:lang w:val="es-ES"/>
        </w:rPr>
        <w:t xml:space="preserve"> </w:t>
      </w:r>
      <w:r w:rsidRPr="005D0C3A">
        <w:rPr>
          <w:bCs/>
          <w:sz w:val="20"/>
          <w:szCs w:val="20"/>
          <w:lang w:val="es-ES"/>
        </w:rPr>
        <w:t>utilizadas</w:t>
      </w:r>
      <w:r w:rsidR="00EA0840" w:rsidRPr="005D0C3A">
        <w:rPr>
          <w:bCs/>
          <w:sz w:val="20"/>
          <w:szCs w:val="20"/>
          <w:lang w:val="es-ES"/>
        </w:rPr>
        <w:t xml:space="preserve"> </w:t>
      </w:r>
      <w:r w:rsidRPr="005D0C3A">
        <w:rPr>
          <w:bCs/>
          <w:sz w:val="20"/>
          <w:szCs w:val="20"/>
          <w:lang w:val="es-ES"/>
        </w:rPr>
        <w:t>con</w:t>
      </w:r>
      <w:r w:rsidR="00EA0840" w:rsidRPr="005D0C3A">
        <w:rPr>
          <w:bCs/>
          <w:sz w:val="20"/>
          <w:szCs w:val="20"/>
          <w:lang w:val="es-ES"/>
        </w:rPr>
        <w:t xml:space="preserve"> </w:t>
      </w:r>
      <w:r w:rsidRPr="005D0C3A">
        <w:rPr>
          <w:bCs/>
          <w:sz w:val="20"/>
          <w:szCs w:val="20"/>
          <w:lang w:val="es-ES"/>
        </w:rPr>
        <w:t>permiso.</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EA0840" w:rsidRPr="005D0C3A">
        <w:rPr>
          <w:bCs/>
          <w:sz w:val="20"/>
          <w:szCs w:val="20"/>
          <w:lang w:val="es-ES"/>
        </w:rPr>
        <w:t xml:space="preserve"> </w:t>
      </w:r>
      <w:r w:rsidR="00A8222F" w:rsidRPr="005D0C3A">
        <w:rPr>
          <w:bCs/>
          <w:sz w:val="20"/>
          <w:szCs w:val="20"/>
          <w:lang w:val="es-ES"/>
        </w:rPr>
        <w:t xml:space="preserve">Extracto bíblico de los </w:t>
      </w:r>
      <w:r w:rsidR="00A8222F" w:rsidRPr="005D0C3A">
        <w:rPr>
          <w:bCs/>
          <w:i/>
          <w:sz w:val="20"/>
          <w:szCs w:val="20"/>
          <w:lang w:val="es-ES"/>
        </w:rPr>
        <w:t>Leccionarios I</w:t>
      </w:r>
      <w:r w:rsidR="00A8222F" w:rsidRPr="005D0C3A">
        <w:rPr>
          <w:bCs/>
          <w:sz w:val="20"/>
          <w:szCs w:val="20"/>
          <w:lang w:val="es-ES"/>
        </w:rPr>
        <w:t xml:space="preserve">, </w:t>
      </w:r>
      <w:r w:rsidR="00A8222F" w:rsidRPr="005D0C3A">
        <w:rPr>
          <w:bCs/>
          <w:i/>
          <w:sz w:val="20"/>
          <w:szCs w:val="20"/>
          <w:lang w:val="es-ES"/>
        </w:rPr>
        <w:t>II</w:t>
      </w:r>
      <w:r w:rsidR="00A8222F" w:rsidRPr="005D0C3A">
        <w:rPr>
          <w:bCs/>
          <w:sz w:val="20"/>
          <w:szCs w:val="20"/>
          <w:lang w:val="es-ES"/>
        </w:rPr>
        <w:t xml:space="preserve"> y </w:t>
      </w:r>
      <w:r w:rsidR="00A8222F" w:rsidRPr="005D0C3A">
        <w:rPr>
          <w:bCs/>
          <w:i/>
          <w:sz w:val="20"/>
          <w:szCs w:val="20"/>
          <w:lang w:val="es-ES"/>
        </w:rPr>
        <w:t>III</w:t>
      </w:r>
      <w:r w:rsidR="00A8222F" w:rsidRPr="005D0C3A">
        <w:rPr>
          <w:bCs/>
          <w:sz w:val="20"/>
          <w:szCs w:val="20"/>
          <w:lang w:val="es-ES"/>
        </w:rPr>
        <w:t>, propiedad de la Comisión Episcopal de Pastoral Litúrgica de la Conferencia Episcopal Mexicana, copyright © 1987, quinta edición de septiembre de 2004. Utilizado con permiso.</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EA0840" w:rsidRPr="005D0C3A">
        <w:rPr>
          <w:bCs/>
          <w:sz w:val="20"/>
          <w:szCs w:val="20"/>
          <w:lang w:val="es-ES"/>
        </w:rPr>
        <w:t xml:space="preserve"> </w:t>
      </w:r>
      <w:r w:rsidRPr="005D0C3A">
        <w:rPr>
          <w:bCs/>
          <w:sz w:val="20"/>
          <w:szCs w:val="20"/>
          <w:lang w:val="es-ES"/>
        </w:rPr>
        <w:t>Extracto</w:t>
      </w:r>
      <w:r w:rsidR="00EA0840" w:rsidRPr="005D0C3A">
        <w:rPr>
          <w:bCs/>
          <w:sz w:val="20"/>
          <w:szCs w:val="20"/>
          <w:lang w:val="es-ES"/>
        </w:rPr>
        <w:t xml:space="preserve"> </w:t>
      </w:r>
      <w:r w:rsidRPr="005D0C3A">
        <w:rPr>
          <w:bCs/>
          <w:sz w:val="20"/>
          <w:szCs w:val="20"/>
          <w:lang w:val="es-ES"/>
        </w:rPr>
        <w:t>del</w:t>
      </w:r>
      <w:r w:rsidR="00EA0840" w:rsidRPr="005D0C3A">
        <w:rPr>
          <w:bCs/>
          <w:sz w:val="20"/>
          <w:szCs w:val="20"/>
          <w:lang w:val="es-ES"/>
        </w:rPr>
        <w:t xml:space="preserve"> </w:t>
      </w:r>
      <w:r w:rsidRPr="005D0C3A">
        <w:rPr>
          <w:bCs/>
          <w:i/>
          <w:sz w:val="20"/>
          <w:szCs w:val="20"/>
          <w:lang w:val="es-ES"/>
        </w:rPr>
        <w:t>Catecismo</w:t>
      </w:r>
      <w:r w:rsidR="00EA0840" w:rsidRPr="005D0C3A">
        <w:rPr>
          <w:bCs/>
          <w:i/>
          <w:sz w:val="20"/>
          <w:szCs w:val="20"/>
          <w:lang w:val="es-ES"/>
        </w:rPr>
        <w:t xml:space="preserve"> </w:t>
      </w:r>
      <w:r w:rsidRPr="005D0C3A">
        <w:rPr>
          <w:bCs/>
          <w:i/>
          <w:sz w:val="20"/>
          <w:szCs w:val="20"/>
          <w:lang w:val="es-ES"/>
        </w:rPr>
        <w:t>de</w:t>
      </w:r>
      <w:r w:rsidR="00EA0840" w:rsidRPr="005D0C3A">
        <w:rPr>
          <w:bCs/>
          <w:i/>
          <w:sz w:val="20"/>
          <w:szCs w:val="20"/>
          <w:lang w:val="es-ES"/>
        </w:rPr>
        <w:t xml:space="preserve"> </w:t>
      </w:r>
      <w:r w:rsidRPr="005D0C3A">
        <w:rPr>
          <w:bCs/>
          <w:i/>
          <w:sz w:val="20"/>
          <w:szCs w:val="20"/>
          <w:lang w:val="es-ES"/>
        </w:rPr>
        <w:t>la</w:t>
      </w:r>
      <w:r w:rsidR="00EA0840" w:rsidRPr="005D0C3A">
        <w:rPr>
          <w:bCs/>
          <w:i/>
          <w:sz w:val="20"/>
          <w:szCs w:val="20"/>
          <w:lang w:val="es-ES"/>
        </w:rPr>
        <w:t xml:space="preserve"> </w:t>
      </w:r>
      <w:r w:rsidRPr="005D0C3A">
        <w:rPr>
          <w:bCs/>
          <w:i/>
          <w:sz w:val="20"/>
          <w:szCs w:val="20"/>
          <w:lang w:val="es-ES"/>
        </w:rPr>
        <w:t>Iglesia</w:t>
      </w:r>
      <w:r w:rsidR="00EA0840" w:rsidRPr="005D0C3A">
        <w:rPr>
          <w:bCs/>
          <w:i/>
          <w:sz w:val="20"/>
          <w:szCs w:val="20"/>
          <w:lang w:val="es-ES"/>
        </w:rPr>
        <w:t xml:space="preserve"> </w:t>
      </w:r>
      <w:r w:rsidRPr="005D0C3A">
        <w:rPr>
          <w:bCs/>
          <w:i/>
          <w:sz w:val="20"/>
          <w:szCs w:val="20"/>
          <w:lang w:val="es-ES"/>
        </w:rPr>
        <w:t>Católica</w:t>
      </w:r>
      <w:r w:rsidRPr="005D0C3A">
        <w:rPr>
          <w:bCs/>
          <w:sz w:val="20"/>
          <w:szCs w:val="20"/>
          <w:lang w:val="es-ES"/>
        </w:rPr>
        <w:t>.</w:t>
      </w:r>
      <w:r w:rsidR="00EA0840" w:rsidRPr="005D0C3A">
        <w:rPr>
          <w:bCs/>
          <w:sz w:val="20"/>
          <w:szCs w:val="20"/>
          <w:lang w:val="es-ES"/>
        </w:rPr>
        <w:t xml:space="preserve"> </w:t>
      </w:r>
      <w:r w:rsidRPr="005D0C3A">
        <w:rPr>
          <w:bCs/>
          <w:sz w:val="20"/>
          <w:szCs w:val="20"/>
          <w:lang w:val="es-ES"/>
        </w:rPr>
        <w:t>2</w:t>
      </w:r>
      <w:r w:rsidR="00555678" w:rsidRPr="005D0C3A">
        <w:rPr>
          <w:bCs/>
          <w:sz w:val="20"/>
          <w:szCs w:val="20"/>
          <w:lang w:val="es-ES"/>
        </w:rPr>
        <w:t>ª</w:t>
      </w:r>
      <w:r w:rsidR="00EA0840" w:rsidRPr="005D0C3A">
        <w:rPr>
          <w:bCs/>
          <w:sz w:val="20"/>
          <w:szCs w:val="20"/>
          <w:lang w:val="es-ES"/>
        </w:rPr>
        <w:t xml:space="preserve"> </w:t>
      </w:r>
      <w:r w:rsidRPr="005D0C3A">
        <w:rPr>
          <w:bCs/>
          <w:sz w:val="20"/>
          <w:szCs w:val="20"/>
          <w:lang w:val="es-ES"/>
        </w:rPr>
        <w:t>ed.</w:t>
      </w:r>
      <w:r w:rsidR="00EA0840" w:rsidRPr="005D0C3A">
        <w:rPr>
          <w:bCs/>
          <w:sz w:val="20"/>
          <w:szCs w:val="20"/>
          <w:lang w:val="es-ES"/>
        </w:rPr>
        <w:t xml:space="preserve"> </w:t>
      </w:r>
      <w:r w:rsidRPr="005D0C3A">
        <w:rPr>
          <w:bCs/>
          <w:sz w:val="20"/>
          <w:szCs w:val="20"/>
          <w:lang w:val="es-ES"/>
        </w:rPr>
        <w:t>Washington,</w:t>
      </w:r>
      <w:r w:rsidR="00EA0840" w:rsidRPr="005D0C3A">
        <w:rPr>
          <w:bCs/>
          <w:sz w:val="20"/>
          <w:szCs w:val="20"/>
          <w:lang w:val="es-ES"/>
        </w:rPr>
        <w:t xml:space="preserve"> </w:t>
      </w:r>
      <w:r w:rsidRPr="005D0C3A">
        <w:rPr>
          <w:bCs/>
          <w:sz w:val="20"/>
          <w:szCs w:val="20"/>
          <w:lang w:val="es-ES"/>
        </w:rPr>
        <w:t>DC:</w:t>
      </w:r>
      <w:r w:rsidR="00EA0840" w:rsidRPr="005D0C3A">
        <w:rPr>
          <w:bCs/>
          <w:sz w:val="20"/>
          <w:szCs w:val="20"/>
          <w:lang w:val="es-ES"/>
        </w:rPr>
        <w:t xml:space="preserve"> </w:t>
      </w:r>
      <w:proofErr w:type="spellStart"/>
      <w:r w:rsidR="00555678" w:rsidRPr="005D0C3A">
        <w:rPr>
          <w:bCs/>
          <w:sz w:val="20"/>
          <w:szCs w:val="20"/>
          <w:lang w:val="es-ES"/>
        </w:rPr>
        <w:t>United</w:t>
      </w:r>
      <w:proofErr w:type="spellEnd"/>
      <w:r w:rsidR="00EA0840" w:rsidRPr="005D0C3A">
        <w:rPr>
          <w:bCs/>
          <w:sz w:val="20"/>
          <w:szCs w:val="20"/>
          <w:lang w:val="es-ES"/>
        </w:rPr>
        <w:t xml:space="preserve"> </w:t>
      </w:r>
      <w:proofErr w:type="spellStart"/>
      <w:r w:rsidR="00555678" w:rsidRPr="005D0C3A">
        <w:rPr>
          <w:bCs/>
          <w:sz w:val="20"/>
          <w:szCs w:val="20"/>
          <w:lang w:val="es-ES"/>
        </w:rPr>
        <w:t>States</w:t>
      </w:r>
      <w:proofErr w:type="spellEnd"/>
      <w:r w:rsidR="00EA0840" w:rsidRPr="005D0C3A">
        <w:rPr>
          <w:bCs/>
          <w:sz w:val="20"/>
          <w:szCs w:val="20"/>
          <w:lang w:val="es-ES"/>
        </w:rPr>
        <w:t xml:space="preserve"> </w:t>
      </w:r>
      <w:proofErr w:type="spellStart"/>
      <w:r w:rsidR="00555678" w:rsidRPr="005D0C3A">
        <w:rPr>
          <w:bCs/>
          <w:sz w:val="20"/>
          <w:szCs w:val="20"/>
          <w:lang w:val="es-ES"/>
        </w:rPr>
        <w:t>Catholic</w:t>
      </w:r>
      <w:proofErr w:type="spellEnd"/>
      <w:r w:rsidR="00EA0840" w:rsidRPr="005D0C3A">
        <w:rPr>
          <w:bCs/>
          <w:sz w:val="20"/>
          <w:szCs w:val="20"/>
          <w:lang w:val="es-ES"/>
        </w:rPr>
        <w:t xml:space="preserve"> </w:t>
      </w:r>
      <w:proofErr w:type="spellStart"/>
      <w:r w:rsidR="00555678" w:rsidRPr="005D0C3A">
        <w:rPr>
          <w:bCs/>
          <w:sz w:val="20"/>
          <w:szCs w:val="20"/>
          <w:lang w:val="es-ES"/>
        </w:rPr>
        <w:t>Conference</w:t>
      </w:r>
      <w:proofErr w:type="spellEnd"/>
      <w:r w:rsidRPr="005D0C3A">
        <w:rPr>
          <w:bCs/>
          <w:sz w:val="20"/>
          <w:szCs w:val="20"/>
          <w:lang w:val="es-ES"/>
        </w:rPr>
        <w:t>,</w:t>
      </w:r>
      <w:r w:rsidR="00EA0840" w:rsidRPr="005D0C3A">
        <w:rPr>
          <w:bCs/>
          <w:sz w:val="20"/>
          <w:szCs w:val="20"/>
          <w:lang w:val="es-ES"/>
        </w:rPr>
        <w:t xml:space="preserve"> </w:t>
      </w:r>
      <w:r w:rsidRPr="005D0C3A">
        <w:rPr>
          <w:bCs/>
          <w:sz w:val="20"/>
          <w:szCs w:val="20"/>
          <w:lang w:val="es-ES"/>
        </w:rPr>
        <w:t>200</w:t>
      </w:r>
      <w:r w:rsidR="00555678" w:rsidRPr="005D0C3A">
        <w:rPr>
          <w:bCs/>
          <w:sz w:val="20"/>
          <w:szCs w:val="20"/>
          <w:lang w:val="es-ES"/>
        </w:rPr>
        <w:t>1</w:t>
      </w:r>
      <w:r w:rsidRPr="005D0C3A">
        <w:rPr>
          <w:bCs/>
          <w:sz w:val="20"/>
          <w:szCs w:val="20"/>
          <w:lang w:val="es-ES"/>
        </w:rPr>
        <w:t>.</w:t>
      </w:r>
      <w:r w:rsidR="00EA0840" w:rsidRPr="005D0C3A">
        <w:rPr>
          <w:bCs/>
          <w:sz w:val="20"/>
          <w:szCs w:val="20"/>
          <w:lang w:val="es-ES"/>
        </w:rPr>
        <w:t xml:space="preserve"> </w:t>
      </w:r>
      <w:r w:rsidR="00555678" w:rsidRPr="005D0C3A">
        <w:rPr>
          <w:bCs/>
          <w:sz w:val="20"/>
          <w:szCs w:val="20"/>
          <w:lang w:val="es-ES"/>
        </w:rPr>
        <w:t>Utilizado</w:t>
      </w:r>
      <w:r w:rsidR="00EA0840" w:rsidRPr="005D0C3A">
        <w:rPr>
          <w:bCs/>
          <w:sz w:val="20"/>
          <w:szCs w:val="20"/>
          <w:lang w:val="es-ES"/>
        </w:rPr>
        <w:t xml:space="preserve"> </w:t>
      </w:r>
      <w:r w:rsidRPr="005D0C3A">
        <w:rPr>
          <w:bCs/>
          <w:sz w:val="20"/>
          <w:szCs w:val="20"/>
          <w:lang w:val="es-ES"/>
        </w:rPr>
        <w:t>con</w:t>
      </w:r>
      <w:r w:rsidR="00EA0840" w:rsidRPr="005D0C3A">
        <w:rPr>
          <w:bCs/>
          <w:sz w:val="20"/>
          <w:szCs w:val="20"/>
          <w:lang w:val="es-ES"/>
        </w:rPr>
        <w:t xml:space="preserve"> </w:t>
      </w:r>
      <w:r w:rsidRPr="005D0C3A">
        <w:rPr>
          <w:bCs/>
          <w:sz w:val="20"/>
          <w:szCs w:val="20"/>
          <w:lang w:val="es-ES"/>
        </w:rPr>
        <w:t>permiso.</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EA0840" w:rsidRPr="005D0C3A">
        <w:rPr>
          <w:bCs/>
          <w:sz w:val="20"/>
          <w:szCs w:val="20"/>
          <w:lang w:val="es-ES"/>
        </w:rPr>
        <w:t xml:space="preserve"> </w:t>
      </w:r>
      <w:r w:rsidRPr="005D0C3A">
        <w:rPr>
          <w:bCs/>
          <w:sz w:val="20"/>
          <w:szCs w:val="20"/>
          <w:lang w:val="es-ES"/>
        </w:rPr>
        <w:t>Copyright</w:t>
      </w:r>
      <w:r w:rsidR="00EA0840" w:rsidRPr="005D0C3A">
        <w:rPr>
          <w:bCs/>
          <w:sz w:val="20"/>
          <w:szCs w:val="20"/>
          <w:lang w:val="es-ES"/>
        </w:rPr>
        <w:t xml:space="preserve"> </w:t>
      </w:r>
      <w:r w:rsidRPr="005D0C3A">
        <w:rPr>
          <w:bCs/>
          <w:sz w:val="20"/>
          <w:szCs w:val="20"/>
          <w:lang w:val="es-ES"/>
        </w:rPr>
        <w:t>©</w:t>
      </w:r>
      <w:r w:rsidR="00EA0840" w:rsidRPr="005D0C3A">
        <w:rPr>
          <w:bCs/>
          <w:sz w:val="20"/>
          <w:szCs w:val="20"/>
          <w:lang w:val="es-ES"/>
        </w:rPr>
        <w:t xml:space="preserve"> </w:t>
      </w:r>
      <w:r w:rsidRPr="005D0C3A">
        <w:rPr>
          <w:bCs/>
          <w:sz w:val="20"/>
          <w:szCs w:val="20"/>
          <w:lang w:val="es-ES"/>
        </w:rPr>
        <w:t>2019,</w:t>
      </w:r>
      <w:r w:rsidR="00EA0840" w:rsidRPr="005D0C3A">
        <w:rPr>
          <w:bCs/>
          <w:sz w:val="20"/>
          <w:szCs w:val="20"/>
          <w:lang w:val="es-ES"/>
        </w:rPr>
        <w:t xml:space="preserve"> </w:t>
      </w:r>
      <w:r w:rsidRPr="005D0C3A">
        <w:rPr>
          <w:bCs/>
          <w:sz w:val="20"/>
          <w:szCs w:val="20"/>
          <w:lang w:val="es-ES"/>
        </w:rPr>
        <w:t>USCCB,</w:t>
      </w:r>
      <w:r w:rsidR="00EA0840" w:rsidRPr="005D0C3A">
        <w:rPr>
          <w:bCs/>
          <w:sz w:val="20"/>
          <w:szCs w:val="20"/>
          <w:lang w:val="es-ES"/>
        </w:rPr>
        <w:t xml:space="preserve"> </w:t>
      </w:r>
      <w:r w:rsidRPr="005D0C3A">
        <w:rPr>
          <w:bCs/>
          <w:sz w:val="20"/>
          <w:szCs w:val="20"/>
          <w:lang w:val="es-ES"/>
        </w:rPr>
        <w:t>Washington,</w:t>
      </w:r>
      <w:r w:rsidR="00EA0840" w:rsidRPr="005D0C3A">
        <w:rPr>
          <w:bCs/>
          <w:sz w:val="20"/>
          <w:szCs w:val="20"/>
          <w:lang w:val="es-ES"/>
        </w:rPr>
        <w:t xml:space="preserve"> </w:t>
      </w:r>
      <w:r w:rsidRPr="005D0C3A">
        <w:rPr>
          <w:bCs/>
          <w:sz w:val="20"/>
          <w:szCs w:val="20"/>
          <w:lang w:val="es-ES"/>
        </w:rPr>
        <w:t>D.C.</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6D41B2" w:rsidRPr="005D0C3A">
        <w:rPr>
          <w:bCs/>
          <w:sz w:val="20"/>
          <w:szCs w:val="20"/>
          <w:lang w:val="es-ES"/>
        </w:rPr>
        <w:t>.</w:t>
      </w:r>
    </w:p>
    <w:p w14:paraId="1C091F7E" w14:textId="77777777" w:rsidR="00D3795E" w:rsidRPr="005D0C3A" w:rsidRDefault="00D3795E" w:rsidP="00BA014F">
      <w:pPr>
        <w:spacing w:after="120"/>
        <w:ind w:left="720"/>
        <w:contextualSpacing/>
        <w:rPr>
          <w:bCs/>
          <w:sz w:val="20"/>
          <w:szCs w:val="20"/>
          <w:lang w:val="es-ES"/>
        </w:rPr>
      </w:pPr>
    </w:p>
    <w:p w14:paraId="2509DC5F" w14:textId="77777777" w:rsidR="00BA014F" w:rsidRPr="005D0C3A" w:rsidRDefault="00BA014F" w:rsidP="00BA014F">
      <w:pPr>
        <w:spacing w:after="120"/>
        <w:ind w:left="720"/>
        <w:contextualSpacing/>
        <w:rPr>
          <w:b/>
          <w:bCs/>
          <w:color w:val="000000"/>
          <w:lang w:val="es-ES"/>
        </w:rPr>
      </w:pPr>
    </w:p>
    <w:p w14:paraId="0657F9D0" w14:textId="32A21265" w:rsidR="008F33B7" w:rsidRPr="005D0C3A" w:rsidRDefault="00C73091" w:rsidP="00B73C4D">
      <w:pPr>
        <w:spacing w:after="120"/>
        <w:rPr>
          <w:b/>
          <w:bCs/>
          <w:color w:val="000000"/>
          <w:lang w:val="es-ES"/>
        </w:rPr>
      </w:pPr>
      <w:r w:rsidRPr="005D0C3A">
        <w:rPr>
          <w:b/>
          <w:bCs/>
          <w:color w:val="000000"/>
          <w:lang w:val="es-ES"/>
        </w:rPr>
        <w:t>Día</w:t>
      </w:r>
      <w:r w:rsidR="00EA0840" w:rsidRPr="005D0C3A">
        <w:rPr>
          <w:b/>
          <w:bCs/>
          <w:color w:val="000000"/>
          <w:lang w:val="es-ES"/>
        </w:rPr>
        <w:t xml:space="preserve"> </w:t>
      </w:r>
      <w:r w:rsidRPr="005D0C3A">
        <w:rPr>
          <w:b/>
          <w:bCs/>
          <w:color w:val="000000"/>
          <w:lang w:val="es-ES"/>
        </w:rPr>
        <w:t>de</w:t>
      </w:r>
      <w:r w:rsidR="00EA0840" w:rsidRPr="005D0C3A">
        <w:rPr>
          <w:b/>
          <w:bCs/>
          <w:color w:val="000000"/>
          <w:lang w:val="es-ES"/>
        </w:rPr>
        <w:t xml:space="preserve"> </w:t>
      </w:r>
      <w:r w:rsidRPr="005D0C3A">
        <w:rPr>
          <w:b/>
          <w:bCs/>
          <w:color w:val="000000"/>
          <w:lang w:val="es-ES"/>
        </w:rPr>
        <w:t>Oración</w:t>
      </w:r>
      <w:r w:rsidR="00EA0840" w:rsidRPr="005D0C3A">
        <w:rPr>
          <w:b/>
          <w:bCs/>
          <w:color w:val="000000"/>
          <w:lang w:val="es-ES"/>
        </w:rPr>
        <w:t xml:space="preserve"> </w:t>
      </w:r>
      <w:r w:rsidRPr="005D0C3A">
        <w:rPr>
          <w:b/>
          <w:bCs/>
          <w:color w:val="000000"/>
          <w:lang w:val="es-ES"/>
        </w:rPr>
        <w:t>por</w:t>
      </w:r>
      <w:r w:rsidR="00EA0840" w:rsidRPr="005D0C3A">
        <w:rPr>
          <w:b/>
          <w:bCs/>
          <w:color w:val="000000"/>
          <w:lang w:val="es-ES"/>
        </w:rPr>
        <w:t xml:space="preserve"> </w:t>
      </w:r>
      <w:r w:rsidRPr="005D0C3A">
        <w:rPr>
          <w:b/>
          <w:bCs/>
          <w:color w:val="000000"/>
          <w:lang w:val="es-ES"/>
        </w:rPr>
        <w:t>la</w:t>
      </w:r>
      <w:r w:rsidR="00EA0840" w:rsidRPr="005D0C3A">
        <w:rPr>
          <w:b/>
          <w:bCs/>
          <w:color w:val="000000"/>
          <w:lang w:val="es-ES"/>
        </w:rPr>
        <w:t xml:space="preserve"> </w:t>
      </w:r>
      <w:r w:rsidRPr="005D0C3A">
        <w:rPr>
          <w:b/>
          <w:bCs/>
          <w:color w:val="000000"/>
          <w:lang w:val="es-ES"/>
        </w:rPr>
        <w:t>Protección</w:t>
      </w:r>
      <w:r w:rsidR="00EA0840" w:rsidRPr="005D0C3A">
        <w:rPr>
          <w:b/>
          <w:bCs/>
          <w:color w:val="000000"/>
          <w:lang w:val="es-ES"/>
        </w:rPr>
        <w:t xml:space="preserve"> </w:t>
      </w:r>
      <w:r w:rsidRPr="005D0C3A">
        <w:rPr>
          <w:b/>
          <w:bCs/>
          <w:color w:val="000000"/>
          <w:lang w:val="es-ES"/>
        </w:rPr>
        <w:t>Legal</w:t>
      </w:r>
      <w:r w:rsidR="00EA0840" w:rsidRPr="005D0C3A">
        <w:rPr>
          <w:b/>
          <w:bCs/>
          <w:color w:val="000000"/>
          <w:lang w:val="es-ES"/>
        </w:rPr>
        <w:t xml:space="preserve"> </w:t>
      </w:r>
      <w:r w:rsidRPr="005D0C3A">
        <w:rPr>
          <w:b/>
          <w:bCs/>
          <w:color w:val="000000"/>
          <w:lang w:val="es-ES"/>
        </w:rPr>
        <w:t>de</w:t>
      </w:r>
      <w:r w:rsidR="00EA0840" w:rsidRPr="005D0C3A">
        <w:rPr>
          <w:b/>
          <w:bCs/>
          <w:color w:val="000000"/>
          <w:lang w:val="es-ES"/>
        </w:rPr>
        <w:t xml:space="preserve"> </w:t>
      </w:r>
      <w:r w:rsidRPr="005D0C3A">
        <w:rPr>
          <w:b/>
          <w:bCs/>
          <w:color w:val="000000"/>
          <w:lang w:val="es-ES"/>
        </w:rPr>
        <w:t>los</w:t>
      </w:r>
      <w:r w:rsidR="00EA0840" w:rsidRPr="005D0C3A">
        <w:rPr>
          <w:b/>
          <w:bCs/>
          <w:color w:val="000000"/>
          <w:lang w:val="es-ES"/>
        </w:rPr>
        <w:t xml:space="preserve"> </w:t>
      </w:r>
      <w:r w:rsidRPr="005D0C3A">
        <w:rPr>
          <w:b/>
          <w:bCs/>
          <w:color w:val="000000"/>
          <w:lang w:val="es-ES"/>
        </w:rPr>
        <w:t>Niños</w:t>
      </w:r>
      <w:r w:rsidR="00EA0840" w:rsidRPr="005D0C3A">
        <w:rPr>
          <w:b/>
          <w:bCs/>
          <w:color w:val="000000"/>
          <w:lang w:val="es-ES"/>
        </w:rPr>
        <w:t xml:space="preserve"> </w:t>
      </w:r>
      <w:r w:rsidR="00C900C9" w:rsidRPr="005D0C3A">
        <w:rPr>
          <w:b/>
          <w:bCs/>
          <w:color w:val="000000"/>
          <w:lang w:val="es-ES"/>
        </w:rPr>
        <w:t>en el Vientre Materno</w:t>
      </w:r>
      <w:r w:rsidR="00EA0840" w:rsidRPr="005D0C3A">
        <w:rPr>
          <w:b/>
          <w:bCs/>
          <w:color w:val="000000"/>
          <w:lang w:val="es-ES"/>
        </w:rPr>
        <w:t xml:space="preserve"> </w:t>
      </w:r>
      <w:r w:rsidR="004F2ECA" w:rsidRPr="005D0C3A">
        <w:rPr>
          <w:b/>
          <w:bCs/>
          <w:color w:val="000000"/>
          <w:lang w:val="es-ES"/>
        </w:rPr>
        <w:t>|</w:t>
      </w:r>
      <w:r w:rsidR="00EA0840" w:rsidRPr="005D0C3A">
        <w:rPr>
          <w:b/>
          <w:bCs/>
          <w:color w:val="000000"/>
          <w:lang w:val="es-ES"/>
        </w:rPr>
        <w:t xml:space="preserve"> </w:t>
      </w:r>
      <w:proofErr w:type="gramStart"/>
      <w:r w:rsidR="004F2ECA" w:rsidRPr="005D0C3A">
        <w:rPr>
          <w:b/>
          <w:bCs/>
          <w:color w:val="000000"/>
          <w:lang w:val="es-ES"/>
        </w:rPr>
        <w:t>Miércoles</w:t>
      </w:r>
      <w:proofErr w:type="gramEnd"/>
      <w:r w:rsidR="00EA0840" w:rsidRPr="005D0C3A">
        <w:rPr>
          <w:b/>
          <w:bCs/>
          <w:color w:val="000000"/>
          <w:lang w:val="es-ES"/>
        </w:rPr>
        <w:t xml:space="preserve"> </w:t>
      </w:r>
      <w:r w:rsidR="004F2ECA" w:rsidRPr="005D0C3A">
        <w:rPr>
          <w:b/>
          <w:bCs/>
          <w:color w:val="000000"/>
          <w:lang w:val="es-ES"/>
        </w:rPr>
        <w:t>22</w:t>
      </w:r>
      <w:r w:rsidR="00EA0840" w:rsidRPr="005D0C3A">
        <w:rPr>
          <w:b/>
          <w:bCs/>
          <w:color w:val="000000"/>
          <w:lang w:val="es-ES"/>
        </w:rPr>
        <w:t xml:space="preserve"> </w:t>
      </w:r>
      <w:r w:rsidR="004F2ECA" w:rsidRPr="005D0C3A">
        <w:rPr>
          <w:b/>
          <w:bCs/>
          <w:color w:val="000000"/>
          <w:lang w:val="es-ES"/>
        </w:rPr>
        <w:t>de</w:t>
      </w:r>
      <w:r w:rsidR="00EA0840" w:rsidRPr="005D0C3A">
        <w:rPr>
          <w:b/>
          <w:bCs/>
          <w:color w:val="000000"/>
          <w:lang w:val="es-ES"/>
        </w:rPr>
        <w:t xml:space="preserve"> </w:t>
      </w:r>
      <w:r w:rsidR="004F2ECA" w:rsidRPr="005D0C3A">
        <w:rPr>
          <w:b/>
          <w:bCs/>
          <w:color w:val="000000"/>
          <w:lang w:val="es-ES"/>
        </w:rPr>
        <w:t>enero</w:t>
      </w:r>
      <w:r w:rsidR="00EA0840" w:rsidRPr="005D0C3A">
        <w:rPr>
          <w:b/>
          <w:bCs/>
          <w:color w:val="000000"/>
          <w:lang w:val="es-ES"/>
        </w:rPr>
        <w:t xml:space="preserve"> </w:t>
      </w:r>
      <w:r w:rsidR="004F2ECA" w:rsidRPr="005D0C3A">
        <w:rPr>
          <w:b/>
          <w:bCs/>
          <w:color w:val="000000"/>
          <w:lang w:val="es-ES"/>
        </w:rPr>
        <w:t>de</w:t>
      </w:r>
      <w:r w:rsidR="00EA0840" w:rsidRPr="005D0C3A">
        <w:rPr>
          <w:b/>
          <w:bCs/>
          <w:color w:val="000000"/>
          <w:lang w:val="es-ES"/>
        </w:rPr>
        <w:t xml:space="preserve"> </w:t>
      </w:r>
      <w:r w:rsidR="004F2ECA" w:rsidRPr="005D0C3A">
        <w:rPr>
          <w:b/>
          <w:bCs/>
          <w:color w:val="000000"/>
          <w:lang w:val="es-ES"/>
        </w:rPr>
        <w:t>202</w:t>
      </w:r>
      <w:r w:rsidR="008F33B7" w:rsidRPr="005D0C3A">
        <w:rPr>
          <w:b/>
          <w:bCs/>
          <w:color w:val="000000"/>
          <w:lang w:val="es-ES"/>
        </w:rPr>
        <w:t>0</w:t>
      </w:r>
      <w:r w:rsidR="00EA0840" w:rsidRPr="005D0C3A">
        <w:rPr>
          <w:b/>
          <w:bCs/>
          <w:color w:val="000000"/>
          <w:lang w:val="es-ES"/>
        </w:rPr>
        <w:t xml:space="preserve"> </w:t>
      </w:r>
    </w:p>
    <w:p w14:paraId="7817571B" w14:textId="3AA684AC" w:rsidR="00A1618E" w:rsidRPr="005D0C3A" w:rsidRDefault="00FD75C8" w:rsidP="00327BDB">
      <w:pPr>
        <w:pStyle w:val="ListParagraph"/>
        <w:spacing w:after="120"/>
        <w:rPr>
          <w:b/>
          <w:bCs/>
          <w:color w:val="000000"/>
          <w:lang w:val="es-ES"/>
        </w:rPr>
      </w:pPr>
      <w:r w:rsidRPr="005D0C3A">
        <w:rPr>
          <w:b/>
          <w:bCs/>
          <w:smallCaps/>
          <w:noProof/>
          <w:sz w:val="28"/>
          <w:szCs w:val="28"/>
          <w:lang w:val="es-PE" w:eastAsia="es-PE"/>
        </w:rPr>
        <w:lastRenderedPageBreak/>
        <mc:AlternateContent>
          <mc:Choice Requires="wps">
            <w:drawing>
              <wp:anchor distT="0" distB="0" distL="114300" distR="114300" simplePos="0" relativeHeight="251661312" behindDoc="1" locked="0" layoutInCell="1" allowOverlap="1" wp14:anchorId="713FB9A2" wp14:editId="0F729ABA">
                <wp:simplePos x="0" y="0"/>
                <wp:positionH relativeFrom="column">
                  <wp:posOffset>457200</wp:posOffset>
                </wp:positionH>
                <wp:positionV relativeFrom="paragraph">
                  <wp:posOffset>35560</wp:posOffset>
                </wp:positionV>
                <wp:extent cx="3724910" cy="1362710"/>
                <wp:effectExtent l="0" t="0" r="8890" b="8890"/>
                <wp:wrapTight wrapText="bothSides">
                  <wp:wrapPolygon edited="0">
                    <wp:start x="0" y="0"/>
                    <wp:lineTo x="0" y="21741"/>
                    <wp:lineTo x="21652" y="21741"/>
                    <wp:lineTo x="2165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910" cy="1362710"/>
                        </a:xfrm>
                        <a:prstGeom prst="rect">
                          <a:avLst/>
                        </a:prstGeom>
                        <a:solidFill>
                          <a:schemeClr val="lt1"/>
                        </a:solidFill>
                        <a:ln w="6350">
                          <a:solidFill>
                            <a:prstClr val="black"/>
                          </a:solidFill>
                        </a:ln>
                      </wps:spPr>
                      <wps:txbx>
                        <w:txbxContent>
                          <w:p w14:paraId="5D86F5B8" w14:textId="77777777" w:rsidR="00BD11CC" w:rsidRPr="00D80C28" w:rsidRDefault="00BD11CC" w:rsidP="00D80C28">
                            <w:pPr>
                              <w:spacing w:after="120"/>
                              <w:contextualSpacing/>
                              <w:jc w:val="center"/>
                              <w:rPr>
                                <w:b/>
                                <w:bCs/>
                                <w:color w:val="000000"/>
                                <w:lang w:val="es-PE"/>
                              </w:rPr>
                            </w:pPr>
                            <w:r w:rsidRPr="00D80C28">
                              <w:rPr>
                                <w:b/>
                                <w:bCs/>
                                <w:color w:val="000000"/>
                                <w:lang w:val="es-PE"/>
                              </w:rPr>
                              <w:t>Lecturas</w:t>
                            </w:r>
                            <w:r>
                              <w:rPr>
                                <w:b/>
                                <w:bCs/>
                                <w:color w:val="000000"/>
                                <w:lang w:val="es-PE"/>
                              </w:rPr>
                              <w:t xml:space="preserve"> </w:t>
                            </w:r>
                            <w:r w:rsidRPr="00D80C28">
                              <w:rPr>
                                <w:b/>
                                <w:bCs/>
                                <w:color w:val="000000"/>
                                <w:lang w:val="es-PE"/>
                              </w:rPr>
                              <w:t>sugeridas</w:t>
                            </w:r>
                          </w:p>
                          <w:p w14:paraId="1D8D855D" w14:textId="77777777" w:rsidR="00BD11CC" w:rsidRPr="00D80C28" w:rsidRDefault="00BD11CC" w:rsidP="00D80C28">
                            <w:pPr>
                              <w:spacing w:after="120"/>
                              <w:contextualSpacing/>
                              <w:jc w:val="center"/>
                              <w:rPr>
                                <w:b/>
                                <w:bCs/>
                                <w:color w:val="000000"/>
                                <w:lang w:val="es-PE"/>
                              </w:rPr>
                            </w:pPr>
                          </w:p>
                          <w:p w14:paraId="5941FB61" w14:textId="220391E7" w:rsidR="00BD11CC" w:rsidRPr="004B6814" w:rsidRDefault="00BD11CC" w:rsidP="00D80C28">
                            <w:pPr>
                              <w:spacing w:after="120"/>
                              <w:contextualSpacing/>
                              <w:rPr>
                                <w:bCs/>
                                <w:color w:val="000000"/>
                                <w:lang w:val="es-PE"/>
                              </w:rPr>
                            </w:pPr>
                            <w:r w:rsidRPr="004B6814">
                              <w:rPr>
                                <w:b/>
                                <w:bCs/>
                                <w:color w:val="000000"/>
                                <w:lang w:val="es-PE"/>
                              </w:rPr>
                              <w:t>Primera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Génesis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1</w:t>
                            </w:r>
                            <w:r>
                              <w:rPr>
                                <w:bCs/>
                                <w:color w:val="000000"/>
                                <w:lang w:val="es-PE"/>
                              </w:rPr>
                              <w:t xml:space="preserve"> </w:t>
                            </w:r>
                            <w:r w:rsidRPr="00D80C28">
                              <w:rPr>
                                <w:bCs/>
                                <w:lang w:val="es-PE"/>
                              </w:rPr>
                              <w:t>–</w:t>
                            </w:r>
                            <w:r>
                              <w:rPr>
                                <w:bCs/>
                                <w:lang w:val="es-PE"/>
                              </w:rPr>
                              <w:t xml:space="preserve"> </w:t>
                            </w:r>
                            <w:r w:rsidRPr="004B6814">
                              <w:rPr>
                                <w:bCs/>
                                <w:color w:val="000000"/>
                                <w:lang w:val="es-PE"/>
                              </w:rPr>
                              <w:t>2</w:t>
                            </w:r>
                            <w:r>
                              <w:rPr>
                                <w:bCs/>
                                <w:color w:val="000000"/>
                                <w:lang w:val="es-PE"/>
                              </w:rPr>
                              <w:t>,</w:t>
                            </w:r>
                            <w:r w:rsidRPr="004B6814">
                              <w:rPr>
                                <w:bCs/>
                                <w:color w:val="000000"/>
                                <w:lang w:val="es-PE"/>
                              </w:rPr>
                              <w:t>2</w:t>
                            </w:r>
                          </w:p>
                          <w:p w14:paraId="535593BA" w14:textId="02779F67" w:rsidR="00BD11CC" w:rsidRPr="004B6814" w:rsidRDefault="00BD11CC" w:rsidP="00D80C28">
                            <w:pPr>
                              <w:spacing w:after="120"/>
                              <w:contextualSpacing/>
                              <w:rPr>
                                <w:bCs/>
                                <w:color w:val="000000"/>
                                <w:lang w:val="es-PE"/>
                              </w:rPr>
                            </w:pPr>
                            <w:r w:rsidRPr="004B6814">
                              <w:rPr>
                                <w:b/>
                                <w:bCs/>
                                <w:color w:val="000000"/>
                                <w:lang w:val="es-PE"/>
                              </w:rPr>
                              <w:t>Salmo</w:t>
                            </w:r>
                            <w:r>
                              <w:rPr>
                                <w:b/>
                                <w:bCs/>
                                <w:color w:val="000000"/>
                                <w:lang w:val="es-PE"/>
                              </w:rPr>
                              <w:t xml:space="preserve"> </w:t>
                            </w:r>
                            <w:r w:rsidRPr="004B6814">
                              <w:rPr>
                                <w:b/>
                                <w:bCs/>
                                <w:color w:val="000000"/>
                                <w:lang w:val="es-PE"/>
                              </w:rPr>
                              <w:t>responsorial:</w:t>
                            </w:r>
                            <w:r>
                              <w:rPr>
                                <w:bCs/>
                                <w:color w:val="000000"/>
                                <w:lang w:val="es-PE"/>
                              </w:rPr>
                              <w:t xml:space="preserve"> </w:t>
                            </w:r>
                            <w:r w:rsidRPr="004B6814">
                              <w:rPr>
                                <w:bCs/>
                                <w:color w:val="000000"/>
                                <w:lang w:val="es-PE"/>
                              </w:rPr>
                              <w:t>Salmo</w:t>
                            </w:r>
                            <w:r>
                              <w:rPr>
                                <w:bCs/>
                                <w:color w:val="000000"/>
                                <w:lang w:val="es-PE"/>
                              </w:rPr>
                              <w:t xml:space="preserve"> </w:t>
                            </w:r>
                            <w:r w:rsidRPr="00796CB9">
                              <w:rPr>
                                <w:bCs/>
                                <w:color w:val="000000"/>
                                <w:lang w:val="es-PE"/>
                              </w:rPr>
                              <w:t>13</w:t>
                            </w:r>
                            <w:r>
                              <w:rPr>
                                <w:bCs/>
                                <w:color w:val="000000"/>
                                <w:lang w:val="es-PE"/>
                              </w:rPr>
                              <w:t>8,</w:t>
                            </w:r>
                            <w:r w:rsidRPr="004B6814">
                              <w:rPr>
                                <w:bCs/>
                                <w:color w:val="000000"/>
                                <w:lang w:val="es-PE"/>
                              </w:rPr>
                              <w:t>1b-3</w:t>
                            </w:r>
                            <w:r>
                              <w:rPr>
                                <w:bCs/>
                                <w:color w:val="000000"/>
                                <w:lang w:val="es-PE"/>
                              </w:rPr>
                              <w:t>.</w:t>
                            </w:r>
                            <w:r w:rsidRPr="004B6814">
                              <w:rPr>
                                <w:bCs/>
                                <w:color w:val="000000"/>
                                <w:lang w:val="es-PE"/>
                              </w:rPr>
                              <w:t>13-14ab</w:t>
                            </w:r>
                            <w:r>
                              <w:rPr>
                                <w:bCs/>
                                <w:color w:val="000000"/>
                                <w:lang w:val="es-PE"/>
                              </w:rPr>
                              <w:t>.</w:t>
                            </w:r>
                            <w:r w:rsidRPr="004B6814">
                              <w:rPr>
                                <w:bCs/>
                                <w:color w:val="000000"/>
                                <w:lang w:val="es-PE"/>
                              </w:rPr>
                              <w:t>14c-15</w:t>
                            </w:r>
                          </w:p>
                          <w:p w14:paraId="15111818" w14:textId="422AEF43" w:rsidR="00BD11CC" w:rsidRPr="004B6814" w:rsidRDefault="00BD11CC" w:rsidP="00D80C28">
                            <w:pPr>
                              <w:spacing w:after="120"/>
                              <w:contextualSpacing/>
                              <w:rPr>
                                <w:bCs/>
                                <w:color w:val="000000"/>
                                <w:lang w:val="es-PE"/>
                              </w:rPr>
                            </w:pPr>
                            <w:r w:rsidRPr="004B6814">
                              <w:rPr>
                                <w:b/>
                                <w:bCs/>
                                <w:color w:val="000000"/>
                                <w:lang w:val="es-PE"/>
                              </w:rPr>
                              <w:t>Segunda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1</w:t>
                            </w:r>
                            <w:r>
                              <w:rPr>
                                <w:bCs/>
                                <w:color w:val="000000"/>
                                <w:lang w:val="es-PE"/>
                              </w:rPr>
                              <w:t xml:space="preserve"> </w:t>
                            </w:r>
                            <w:r w:rsidRPr="004B6814">
                              <w:rPr>
                                <w:bCs/>
                                <w:color w:val="000000"/>
                                <w:lang w:val="es-PE"/>
                              </w:rPr>
                              <w:t>Juan</w:t>
                            </w:r>
                            <w:r>
                              <w:rPr>
                                <w:bCs/>
                                <w:color w:val="000000"/>
                                <w:lang w:val="es-PE"/>
                              </w:rPr>
                              <w:t xml:space="preserve"> </w:t>
                            </w:r>
                            <w:r w:rsidRPr="004B6814">
                              <w:rPr>
                                <w:bCs/>
                                <w:color w:val="000000"/>
                                <w:lang w:val="es-PE"/>
                              </w:rPr>
                              <w:t>3</w:t>
                            </w:r>
                            <w:r>
                              <w:rPr>
                                <w:bCs/>
                                <w:color w:val="000000"/>
                                <w:lang w:val="es-PE"/>
                              </w:rPr>
                              <w:t>.</w:t>
                            </w:r>
                            <w:r w:rsidRPr="004B6814">
                              <w:rPr>
                                <w:bCs/>
                                <w:color w:val="000000"/>
                                <w:lang w:val="es-PE"/>
                              </w:rPr>
                              <w:t>11-21</w:t>
                            </w:r>
                          </w:p>
                          <w:p w14:paraId="4BD61C2C" w14:textId="0429A3B4" w:rsidR="00BD11CC" w:rsidRPr="004B6814" w:rsidRDefault="00BD11CC" w:rsidP="00D80C28">
                            <w:pPr>
                              <w:spacing w:after="120"/>
                              <w:contextualSpacing/>
                              <w:rPr>
                                <w:bCs/>
                                <w:color w:val="000000"/>
                                <w:lang w:val="es-PE"/>
                              </w:rPr>
                            </w:pPr>
                            <w:r w:rsidRPr="004B6814">
                              <w:rPr>
                                <w:b/>
                                <w:bCs/>
                                <w:color w:val="000000"/>
                                <w:lang w:val="es-PE"/>
                              </w:rPr>
                              <w:t>Aclamación</w:t>
                            </w:r>
                            <w:r>
                              <w:rPr>
                                <w:b/>
                                <w:bCs/>
                                <w:color w:val="000000"/>
                                <w:lang w:val="es-PE"/>
                              </w:rPr>
                              <w:t xml:space="preserve"> </w:t>
                            </w:r>
                            <w:r w:rsidRPr="004B6814">
                              <w:rPr>
                                <w:b/>
                                <w:bCs/>
                                <w:color w:val="000000"/>
                                <w:lang w:val="es-PE"/>
                              </w:rPr>
                              <w:t>del</w:t>
                            </w:r>
                            <w:r>
                              <w:rPr>
                                <w:b/>
                                <w:bCs/>
                                <w:color w:val="000000"/>
                                <w:lang w:val="es-PE"/>
                              </w:rPr>
                              <w:t xml:space="preserve"> </w:t>
                            </w:r>
                            <w:r w:rsidRPr="004B6814">
                              <w:rPr>
                                <w:b/>
                                <w:bCs/>
                                <w:color w:val="000000"/>
                                <w:lang w:val="es-PE"/>
                              </w:rPr>
                              <w:t>Evangelio:</w:t>
                            </w:r>
                            <w:r>
                              <w:rPr>
                                <w:bCs/>
                                <w:color w:val="000000"/>
                                <w:lang w:val="es-PE"/>
                              </w:rPr>
                              <w:t xml:space="preserve"> </w:t>
                            </w:r>
                            <w:r w:rsidRPr="004B6814">
                              <w:rPr>
                                <w:bCs/>
                                <w:color w:val="000000"/>
                                <w:lang w:val="es-PE"/>
                              </w:rPr>
                              <w:t>Salmo</w:t>
                            </w:r>
                            <w:r>
                              <w:rPr>
                                <w:bCs/>
                                <w:color w:val="000000"/>
                                <w:lang w:val="es-PE"/>
                              </w:rPr>
                              <w:t xml:space="preserve"> 118,</w:t>
                            </w:r>
                            <w:r w:rsidRPr="004B6814">
                              <w:rPr>
                                <w:bCs/>
                                <w:color w:val="000000"/>
                                <w:lang w:val="es-PE"/>
                              </w:rPr>
                              <w:t>88</w:t>
                            </w:r>
                          </w:p>
                          <w:p w14:paraId="70039A73" w14:textId="4C79EA03" w:rsidR="00BD11CC" w:rsidRDefault="00BD11CC" w:rsidP="00D80C28">
                            <w:pPr>
                              <w:spacing w:after="120"/>
                              <w:contextualSpacing/>
                              <w:rPr>
                                <w:bCs/>
                                <w:color w:val="000000"/>
                                <w:lang w:val="es-PE"/>
                              </w:rPr>
                            </w:pPr>
                            <w:r w:rsidRPr="004B6814">
                              <w:rPr>
                                <w:b/>
                                <w:bCs/>
                                <w:color w:val="000000"/>
                                <w:lang w:val="es-PE"/>
                              </w:rPr>
                              <w:t>Evangelio:</w:t>
                            </w:r>
                            <w:r>
                              <w:rPr>
                                <w:bCs/>
                                <w:color w:val="000000"/>
                                <w:lang w:val="es-PE"/>
                              </w:rPr>
                              <w:t xml:space="preserve"> </w:t>
                            </w:r>
                            <w:r w:rsidRPr="004B6814">
                              <w:rPr>
                                <w:bCs/>
                                <w:color w:val="000000"/>
                                <w:lang w:val="es-PE"/>
                              </w:rPr>
                              <w:t>Lucas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39-56</w:t>
                            </w:r>
                          </w:p>
                          <w:p w14:paraId="55491F25" w14:textId="77777777" w:rsidR="00BD11CC" w:rsidRPr="00D80C28" w:rsidRDefault="00BD11CC" w:rsidP="00D80C28">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B9A2" id="Text Box 5" o:spid="_x0000_s1028" type="#_x0000_t202" style="position:absolute;left:0;text-align:left;margin-left:36pt;margin-top:2.8pt;width:293.3pt;height:10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" fillcolor="white [3201]" strokeweight=".5pt">
                <v:path arrowok="t"/>
                <v:textbox>
                  <w:txbxContent>
                    <w:p w14:paraId="5D86F5B8" w14:textId="77777777" w:rsidR="00BD11CC" w:rsidRPr="00D80C28" w:rsidRDefault="00BD11CC" w:rsidP="00D80C28">
                      <w:pPr>
                        <w:spacing w:after="120"/>
                        <w:contextualSpacing/>
                        <w:jc w:val="center"/>
                        <w:rPr>
                          <w:b/>
                          <w:bCs/>
                          <w:color w:val="000000"/>
                          <w:lang w:val="es-PE"/>
                        </w:rPr>
                      </w:pPr>
                      <w:r w:rsidRPr="00D80C28">
                        <w:rPr>
                          <w:b/>
                          <w:bCs/>
                          <w:color w:val="000000"/>
                          <w:lang w:val="es-PE"/>
                        </w:rPr>
                        <w:t>Lecturas</w:t>
                      </w:r>
                      <w:r>
                        <w:rPr>
                          <w:b/>
                          <w:bCs/>
                          <w:color w:val="000000"/>
                          <w:lang w:val="es-PE"/>
                        </w:rPr>
                        <w:t xml:space="preserve"> </w:t>
                      </w:r>
                      <w:r w:rsidRPr="00D80C28">
                        <w:rPr>
                          <w:b/>
                          <w:bCs/>
                          <w:color w:val="000000"/>
                          <w:lang w:val="es-PE"/>
                        </w:rPr>
                        <w:t>sugeridas</w:t>
                      </w:r>
                    </w:p>
                    <w:p w14:paraId="1D8D855D" w14:textId="77777777" w:rsidR="00BD11CC" w:rsidRPr="00D80C28" w:rsidRDefault="00BD11CC" w:rsidP="00D80C28">
                      <w:pPr>
                        <w:spacing w:after="120"/>
                        <w:contextualSpacing/>
                        <w:jc w:val="center"/>
                        <w:rPr>
                          <w:b/>
                          <w:bCs/>
                          <w:color w:val="000000"/>
                          <w:lang w:val="es-PE"/>
                        </w:rPr>
                      </w:pPr>
                    </w:p>
                    <w:p w14:paraId="5941FB61" w14:textId="220391E7" w:rsidR="00BD11CC" w:rsidRPr="004B6814" w:rsidRDefault="00BD11CC" w:rsidP="00D80C28">
                      <w:pPr>
                        <w:spacing w:after="120"/>
                        <w:contextualSpacing/>
                        <w:rPr>
                          <w:bCs/>
                          <w:color w:val="000000"/>
                          <w:lang w:val="es-PE"/>
                        </w:rPr>
                      </w:pPr>
                      <w:r w:rsidRPr="004B6814">
                        <w:rPr>
                          <w:b/>
                          <w:bCs/>
                          <w:color w:val="000000"/>
                          <w:lang w:val="es-PE"/>
                        </w:rPr>
                        <w:t>Primera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Génesis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1</w:t>
                      </w:r>
                      <w:r>
                        <w:rPr>
                          <w:bCs/>
                          <w:color w:val="000000"/>
                          <w:lang w:val="es-PE"/>
                        </w:rPr>
                        <w:t xml:space="preserve"> </w:t>
                      </w:r>
                      <w:r w:rsidRPr="00D80C28">
                        <w:rPr>
                          <w:bCs/>
                          <w:lang w:val="es-PE"/>
                        </w:rPr>
                        <w:t>–</w:t>
                      </w:r>
                      <w:r>
                        <w:rPr>
                          <w:bCs/>
                          <w:lang w:val="es-PE"/>
                        </w:rPr>
                        <w:t xml:space="preserve"> </w:t>
                      </w:r>
                      <w:r w:rsidRPr="004B6814">
                        <w:rPr>
                          <w:bCs/>
                          <w:color w:val="000000"/>
                          <w:lang w:val="es-PE"/>
                        </w:rPr>
                        <w:t>2</w:t>
                      </w:r>
                      <w:r>
                        <w:rPr>
                          <w:bCs/>
                          <w:color w:val="000000"/>
                          <w:lang w:val="es-PE"/>
                        </w:rPr>
                        <w:t>,</w:t>
                      </w:r>
                      <w:r w:rsidRPr="004B6814">
                        <w:rPr>
                          <w:bCs/>
                          <w:color w:val="000000"/>
                          <w:lang w:val="es-PE"/>
                        </w:rPr>
                        <w:t>2</w:t>
                      </w:r>
                    </w:p>
                    <w:p w14:paraId="535593BA" w14:textId="02779F67" w:rsidR="00BD11CC" w:rsidRPr="004B6814" w:rsidRDefault="00BD11CC" w:rsidP="00D80C28">
                      <w:pPr>
                        <w:spacing w:after="120"/>
                        <w:contextualSpacing/>
                        <w:rPr>
                          <w:bCs/>
                          <w:color w:val="000000"/>
                          <w:lang w:val="es-PE"/>
                        </w:rPr>
                      </w:pPr>
                      <w:r w:rsidRPr="004B6814">
                        <w:rPr>
                          <w:b/>
                          <w:bCs/>
                          <w:color w:val="000000"/>
                          <w:lang w:val="es-PE"/>
                        </w:rPr>
                        <w:t>Salmo</w:t>
                      </w:r>
                      <w:r>
                        <w:rPr>
                          <w:b/>
                          <w:bCs/>
                          <w:color w:val="000000"/>
                          <w:lang w:val="es-PE"/>
                        </w:rPr>
                        <w:t xml:space="preserve"> </w:t>
                      </w:r>
                      <w:r w:rsidRPr="004B6814">
                        <w:rPr>
                          <w:b/>
                          <w:bCs/>
                          <w:color w:val="000000"/>
                          <w:lang w:val="es-PE"/>
                        </w:rPr>
                        <w:t>responsorial:</w:t>
                      </w:r>
                      <w:r>
                        <w:rPr>
                          <w:bCs/>
                          <w:color w:val="000000"/>
                          <w:lang w:val="es-PE"/>
                        </w:rPr>
                        <w:t xml:space="preserve"> </w:t>
                      </w:r>
                      <w:r w:rsidRPr="004B6814">
                        <w:rPr>
                          <w:bCs/>
                          <w:color w:val="000000"/>
                          <w:lang w:val="es-PE"/>
                        </w:rPr>
                        <w:t>Salmo</w:t>
                      </w:r>
                      <w:r>
                        <w:rPr>
                          <w:bCs/>
                          <w:color w:val="000000"/>
                          <w:lang w:val="es-PE"/>
                        </w:rPr>
                        <w:t xml:space="preserve"> </w:t>
                      </w:r>
                      <w:r w:rsidRPr="00796CB9">
                        <w:rPr>
                          <w:bCs/>
                          <w:color w:val="000000"/>
                          <w:lang w:val="es-PE"/>
                        </w:rPr>
                        <w:t>13</w:t>
                      </w:r>
                      <w:r>
                        <w:rPr>
                          <w:bCs/>
                          <w:color w:val="000000"/>
                          <w:lang w:val="es-PE"/>
                        </w:rPr>
                        <w:t>8,</w:t>
                      </w:r>
                      <w:r w:rsidRPr="004B6814">
                        <w:rPr>
                          <w:bCs/>
                          <w:color w:val="000000"/>
                          <w:lang w:val="es-PE"/>
                        </w:rPr>
                        <w:t>1b-3</w:t>
                      </w:r>
                      <w:r>
                        <w:rPr>
                          <w:bCs/>
                          <w:color w:val="000000"/>
                          <w:lang w:val="es-PE"/>
                        </w:rPr>
                        <w:t>.</w:t>
                      </w:r>
                      <w:r w:rsidRPr="004B6814">
                        <w:rPr>
                          <w:bCs/>
                          <w:color w:val="000000"/>
                          <w:lang w:val="es-PE"/>
                        </w:rPr>
                        <w:t>13-14ab</w:t>
                      </w:r>
                      <w:r>
                        <w:rPr>
                          <w:bCs/>
                          <w:color w:val="000000"/>
                          <w:lang w:val="es-PE"/>
                        </w:rPr>
                        <w:t>.</w:t>
                      </w:r>
                      <w:r w:rsidRPr="004B6814">
                        <w:rPr>
                          <w:bCs/>
                          <w:color w:val="000000"/>
                          <w:lang w:val="es-PE"/>
                        </w:rPr>
                        <w:t>14c-15</w:t>
                      </w:r>
                    </w:p>
                    <w:p w14:paraId="15111818" w14:textId="422AEF43" w:rsidR="00BD11CC" w:rsidRPr="004B6814" w:rsidRDefault="00BD11CC" w:rsidP="00D80C28">
                      <w:pPr>
                        <w:spacing w:after="120"/>
                        <w:contextualSpacing/>
                        <w:rPr>
                          <w:bCs/>
                          <w:color w:val="000000"/>
                          <w:lang w:val="es-PE"/>
                        </w:rPr>
                      </w:pPr>
                      <w:r w:rsidRPr="004B6814">
                        <w:rPr>
                          <w:b/>
                          <w:bCs/>
                          <w:color w:val="000000"/>
                          <w:lang w:val="es-PE"/>
                        </w:rPr>
                        <w:t>Segunda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1</w:t>
                      </w:r>
                      <w:r>
                        <w:rPr>
                          <w:bCs/>
                          <w:color w:val="000000"/>
                          <w:lang w:val="es-PE"/>
                        </w:rPr>
                        <w:t xml:space="preserve"> </w:t>
                      </w:r>
                      <w:r w:rsidRPr="004B6814">
                        <w:rPr>
                          <w:bCs/>
                          <w:color w:val="000000"/>
                          <w:lang w:val="es-PE"/>
                        </w:rPr>
                        <w:t>Juan</w:t>
                      </w:r>
                      <w:r>
                        <w:rPr>
                          <w:bCs/>
                          <w:color w:val="000000"/>
                          <w:lang w:val="es-PE"/>
                        </w:rPr>
                        <w:t xml:space="preserve"> </w:t>
                      </w:r>
                      <w:r w:rsidRPr="004B6814">
                        <w:rPr>
                          <w:bCs/>
                          <w:color w:val="000000"/>
                          <w:lang w:val="es-PE"/>
                        </w:rPr>
                        <w:t>3</w:t>
                      </w:r>
                      <w:r>
                        <w:rPr>
                          <w:bCs/>
                          <w:color w:val="000000"/>
                          <w:lang w:val="es-PE"/>
                        </w:rPr>
                        <w:t>.</w:t>
                      </w:r>
                      <w:r w:rsidRPr="004B6814">
                        <w:rPr>
                          <w:bCs/>
                          <w:color w:val="000000"/>
                          <w:lang w:val="es-PE"/>
                        </w:rPr>
                        <w:t>11-21</w:t>
                      </w:r>
                    </w:p>
                    <w:p w14:paraId="4BD61C2C" w14:textId="0429A3B4" w:rsidR="00BD11CC" w:rsidRPr="004B6814" w:rsidRDefault="00BD11CC" w:rsidP="00D80C28">
                      <w:pPr>
                        <w:spacing w:after="120"/>
                        <w:contextualSpacing/>
                        <w:rPr>
                          <w:bCs/>
                          <w:color w:val="000000"/>
                          <w:lang w:val="es-PE"/>
                        </w:rPr>
                      </w:pPr>
                      <w:r w:rsidRPr="004B6814">
                        <w:rPr>
                          <w:b/>
                          <w:bCs/>
                          <w:color w:val="000000"/>
                          <w:lang w:val="es-PE"/>
                        </w:rPr>
                        <w:t>Aclamación</w:t>
                      </w:r>
                      <w:r>
                        <w:rPr>
                          <w:b/>
                          <w:bCs/>
                          <w:color w:val="000000"/>
                          <w:lang w:val="es-PE"/>
                        </w:rPr>
                        <w:t xml:space="preserve"> </w:t>
                      </w:r>
                      <w:r w:rsidRPr="004B6814">
                        <w:rPr>
                          <w:b/>
                          <w:bCs/>
                          <w:color w:val="000000"/>
                          <w:lang w:val="es-PE"/>
                        </w:rPr>
                        <w:t>del</w:t>
                      </w:r>
                      <w:r>
                        <w:rPr>
                          <w:b/>
                          <w:bCs/>
                          <w:color w:val="000000"/>
                          <w:lang w:val="es-PE"/>
                        </w:rPr>
                        <w:t xml:space="preserve"> </w:t>
                      </w:r>
                      <w:r w:rsidRPr="004B6814">
                        <w:rPr>
                          <w:b/>
                          <w:bCs/>
                          <w:color w:val="000000"/>
                          <w:lang w:val="es-PE"/>
                        </w:rPr>
                        <w:t>Evangelio:</w:t>
                      </w:r>
                      <w:r>
                        <w:rPr>
                          <w:bCs/>
                          <w:color w:val="000000"/>
                          <w:lang w:val="es-PE"/>
                        </w:rPr>
                        <w:t xml:space="preserve"> </w:t>
                      </w:r>
                      <w:r w:rsidRPr="004B6814">
                        <w:rPr>
                          <w:bCs/>
                          <w:color w:val="000000"/>
                          <w:lang w:val="es-PE"/>
                        </w:rPr>
                        <w:t>Salmo</w:t>
                      </w:r>
                      <w:r>
                        <w:rPr>
                          <w:bCs/>
                          <w:color w:val="000000"/>
                          <w:lang w:val="es-PE"/>
                        </w:rPr>
                        <w:t xml:space="preserve"> 118,</w:t>
                      </w:r>
                      <w:r w:rsidRPr="004B6814">
                        <w:rPr>
                          <w:bCs/>
                          <w:color w:val="000000"/>
                          <w:lang w:val="es-PE"/>
                        </w:rPr>
                        <w:t>88</w:t>
                      </w:r>
                    </w:p>
                    <w:p w14:paraId="70039A73" w14:textId="4C79EA03" w:rsidR="00BD11CC" w:rsidRDefault="00BD11CC" w:rsidP="00D80C28">
                      <w:pPr>
                        <w:spacing w:after="120"/>
                        <w:contextualSpacing/>
                        <w:rPr>
                          <w:bCs/>
                          <w:color w:val="000000"/>
                          <w:lang w:val="es-PE"/>
                        </w:rPr>
                      </w:pPr>
                      <w:r w:rsidRPr="004B6814">
                        <w:rPr>
                          <w:b/>
                          <w:bCs/>
                          <w:color w:val="000000"/>
                          <w:lang w:val="es-PE"/>
                        </w:rPr>
                        <w:t>Evangelio:</w:t>
                      </w:r>
                      <w:r>
                        <w:rPr>
                          <w:bCs/>
                          <w:color w:val="000000"/>
                          <w:lang w:val="es-PE"/>
                        </w:rPr>
                        <w:t xml:space="preserve"> </w:t>
                      </w:r>
                      <w:r w:rsidRPr="004B6814">
                        <w:rPr>
                          <w:bCs/>
                          <w:color w:val="000000"/>
                          <w:lang w:val="es-PE"/>
                        </w:rPr>
                        <w:t>Lucas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39-56</w:t>
                      </w:r>
                    </w:p>
                    <w:p w14:paraId="55491F25" w14:textId="77777777" w:rsidR="00BD11CC" w:rsidRPr="00D80C28" w:rsidRDefault="00BD11CC" w:rsidP="00D80C28">
                      <w:pPr>
                        <w:rPr>
                          <w:lang w:val="es-PE"/>
                        </w:rPr>
                      </w:pPr>
                    </w:p>
                  </w:txbxContent>
                </v:textbox>
                <w10:wrap type="tight"/>
              </v:shape>
            </w:pict>
          </mc:Fallback>
        </mc:AlternateContent>
      </w:r>
    </w:p>
    <w:p w14:paraId="3275B001" w14:textId="77777777" w:rsidR="00A1618E" w:rsidRPr="005D0C3A" w:rsidRDefault="00A1618E" w:rsidP="00327BDB">
      <w:pPr>
        <w:pStyle w:val="ListParagraph"/>
        <w:spacing w:after="120"/>
        <w:rPr>
          <w:b/>
          <w:bCs/>
          <w:color w:val="000000"/>
          <w:lang w:val="es-ES"/>
        </w:rPr>
      </w:pPr>
    </w:p>
    <w:p w14:paraId="67EDE051" w14:textId="77777777" w:rsidR="00A1618E" w:rsidRPr="005D0C3A" w:rsidRDefault="00A1618E" w:rsidP="00327BDB">
      <w:pPr>
        <w:pStyle w:val="ListParagraph"/>
        <w:spacing w:after="120"/>
        <w:rPr>
          <w:b/>
          <w:bCs/>
          <w:smallCaps/>
          <w:sz w:val="28"/>
          <w:szCs w:val="28"/>
          <w:lang w:val="es-ES"/>
        </w:rPr>
      </w:pPr>
    </w:p>
    <w:p w14:paraId="2BC367FB" w14:textId="77777777" w:rsidR="004129DD" w:rsidRPr="005D0C3A" w:rsidRDefault="004129DD" w:rsidP="00646799">
      <w:pPr>
        <w:spacing w:after="120"/>
        <w:contextualSpacing/>
        <w:rPr>
          <w:bCs/>
          <w:i/>
          <w:lang w:val="es-ES"/>
        </w:rPr>
      </w:pPr>
    </w:p>
    <w:p w14:paraId="0278D8E3" w14:textId="77777777" w:rsidR="004129DD" w:rsidRPr="005D0C3A" w:rsidRDefault="004129DD" w:rsidP="00646799">
      <w:pPr>
        <w:spacing w:after="120"/>
        <w:contextualSpacing/>
        <w:rPr>
          <w:bCs/>
          <w:i/>
          <w:lang w:val="es-ES"/>
        </w:rPr>
      </w:pPr>
    </w:p>
    <w:p w14:paraId="712521A0" w14:textId="77777777" w:rsidR="00AC2DE8" w:rsidRPr="005D0C3A" w:rsidRDefault="00AC2DE8" w:rsidP="00646799">
      <w:pPr>
        <w:spacing w:after="120"/>
        <w:contextualSpacing/>
        <w:rPr>
          <w:bCs/>
          <w:i/>
          <w:lang w:val="es-ES"/>
        </w:rPr>
      </w:pPr>
    </w:p>
    <w:p w14:paraId="3887FAED" w14:textId="77777777" w:rsidR="00A1618E" w:rsidRPr="005D0C3A" w:rsidRDefault="00A1618E" w:rsidP="00455D32">
      <w:pPr>
        <w:spacing w:after="120"/>
        <w:ind w:left="720"/>
        <w:contextualSpacing/>
        <w:rPr>
          <w:bCs/>
          <w:color w:val="000000"/>
          <w:lang w:val="es-ES"/>
        </w:rPr>
      </w:pPr>
    </w:p>
    <w:p w14:paraId="53B233FB" w14:textId="77777777" w:rsidR="00C7096B" w:rsidRPr="005D0C3A" w:rsidRDefault="00C7096B" w:rsidP="00455D32">
      <w:pPr>
        <w:spacing w:after="120"/>
        <w:ind w:left="720"/>
        <w:contextualSpacing/>
        <w:rPr>
          <w:bCs/>
          <w:color w:val="000000"/>
          <w:lang w:val="es-ES"/>
        </w:rPr>
      </w:pPr>
    </w:p>
    <w:p w14:paraId="768114DF" w14:textId="77777777" w:rsidR="004B6814" w:rsidRPr="005D0C3A" w:rsidRDefault="004B6814" w:rsidP="004F2ECA">
      <w:pPr>
        <w:spacing w:after="120"/>
        <w:ind w:left="720"/>
        <w:contextualSpacing/>
        <w:rPr>
          <w:bCs/>
          <w:color w:val="000000"/>
          <w:lang w:val="es-ES"/>
        </w:rPr>
      </w:pPr>
    </w:p>
    <w:p w14:paraId="510AB668" w14:textId="7F74D654" w:rsidR="004F2ECA" w:rsidRPr="005D0C3A" w:rsidRDefault="004F2ECA" w:rsidP="004F2ECA">
      <w:pPr>
        <w:spacing w:after="120"/>
        <w:ind w:left="720"/>
        <w:contextualSpacing/>
        <w:rPr>
          <w:bCs/>
          <w:color w:val="000000"/>
          <w:lang w:val="es-ES"/>
        </w:rPr>
      </w:pPr>
      <w:r w:rsidRPr="005D0C3A">
        <w:rPr>
          <w:bCs/>
          <w:color w:val="000000"/>
          <w:lang w:val="es-ES"/>
        </w:rPr>
        <w:t>Hoy,</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diócesis</w:t>
      </w:r>
      <w:r w:rsidR="00EA0840" w:rsidRPr="005D0C3A">
        <w:rPr>
          <w:bCs/>
          <w:color w:val="000000"/>
          <w:lang w:val="es-ES"/>
        </w:rPr>
        <w:t xml:space="preserve"> </w:t>
      </w:r>
      <w:r w:rsidR="002803FE" w:rsidRPr="005D0C3A">
        <w:rPr>
          <w:bCs/>
          <w:color w:val="000000"/>
          <w:lang w:val="es-ES"/>
        </w:rPr>
        <w:t>de</w:t>
      </w:r>
      <w:r w:rsidR="00EA0840" w:rsidRPr="005D0C3A">
        <w:rPr>
          <w:bCs/>
          <w:color w:val="000000"/>
          <w:lang w:val="es-ES"/>
        </w:rPr>
        <w:t xml:space="preserve"> </w:t>
      </w:r>
      <w:r w:rsidRPr="005D0C3A">
        <w:rPr>
          <w:bCs/>
          <w:color w:val="000000"/>
          <w:lang w:val="es-ES"/>
        </w:rPr>
        <w:t>Estados</w:t>
      </w:r>
      <w:r w:rsidR="00EA0840" w:rsidRPr="005D0C3A">
        <w:rPr>
          <w:bCs/>
          <w:color w:val="000000"/>
          <w:lang w:val="es-ES"/>
        </w:rPr>
        <w:t xml:space="preserve"> </w:t>
      </w:r>
      <w:r w:rsidRPr="005D0C3A">
        <w:rPr>
          <w:bCs/>
          <w:color w:val="000000"/>
          <w:lang w:val="es-ES"/>
        </w:rPr>
        <w:t>Unidos</w:t>
      </w:r>
      <w:r w:rsidR="00EA0840" w:rsidRPr="005D0C3A">
        <w:rPr>
          <w:bCs/>
          <w:color w:val="000000"/>
          <w:lang w:val="es-ES"/>
        </w:rPr>
        <w:t xml:space="preserve"> </w:t>
      </w:r>
      <w:r w:rsidRPr="005D0C3A">
        <w:rPr>
          <w:bCs/>
          <w:color w:val="000000"/>
          <w:lang w:val="es-ES"/>
        </w:rPr>
        <w:t>están</w:t>
      </w:r>
      <w:r w:rsidR="00EA0840" w:rsidRPr="005D0C3A">
        <w:rPr>
          <w:bCs/>
          <w:color w:val="000000"/>
          <w:lang w:val="es-ES"/>
        </w:rPr>
        <w:t xml:space="preserve"> </w:t>
      </w:r>
      <w:r w:rsidRPr="005D0C3A">
        <w:rPr>
          <w:bCs/>
          <w:color w:val="000000"/>
          <w:lang w:val="es-ES"/>
        </w:rPr>
        <w:t>llamadas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observar</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i/>
          <w:color w:val="000000"/>
          <w:lang w:val="es-ES"/>
        </w:rPr>
        <w:t>Día</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Pr="005D0C3A">
        <w:rPr>
          <w:bCs/>
          <w:i/>
          <w:color w:val="000000"/>
          <w:lang w:val="es-ES"/>
        </w:rPr>
        <w:t>Oración</w:t>
      </w:r>
      <w:r w:rsidR="00EA0840" w:rsidRPr="005D0C3A">
        <w:rPr>
          <w:bCs/>
          <w:i/>
          <w:color w:val="000000"/>
          <w:lang w:val="es-ES"/>
        </w:rPr>
        <w:t xml:space="preserve"> </w:t>
      </w:r>
      <w:r w:rsidRPr="005D0C3A">
        <w:rPr>
          <w:bCs/>
          <w:i/>
          <w:color w:val="000000"/>
          <w:lang w:val="es-ES"/>
        </w:rPr>
        <w:t>por</w:t>
      </w:r>
      <w:r w:rsidR="00EA0840" w:rsidRPr="005D0C3A">
        <w:rPr>
          <w:bCs/>
          <w:i/>
          <w:color w:val="000000"/>
          <w:lang w:val="es-ES"/>
        </w:rPr>
        <w:t xml:space="preserve"> </w:t>
      </w:r>
      <w:r w:rsidRPr="005D0C3A">
        <w:rPr>
          <w:bCs/>
          <w:i/>
          <w:color w:val="000000"/>
          <w:lang w:val="es-ES"/>
        </w:rPr>
        <w:t>la</w:t>
      </w:r>
      <w:r w:rsidR="00EA0840" w:rsidRPr="005D0C3A">
        <w:rPr>
          <w:bCs/>
          <w:i/>
          <w:color w:val="000000"/>
          <w:lang w:val="es-ES"/>
        </w:rPr>
        <w:t xml:space="preserve"> </w:t>
      </w:r>
      <w:r w:rsidRPr="005D0C3A">
        <w:rPr>
          <w:bCs/>
          <w:i/>
          <w:color w:val="000000"/>
          <w:lang w:val="es-ES"/>
        </w:rPr>
        <w:t>Protección</w:t>
      </w:r>
      <w:r w:rsidR="00EA0840" w:rsidRPr="005D0C3A">
        <w:rPr>
          <w:bCs/>
          <w:i/>
          <w:color w:val="000000"/>
          <w:lang w:val="es-ES"/>
        </w:rPr>
        <w:t xml:space="preserve"> </w:t>
      </w:r>
      <w:r w:rsidRPr="005D0C3A">
        <w:rPr>
          <w:bCs/>
          <w:i/>
          <w:color w:val="000000"/>
          <w:lang w:val="es-ES"/>
        </w:rPr>
        <w:t>Legal</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Pr="005D0C3A">
        <w:rPr>
          <w:bCs/>
          <w:i/>
          <w:color w:val="000000"/>
          <w:lang w:val="es-ES"/>
        </w:rPr>
        <w:t>los</w:t>
      </w:r>
      <w:r w:rsidR="00EA0840" w:rsidRPr="005D0C3A">
        <w:rPr>
          <w:bCs/>
          <w:i/>
          <w:color w:val="000000"/>
          <w:lang w:val="es-ES"/>
        </w:rPr>
        <w:t xml:space="preserve"> </w:t>
      </w:r>
      <w:r w:rsidRPr="005D0C3A">
        <w:rPr>
          <w:bCs/>
          <w:i/>
          <w:color w:val="000000"/>
          <w:lang w:val="es-ES"/>
        </w:rPr>
        <w:t>Niños</w:t>
      </w:r>
      <w:r w:rsidR="00EA0840" w:rsidRPr="005D0C3A">
        <w:rPr>
          <w:bCs/>
          <w:i/>
          <w:color w:val="000000"/>
          <w:lang w:val="es-ES"/>
        </w:rPr>
        <w:t xml:space="preserve"> </w:t>
      </w:r>
      <w:r w:rsidR="00C900C9" w:rsidRPr="005D0C3A">
        <w:rPr>
          <w:bCs/>
          <w:i/>
          <w:color w:val="000000"/>
          <w:lang w:val="es-ES"/>
        </w:rPr>
        <w:t>en el Vientre Materno</w:t>
      </w:r>
      <w:r w:rsidRPr="005D0C3A">
        <w:rPr>
          <w:bCs/>
          <w:color w:val="000000"/>
          <w:lang w:val="es-ES"/>
        </w:rPr>
        <w:t>.</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22</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enero</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aniversario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decisiones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Corte</w:t>
      </w:r>
      <w:r w:rsidR="00EA0840" w:rsidRPr="005D0C3A">
        <w:rPr>
          <w:bCs/>
          <w:color w:val="000000"/>
          <w:lang w:val="es-ES"/>
        </w:rPr>
        <w:t xml:space="preserve"> </w:t>
      </w:r>
      <w:r w:rsidRPr="005D0C3A">
        <w:rPr>
          <w:bCs/>
          <w:color w:val="000000"/>
          <w:lang w:val="es-ES"/>
        </w:rPr>
        <w:t>Suprema</w:t>
      </w:r>
      <w:r w:rsidR="00EA0840" w:rsidRPr="005D0C3A">
        <w:rPr>
          <w:bCs/>
          <w:color w:val="000000"/>
          <w:lang w:val="es-ES"/>
        </w:rPr>
        <w:t xml:space="preserve"> </w:t>
      </w:r>
      <w:r w:rsidR="005A7945" w:rsidRPr="005D0C3A">
        <w:rPr>
          <w:bCs/>
          <w:color w:val="000000"/>
          <w:lang w:val="es-ES"/>
        </w:rPr>
        <w:t>que</w:t>
      </w:r>
      <w:r w:rsidR="00EA0840" w:rsidRPr="005D0C3A">
        <w:rPr>
          <w:bCs/>
          <w:color w:val="000000"/>
          <w:lang w:val="es-ES"/>
        </w:rPr>
        <w:t xml:space="preserve"> </w:t>
      </w:r>
      <w:r w:rsidR="005A7945" w:rsidRPr="005D0C3A">
        <w:rPr>
          <w:bCs/>
          <w:color w:val="000000"/>
          <w:lang w:val="es-ES"/>
        </w:rPr>
        <w:t>en</w:t>
      </w:r>
      <w:r w:rsidR="00EA0840" w:rsidRPr="005D0C3A">
        <w:rPr>
          <w:bCs/>
          <w:color w:val="000000"/>
          <w:lang w:val="es-ES"/>
        </w:rPr>
        <w:t xml:space="preserve"> </w:t>
      </w:r>
      <w:r w:rsidRPr="005D0C3A">
        <w:rPr>
          <w:bCs/>
          <w:color w:val="000000"/>
          <w:lang w:val="es-ES"/>
        </w:rPr>
        <w:t>1973</w:t>
      </w:r>
      <w:r w:rsidR="00EA0840" w:rsidRPr="005D0C3A">
        <w:rPr>
          <w:bCs/>
          <w:color w:val="000000"/>
          <w:lang w:val="es-ES"/>
        </w:rPr>
        <w:t xml:space="preserve"> </w:t>
      </w:r>
      <w:r w:rsidRPr="005D0C3A">
        <w:rPr>
          <w:bCs/>
          <w:color w:val="000000"/>
          <w:lang w:val="es-ES"/>
        </w:rPr>
        <w:t>legalizaron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toda</w:t>
      </w:r>
      <w:r w:rsidR="00EA0840" w:rsidRPr="005D0C3A">
        <w:rPr>
          <w:bCs/>
          <w:color w:val="000000"/>
          <w:lang w:val="es-ES"/>
        </w:rPr>
        <w:t xml:space="preserve"> </w:t>
      </w:r>
      <w:r w:rsidR="000F6550" w:rsidRPr="005D0C3A">
        <w:rPr>
          <w:bCs/>
          <w:color w:val="000000"/>
          <w:lang w:val="es-ES"/>
        </w:rPr>
        <w:t xml:space="preserve">la </w:t>
      </w:r>
      <w:r w:rsidRPr="005D0C3A">
        <w:rPr>
          <w:bCs/>
          <w:color w:val="000000"/>
          <w:lang w:val="es-ES"/>
        </w:rPr>
        <w:t>nación.</w:t>
      </w:r>
    </w:p>
    <w:p w14:paraId="23049650" w14:textId="77777777" w:rsidR="004F2ECA" w:rsidRPr="005D0C3A" w:rsidRDefault="004F2ECA" w:rsidP="004F2ECA">
      <w:pPr>
        <w:spacing w:after="120"/>
        <w:ind w:left="720"/>
        <w:contextualSpacing/>
        <w:rPr>
          <w:bCs/>
          <w:color w:val="000000"/>
          <w:lang w:val="es-ES"/>
        </w:rPr>
      </w:pPr>
    </w:p>
    <w:p w14:paraId="02074F70" w14:textId="0E237E70" w:rsidR="005A7945" w:rsidRPr="005D0C3A" w:rsidRDefault="005A7945" w:rsidP="005A7945">
      <w:pPr>
        <w:spacing w:after="120"/>
        <w:ind w:left="720"/>
        <w:contextualSpacing/>
        <w:rPr>
          <w:bCs/>
          <w:color w:val="000000"/>
          <w:lang w:val="es-ES"/>
        </w:rPr>
      </w:pPr>
      <w:r w:rsidRPr="005D0C3A">
        <w:rPr>
          <w:bCs/>
          <w:color w:val="000000"/>
          <w:lang w:val="es-ES"/>
        </w:rPr>
        <w:t>La</w:t>
      </w:r>
      <w:r w:rsidR="00EA0840" w:rsidRPr="005D0C3A">
        <w:rPr>
          <w:bCs/>
          <w:color w:val="000000"/>
          <w:lang w:val="es-ES"/>
        </w:rPr>
        <w:t xml:space="preserve"> </w:t>
      </w:r>
      <w:r w:rsidRPr="005D0C3A">
        <w:rPr>
          <w:bCs/>
          <w:color w:val="000000"/>
          <w:lang w:val="es-ES"/>
        </w:rPr>
        <w:t>Iglesia</w:t>
      </w:r>
      <w:r w:rsidR="00EA0840" w:rsidRPr="005D0C3A">
        <w:rPr>
          <w:bCs/>
          <w:color w:val="000000"/>
          <w:lang w:val="es-ES"/>
        </w:rPr>
        <w:t xml:space="preserve"> </w:t>
      </w:r>
      <w:r w:rsidR="001E312A" w:rsidRPr="005D0C3A">
        <w:rPr>
          <w:bCs/>
          <w:color w:val="000000"/>
          <w:lang w:val="es-ES"/>
        </w:rPr>
        <w:t>reserva</w:t>
      </w:r>
      <w:r w:rsidR="00EA0840" w:rsidRPr="005D0C3A">
        <w:rPr>
          <w:bCs/>
          <w:color w:val="000000"/>
          <w:lang w:val="es-ES"/>
        </w:rPr>
        <w:t xml:space="preserve"> </w:t>
      </w:r>
      <w:r w:rsidRPr="005D0C3A">
        <w:rPr>
          <w:bCs/>
          <w:color w:val="000000"/>
          <w:lang w:val="es-ES"/>
        </w:rPr>
        <w:t>hoy</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oración</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1E312A" w:rsidRPr="005D0C3A">
        <w:rPr>
          <w:bCs/>
          <w:color w:val="000000"/>
          <w:lang w:val="es-ES"/>
        </w:rPr>
        <w:t>plena</w:t>
      </w:r>
      <w:r w:rsidR="00EA0840" w:rsidRPr="005D0C3A">
        <w:rPr>
          <w:bCs/>
          <w:color w:val="000000"/>
          <w:lang w:val="es-ES"/>
        </w:rPr>
        <w:t xml:space="preserve"> </w:t>
      </w:r>
      <w:r w:rsidRPr="005D0C3A">
        <w:rPr>
          <w:bCs/>
          <w:color w:val="000000"/>
          <w:lang w:val="es-ES"/>
        </w:rPr>
        <w:t>restauración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garantía</w:t>
      </w:r>
      <w:r w:rsidR="00EA0840" w:rsidRPr="005D0C3A">
        <w:rPr>
          <w:bCs/>
          <w:color w:val="000000"/>
          <w:lang w:val="es-ES"/>
        </w:rPr>
        <w:t xml:space="preserve"> </w:t>
      </w:r>
      <w:r w:rsidRPr="005D0C3A">
        <w:rPr>
          <w:bCs/>
          <w:color w:val="000000"/>
          <w:lang w:val="es-ES"/>
        </w:rPr>
        <w:t>legal</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derecho</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También</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penitencia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violaciones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cometidas</w:t>
      </w:r>
      <w:r w:rsidR="00EA0840" w:rsidRPr="005D0C3A">
        <w:rPr>
          <w:bCs/>
          <w:color w:val="000000"/>
          <w:lang w:val="es-ES"/>
        </w:rPr>
        <w:t xml:space="preserve"> </w:t>
      </w:r>
      <w:r w:rsidR="000F6550" w:rsidRPr="005D0C3A">
        <w:rPr>
          <w:bCs/>
          <w:color w:val="000000"/>
          <w:lang w:val="es-ES"/>
        </w:rPr>
        <w:t xml:space="preserve">por </w:t>
      </w:r>
      <w:r w:rsidRPr="005D0C3A">
        <w:rPr>
          <w:bCs/>
          <w:color w:val="000000"/>
          <w:lang w:val="es-ES"/>
        </w:rPr>
        <w:t>actos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Para</w:t>
      </w:r>
      <w:r w:rsidR="00EA0840" w:rsidRPr="005D0C3A">
        <w:rPr>
          <w:bCs/>
          <w:color w:val="000000"/>
          <w:lang w:val="es-ES"/>
        </w:rPr>
        <w:t xml:space="preserve"> </w:t>
      </w:r>
      <w:r w:rsidRPr="005D0C3A">
        <w:rPr>
          <w:bCs/>
          <w:color w:val="000000"/>
          <w:lang w:val="es-ES"/>
        </w:rPr>
        <w:t>ayudarnos</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esta</w:t>
      </w:r>
      <w:r w:rsidR="00EA0840" w:rsidRPr="005D0C3A">
        <w:rPr>
          <w:bCs/>
          <w:color w:val="000000"/>
          <w:lang w:val="es-ES"/>
        </w:rPr>
        <w:t xml:space="preserve"> </w:t>
      </w:r>
      <w:r w:rsidRPr="005D0C3A">
        <w:rPr>
          <w:bCs/>
          <w:color w:val="000000"/>
          <w:lang w:val="es-ES"/>
        </w:rPr>
        <w:t>observancia,</w:t>
      </w:r>
      <w:r w:rsidR="00EA0840" w:rsidRPr="005D0C3A">
        <w:rPr>
          <w:bCs/>
          <w:color w:val="000000"/>
          <w:lang w:val="es-ES"/>
        </w:rPr>
        <w:t xml:space="preserve"> </w:t>
      </w:r>
      <w:r w:rsidRPr="005D0C3A">
        <w:rPr>
          <w:bCs/>
          <w:color w:val="000000"/>
          <w:lang w:val="es-ES"/>
        </w:rPr>
        <w:t>hoy</w:t>
      </w:r>
      <w:r w:rsidR="00EA0840" w:rsidRPr="005D0C3A">
        <w:rPr>
          <w:bCs/>
          <w:color w:val="000000"/>
          <w:lang w:val="es-ES"/>
        </w:rPr>
        <w:t xml:space="preserve"> </w:t>
      </w:r>
      <w:r w:rsidRPr="005D0C3A">
        <w:rPr>
          <w:bCs/>
          <w:color w:val="000000"/>
          <w:lang w:val="es-ES"/>
        </w:rPr>
        <w:t>celebramos</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0554C1" w:rsidRPr="005D0C3A">
        <w:rPr>
          <w:bCs/>
          <w:i/>
          <w:color w:val="000000"/>
          <w:lang w:val="es-ES"/>
        </w:rPr>
        <w:t>misa</w:t>
      </w:r>
      <w:r w:rsidR="00EA0840" w:rsidRPr="005D0C3A">
        <w:rPr>
          <w:bCs/>
          <w:i/>
          <w:color w:val="000000"/>
          <w:lang w:val="es-ES"/>
        </w:rPr>
        <w:t xml:space="preserve"> </w:t>
      </w:r>
      <w:r w:rsidR="001E312A" w:rsidRPr="005D0C3A">
        <w:rPr>
          <w:bCs/>
          <w:i/>
          <w:color w:val="000000"/>
          <w:lang w:val="es-ES"/>
        </w:rPr>
        <w:t>para</w:t>
      </w:r>
      <w:r w:rsidR="00EA0840" w:rsidRPr="005D0C3A">
        <w:rPr>
          <w:bCs/>
          <w:i/>
          <w:color w:val="000000"/>
          <w:lang w:val="es-ES"/>
        </w:rPr>
        <w:t xml:space="preserve"> </w:t>
      </w:r>
      <w:r w:rsidRPr="005D0C3A">
        <w:rPr>
          <w:bCs/>
          <w:i/>
          <w:color w:val="000000"/>
          <w:lang w:val="es-ES"/>
        </w:rPr>
        <w:t>dar</w:t>
      </w:r>
      <w:r w:rsidR="00EA0840" w:rsidRPr="005D0C3A">
        <w:rPr>
          <w:bCs/>
          <w:i/>
          <w:color w:val="000000"/>
          <w:lang w:val="es-ES"/>
        </w:rPr>
        <w:t xml:space="preserve"> </w:t>
      </w:r>
      <w:r w:rsidRPr="005D0C3A">
        <w:rPr>
          <w:bCs/>
          <w:i/>
          <w:color w:val="000000"/>
          <w:lang w:val="es-ES"/>
        </w:rPr>
        <w:t>gracias</w:t>
      </w:r>
      <w:r w:rsidR="00EA0840" w:rsidRPr="005D0C3A">
        <w:rPr>
          <w:bCs/>
          <w:i/>
          <w:color w:val="000000"/>
          <w:lang w:val="es-ES"/>
        </w:rPr>
        <w:t xml:space="preserve"> </w:t>
      </w:r>
      <w:r w:rsidRPr="005D0C3A">
        <w:rPr>
          <w:bCs/>
          <w:i/>
          <w:color w:val="000000"/>
          <w:lang w:val="es-ES"/>
        </w:rPr>
        <w:t>a</w:t>
      </w:r>
      <w:r w:rsidR="00EA0840" w:rsidRPr="005D0C3A">
        <w:rPr>
          <w:bCs/>
          <w:i/>
          <w:color w:val="000000"/>
          <w:lang w:val="es-ES"/>
        </w:rPr>
        <w:t xml:space="preserve"> </w:t>
      </w:r>
      <w:r w:rsidRPr="005D0C3A">
        <w:rPr>
          <w:bCs/>
          <w:i/>
          <w:color w:val="000000"/>
          <w:lang w:val="es-ES"/>
        </w:rPr>
        <w:t>Dios</w:t>
      </w:r>
      <w:r w:rsidR="00EA0840" w:rsidRPr="005D0C3A">
        <w:rPr>
          <w:bCs/>
          <w:i/>
          <w:color w:val="000000"/>
          <w:lang w:val="es-ES"/>
        </w:rPr>
        <w:t xml:space="preserve"> </w:t>
      </w:r>
      <w:r w:rsidRPr="005D0C3A">
        <w:rPr>
          <w:bCs/>
          <w:i/>
          <w:color w:val="000000"/>
          <w:lang w:val="es-ES"/>
        </w:rPr>
        <w:t>por</w:t>
      </w:r>
      <w:r w:rsidR="00EA0840" w:rsidRPr="005D0C3A">
        <w:rPr>
          <w:bCs/>
          <w:i/>
          <w:color w:val="000000"/>
          <w:lang w:val="es-ES"/>
        </w:rPr>
        <w:t xml:space="preserve"> </w:t>
      </w:r>
      <w:r w:rsidRPr="005D0C3A">
        <w:rPr>
          <w:bCs/>
          <w:i/>
          <w:color w:val="000000"/>
          <w:lang w:val="es-ES"/>
        </w:rPr>
        <w:t>el</w:t>
      </w:r>
      <w:r w:rsidR="00EA0840" w:rsidRPr="005D0C3A">
        <w:rPr>
          <w:bCs/>
          <w:i/>
          <w:color w:val="000000"/>
          <w:lang w:val="es-ES"/>
        </w:rPr>
        <w:t xml:space="preserve"> </w:t>
      </w:r>
      <w:r w:rsidR="001E312A" w:rsidRPr="005D0C3A">
        <w:rPr>
          <w:bCs/>
          <w:i/>
          <w:color w:val="000000"/>
          <w:lang w:val="es-ES"/>
        </w:rPr>
        <w:t>don</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Pr="005D0C3A">
        <w:rPr>
          <w:bCs/>
          <w:i/>
          <w:color w:val="000000"/>
          <w:lang w:val="es-ES"/>
        </w:rPr>
        <w:t>la</w:t>
      </w:r>
      <w:r w:rsidR="00EA0840" w:rsidRPr="005D0C3A">
        <w:rPr>
          <w:bCs/>
          <w:i/>
          <w:color w:val="000000"/>
          <w:lang w:val="es-ES"/>
        </w:rPr>
        <w:t xml:space="preserve"> </w:t>
      </w:r>
      <w:r w:rsidRPr="005D0C3A">
        <w:rPr>
          <w:bCs/>
          <w:i/>
          <w:color w:val="000000"/>
          <w:lang w:val="es-ES"/>
        </w:rPr>
        <w:t>vida</w:t>
      </w:r>
      <w:r w:rsidR="00EA0840" w:rsidRPr="005D0C3A">
        <w:rPr>
          <w:bCs/>
          <w:i/>
          <w:color w:val="000000"/>
          <w:lang w:val="es-ES"/>
        </w:rPr>
        <w:t xml:space="preserve"> </w:t>
      </w:r>
      <w:r w:rsidRPr="005D0C3A">
        <w:rPr>
          <w:bCs/>
          <w:i/>
          <w:color w:val="000000"/>
          <w:lang w:val="es-ES"/>
        </w:rPr>
        <w:t>humana</w:t>
      </w:r>
      <w:r w:rsidRPr="005D0C3A">
        <w:rPr>
          <w:bCs/>
          <w:color w:val="000000"/>
          <w:lang w:val="es-ES"/>
        </w:rPr>
        <w:t>.</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individuos,</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uno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está</w:t>
      </w:r>
      <w:r w:rsidR="00EA0840" w:rsidRPr="005D0C3A">
        <w:rPr>
          <w:bCs/>
          <w:color w:val="000000"/>
          <w:lang w:val="es-ES"/>
        </w:rPr>
        <w:t xml:space="preserve"> </w:t>
      </w:r>
      <w:r w:rsidRPr="005D0C3A">
        <w:rPr>
          <w:bCs/>
          <w:color w:val="000000"/>
          <w:lang w:val="es-ES"/>
        </w:rPr>
        <w:t>llamado</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observar</w:t>
      </w:r>
      <w:r w:rsidR="00EA0840" w:rsidRPr="005D0C3A">
        <w:rPr>
          <w:bCs/>
          <w:color w:val="000000"/>
          <w:lang w:val="es-ES"/>
        </w:rPr>
        <w:t xml:space="preserve"> </w:t>
      </w:r>
      <w:r w:rsidRPr="005D0C3A">
        <w:rPr>
          <w:bCs/>
          <w:color w:val="000000"/>
          <w:lang w:val="es-ES"/>
        </w:rPr>
        <w:t>este</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000F6550" w:rsidRPr="005D0C3A">
        <w:rPr>
          <w:bCs/>
          <w:color w:val="000000"/>
          <w:lang w:val="es-ES"/>
        </w:rPr>
        <w:t xml:space="preserve">con </w:t>
      </w:r>
      <w:r w:rsidRPr="005D0C3A">
        <w:rPr>
          <w:bCs/>
          <w:color w:val="000000"/>
          <w:lang w:val="es-ES"/>
        </w:rPr>
        <w:t>prácticas</w:t>
      </w:r>
      <w:r w:rsidR="00EA0840" w:rsidRPr="005D0C3A">
        <w:rPr>
          <w:bCs/>
          <w:color w:val="000000"/>
          <w:lang w:val="es-ES"/>
        </w:rPr>
        <w:t xml:space="preserve"> </w:t>
      </w:r>
      <w:r w:rsidRPr="005D0C3A">
        <w:rPr>
          <w:bCs/>
          <w:color w:val="000000"/>
          <w:lang w:val="es-ES"/>
        </w:rPr>
        <w:t>penitenciales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oración,</w:t>
      </w:r>
      <w:r w:rsidR="00EA0840" w:rsidRPr="005D0C3A">
        <w:rPr>
          <w:bCs/>
          <w:color w:val="000000"/>
          <w:lang w:val="es-ES"/>
        </w:rPr>
        <w:t xml:space="preserve"> </w:t>
      </w:r>
      <w:r w:rsidRPr="005D0C3A">
        <w:rPr>
          <w:bCs/>
          <w:color w:val="000000"/>
          <w:lang w:val="es-ES"/>
        </w:rPr>
        <w:t>ayuno</w:t>
      </w:r>
      <w:r w:rsidR="00EA0840" w:rsidRPr="005D0C3A">
        <w:rPr>
          <w:bCs/>
          <w:color w:val="000000"/>
          <w:lang w:val="es-ES"/>
        </w:rPr>
        <w:t xml:space="preserve"> </w:t>
      </w:r>
      <w:r w:rsidRPr="005D0C3A">
        <w:rPr>
          <w:bCs/>
          <w:color w:val="000000"/>
          <w:lang w:val="es-ES"/>
        </w:rPr>
        <w:t>y/o</w:t>
      </w:r>
      <w:r w:rsidR="00EA0840" w:rsidRPr="005D0C3A">
        <w:rPr>
          <w:bCs/>
          <w:color w:val="000000"/>
          <w:lang w:val="es-ES"/>
        </w:rPr>
        <w:t xml:space="preserve"> </w:t>
      </w:r>
      <w:r w:rsidRPr="005D0C3A">
        <w:rPr>
          <w:bCs/>
          <w:color w:val="000000"/>
          <w:lang w:val="es-ES"/>
        </w:rPr>
        <w:t>limosna.</w:t>
      </w:r>
    </w:p>
    <w:p w14:paraId="6D7F1D07" w14:textId="77777777" w:rsidR="009422B5" w:rsidRPr="005D0C3A" w:rsidRDefault="009422B5" w:rsidP="00455D32">
      <w:pPr>
        <w:spacing w:after="120"/>
        <w:ind w:left="720"/>
        <w:contextualSpacing/>
        <w:rPr>
          <w:bCs/>
          <w:color w:val="000000"/>
          <w:lang w:val="es-ES"/>
        </w:rPr>
      </w:pPr>
    </w:p>
    <w:p w14:paraId="40898F3B" w14:textId="5221533D" w:rsidR="004F2ECA" w:rsidRPr="005D0C3A" w:rsidRDefault="004F2ECA" w:rsidP="004F2ECA">
      <w:pPr>
        <w:spacing w:after="120"/>
        <w:ind w:left="720"/>
        <w:contextualSpacing/>
        <w:rPr>
          <w:bCs/>
          <w:color w:val="000000"/>
          <w:lang w:val="es-ES"/>
        </w:rPr>
      </w:pPr>
      <w:r w:rsidRPr="005D0C3A">
        <w:rPr>
          <w:bCs/>
          <w:color w:val="000000"/>
          <w:lang w:val="es-ES"/>
        </w:rPr>
        <w:t>En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1E312A" w:rsidRPr="005D0C3A">
        <w:rPr>
          <w:bCs/>
          <w:color w:val="000000"/>
          <w:lang w:val="es-ES"/>
        </w:rPr>
        <w:t>P</w:t>
      </w:r>
      <w:r w:rsidRPr="005D0C3A">
        <w:rPr>
          <w:bCs/>
          <w:color w:val="000000"/>
          <w:lang w:val="es-ES"/>
        </w:rPr>
        <w:t>rimera</w:t>
      </w:r>
      <w:r w:rsidR="00EA0840" w:rsidRPr="005D0C3A">
        <w:rPr>
          <w:bCs/>
          <w:color w:val="000000"/>
          <w:lang w:val="es-ES"/>
        </w:rPr>
        <w:t xml:space="preserve"> </w:t>
      </w:r>
      <w:r w:rsidRPr="005D0C3A">
        <w:rPr>
          <w:bCs/>
          <w:color w:val="000000"/>
          <w:lang w:val="es-ES"/>
        </w:rPr>
        <w:t>lectura,</w:t>
      </w:r>
      <w:r w:rsidR="00EA0840" w:rsidRPr="005D0C3A">
        <w:rPr>
          <w:bCs/>
          <w:color w:val="000000"/>
          <w:lang w:val="es-ES"/>
        </w:rPr>
        <w:t xml:space="preserve"> </w:t>
      </w:r>
      <w:r w:rsidRPr="005D0C3A">
        <w:rPr>
          <w:bCs/>
          <w:color w:val="000000"/>
          <w:lang w:val="es-ES"/>
        </w:rPr>
        <w:t>escuchamos</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hermosa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creación.</w:t>
      </w:r>
      <w:r w:rsidR="00EA0840" w:rsidRPr="005D0C3A">
        <w:rPr>
          <w:bCs/>
          <w:color w:val="000000"/>
          <w:lang w:val="es-ES"/>
        </w:rPr>
        <w:t xml:space="preserve"> </w:t>
      </w:r>
      <w:r w:rsidRPr="005D0C3A">
        <w:rPr>
          <w:bCs/>
          <w:color w:val="000000"/>
          <w:lang w:val="es-ES"/>
        </w:rPr>
        <w:t>Escuchamos</w:t>
      </w:r>
      <w:r w:rsidR="00EA0840" w:rsidRPr="005D0C3A">
        <w:rPr>
          <w:bCs/>
          <w:color w:val="000000"/>
          <w:lang w:val="es-ES"/>
        </w:rPr>
        <w:t xml:space="preserve"> </w:t>
      </w:r>
      <w:r w:rsidRPr="005D0C3A">
        <w:rPr>
          <w:bCs/>
          <w:color w:val="000000"/>
          <w:lang w:val="es-ES"/>
        </w:rPr>
        <w:t>cómo</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creó</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noche</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día,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tierra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cielo,</w:t>
      </w:r>
      <w:r w:rsidR="00EA0840" w:rsidRPr="005D0C3A">
        <w:rPr>
          <w:bCs/>
          <w:color w:val="000000"/>
          <w:lang w:val="es-ES"/>
        </w:rPr>
        <w:t xml:space="preserve"> </w:t>
      </w:r>
      <w:r w:rsidR="00DA2EFD" w:rsidRPr="005D0C3A">
        <w:rPr>
          <w:bCs/>
          <w:color w:val="000000"/>
          <w:lang w:val="es-ES"/>
        </w:rPr>
        <w:t>las montañas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aguas,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criaturas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tierra.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vio</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era</w:t>
      </w:r>
      <w:r w:rsidR="00EA0840" w:rsidRPr="005D0C3A">
        <w:rPr>
          <w:bCs/>
          <w:color w:val="000000"/>
          <w:lang w:val="es-ES"/>
        </w:rPr>
        <w:t xml:space="preserve"> </w:t>
      </w:r>
      <w:r w:rsidRPr="005D0C3A">
        <w:rPr>
          <w:bCs/>
          <w:i/>
          <w:color w:val="000000"/>
          <w:lang w:val="es-ES"/>
        </w:rPr>
        <w:t>bueno</w:t>
      </w:r>
      <w:r w:rsidRPr="005D0C3A">
        <w:rPr>
          <w:bCs/>
          <w:color w:val="000000"/>
          <w:lang w:val="es-ES"/>
        </w:rPr>
        <w:t>.</w:t>
      </w:r>
    </w:p>
    <w:p w14:paraId="78489462" w14:textId="77777777" w:rsidR="004F2ECA" w:rsidRPr="005D0C3A" w:rsidRDefault="004F2ECA" w:rsidP="004F2ECA">
      <w:pPr>
        <w:spacing w:after="120"/>
        <w:ind w:left="720"/>
        <w:contextualSpacing/>
        <w:rPr>
          <w:bCs/>
          <w:color w:val="000000"/>
          <w:lang w:val="es-ES"/>
        </w:rPr>
      </w:pPr>
    </w:p>
    <w:p w14:paraId="13717E86" w14:textId="77777777" w:rsidR="006A3A21" w:rsidRPr="005D0C3A" w:rsidRDefault="004F2ECA" w:rsidP="00455D32">
      <w:pPr>
        <w:spacing w:after="120"/>
        <w:ind w:left="720"/>
        <w:contextualSpacing/>
        <w:rPr>
          <w:bCs/>
          <w:color w:val="000000"/>
          <w:lang w:val="es-ES"/>
        </w:rPr>
      </w:pPr>
      <w:r w:rsidRPr="005D0C3A">
        <w:rPr>
          <w:bCs/>
          <w:color w:val="000000"/>
          <w:lang w:val="es-ES"/>
        </w:rPr>
        <w:t>Pero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creación</w:t>
      </w:r>
      <w:r w:rsidR="00EA0840" w:rsidRPr="005D0C3A">
        <w:rPr>
          <w:bCs/>
          <w:color w:val="000000"/>
          <w:lang w:val="es-ES"/>
        </w:rPr>
        <w:t xml:space="preserve"> </w:t>
      </w:r>
      <w:r w:rsidRPr="005D0C3A">
        <w:rPr>
          <w:bCs/>
          <w:color w:val="000000"/>
          <w:lang w:val="es-ES"/>
        </w:rPr>
        <w:t>aún</w:t>
      </w:r>
      <w:r w:rsidR="00EA0840" w:rsidRPr="005D0C3A">
        <w:rPr>
          <w:bCs/>
          <w:color w:val="000000"/>
          <w:lang w:val="es-ES"/>
        </w:rPr>
        <w:t xml:space="preserve"> </w:t>
      </w:r>
      <w:r w:rsidRPr="005D0C3A">
        <w:rPr>
          <w:bCs/>
          <w:color w:val="000000"/>
          <w:lang w:val="es-ES"/>
        </w:rPr>
        <w:t>no</w:t>
      </w:r>
      <w:r w:rsidR="00EA0840" w:rsidRPr="005D0C3A">
        <w:rPr>
          <w:bCs/>
          <w:color w:val="000000"/>
          <w:lang w:val="es-ES"/>
        </w:rPr>
        <w:t xml:space="preserve"> </w:t>
      </w:r>
      <w:r w:rsidRPr="005D0C3A">
        <w:rPr>
          <w:bCs/>
          <w:color w:val="000000"/>
          <w:lang w:val="es-ES"/>
        </w:rPr>
        <w:t>estaba</w:t>
      </w:r>
      <w:r w:rsidR="00EA0840" w:rsidRPr="005D0C3A">
        <w:rPr>
          <w:bCs/>
          <w:color w:val="000000"/>
          <w:lang w:val="es-ES"/>
        </w:rPr>
        <w:t xml:space="preserve"> </w:t>
      </w:r>
      <w:r w:rsidRPr="005D0C3A">
        <w:rPr>
          <w:bCs/>
          <w:color w:val="000000"/>
          <w:lang w:val="es-ES"/>
        </w:rPr>
        <w:t>completa.</w:t>
      </w:r>
      <w:r w:rsidR="00EA0840" w:rsidRPr="005D0C3A">
        <w:rPr>
          <w:bCs/>
          <w:color w:val="000000"/>
          <w:lang w:val="es-ES"/>
        </w:rPr>
        <w:t xml:space="preserve"> </w:t>
      </w:r>
      <w:r w:rsidR="003736C7" w:rsidRPr="005D0C3A">
        <w:rPr>
          <w:bCs/>
          <w:color w:val="000000"/>
          <w:lang w:val="es-ES"/>
        </w:rPr>
        <w:t xml:space="preserve">El </w:t>
      </w:r>
      <w:r w:rsidRPr="005D0C3A">
        <w:rPr>
          <w:bCs/>
          <w:color w:val="000000"/>
          <w:lang w:val="es-ES"/>
        </w:rPr>
        <w:t>Génesis</w:t>
      </w:r>
      <w:r w:rsidR="00EA0840" w:rsidRPr="005D0C3A">
        <w:rPr>
          <w:bCs/>
          <w:color w:val="000000"/>
          <w:lang w:val="es-ES"/>
        </w:rPr>
        <w:t xml:space="preserve"> </w:t>
      </w:r>
      <w:r w:rsidRPr="005D0C3A">
        <w:rPr>
          <w:bCs/>
          <w:color w:val="000000"/>
          <w:lang w:val="es-ES"/>
        </w:rPr>
        <w:t>nos</w:t>
      </w:r>
      <w:r w:rsidR="00EA0840" w:rsidRPr="005D0C3A">
        <w:rPr>
          <w:bCs/>
          <w:color w:val="000000"/>
          <w:lang w:val="es-ES"/>
        </w:rPr>
        <w:t xml:space="preserve"> </w:t>
      </w:r>
      <w:r w:rsidRPr="005D0C3A">
        <w:rPr>
          <w:bCs/>
          <w:color w:val="000000"/>
          <w:lang w:val="es-ES"/>
        </w:rPr>
        <w:t>dice</w:t>
      </w:r>
      <w:r w:rsidR="003718CA" w:rsidRPr="005D0C3A">
        <w:rPr>
          <w:bCs/>
          <w:color w:val="000000"/>
          <w:lang w:val="es-ES"/>
        </w:rPr>
        <w:t>:</w:t>
      </w:r>
      <w:r w:rsidR="00EA0840" w:rsidRPr="005D0C3A">
        <w:rPr>
          <w:bCs/>
          <w:color w:val="000000"/>
          <w:lang w:val="es-ES"/>
        </w:rPr>
        <w:t xml:space="preserve"> </w:t>
      </w:r>
    </w:p>
    <w:p w14:paraId="040F852B" w14:textId="77777777" w:rsidR="006A3A21" w:rsidRPr="005D0C3A" w:rsidRDefault="006A3A21" w:rsidP="00455D32">
      <w:pPr>
        <w:spacing w:after="120"/>
        <w:ind w:left="720"/>
        <w:contextualSpacing/>
        <w:rPr>
          <w:bCs/>
          <w:i/>
          <w:color w:val="000000"/>
          <w:lang w:val="es-ES"/>
        </w:rPr>
      </w:pPr>
    </w:p>
    <w:p w14:paraId="627475B8" w14:textId="77777777" w:rsidR="00B025B4" w:rsidRPr="005D0C3A" w:rsidRDefault="00B025B4" w:rsidP="004F2ECA">
      <w:pPr>
        <w:spacing w:after="120"/>
        <w:ind w:left="1440"/>
        <w:contextualSpacing/>
        <w:rPr>
          <w:bCs/>
          <w:i/>
          <w:color w:val="000000"/>
          <w:lang w:val="es-ES"/>
        </w:rPr>
      </w:pPr>
      <w:r w:rsidRPr="005D0C3A">
        <w:rPr>
          <w:bCs/>
          <w:i/>
          <w:color w:val="000000"/>
          <w:lang w:val="es-ES"/>
        </w:rPr>
        <w:t>Y</w:t>
      </w:r>
      <w:r w:rsidR="00EA0840" w:rsidRPr="005D0C3A">
        <w:rPr>
          <w:bCs/>
          <w:i/>
          <w:color w:val="000000"/>
          <w:lang w:val="es-ES"/>
        </w:rPr>
        <w:t xml:space="preserve"> </w:t>
      </w:r>
      <w:r w:rsidRPr="005D0C3A">
        <w:rPr>
          <w:bCs/>
          <w:i/>
          <w:color w:val="000000"/>
          <w:lang w:val="es-ES"/>
        </w:rPr>
        <w:t>creó</w:t>
      </w:r>
      <w:r w:rsidR="00EA0840" w:rsidRPr="005D0C3A">
        <w:rPr>
          <w:bCs/>
          <w:i/>
          <w:color w:val="000000"/>
          <w:lang w:val="es-ES"/>
        </w:rPr>
        <w:t xml:space="preserve"> </w:t>
      </w:r>
      <w:r w:rsidRPr="005D0C3A">
        <w:rPr>
          <w:bCs/>
          <w:i/>
          <w:color w:val="000000"/>
          <w:lang w:val="es-ES"/>
        </w:rPr>
        <w:t>Dios</w:t>
      </w:r>
      <w:r w:rsidR="00EA0840" w:rsidRPr="005D0C3A">
        <w:rPr>
          <w:bCs/>
          <w:i/>
          <w:color w:val="000000"/>
          <w:lang w:val="es-ES"/>
        </w:rPr>
        <w:t xml:space="preserve"> </w:t>
      </w:r>
      <w:r w:rsidRPr="005D0C3A">
        <w:rPr>
          <w:bCs/>
          <w:i/>
          <w:color w:val="000000"/>
          <w:lang w:val="es-ES"/>
        </w:rPr>
        <w:t>al</w:t>
      </w:r>
      <w:r w:rsidR="00EA0840" w:rsidRPr="005D0C3A">
        <w:rPr>
          <w:bCs/>
          <w:i/>
          <w:color w:val="000000"/>
          <w:lang w:val="es-ES"/>
        </w:rPr>
        <w:t xml:space="preserve"> </w:t>
      </w:r>
      <w:r w:rsidRPr="005D0C3A">
        <w:rPr>
          <w:bCs/>
          <w:i/>
          <w:color w:val="000000"/>
          <w:lang w:val="es-ES"/>
        </w:rPr>
        <w:t>hombre</w:t>
      </w:r>
      <w:r w:rsidR="00EA0840" w:rsidRPr="005D0C3A">
        <w:rPr>
          <w:bCs/>
          <w:i/>
          <w:color w:val="000000"/>
          <w:lang w:val="es-ES"/>
        </w:rPr>
        <w:t xml:space="preserve"> </w:t>
      </w:r>
      <w:r w:rsidRPr="005D0C3A">
        <w:rPr>
          <w:bCs/>
          <w:i/>
          <w:color w:val="000000"/>
          <w:lang w:val="es-ES"/>
        </w:rPr>
        <w:t>a</w:t>
      </w:r>
      <w:r w:rsidR="00EA0840" w:rsidRPr="005D0C3A">
        <w:rPr>
          <w:bCs/>
          <w:i/>
          <w:color w:val="000000"/>
          <w:lang w:val="es-ES"/>
        </w:rPr>
        <w:t xml:space="preserve"> </w:t>
      </w:r>
      <w:r w:rsidRPr="005D0C3A">
        <w:rPr>
          <w:bCs/>
          <w:i/>
          <w:color w:val="000000"/>
          <w:lang w:val="es-ES"/>
        </w:rPr>
        <w:t>su</w:t>
      </w:r>
      <w:r w:rsidR="00EA0840" w:rsidRPr="005D0C3A">
        <w:rPr>
          <w:bCs/>
          <w:i/>
          <w:color w:val="000000"/>
          <w:lang w:val="es-ES"/>
        </w:rPr>
        <w:t xml:space="preserve"> </w:t>
      </w:r>
      <w:r w:rsidRPr="005D0C3A">
        <w:rPr>
          <w:bCs/>
          <w:i/>
          <w:color w:val="000000"/>
          <w:lang w:val="es-ES"/>
        </w:rPr>
        <w:t>imagen;</w:t>
      </w:r>
      <w:r w:rsidRPr="005D0C3A">
        <w:rPr>
          <w:bCs/>
          <w:i/>
          <w:color w:val="000000"/>
          <w:lang w:val="es-ES"/>
        </w:rPr>
        <w:br/>
        <w:t>a</w:t>
      </w:r>
      <w:r w:rsidR="00EA0840" w:rsidRPr="005D0C3A">
        <w:rPr>
          <w:bCs/>
          <w:i/>
          <w:color w:val="000000"/>
          <w:lang w:val="es-ES"/>
        </w:rPr>
        <w:t xml:space="preserve"> </w:t>
      </w:r>
      <w:r w:rsidRPr="005D0C3A">
        <w:rPr>
          <w:bCs/>
          <w:i/>
          <w:color w:val="000000"/>
          <w:lang w:val="es-ES"/>
        </w:rPr>
        <w:t>imagen</w:t>
      </w:r>
      <w:r w:rsidR="00EA0840" w:rsidRPr="005D0C3A">
        <w:rPr>
          <w:bCs/>
          <w:i/>
          <w:color w:val="000000"/>
          <w:lang w:val="es-ES"/>
        </w:rPr>
        <w:t xml:space="preserve"> </w:t>
      </w:r>
      <w:r w:rsidRPr="005D0C3A">
        <w:rPr>
          <w:bCs/>
          <w:i/>
          <w:color w:val="000000"/>
          <w:lang w:val="es-ES"/>
        </w:rPr>
        <w:t>suya</w:t>
      </w:r>
      <w:r w:rsidR="00EA0840" w:rsidRPr="005D0C3A">
        <w:rPr>
          <w:bCs/>
          <w:i/>
          <w:color w:val="000000"/>
          <w:lang w:val="es-ES"/>
        </w:rPr>
        <w:t xml:space="preserve"> </w:t>
      </w:r>
      <w:r w:rsidRPr="005D0C3A">
        <w:rPr>
          <w:bCs/>
          <w:i/>
          <w:color w:val="000000"/>
          <w:lang w:val="es-ES"/>
        </w:rPr>
        <w:t>lo</w:t>
      </w:r>
      <w:r w:rsidR="00EA0840" w:rsidRPr="005D0C3A">
        <w:rPr>
          <w:bCs/>
          <w:i/>
          <w:color w:val="000000"/>
          <w:lang w:val="es-ES"/>
        </w:rPr>
        <w:t xml:space="preserve"> </w:t>
      </w:r>
      <w:r w:rsidRPr="005D0C3A">
        <w:rPr>
          <w:bCs/>
          <w:i/>
          <w:color w:val="000000"/>
          <w:lang w:val="es-ES"/>
        </w:rPr>
        <w:t>creó;</w:t>
      </w:r>
      <w:r w:rsidRPr="005D0C3A">
        <w:rPr>
          <w:bCs/>
          <w:i/>
          <w:color w:val="000000"/>
          <w:lang w:val="es-ES"/>
        </w:rPr>
        <w:br/>
        <w:t>hombre</w:t>
      </w:r>
      <w:r w:rsidR="00EA0840" w:rsidRPr="005D0C3A">
        <w:rPr>
          <w:bCs/>
          <w:i/>
          <w:color w:val="000000"/>
          <w:lang w:val="es-ES"/>
        </w:rPr>
        <w:t xml:space="preserve"> </w:t>
      </w:r>
      <w:r w:rsidRPr="005D0C3A">
        <w:rPr>
          <w:bCs/>
          <w:i/>
          <w:color w:val="000000"/>
          <w:lang w:val="es-ES"/>
        </w:rPr>
        <w:t>y</w:t>
      </w:r>
      <w:r w:rsidR="00EA0840" w:rsidRPr="005D0C3A">
        <w:rPr>
          <w:bCs/>
          <w:i/>
          <w:color w:val="000000"/>
          <w:lang w:val="es-ES"/>
        </w:rPr>
        <w:t xml:space="preserve"> </w:t>
      </w:r>
      <w:r w:rsidRPr="005D0C3A">
        <w:rPr>
          <w:bCs/>
          <w:i/>
          <w:color w:val="000000"/>
          <w:lang w:val="es-ES"/>
        </w:rPr>
        <w:t>mujer</w:t>
      </w:r>
      <w:r w:rsidR="00EA0840" w:rsidRPr="005D0C3A">
        <w:rPr>
          <w:bCs/>
          <w:i/>
          <w:color w:val="000000"/>
          <w:lang w:val="es-ES"/>
        </w:rPr>
        <w:t xml:space="preserve"> </w:t>
      </w:r>
      <w:r w:rsidRPr="005D0C3A">
        <w:rPr>
          <w:bCs/>
          <w:i/>
          <w:color w:val="000000"/>
          <w:lang w:val="es-ES"/>
        </w:rPr>
        <w:t>los</w:t>
      </w:r>
      <w:r w:rsidR="00EA0840" w:rsidRPr="005D0C3A">
        <w:rPr>
          <w:bCs/>
          <w:i/>
          <w:color w:val="000000"/>
          <w:lang w:val="es-ES"/>
        </w:rPr>
        <w:t xml:space="preserve"> </w:t>
      </w:r>
      <w:r w:rsidRPr="005D0C3A">
        <w:rPr>
          <w:bCs/>
          <w:i/>
          <w:color w:val="000000"/>
          <w:lang w:val="es-ES"/>
        </w:rPr>
        <w:t>creó.</w:t>
      </w:r>
    </w:p>
    <w:p w14:paraId="28D50F67" w14:textId="77777777" w:rsidR="000674A7" w:rsidRPr="005D0C3A" w:rsidRDefault="000674A7">
      <w:pPr>
        <w:spacing w:after="120"/>
        <w:ind w:left="1440"/>
        <w:contextualSpacing/>
        <w:rPr>
          <w:bCs/>
          <w:i/>
          <w:color w:val="000000"/>
          <w:lang w:val="es-ES"/>
        </w:rPr>
      </w:pPr>
    </w:p>
    <w:p w14:paraId="10BCAA0D" w14:textId="77777777" w:rsidR="004F2ECA" w:rsidRPr="005D0C3A" w:rsidRDefault="004F2ECA" w:rsidP="00B73C4D">
      <w:pPr>
        <w:spacing w:after="120"/>
        <w:ind w:left="1440"/>
        <w:contextualSpacing/>
        <w:rPr>
          <w:bCs/>
          <w:i/>
          <w:color w:val="000000"/>
          <w:lang w:val="es-ES"/>
        </w:rPr>
      </w:pPr>
      <w:r w:rsidRPr="005D0C3A">
        <w:rPr>
          <w:bCs/>
          <w:i/>
          <w:color w:val="000000"/>
          <w:lang w:val="es-ES"/>
        </w:rPr>
        <w:t>Dios</w:t>
      </w:r>
      <w:r w:rsidR="00EA0840" w:rsidRPr="005D0C3A">
        <w:rPr>
          <w:bCs/>
          <w:i/>
          <w:color w:val="000000"/>
          <w:lang w:val="es-ES"/>
        </w:rPr>
        <w:t xml:space="preserve"> </w:t>
      </w:r>
      <w:r w:rsidRPr="005D0C3A">
        <w:rPr>
          <w:bCs/>
          <w:i/>
          <w:color w:val="000000"/>
          <w:lang w:val="es-ES"/>
        </w:rPr>
        <w:t>los</w:t>
      </w:r>
      <w:r w:rsidR="00EA0840" w:rsidRPr="005D0C3A">
        <w:rPr>
          <w:bCs/>
          <w:i/>
          <w:color w:val="000000"/>
          <w:lang w:val="es-ES"/>
        </w:rPr>
        <w:t xml:space="preserve"> </w:t>
      </w:r>
      <w:r w:rsidRPr="005D0C3A">
        <w:rPr>
          <w:bCs/>
          <w:i/>
          <w:color w:val="000000"/>
          <w:lang w:val="es-ES"/>
        </w:rPr>
        <w:t>bendijo,</w:t>
      </w:r>
      <w:r w:rsidR="00EA0840" w:rsidRPr="005D0C3A">
        <w:rPr>
          <w:bCs/>
          <w:i/>
          <w:color w:val="000000"/>
          <w:lang w:val="es-ES"/>
        </w:rPr>
        <w:t xml:space="preserve"> </w:t>
      </w:r>
      <w:r w:rsidRPr="005D0C3A">
        <w:rPr>
          <w:bCs/>
          <w:i/>
          <w:color w:val="000000"/>
          <w:lang w:val="es-ES"/>
        </w:rPr>
        <w:t>diciendo:</w:t>
      </w:r>
      <w:r w:rsidR="00EA0840" w:rsidRPr="005D0C3A">
        <w:rPr>
          <w:bCs/>
          <w:i/>
          <w:color w:val="000000"/>
          <w:lang w:val="es-ES"/>
        </w:rPr>
        <w:t xml:space="preserve"> </w:t>
      </w:r>
      <w:r w:rsidR="00B051DB" w:rsidRPr="005D0C3A">
        <w:rPr>
          <w:bCs/>
          <w:i/>
          <w:color w:val="000000"/>
          <w:lang w:val="es-ES"/>
        </w:rPr>
        <w:t>“</w:t>
      </w:r>
      <w:r w:rsidR="002362BA" w:rsidRPr="005D0C3A">
        <w:rPr>
          <w:bCs/>
          <w:i/>
          <w:color w:val="000000"/>
          <w:lang w:val="es-ES"/>
        </w:rPr>
        <w:t>Sean</w:t>
      </w:r>
      <w:r w:rsidR="00EA0840" w:rsidRPr="005D0C3A">
        <w:rPr>
          <w:bCs/>
          <w:i/>
          <w:color w:val="000000"/>
          <w:lang w:val="es-ES"/>
        </w:rPr>
        <w:t xml:space="preserve"> </w:t>
      </w:r>
      <w:r w:rsidR="002362BA" w:rsidRPr="005D0C3A">
        <w:rPr>
          <w:bCs/>
          <w:i/>
          <w:color w:val="000000"/>
          <w:lang w:val="es-ES"/>
        </w:rPr>
        <w:t>fecundos</w:t>
      </w:r>
      <w:r w:rsidR="00EA0840" w:rsidRPr="005D0C3A">
        <w:rPr>
          <w:bCs/>
          <w:i/>
          <w:color w:val="000000"/>
          <w:lang w:val="es-ES"/>
        </w:rPr>
        <w:t xml:space="preserve"> </w:t>
      </w:r>
      <w:r w:rsidR="002362BA" w:rsidRPr="005D0C3A">
        <w:rPr>
          <w:bCs/>
          <w:i/>
          <w:color w:val="000000"/>
          <w:lang w:val="es-ES"/>
        </w:rPr>
        <w:t>y</w:t>
      </w:r>
      <w:r w:rsidR="00EA0840" w:rsidRPr="005D0C3A">
        <w:rPr>
          <w:bCs/>
          <w:i/>
          <w:color w:val="000000"/>
          <w:lang w:val="es-ES"/>
        </w:rPr>
        <w:t xml:space="preserve"> </w:t>
      </w:r>
      <w:r w:rsidR="002362BA" w:rsidRPr="005D0C3A">
        <w:rPr>
          <w:bCs/>
          <w:i/>
          <w:color w:val="000000"/>
          <w:lang w:val="es-ES"/>
        </w:rPr>
        <w:t>multiplíquense,</w:t>
      </w:r>
      <w:r w:rsidR="00EA0840" w:rsidRPr="005D0C3A">
        <w:rPr>
          <w:bCs/>
          <w:i/>
          <w:color w:val="000000"/>
          <w:lang w:val="es-ES"/>
        </w:rPr>
        <w:t xml:space="preserve"> </w:t>
      </w:r>
      <w:r w:rsidR="002362BA" w:rsidRPr="005D0C3A">
        <w:rPr>
          <w:bCs/>
          <w:i/>
          <w:color w:val="000000"/>
          <w:lang w:val="es-ES"/>
        </w:rPr>
        <w:t>llenen</w:t>
      </w:r>
      <w:r w:rsidR="00EA0840" w:rsidRPr="005D0C3A">
        <w:rPr>
          <w:bCs/>
          <w:i/>
          <w:color w:val="000000"/>
          <w:lang w:val="es-ES"/>
        </w:rPr>
        <w:t xml:space="preserve"> </w:t>
      </w:r>
      <w:r w:rsidR="002362BA" w:rsidRPr="005D0C3A">
        <w:rPr>
          <w:bCs/>
          <w:i/>
          <w:color w:val="000000"/>
          <w:lang w:val="es-ES"/>
        </w:rPr>
        <w:t>la</w:t>
      </w:r>
      <w:r w:rsidR="00EA0840" w:rsidRPr="005D0C3A">
        <w:rPr>
          <w:bCs/>
          <w:i/>
          <w:color w:val="000000"/>
          <w:lang w:val="es-ES"/>
        </w:rPr>
        <w:t xml:space="preserve"> </w:t>
      </w:r>
      <w:r w:rsidR="002362BA" w:rsidRPr="005D0C3A">
        <w:rPr>
          <w:bCs/>
          <w:i/>
          <w:color w:val="000000"/>
          <w:lang w:val="es-ES"/>
        </w:rPr>
        <w:t>tierra</w:t>
      </w:r>
      <w:r w:rsidR="00EA0840" w:rsidRPr="005D0C3A">
        <w:rPr>
          <w:bCs/>
          <w:i/>
          <w:color w:val="000000"/>
          <w:lang w:val="es-ES"/>
        </w:rPr>
        <w:t xml:space="preserve"> </w:t>
      </w:r>
      <w:r w:rsidR="002362BA" w:rsidRPr="005D0C3A">
        <w:rPr>
          <w:bCs/>
          <w:i/>
          <w:color w:val="000000"/>
          <w:lang w:val="es-ES"/>
        </w:rPr>
        <w:t>y</w:t>
      </w:r>
      <w:r w:rsidR="00EA0840" w:rsidRPr="005D0C3A">
        <w:rPr>
          <w:bCs/>
          <w:i/>
          <w:color w:val="000000"/>
          <w:lang w:val="es-ES"/>
        </w:rPr>
        <w:t xml:space="preserve"> </w:t>
      </w:r>
      <w:r w:rsidR="002362BA" w:rsidRPr="005D0C3A">
        <w:rPr>
          <w:bCs/>
          <w:i/>
          <w:color w:val="000000"/>
          <w:lang w:val="es-ES"/>
        </w:rPr>
        <w:t>sométanla;</w:t>
      </w:r>
      <w:r w:rsidR="00EA0840" w:rsidRPr="005D0C3A">
        <w:rPr>
          <w:bCs/>
          <w:i/>
          <w:color w:val="000000"/>
          <w:lang w:val="es-ES"/>
        </w:rPr>
        <w:t xml:space="preserve"> </w:t>
      </w:r>
      <w:r w:rsidR="002362BA" w:rsidRPr="005D0C3A">
        <w:rPr>
          <w:bCs/>
          <w:i/>
          <w:color w:val="000000"/>
          <w:lang w:val="es-ES"/>
        </w:rPr>
        <w:t>dominen</w:t>
      </w:r>
      <w:r w:rsidR="00EA0840" w:rsidRPr="005D0C3A">
        <w:rPr>
          <w:bCs/>
          <w:i/>
          <w:color w:val="000000"/>
          <w:lang w:val="es-ES"/>
        </w:rPr>
        <w:t xml:space="preserve"> </w:t>
      </w:r>
      <w:r w:rsidR="002362BA" w:rsidRPr="005D0C3A">
        <w:rPr>
          <w:bCs/>
          <w:i/>
          <w:color w:val="000000"/>
          <w:lang w:val="es-ES"/>
        </w:rPr>
        <w:t>a</w:t>
      </w:r>
      <w:r w:rsidR="00EA0840" w:rsidRPr="005D0C3A">
        <w:rPr>
          <w:bCs/>
          <w:i/>
          <w:color w:val="000000"/>
          <w:lang w:val="es-ES"/>
        </w:rPr>
        <w:t xml:space="preserve"> </w:t>
      </w:r>
      <w:r w:rsidR="002362BA" w:rsidRPr="005D0C3A">
        <w:rPr>
          <w:bCs/>
          <w:i/>
          <w:color w:val="000000"/>
          <w:lang w:val="es-ES"/>
        </w:rPr>
        <w:t>los</w:t>
      </w:r>
      <w:r w:rsidR="00EA0840" w:rsidRPr="005D0C3A">
        <w:rPr>
          <w:bCs/>
          <w:i/>
          <w:color w:val="000000"/>
          <w:lang w:val="es-ES"/>
        </w:rPr>
        <w:t xml:space="preserve"> </w:t>
      </w:r>
      <w:r w:rsidR="002362BA" w:rsidRPr="005D0C3A">
        <w:rPr>
          <w:bCs/>
          <w:i/>
          <w:color w:val="000000"/>
          <w:lang w:val="es-ES"/>
        </w:rPr>
        <w:t>peces</w:t>
      </w:r>
      <w:r w:rsidR="00EA0840" w:rsidRPr="005D0C3A">
        <w:rPr>
          <w:bCs/>
          <w:i/>
          <w:color w:val="000000"/>
          <w:lang w:val="es-ES"/>
        </w:rPr>
        <w:t xml:space="preserve"> </w:t>
      </w:r>
      <w:r w:rsidR="002362BA" w:rsidRPr="005D0C3A">
        <w:rPr>
          <w:bCs/>
          <w:i/>
          <w:color w:val="000000"/>
          <w:lang w:val="es-ES"/>
        </w:rPr>
        <w:t>del</w:t>
      </w:r>
      <w:r w:rsidR="00EA0840" w:rsidRPr="005D0C3A">
        <w:rPr>
          <w:bCs/>
          <w:i/>
          <w:color w:val="000000"/>
          <w:lang w:val="es-ES"/>
        </w:rPr>
        <w:t xml:space="preserve"> </w:t>
      </w:r>
      <w:r w:rsidR="002362BA" w:rsidRPr="005D0C3A">
        <w:rPr>
          <w:bCs/>
          <w:i/>
          <w:color w:val="000000"/>
          <w:lang w:val="es-ES"/>
        </w:rPr>
        <w:t>mar,</w:t>
      </w:r>
      <w:r w:rsidR="00EA0840" w:rsidRPr="005D0C3A">
        <w:rPr>
          <w:bCs/>
          <w:i/>
          <w:color w:val="000000"/>
          <w:lang w:val="es-ES"/>
        </w:rPr>
        <w:t xml:space="preserve"> </w:t>
      </w:r>
      <w:r w:rsidR="002362BA" w:rsidRPr="005D0C3A">
        <w:rPr>
          <w:bCs/>
          <w:i/>
          <w:color w:val="000000"/>
          <w:lang w:val="es-ES"/>
        </w:rPr>
        <w:t>a</w:t>
      </w:r>
      <w:r w:rsidR="00EA0840" w:rsidRPr="005D0C3A">
        <w:rPr>
          <w:bCs/>
          <w:i/>
          <w:color w:val="000000"/>
          <w:lang w:val="es-ES"/>
        </w:rPr>
        <w:t xml:space="preserve"> </w:t>
      </w:r>
      <w:r w:rsidR="002362BA" w:rsidRPr="005D0C3A">
        <w:rPr>
          <w:bCs/>
          <w:i/>
          <w:color w:val="000000"/>
          <w:lang w:val="es-ES"/>
        </w:rPr>
        <w:t>las</w:t>
      </w:r>
      <w:r w:rsidR="00EA0840" w:rsidRPr="005D0C3A">
        <w:rPr>
          <w:bCs/>
          <w:i/>
          <w:color w:val="000000"/>
          <w:lang w:val="es-ES"/>
        </w:rPr>
        <w:t xml:space="preserve"> </w:t>
      </w:r>
      <w:r w:rsidR="002362BA" w:rsidRPr="005D0C3A">
        <w:rPr>
          <w:bCs/>
          <w:i/>
          <w:color w:val="000000"/>
          <w:lang w:val="es-ES"/>
        </w:rPr>
        <w:t>aves</w:t>
      </w:r>
      <w:r w:rsidR="00EA0840" w:rsidRPr="005D0C3A">
        <w:rPr>
          <w:bCs/>
          <w:i/>
          <w:color w:val="000000"/>
          <w:lang w:val="es-ES"/>
        </w:rPr>
        <w:t xml:space="preserve"> </w:t>
      </w:r>
      <w:r w:rsidR="002362BA" w:rsidRPr="005D0C3A">
        <w:rPr>
          <w:bCs/>
          <w:i/>
          <w:color w:val="000000"/>
          <w:lang w:val="es-ES"/>
        </w:rPr>
        <w:t>del</w:t>
      </w:r>
      <w:r w:rsidR="00EA0840" w:rsidRPr="005D0C3A">
        <w:rPr>
          <w:bCs/>
          <w:i/>
          <w:color w:val="000000"/>
          <w:lang w:val="es-ES"/>
        </w:rPr>
        <w:t xml:space="preserve"> </w:t>
      </w:r>
      <w:r w:rsidR="002362BA" w:rsidRPr="005D0C3A">
        <w:rPr>
          <w:bCs/>
          <w:i/>
          <w:color w:val="000000"/>
          <w:lang w:val="es-ES"/>
        </w:rPr>
        <w:t>cielo</w:t>
      </w:r>
      <w:r w:rsidR="00EA0840" w:rsidRPr="005D0C3A">
        <w:rPr>
          <w:bCs/>
          <w:i/>
          <w:color w:val="000000"/>
          <w:lang w:val="es-ES"/>
        </w:rPr>
        <w:t xml:space="preserve"> </w:t>
      </w:r>
      <w:r w:rsidR="002362BA" w:rsidRPr="005D0C3A">
        <w:rPr>
          <w:bCs/>
          <w:i/>
          <w:color w:val="000000"/>
          <w:lang w:val="es-ES"/>
        </w:rPr>
        <w:t>y</w:t>
      </w:r>
      <w:r w:rsidR="00EA0840" w:rsidRPr="005D0C3A">
        <w:rPr>
          <w:bCs/>
          <w:i/>
          <w:color w:val="000000"/>
          <w:lang w:val="es-ES"/>
        </w:rPr>
        <w:t xml:space="preserve"> </w:t>
      </w:r>
      <w:r w:rsidR="002362BA" w:rsidRPr="005D0C3A">
        <w:rPr>
          <w:bCs/>
          <w:i/>
          <w:color w:val="000000"/>
          <w:lang w:val="es-ES"/>
        </w:rPr>
        <w:t>a</w:t>
      </w:r>
      <w:r w:rsidR="00EA0840" w:rsidRPr="005D0C3A">
        <w:rPr>
          <w:bCs/>
          <w:i/>
          <w:color w:val="000000"/>
          <w:lang w:val="es-ES"/>
        </w:rPr>
        <w:t xml:space="preserve"> </w:t>
      </w:r>
      <w:r w:rsidR="002362BA" w:rsidRPr="005D0C3A">
        <w:rPr>
          <w:bCs/>
          <w:i/>
          <w:color w:val="000000"/>
          <w:lang w:val="es-ES"/>
        </w:rPr>
        <w:t>todo</w:t>
      </w:r>
      <w:r w:rsidR="00EA0840" w:rsidRPr="005D0C3A">
        <w:rPr>
          <w:bCs/>
          <w:i/>
          <w:color w:val="000000"/>
          <w:lang w:val="es-ES"/>
        </w:rPr>
        <w:t xml:space="preserve"> </w:t>
      </w:r>
      <w:r w:rsidR="002362BA" w:rsidRPr="005D0C3A">
        <w:rPr>
          <w:bCs/>
          <w:i/>
          <w:color w:val="000000"/>
          <w:lang w:val="es-ES"/>
        </w:rPr>
        <w:t>ser</w:t>
      </w:r>
      <w:r w:rsidR="00EA0840" w:rsidRPr="005D0C3A">
        <w:rPr>
          <w:bCs/>
          <w:i/>
          <w:color w:val="000000"/>
          <w:lang w:val="es-ES"/>
        </w:rPr>
        <w:t xml:space="preserve"> </w:t>
      </w:r>
      <w:r w:rsidR="002362BA" w:rsidRPr="005D0C3A">
        <w:rPr>
          <w:bCs/>
          <w:i/>
          <w:color w:val="000000"/>
          <w:lang w:val="es-ES"/>
        </w:rPr>
        <w:t>viviente</w:t>
      </w:r>
      <w:r w:rsidR="00EA0840" w:rsidRPr="005D0C3A">
        <w:rPr>
          <w:bCs/>
          <w:i/>
          <w:color w:val="000000"/>
          <w:lang w:val="es-ES"/>
        </w:rPr>
        <w:t xml:space="preserve"> </w:t>
      </w:r>
      <w:r w:rsidR="002362BA" w:rsidRPr="005D0C3A">
        <w:rPr>
          <w:bCs/>
          <w:i/>
          <w:color w:val="000000"/>
          <w:lang w:val="es-ES"/>
        </w:rPr>
        <w:t>que</w:t>
      </w:r>
      <w:r w:rsidR="00EA0840" w:rsidRPr="005D0C3A">
        <w:rPr>
          <w:bCs/>
          <w:i/>
          <w:color w:val="000000"/>
          <w:lang w:val="es-ES"/>
        </w:rPr>
        <w:t xml:space="preserve"> </w:t>
      </w:r>
      <w:r w:rsidR="002362BA" w:rsidRPr="005D0C3A">
        <w:rPr>
          <w:bCs/>
          <w:i/>
          <w:color w:val="000000"/>
          <w:lang w:val="es-ES"/>
        </w:rPr>
        <w:t>se</w:t>
      </w:r>
      <w:r w:rsidR="00EA0840" w:rsidRPr="005D0C3A">
        <w:rPr>
          <w:bCs/>
          <w:i/>
          <w:color w:val="000000"/>
          <w:lang w:val="es-ES"/>
        </w:rPr>
        <w:t xml:space="preserve"> </w:t>
      </w:r>
      <w:r w:rsidR="002362BA" w:rsidRPr="005D0C3A">
        <w:rPr>
          <w:bCs/>
          <w:i/>
          <w:color w:val="000000"/>
          <w:lang w:val="es-ES"/>
        </w:rPr>
        <w:t>mueve</w:t>
      </w:r>
      <w:r w:rsidR="00EA0840" w:rsidRPr="005D0C3A">
        <w:rPr>
          <w:bCs/>
          <w:i/>
          <w:color w:val="000000"/>
          <w:lang w:val="es-ES"/>
        </w:rPr>
        <w:t xml:space="preserve"> </w:t>
      </w:r>
      <w:r w:rsidR="002362BA" w:rsidRPr="005D0C3A">
        <w:rPr>
          <w:bCs/>
          <w:i/>
          <w:color w:val="000000"/>
          <w:lang w:val="es-ES"/>
        </w:rPr>
        <w:t>sobre</w:t>
      </w:r>
      <w:r w:rsidR="00EA0840" w:rsidRPr="005D0C3A">
        <w:rPr>
          <w:bCs/>
          <w:i/>
          <w:color w:val="000000"/>
          <w:lang w:val="es-ES"/>
        </w:rPr>
        <w:t xml:space="preserve"> </w:t>
      </w:r>
      <w:r w:rsidR="002362BA" w:rsidRPr="005D0C3A">
        <w:rPr>
          <w:bCs/>
          <w:i/>
          <w:color w:val="000000"/>
          <w:lang w:val="es-ES"/>
        </w:rPr>
        <w:t>la</w:t>
      </w:r>
      <w:r w:rsidR="00EA0840" w:rsidRPr="005D0C3A">
        <w:rPr>
          <w:bCs/>
          <w:i/>
          <w:color w:val="000000"/>
          <w:lang w:val="es-ES"/>
        </w:rPr>
        <w:t xml:space="preserve"> </w:t>
      </w:r>
      <w:r w:rsidR="002362BA" w:rsidRPr="005D0C3A">
        <w:rPr>
          <w:bCs/>
          <w:i/>
          <w:color w:val="000000"/>
          <w:lang w:val="es-ES"/>
        </w:rPr>
        <w:t>tierra”</w:t>
      </w:r>
      <w:r w:rsidRPr="005D0C3A">
        <w:rPr>
          <w:bCs/>
          <w:i/>
          <w:color w:val="000000"/>
          <w:lang w:val="es-ES"/>
        </w:rPr>
        <w:t>.</w:t>
      </w:r>
    </w:p>
    <w:p w14:paraId="30D48113" w14:textId="77777777" w:rsidR="003718CA" w:rsidRPr="005D0C3A" w:rsidRDefault="003718CA" w:rsidP="00B73C4D">
      <w:pPr>
        <w:spacing w:after="120"/>
        <w:ind w:left="1440"/>
        <w:contextualSpacing/>
        <w:rPr>
          <w:bCs/>
          <w:color w:val="000000"/>
          <w:lang w:val="es-ES"/>
        </w:rPr>
      </w:pPr>
    </w:p>
    <w:p w14:paraId="63689343" w14:textId="77777777" w:rsidR="004F2ECA" w:rsidRPr="005D0C3A" w:rsidRDefault="004F2ECA" w:rsidP="004F2ECA">
      <w:pPr>
        <w:spacing w:after="120"/>
        <w:ind w:left="720"/>
        <w:contextualSpacing/>
        <w:rPr>
          <w:bCs/>
          <w:color w:val="000000"/>
          <w:lang w:val="es-ES"/>
        </w:rPr>
      </w:pPr>
      <w:r w:rsidRPr="005D0C3A">
        <w:rPr>
          <w:bCs/>
          <w:color w:val="000000"/>
          <w:lang w:val="es-ES"/>
        </w:rPr>
        <w:t>Al</w:t>
      </w:r>
      <w:r w:rsidR="00EA0840" w:rsidRPr="005D0C3A">
        <w:rPr>
          <w:bCs/>
          <w:color w:val="000000"/>
          <w:lang w:val="es-ES"/>
        </w:rPr>
        <w:t xml:space="preserve"> </w:t>
      </w:r>
      <w:r w:rsidRPr="005D0C3A">
        <w:rPr>
          <w:bCs/>
          <w:color w:val="000000"/>
          <w:lang w:val="es-ES"/>
        </w:rPr>
        <w:t>crear</w:t>
      </w:r>
      <w:r w:rsidR="00EA0840" w:rsidRPr="005D0C3A">
        <w:rPr>
          <w:bCs/>
          <w:color w:val="000000"/>
          <w:lang w:val="es-ES"/>
        </w:rPr>
        <w:t xml:space="preserve"> </w:t>
      </w:r>
      <w:r w:rsidRPr="005D0C3A">
        <w:rPr>
          <w:bCs/>
          <w:color w:val="000000"/>
          <w:lang w:val="es-ES"/>
        </w:rPr>
        <w:t>al</w:t>
      </w:r>
      <w:r w:rsidR="00EA0840" w:rsidRPr="005D0C3A">
        <w:rPr>
          <w:bCs/>
          <w:color w:val="000000"/>
          <w:lang w:val="es-ES"/>
        </w:rPr>
        <w:t xml:space="preserve"> </w:t>
      </w:r>
      <w:r w:rsidRPr="005D0C3A">
        <w:rPr>
          <w:bCs/>
          <w:color w:val="000000"/>
          <w:lang w:val="es-ES"/>
        </w:rPr>
        <w:t>hombre</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mujer</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propia</w:t>
      </w:r>
      <w:r w:rsidR="00EA0840" w:rsidRPr="005D0C3A">
        <w:rPr>
          <w:bCs/>
          <w:color w:val="000000"/>
          <w:lang w:val="es-ES"/>
        </w:rPr>
        <w:t xml:space="preserve"> </w:t>
      </w:r>
      <w:r w:rsidRPr="005D0C3A">
        <w:rPr>
          <w:bCs/>
          <w:color w:val="000000"/>
          <w:lang w:val="es-ES"/>
        </w:rPr>
        <w:t>imagen,</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dotó</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raza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ninguna</w:t>
      </w:r>
      <w:r w:rsidR="00EA0840" w:rsidRPr="005D0C3A">
        <w:rPr>
          <w:bCs/>
          <w:color w:val="000000"/>
          <w:lang w:val="es-ES"/>
        </w:rPr>
        <w:t xml:space="preserve"> </w:t>
      </w:r>
      <w:r w:rsidRPr="005D0C3A">
        <w:rPr>
          <w:bCs/>
          <w:color w:val="000000"/>
          <w:lang w:val="es-ES"/>
        </w:rPr>
        <w:t>otra</w:t>
      </w:r>
      <w:r w:rsidR="00EA0840" w:rsidRPr="005D0C3A">
        <w:rPr>
          <w:bCs/>
          <w:color w:val="000000"/>
          <w:lang w:val="es-ES"/>
        </w:rPr>
        <w:t xml:space="preserve"> </w:t>
      </w:r>
      <w:r w:rsidRPr="005D0C3A">
        <w:rPr>
          <w:bCs/>
          <w:color w:val="000000"/>
          <w:lang w:val="es-ES"/>
        </w:rPr>
        <w:t>criatura</w:t>
      </w:r>
      <w:r w:rsidR="00EA0840" w:rsidRPr="005D0C3A">
        <w:rPr>
          <w:bCs/>
          <w:color w:val="000000"/>
          <w:lang w:val="es-ES"/>
        </w:rPr>
        <w:t xml:space="preserve"> </w:t>
      </w:r>
      <w:r w:rsidRPr="005D0C3A">
        <w:rPr>
          <w:bCs/>
          <w:color w:val="000000"/>
          <w:lang w:val="es-ES"/>
        </w:rPr>
        <w:t>puede</w:t>
      </w:r>
      <w:r w:rsidR="00EA0840" w:rsidRPr="005D0C3A">
        <w:rPr>
          <w:bCs/>
          <w:color w:val="000000"/>
          <w:lang w:val="es-ES"/>
        </w:rPr>
        <w:t xml:space="preserve"> </w:t>
      </w:r>
      <w:r w:rsidRPr="005D0C3A">
        <w:rPr>
          <w:bCs/>
          <w:color w:val="000000"/>
          <w:lang w:val="es-ES"/>
        </w:rPr>
        <w:t>reclamar</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nunca</w:t>
      </w:r>
      <w:r w:rsidR="00EA0840" w:rsidRPr="005D0C3A">
        <w:rPr>
          <w:bCs/>
          <w:color w:val="000000"/>
          <w:lang w:val="es-ES"/>
        </w:rPr>
        <w:t xml:space="preserve"> </w:t>
      </w:r>
      <w:r w:rsidR="009C53F3" w:rsidRPr="005D0C3A">
        <w:rPr>
          <w:bCs/>
          <w:color w:val="000000"/>
          <w:lang w:val="es-ES"/>
        </w:rPr>
        <w:t xml:space="preserve">nos </w:t>
      </w:r>
      <w:r w:rsidRPr="005D0C3A">
        <w:rPr>
          <w:bCs/>
          <w:color w:val="000000"/>
          <w:lang w:val="es-ES"/>
        </w:rPr>
        <w:t>podrá</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quitada.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lo</w:t>
      </w:r>
      <w:r w:rsidR="00EA0840" w:rsidRPr="005D0C3A">
        <w:rPr>
          <w:bCs/>
          <w:color w:val="000000"/>
          <w:lang w:val="es-ES"/>
        </w:rPr>
        <w:t xml:space="preserve"> </w:t>
      </w:r>
      <w:r w:rsidRPr="005D0C3A">
        <w:rPr>
          <w:bCs/>
          <w:color w:val="000000"/>
          <w:lang w:val="es-ES"/>
        </w:rPr>
        <w:t>tanto,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humana</w:t>
      </w:r>
      <w:r w:rsidR="00EA0840" w:rsidRPr="005D0C3A">
        <w:rPr>
          <w:bCs/>
          <w:color w:val="000000"/>
          <w:lang w:val="es-ES"/>
        </w:rPr>
        <w:t xml:space="preserve"> </w:t>
      </w:r>
      <w:r w:rsidRPr="005D0C3A">
        <w:rPr>
          <w:bCs/>
          <w:color w:val="000000"/>
          <w:lang w:val="es-ES"/>
        </w:rPr>
        <w:t>debe</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00FC4CAE" w:rsidRPr="005D0C3A">
        <w:rPr>
          <w:bCs/>
          <w:color w:val="000000"/>
          <w:lang w:val="es-ES"/>
        </w:rPr>
        <w:t>atesorada</w:t>
      </w:r>
      <w:r w:rsidRPr="005D0C3A">
        <w:rPr>
          <w:bCs/>
          <w:color w:val="000000"/>
          <w:lang w:val="es-ES"/>
        </w:rPr>
        <w:t>,</w:t>
      </w:r>
      <w:r w:rsidR="00EA0840" w:rsidRPr="005D0C3A">
        <w:rPr>
          <w:bCs/>
          <w:color w:val="000000"/>
          <w:lang w:val="es-ES"/>
        </w:rPr>
        <w:t xml:space="preserve"> </w:t>
      </w:r>
      <w:r w:rsidRPr="005D0C3A">
        <w:rPr>
          <w:bCs/>
          <w:color w:val="000000"/>
          <w:lang w:val="es-ES"/>
        </w:rPr>
        <w:t>valorada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protegida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encima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todo.</w:t>
      </w:r>
    </w:p>
    <w:p w14:paraId="3DE6579E" w14:textId="77777777" w:rsidR="00305BBB" w:rsidRPr="005D0C3A" w:rsidRDefault="00305BBB" w:rsidP="00455D32">
      <w:pPr>
        <w:spacing w:after="120"/>
        <w:ind w:left="720"/>
        <w:contextualSpacing/>
        <w:rPr>
          <w:bCs/>
          <w:color w:val="000000"/>
          <w:lang w:val="es-ES"/>
        </w:rPr>
      </w:pPr>
    </w:p>
    <w:p w14:paraId="48BC1FEA" w14:textId="3429DA43" w:rsidR="00FC4CAE" w:rsidRPr="005D0C3A" w:rsidRDefault="00FC4CAE" w:rsidP="00FC4CAE">
      <w:pPr>
        <w:spacing w:after="120"/>
        <w:ind w:left="720"/>
        <w:contextualSpacing/>
        <w:rPr>
          <w:bCs/>
          <w:color w:val="000000"/>
          <w:lang w:val="es-ES"/>
        </w:rPr>
      </w:pPr>
      <w:r w:rsidRPr="005D0C3A">
        <w:rPr>
          <w:bCs/>
          <w:color w:val="000000"/>
          <w:lang w:val="es-ES"/>
        </w:rPr>
        <w:t>El</w:t>
      </w:r>
      <w:r w:rsidR="00EA0840" w:rsidRPr="005D0C3A">
        <w:rPr>
          <w:bCs/>
          <w:color w:val="000000"/>
          <w:lang w:val="es-ES"/>
        </w:rPr>
        <w:t xml:space="preserve"> </w:t>
      </w:r>
      <w:r w:rsidRPr="005D0C3A">
        <w:rPr>
          <w:bCs/>
          <w:color w:val="000000"/>
          <w:lang w:val="es-ES"/>
        </w:rPr>
        <w:t>Salmo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hoy</w:t>
      </w:r>
      <w:r w:rsidR="00EA0840" w:rsidRPr="005D0C3A">
        <w:rPr>
          <w:bCs/>
          <w:color w:val="000000"/>
          <w:lang w:val="es-ES"/>
        </w:rPr>
        <w:t xml:space="preserve"> </w:t>
      </w:r>
      <w:r w:rsidR="0067036D" w:rsidRPr="005D0C3A">
        <w:rPr>
          <w:bCs/>
          <w:color w:val="000000"/>
          <w:lang w:val="es-ES"/>
        </w:rPr>
        <w:t xml:space="preserve">presenta </w:t>
      </w:r>
      <w:r w:rsidRPr="005D0C3A">
        <w:rPr>
          <w:bCs/>
          <w:color w:val="000000"/>
          <w:lang w:val="es-ES"/>
        </w:rPr>
        <w:t>la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creación</w:t>
      </w:r>
      <w:r w:rsidR="00EA0840" w:rsidRPr="005D0C3A">
        <w:rPr>
          <w:bCs/>
          <w:color w:val="000000"/>
          <w:lang w:val="es-ES"/>
        </w:rPr>
        <w:t xml:space="preserve"> </w:t>
      </w:r>
      <w:r w:rsidRPr="005D0C3A">
        <w:rPr>
          <w:bCs/>
          <w:color w:val="000000"/>
          <w:lang w:val="es-ES"/>
        </w:rPr>
        <w:t>cuando</w:t>
      </w:r>
      <w:r w:rsidR="00EA0840" w:rsidRPr="005D0C3A">
        <w:rPr>
          <w:bCs/>
          <w:color w:val="000000"/>
          <w:lang w:val="es-ES"/>
        </w:rPr>
        <w:t xml:space="preserve"> </w:t>
      </w:r>
      <w:r w:rsidR="0067036D" w:rsidRPr="005D0C3A">
        <w:rPr>
          <w:bCs/>
          <w:color w:val="000000"/>
          <w:lang w:val="es-ES"/>
        </w:rPr>
        <w:t xml:space="preserve">narra </w:t>
      </w:r>
      <w:r w:rsidRPr="005D0C3A">
        <w:rPr>
          <w:bCs/>
          <w:color w:val="000000"/>
          <w:lang w:val="es-ES"/>
        </w:rPr>
        <w:t>cómo</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00F07A36" w:rsidRPr="005D0C3A">
        <w:rPr>
          <w:bCs/>
          <w:color w:val="000000"/>
          <w:lang w:val="es-ES"/>
        </w:rPr>
        <w:t>teje</w:t>
      </w:r>
      <w:r w:rsidR="00EA0840" w:rsidRPr="005D0C3A">
        <w:rPr>
          <w:bCs/>
          <w:color w:val="000000"/>
          <w:lang w:val="es-ES"/>
        </w:rPr>
        <w:t xml:space="preserve"> </w:t>
      </w:r>
      <w:r w:rsidRPr="005D0C3A">
        <w:rPr>
          <w:bCs/>
          <w:color w:val="000000"/>
          <w:lang w:val="es-ES"/>
        </w:rPr>
        <w:t>amorosamente</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uno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vientre</w:t>
      </w:r>
      <w:r w:rsidR="00EA0840" w:rsidRPr="005D0C3A">
        <w:rPr>
          <w:bCs/>
          <w:color w:val="000000"/>
          <w:lang w:val="es-ES"/>
        </w:rPr>
        <w:t xml:space="preserve"> </w:t>
      </w:r>
      <w:r w:rsidR="0067036D" w:rsidRPr="005D0C3A">
        <w:rPr>
          <w:bCs/>
          <w:color w:val="000000"/>
          <w:lang w:val="es-ES"/>
        </w:rPr>
        <w:t>materno</w:t>
      </w:r>
      <w:r w:rsidRPr="005D0C3A">
        <w:rPr>
          <w:bCs/>
          <w:color w:val="000000"/>
          <w:lang w:val="es-ES"/>
        </w:rPr>
        <w:t>.</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última</w:t>
      </w:r>
      <w:r w:rsidR="00EA0840" w:rsidRPr="005D0C3A">
        <w:rPr>
          <w:bCs/>
          <w:color w:val="000000"/>
          <w:lang w:val="es-ES"/>
        </w:rPr>
        <w:t xml:space="preserve"> </w:t>
      </w:r>
      <w:r w:rsidRPr="005D0C3A">
        <w:rPr>
          <w:bCs/>
          <w:color w:val="000000"/>
          <w:lang w:val="es-ES"/>
        </w:rPr>
        <w:t>instancia,</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quien</w:t>
      </w:r>
      <w:r w:rsidR="00EA0840" w:rsidRPr="005D0C3A">
        <w:rPr>
          <w:bCs/>
          <w:color w:val="000000"/>
          <w:lang w:val="es-ES"/>
        </w:rPr>
        <w:t xml:space="preserve"> </w:t>
      </w:r>
      <w:r w:rsidR="0067036D" w:rsidRPr="005D0C3A">
        <w:rPr>
          <w:bCs/>
          <w:color w:val="000000"/>
          <w:lang w:val="es-ES"/>
        </w:rPr>
        <w:t xml:space="preserve">nos </w:t>
      </w:r>
      <w:r w:rsidRPr="005D0C3A">
        <w:rPr>
          <w:bCs/>
          <w:color w:val="000000"/>
          <w:lang w:val="es-ES"/>
        </w:rPr>
        <w:t>forma</w:t>
      </w:r>
      <w:r w:rsidR="0067036D" w:rsidRPr="005D0C3A">
        <w:rPr>
          <w:bCs/>
          <w:color w:val="000000"/>
          <w:lang w:val="es-ES"/>
        </w:rPr>
        <w:t>:</w:t>
      </w:r>
      <w:r w:rsidR="00EA0840" w:rsidRPr="005D0C3A">
        <w:rPr>
          <w:bCs/>
          <w:color w:val="000000"/>
          <w:lang w:val="es-ES"/>
        </w:rPr>
        <w:t xml:space="preserve"> </w:t>
      </w:r>
      <w:r w:rsidRPr="005D0C3A">
        <w:rPr>
          <w:bCs/>
          <w:color w:val="000000"/>
          <w:lang w:val="es-ES"/>
        </w:rPr>
        <w:t>dedos</w:t>
      </w:r>
      <w:r w:rsidR="0067036D" w:rsidRPr="005D0C3A">
        <w:rPr>
          <w:bCs/>
          <w:color w:val="000000"/>
          <w:lang w:val="es-ES"/>
        </w:rPr>
        <w:t>,</w:t>
      </w:r>
      <w:r w:rsidR="00EA0840" w:rsidRPr="005D0C3A">
        <w:rPr>
          <w:bCs/>
          <w:color w:val="000000"/>
          <w:lang w:val="es-ES"/>
        </w:rPr>
        <w:t xml:space="preserve"> </w:t>
      </w:r>
      <w:r w:rsidRPr="005D0C3A">
        <w:rPr>
          <w:bCs/>
          <w:color w:val="000000"/>
          <w:lang w:val="es-ES"/>
        </w:rPr>
        <w:t>manos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pies,</w:t>
      </w:r>
      <w:r w:rsidR="00EA0840" w:rsidRPr="005D0C3A">
        <w:rPr>
          <w:bCs/>
          <w:color w:val="000000"/>
          <w:lang w:val="es-ES"/>
        </w:rPr>
        <w:t xml:space="preserve"> </w:t>
      </w:r>
      <w:r w:rsidR="00F07A36" w:rsidRPr="005D0C3A">
        <w:rPr>
          <w:bCs/>
          <w:color w:val="000000"/>
          <w:lang w:val="es-ES"/>
        </w:rPr>
        <w:t>corazón</w:t>
      </w:r>
      <w:r w:rsidR="00EA0840" w:rsidRPr="005D0C3A">
        <w:rPr>
          <w:bCs/>
          <w:color w:val="000000"/>
          <w:lang w:val="es-ES"/>
        </w:rPr>
        <w:t xml:space="preserve"> </w:t>
      </w:r>
      <w:r w:rsidR="00F07A36" w:rsidRPr="005D0C3A">
        <w:rPr>
          <w:bCs/>
          <w:color w:val="000000"/>
          <w:lang w:val="es-ES"/>
        </w:rPr>
        <w:t>y</w:t>
      </w:r>
      <w:r w:rsidR="00EA0840" w:rsidRPr="005D0C3A">
        <w:rPr>
          <w:bCs/>
          <w:color w:val="000000"/>
          <w:lang w:val="es-ES"/>
        </w:rPr>
        <w:t xml:space="preserve"> </w:t>
      </w:r>
      <w:r w:rsidR="00F07A36" w:rsidRPr="005D0C3A">
        <w:rPr>
          <w:bCs/>
          <w:color w:val="000000"/>
          <w:lang w:val="es-ES"/>
        </w:rPr>
        <w:t>alma</w:t>
      </w:r>
      <w:r w:rsidRPr="005D0C3A">
        <w:rPr>
          <w:bCs/>
          <w:color w:val="000000"/>
          <w:lang w:val="es-ES"/>
        </w:rPr>
        <w:t>.</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lo</w:t>
      </w:r>
      <w:r w:rsidR="00EA0840" w:rsidRPr="005D0C3A">
        <w:rPr>
          <w:bCs/>
          <w:color w:val="000000"/>
          <w:lang w:val="es-ES"/>
        </w:rPr>
        <w:t xml:space="preserve"> </w:t>
      </w:r>
      <w:r w:rsidRPr="005D0C3A">
        <w:rPr>
          <w:bCs/>
          <w:color w:val="000000"/>
          <w:lang w:val="es-ES"/>
        </w:rPr>
        <w:t>tanto,</w:t>
      </w:r>
      <w:r w:rsidR="00EA0840" w:rsidRPr="005D0C3A">
        <w:rPr>
          <w:bCs/>
          <w:color w:val="000000"/>
          <w:lang w:val="es-ES"/>
        </w:rPr>
        <w:t xml:space="preserve"> </w:t>
      </w:r>
      <w:r w:rsidR="0067036D" w:rsidRPr="005D0C3A">
        <w:rPr>
          <w:bCs/>
          <w:color w:val="000000"/>
          <w:lang w:val="es-ES"/>
        </w:rPr>
        <w:t xml:space="preserve">Él </w:t>
      </w:r>
      <w:r w:rsidRPr="005D0C3A">
        <w:rPr>
          <w:bCs/>
          <w:color w:val="000000"/>
          <w:lang w:val="es-ES"/>
        </w:rPr>
        <w:t>conoce</w:t>
      </w:r>
      <w:r w:rsidR="00EA0840" w:rsidRPr="005D0C3A">
        <w:rPr>
          <w:bCs/>
          <w:color w:val="000000"/>
          <w:lang w:val="es-ES"/>
        </w:rPr>
        <w:t xml:space="preserve"> </w:t>
      </w:r>
      <w:r w:rsidRPr="005D0C3A">
        <w:rPr>
          <w:bCs/>
          <w:color w:val="000000"/>
          <w:lang w:val="es-ES"/>
        </w:rPr>
        <w:t>nuestro</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más</w:t>
      </w:r>
      <w:r w:rsidR="00EA0840" w:rsidRPr="005D0C3A">
        <w:rPr>
          <w:bCs/>
          <w:color w:val="000000"/>
          <w:lang w:val="es-ES"/>
        </w:rPr>
        <w:t xml:space="preserve"> </w:t>
      </w:r>
      <w:r w:rsidRPr="005D0C3A">
        <w:rPr>
          <w:bCs/>
          <w:color w:val="000000"/>
          <w:lang w:val="es-ES"/>
        </w:rPr>
        <w:t>íntimo</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profundidades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nuestro</w:t>
      </w:r>
      <w:r w:rsidR="00EA0840" w:rsidRPr="005D0C3A">
        <w:rPr>
          <w:bCs/>
          <w:color w:val="000000"/>
          <w:lang w:val="es-ES"/>
        </w:rPr>
        <w:t xml:space="preserve"> </w:t>
      </w:r>
      <w:r w:rsidR="00F07A36" w:rsidRPr="005D0C3A">
        <w:rPr>
          <w:bCs/>
          <w:color w:val="000000"/>
          <w:lang w:val="es-ES"/>
        </w:rPr>
        <w:t>corazón</w:t>
      </w:r>
      <w:r w:rsidRPr="005D0C3A">
        <w:rPr>
          <w:bCs/>
          <w:color w:val="000000"/>
          <w:lang w:val="es-ES"/>
        </w:rPr>
        <w:t>.</w:t>
      </w:r>
      <w:r w:rsidR="00EA0840" w:rsidRPr="005D0C3A">
        <w:rPr>
          <w:bCs/>
          <w:color w:val="000000"/>
          <w:lang w:val="es-ES"/>
        </w:rPr>
        <w:t xml:space="preserve"> </w:t>
      </w:r>
      <w:r w:rsidRPr="005D0C3A">
        <w:rPr>
          <w:bCs/>
          <w:color w:val="000000"/>
          <w:lang w:val="es-ES"/>
        </w:rPr>
        <w:t>Somos</w:t>
      </w:r>
      <w:r w:rsidR="00EA0840" w:rsidRPr="005D0C3A">
        <w:rPr>
          <w:bCs/>
          <w:color w:val="000000"/>
          <w:lang w:val="es-ES"/>
        </w:rPr>
        <w:t xml:space="preserve"> </w:t>
      </w:r>
      <w:r w:rsidRPr="005D0C3A">
        <w:rPr>
          <w:bCs/>
          <w:i/>
          <w:color w:val="000000"/>
          <w:lang w:val="es-ES"/>
        </w:rPr>
        <w:t>maravillosa</w:t>
      </w:r>
      <w:r w:rsidR="001F7B2B" w:rsidRPr="005D0C3A">
        <w:rPr>
          <w:bCs/>
          <w:i/>
          <w:color w:val="000000"/>
          <w:lang w:val="es-ES"/>
        </w:rPr>
        <w:t xml:space="preserve"> </w:t>
      </w:r>
      <w:r w:rsidR="001F7B2B" w:rsidRPr="005D0C3A">
        <w:rPr>
          <w:bCs/>
          <w:color w:val="000000"/>
          <w:lang w:val="es-ES"/>
        </w:rPr>
        <w:t xml:space="preserve">y </w:t>
      </w:r>
      <w:r w:rsidR="001F7B2B" w:rsidRPr="005D0C3A">
        <w:rPr>
          <w:bCs/>
          <w:i/>
          <w:color w:val="000000"/>
          <w:lang w:val="es-ES"/>
        </w:rPr>
        <w:t>prodigiosamente</w:t>
      </w:r>
      <w:r w:rsidR="00EA0840" w:rsidRPr="005D0C3A">
        <w:rPr>
          <w:bCs/>
          <w:color w:val="000000"/>
          <w:lang w:val="es-ES"/>
        </w:rPr>
        <w:t xml:space="preserve"> </w:t>
      </w:r>
      <w:r w:rsidRPr="005D0C3A">
        <w:rPr>
          <w:bCs/>
          <w:color w:val="000000"/>
          <w:lang w:val="es-ES"/>
        </w:rPr>
        <w:t>hechos</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corona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creación.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esto</w:t>
      </w:r>
      <w:r w:rsidR="00EA0840" w:rsidRPr="005D0C3A">
        <w:rPr>
          <w:bCs/>
          <w:color w:val="000000"/>
          <w:lang w:val="es-ES"/>
        </w:rPr>
        <w:t xml:space="preserve"> </w:t>
      </w:r>
      <w:r w:rsidRPr="005D0C3A">
        <w:rPr>
          <w:bCs/>
          <w:color w:val="000000"/>
          <w:lang w:val="es-ES"/>
        </w:rPr>
        <w:t>ofrecemos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alabanza.</w:t>
      </w:r>
    </w:p>
    <w:p w14:paraId="742133D7" w14:textId="77777777" w:rsidR="00B67AD7" w:rsidRPr="005D0C3A" w:rsidRDefault="00B67AD7" w:rsidP="00455D32">
      <w:pPr>
        <w:spacing w:after="120"/>
        <w:ind w:left="720"/>
        <w:contextualSpacing/>
        <w:rPr>
          <w:bCs/>
          <w:color w:val="000000"/>
          <w:lang w:val="es-ES"/>
        </w:rPr>
      </w:pPr>
    </w:p>
    <w:p w14:paraId="38CEA529" w14:textId="197DACAA" w:rsidR="004F2ECA" w:rsidRPr="005D0C3A" w:rsidRDefault="004F2ECA" w:rsidP="004F2ECA">
      <w:pPr>
        <w:spacing w:after="120"/>
        <w:ind w:left="720"/>
        <w:contextualSpacing/>
        <w:rPr>
          <w:bCs/>
          <w:color w:val="000000"/>
          <w:lang w:val="es-ES"/>
        </w:rPr>
      </w:pPr>
      <w:r w:rsidRPr="005D0C3A">
        <w:rPr>
          <w:bCs/>
          <w:color w:val="000000"/>
          <w:lang w:val="es-ES"/>
        </w:rPr>
        <w:lastRenderedPageBreak/>
        <w:t>En</w:t>
      </w:r>
      <w:r w:rsidR="00EA0840" w:rsidRPr="005D0C3A">
        <w:rPr>
          <w:bCs/>
          <w:color w:val="000000"/>
          <w:lang w:val="es-ES"/>
        </w:rPr>
        <w:t xml:space="preserve"> </w:t>
      </w:r>
      <w:r w:rsidRPr="005D0C3A">
        <w:rPr>
          <w:bCs/>
          <w:color w:val="000000"/>
          <w:lang w:val="es-ES"/>
        </w:rPr>
        <w:t>virtud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esta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nos</w:t>
      </w:r>
      <w:r w:rsidR="00EA0840" w:rsidRPr="005D0C3A">
        <w:rPr>
          <w:bCs/>
          <w:color w:val="000000"/>
          <w:lang w:val="es-ES"/>
        </w:rPr>
        <w:t xml:space="preserve"> </w:t>
      </w:r>
      <w:r w:rsidRPr="005D0C3A">
        <w:rPr>
          <w:bCs/>
          <w:color w:val="000000"/>
          <w:lang w:val="es-ES"/>
        </w:rPr>
        <w:t>ha</w:t>
      </w:r>
      <w:r w:rsidR="00EA0840" w:rsidRPr="005D0C3A">
        <w:rPr>
          <w:bCs/>
          <w:color w:val="000000"/>
          <w:lang w:val="es-ES"/>
        </w:rPr>
        <w:t xml:space="preserve"> </w:t>
      </w:r>
      <w:r w:rsidRPr="005D0C3A">
        <w:rPr>
          <w:bCs/>
          <w:color w:val="000000"/>
          <w:lang w:val="es-ES"/>
        </w:rPr>
        <w:t>dotado,</w:t>
      </w:r>
      <w:r w:rsidR="00EA0840" w:rsidRPr="005D0C3A">
        <w:rPr>
          <w:bCs/>
          <w:color w:val="000000"/>
          <w:lang w:val="es-ES"/>
        </w:rPr>
        <w:t xml:space="preserve"> </w:t>
      </w:r>
      <w:r w:rsidRPr="005D0C3A">
        <w:rPr>
          <w:bCs/>
          <w:color w:val="000000"/>
          <w:lang w:val="es-ES"/>
        </w:rPr>
        <w:t>estamos</w:t>
      </w:r>
      <w:r w:rsidR="00EA0840" w:rsidRPr="005D0C3A">
        <w:rPr>
          <w:bCs/>
          <w:color w:val="000000"/>
          <w:lang w:val="es-ES"/>
        </w:rPr>
        <w:t xml:space="preserve"> </w:t>
      </w:r>
      <w:r w:rsidRPr="005D0C3A">
        <w:rPr>
          <w:bCs/>
          <w:color w:val="000000"/>
          <w:lang w:val="es-ES"/>
        </w:rPr>
        <w:t>llamados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amarnos</w:t>
      </w:r>
      <w:r w:rsidR="00EA0840" w:rsidRPr="005D0C3A">
        <w:rPr>
          <w:bCs/>
          <w:color w:val="000000"/>
          <w:lang w:val="es-ES"/>
        </w:rPr>
        <w:t xml:space="preserve"> </w:t>
      </w:r>
      <w:r w:rsidRPr="005D0C3A">
        <w:rPr>
          <w:bCs/>
          <w:color w:val="000000"/>
          <w:lang w:val="es-ES"/>
        </w:rPr>
        <w:t>unos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otros</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hermanos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hermanas.</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00A94FA0" w:rsidRPr="005D0C3A">
        <w:rPr>
          <w:bCs/>
          <w:color w:val="000000"/>
          <w:lang w:val="es-ES"/>
        </w:rPr>
        <w:t>S</w:t>
      </w:r>
      <w:r w:rsidRPr="005D0C3A">
        <w:rPr>
          <w:bCs/>
          <w:color w:val="000000"/>
          <w:lang w:val="es-ES"/>
        </w:rPr>
        <w:t>egunda</w:t>
      </w:r>
      <w:r w:rsidR="00EA0840" w:rsidRPr="005D0C3A">
        <w:rPr>
          <w:bCs/>
          <w:color w:val="000000"/>
          <w:lang w:val="es-ES"/>
        </w:rPr>
        <w:t xml:space="preserve"> </w:t>
      </w:r>
      <w:r w:rsidRPr="005D0C3A">
        <w:rPr>
          <w:bCs/>
          <w:color w:val="000000"/>
          <w:lang w:val="es-ES"/>
        </w:rPr>
        <w:t>lectura,</w:t>
      </w:r>
      <w:r w:rsidR="00EA0840" w:rsidRPr="005D0C3A">
        <w:rPr>
          <w:bCs/>
          <w:color w:val="000000"/>
          <w:lang w:val="es-ES"/>
        </w:rPr>
        <w:t xml:space="preserve"> </w:t>
      </w:r>
      <w:r w:rsidR="00A94FA0" w:rsidRPr="005D0C3A">
        <w:rPr>
          <w:bCs/>
          <w:color w:val="000000"/>
          <w:lang w:val="es-ES"/>
        </w:rPr>
        <w:t>s</w:t>
      </w:r>
      <w:r w:rsidRPr="005D0C3A">
        <w:rPr>
          <w:bCs/>
          <w:color w:val="000000"/>
          <w:lang w:val="es-ES"/>
        </w:rPr>
        <w:t>an</w:t>
      </w:r>
      <w:r w:rsidR="00EA0840" w:rsidRPr="005D0C3A">
        <w:rPr>
          <w:bCs/>
          <w:color w:val="000000"/>
          <w:lang w:val="es-ES"/>
        </w:rPr>
        <w:t xml:space="preserve"> </w:t>
      </w:r>
      <w:r w:rsidRPr="005D0C3A">
        <w:rPr>
          <w:bCs/>
          <w:color w:val="000000"/>
          <w:lang w:val="es-ES"/>
        </w:rPr>
        <w:t>Juan</w:t>
      </w:r>
      <w:r w:rsidR="00EA0840" w:rsidRPr="005D0C3A">
        <w:rPr>
          <w:bCs/>
          <w:color w:val="000000"/>
          <w:lang w:val="es-ES"/>
        </w:rPr>
        <w:t xml:space="preserve"> </w:t>
      </w:r>
      <w:r w:rsidRPr="005D0C3A">
        <w:rPr>
          <w:bCs/>
          <w:color w:val="000000"/>
          <w:lang w:val="es-ES"/>
        </w:rPr>
        <w:t>recuerda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Caín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Abel,</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viene</w:t>
      </w:r>
      <w:r w:rsidR="00EA0840" w:rsidRPr="005D0C3A">
        <w:rPr>
          <w:bCs/>
          <w:color w:val="000000"/>
          <w:lang w:val="es-ES"/>
        </w:rPr>
        <w:t xml:space="preserve"> </w:t>
      </w:r>
      <w:r w:rsidRPr="005D0C3A">
        <w:rPr>
          <w:bCs/>
          <w:color w:val="000000"/>
          <w:lang w:val="es-ES"/>
        </w:rPr>
        <w:t>poco</w:t>
      </w:r>
      <w:r w:rsidR="00EA0840" w:rsidRPr="005D0C3A">
        <w:rPr>
          <w:bCs/>
          <w:color w:val="000000"/>
          <w:lang w:val="es-ES"/>
        </w:rPr>
        <w:t xml:space="preserve"> </w:t>
      </w:r>
      <w:r w:rsidRPr="005D0C3A">
        <w:rPr>
          <w:bCs/>
          <w:color w:val="000000"/>
          <w:lang w:val="es-ES"/>
        </w:rPr>
        <w:t>después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creación.</w:t>
      </w:r>
      <w:r w:rsidR="00EA0840" w:rsidRPr="005D0C3A">
        <w:rPr>
          <w:bCs/>
          <w:color w:val="000000"/>
          <w:lang w:val="es-ES"/>
        </w:rPr>
        <w:t xml:space="preserve"> </w:t>
      </w:r>
      <w:r w:rsidRPr="005D0C3A">
        <w:rPr>
          <w:bCs/>
          <w:color w:val="000000"/>
          <w:lang w:val="es-ES"/>
        </w:rPr>
        <w:t>Esta</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primera</w:t>
      </w:r>
      <w:r w:rsidR="00EA0840" w:rsidRPr="005D0C3A">
        <w:rPr>
          <w:bCs/>
          <w:color w:val="000000"/>
          <w:lang w:val="es-ES"/>
        </w:rPr>
        <w:t xml:space="preserve"> </w:t>
      </w:r>
      <w:r w:rsidRPr="005D0C3A">
        <w:rPr>
          <w:bCs/>
          <w:color w:val="000000"/>
          <w:lang w:val="es-ES"/>
        </w:rPr>
        <w:t>ocasión</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Escritura</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vemos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persona</w:t>
      </w:r>
      <w:r w:rsidR="00EA0840" w:rsidRPr="005D0C3A">
        <w:rPr>
          <w:bCs/>
          <w:color w:val="000000"/>
          <w:lang w:val="es-ES"/>
        </w:rPr>
        <w:t xml:space="preserve"> </w:t>
      </w:r>
      <w:r w:rsidRPr="005D0C3A">
        <w:rPr>
          <w:bCs/>
          <w:color w:val="000000"/>
          <w:lang w:val="es-ES"/>
        </w:rPr>
        <w:t>quitarle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otro</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humano.</w:t>
      </w:r>
      <w:r w:rsidR="00EA0840" w:rsidRPr="005D0C3A">
        <w:rPr>
          <w:bCs/>
          <w:color w:val="000000"/>
          <w:lang w:val="es-ES"/>
        </w:rPr>
        <w:t xml:space="preserve"> </w:t>
      </w:r>
      <w:r w:rsidR="0067036D" w:rsidRPr="005D0C3A">
        <w:rPr>
          <w:bCs/>
          <w:color w:val="000000"/>
          <w:lang w:val="es-ES"/>
        </w:rPr>
        <w:t xml:space="preserve">Nos narra </w:t>
      </w:r>
      <w:r w:rsidRPr="005D0C3A">
        <w:rPr>
          <w:bCs/>
          <w:color w:val="000000"/>
          <w:lang w:val="es-ES"/>
        </w:rPr>
        <w:t>que</w:t>
      </w:r>
      <w:r w:rsidR="00EA0840" w:rsidRPr="005D0C3A">
        <w:rPr>
          <w:bCs/>
          <w:color w:val="000000"/>
          <w:lang w:val="es-ES"/>
        </w:rPr>
        <w:t xml:space="preserve"> </w:t>
      </w:r>
      <w:r w:rsidRPr="005D0C3A">
        <w:rPr>
          <w:bCs/>
          <w:color w:val="000000"/>
          <w:lang w:val="es-ES"/>
        </w:rPr>
        <w:t>Caín</w:t>
      </w:r>
      <w:r w:rsidR="00EA0840" w:rsidRPr="005D0C3A">
        <w:rPr>
          <w:bCs/>
          <w:color w:val="000000"/>
          <w:lang w:val="es-ES"/>
        </w:rPr>
        <w:t xml:space="preserve"> </w:t>
      </w:r>
      <w:r w:rsidRPr="005D0C3A">
        <w:rPr>
          <w:bCs/>
          <w:color w:val="000000"/>
          <w:lang w:val="es-ES"/>
        </w:rPr>
        <w:t>permitió</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corazón</w:t>
      </w:r>
      <w:r w:rsidR="00EA0840" w:rsidRPr="005D0C3A">
        <w:rPr>
          <w:bCs/>
          <w:color w:val="000000"/>
          <w:lang w:val="es-ES"/>
        </w:rPr>
        <w:t xml:space="preserve"> </w:t>
      </w:r>
      <w:r w:rsidRPr="005D0C3A">
        <w:rPr>
          <w:bCs/>
          <w:color w:val="000000"/>
          <w:lang w:val="es-ES"/>
        </w:rPr>
        <w:t>se</w:t>
      </w:r>
      <w:r w:rsidR="00EA0840" w:rsidRPr="005D0C3A">
        <w:rPr>
          <w:bCs/>
          <w:color w:val="000000"/>
          <w:lang w:val="es-ES"/>
        </w:rPr>
        <w:t xml:space="preserve"> </w:t>
      </w:r>
      <w:r w:rsidRPr="005D0C3A">
        <w:rPr>
          <w:bCs/>
          <w:color w:val="000000"/>
          <w:lang w:val="es-ES"/>
        </w:rPr>
        <w:t>endureciera</w:t>
      </w:r>
      <w:r w:rsidR="00EA0840" w:rsidRPr="005D0C3A">
        <w:rPr>
          <w:bCs/>
          <w:color w:val="000000"/>
          <w:lang w:val="es-ES"/>
        </w:rPr>
        <w:t xml:space="preserve"> </w:t>
      </w:r>
      <w:r w:rsidRPr="005D0C3A">
        <w:rPr>
          <w:bCs/>
          <w:color w:val="000000"/>
          <w:lang w:val="es-ES"/>
        </w:rPr>
        <w:t>por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ira</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celos.</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0067036D" w:rsidRPr="005D0C3A">
        <w:rPr>
          <w:bCs/>
          <w:color w:val="000000"/>
          <w:lang w:val="es-ES"/>
        </w:rPr>
        <w:t xml:space="preserve">penetró </w:t>
      </w:r>
      <w:r w:rsidRPr="005D0C3A">
        <w:rPr>
          <w:bCs/>
          <w:color w:val="000000"/>
          <w:lang w:val="es-ES"/>
        </w:rPr>
        <w:t>su</w:t>
      </w:r>
      <w:r w:rsidR="00EA0840" w:rsidRPr="005D0C3A">
        <w:rPr>
          <w:bCs/>
          <w:color w:val="000000"/>
          <w:lang w:val="es-ES"/>
        </w:rPr>
        <w:t xml:space="preserve"> </w:t>
      </w:r>
      <w:r w:rsidRPr="005D0C3A">
        <w:rPr>
          <w:bCs/>
          <w:color w:val="000000"/>
          <w:lang w:val="es-ES"/>
        </w:rPr>
        <w:t>alma,</w:t>
      </w:r>
      <w:r w:rsidR="00EA0840" w:rsidRPr="005D0C3A">
        <w:rPr>
          <w:bCs/>
          <w:color w:val="000000"/>
          <w:lang w:val="es-ES"/>
        </w:rPr>
        <w:t xml:space="preserve"> </w:t>
      </w:r>
      <w:r w:rsidR="00A94FA0" w:rsidRPr="005D0C3A">
        <w:rPr>
          <w:bCs/>
          <w:color w:val="000000"/>
          <w:lang w:val="es-ES"/>
        </w:rPr>
        <w:t>impidiendo</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Caín</w:t>
      </w:r>
      <w:r w:rsidR="00EA0840" w:rsidRPr="005D0C3A">
        <w:rPr>
          <w:bCs/>
          <w:color w:val="000000"/>
          <w:lang w:val="es-ES"/>
        </w:rPr>
        <w:t xml:space="preserve"> </w:t>
      </w:r>
      <w:r w:rsidRPr="005D0C3A">
        <w:rPr>
          <w:bCs/>
          <w:color w:val="000000"/>
          <w:lang w:val="es-ES"/>
        </w:rPr>
        <w:t>reconociera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hermano.</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Caín</w:t>
      </w:r>
      <w:r w:rsidR="00EA0840" w:rsidRPr="005D0C3A">
        <w:rPr>
          <w:bCs/>
          <w:color w:val="000000"/>
          <w:lang w:val="es-ES"/>
        </w:rPr>
        <w:t xml:space="preserve"> </w:t>
      </w:r>
      <w:r w:rsidRPr="005D0C3A">
        <w:rPr>
          <w:bCs/>
          <w:color w:val="000000"/>
          <w:lang w:val="es-ES"/>
        </w:rPr>
        <w:t>demuestra</w:t>
      </w:r>
      <w:r w:rsidR="00EA0840" w:rsidRPr="005D0C3A">
        <w:rPr>
          <w:bCs/>
          <w:color w:val="000000"/>
          <w:lang w:val="es-ES"/>
        </w:rPr>
        <w:t xml:space="preserve"> </w:t>
      </w:r>
      <w:r w:rsidRPr="005D0C3A">
        <w:rPr>
          <w:bCs/>
          <w:color w:val="000000"/>
          <w:lang w:val="es-ES"/>
        </w:rPr>
        <w:t>cómo</w:t>
      </w:r>
      <w:r w:rsidR="00EA0840" w:rsidRPr="005D0C3A">
        <w:rPr>
          <w:bCs/>
          <w:color w:val="000000"/>
          <w:lang w:val="es-ES"/>
        </w:rPr>
        <w:t xml:space="preserve"> </w:t>
      </w:r>
      <w:r w:rsidRPr="005D0C3A">
        <w:rPr>
          <w:bCs/>
          <w:color w:val="000000"/>
          <w:lang w:val="es-ES"/>
        </w:rPr>
        <w:t>aquellos</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permiten</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pecado</w:t>
      </w:r>
      <w:r w:rsidR="00EA0840" w:rsidRPr="005D0C3A">
        <w:rPr>
          <w:bCs/>
          <w:color w:val="000000"/>
          <w:lang w:val="es-ES"/>
        </w:rPr>
        <w:t xml:space="preserve"> </w:t>
      </w:r>
      <w:r w:rsidRPr="005D0C3A">
        <w:rPr>
          <w:bCs/>
          <w:color w:val="000000"/>
          <w:lang w:val="es-ES"/>
        </w:rPr>
        <w:t>encuentre</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lugar</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00A94FA0" w:rsidRPr="005D0C3A">
        <w:rPr>
          <w:bCs/>
          <w:color w:val="000000"/>
          <w:lang w:val="es-ES"/>
        </w:rPr>
        <w:t>su</w:t>
      </w:r>
      <w:r w:rsidR="00EA0840" w:rsidRPr="005D0C3A">
        <w:rPr>
          <w:bCs/>
          <w:color w:val="000000"/>
          <w:lang w:val="es-ES"/>
        </w:rPr>
        <w:t xml:space="preserve"> </w:t>
      </w:r>
      <w:r w:rsidR="00A94FA0" w:rsidRPr="005D0C3A">
        <w:rPr>
          <w:bCs/>
          <w:color w:val="000000"/>
          <w:lang w:val="es-ES"/>
        </w:rPr>
        <w:t>corazón</w:t>
      </w:r>
      <w:r w:rsidR="00EA0840" w:rsidRPr="005D0C3A">
        <w:rPr>
          <w:bCs/>
          <w:color w:val="000000"/>
          <w:lang w:val="es-ES"/>
        </w:rPr>
        <w:t xml:space="preserve"> </w:t>
      </w:r>
      <w:r w:rsidRPr="005D0C3A">
        <w:rPr>
          <w:bCs/>
          <w:color w:val="000000"/>
          <w:lang w:val="es-ES"/>
        </w:rPr>
        <w:t>están</w:t>
      </w:r>
      <w:r w:rsidR="00EA0840" w:rsidRPr="005D0C3A">
        <w:rPr>
          <w:bCs/>
          <w:color w:val="000000"/>
          <w:lang w:val="es-ES"/>
        </w:rPr>
        <w:t xml:space="preserve"> </w:t>
      </w:r>
      <w:r w:rsidRPr="005D0C3A">
        <w:rPr>
          <w:bCs/>
          <w:color w:val="000000"/>
          <w:lang w:val="es-ES"/>
        </w:rPr>
        <w:t>cegados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verdad.</w:t>
      </w:r>
    </w:p>
    <w:p w14:paraId="6AA2D8A7" w14:textId="77777777" w:rsidR="00B67AD7" w:rsidRPr="005D0C3A" w:rsidRDefault="00B67AD7" w:rsidP="00455D32">
      <w:pPr>
        <w:spacing w:after="120"/>
        <w:ind w:left="720"/>
        <w:contextualSpacing/>
        <w:rPr>
          <w:bCs/>
          <w:color w:val="000000"/>
          <w:lang w:val="es-ES"/>
        </w:rPr>
      </w:pPr>
    </w:p>
    <w:p w14:paraId="045E78CE" w14:textId="1BE10242" w:rsidR="00B67B2D" w:rsidRPr="005D0C3A" w:rsidRDefault="00B67B2D" w:rsidP="00B67B2D">
      <w:pPr>
        <w:spacing w:after="120"/>
        <w:ind w:left="720"/>
        <w:contextualSpacing/>
        <w:rPr>
          <w:bCs/>
          <w:color w:val="000000"/>
          <w:lang w:val="es-ES"/>
        </w:rPr>
      </w:pPr>
      <w:r w:rsidRPr="005D0C3A">
        <w:rPr>
          <w:bCs/>
          <w:color w:val="000000"/>
          <w:lang w:val="es-ES"/>
        </w:rPr>
        <w:t>El</w:t>
      </w:r>
      <w:r w:rsidR="00EA0840" w:rsidRPr="005D0C3A">
        <w:rPr>
          <w:bCs/>
          <w:color w:val="000000"/>
          <w:lang w:val="es-ES"/>
        </w:rPr>
        <w:t xml:space="preserve"> </w:t>
      </w:r>
      <w:r w:rsidRPr="005D0C3A">
        <w:rPr>
          <w:bCs/>
          <w:color w:val="000000"/>
          <w:lang w:val="es-ES"/>
        </w:rPr>
        <w:t>aborto</w:t>
      </w:r>
      <w:r w:rsidR="00EA0840" w:rsidRPr="005D0C3A">
        <w:rPr>
          <w:bCs/>
          <w:color w:val="000000"/>
          <w:lang w:val="es-ES"/>
        </w:rPr>
        <w:t xml:space="preserve"> </w:t>
      </w:r>
      <w:r w:rsidRPr="005D0C3A">
        <w:rPr>
          <w:bCs/>
          <w:color w:val="000000"/>
          <w:lang w:val="es-ES"/>
        </w:rPr>
        <w:t>es</w:t>
      </w:r>
      <w:r w:rsidR="00EA0840" w:rsidRPr="005D0C3A">
        <w:rPr>
          <w:bCs/>
          <w:color w:val="000000"/>
          <w:lang w:val="es-ES"/>
        </w:rPr>
        <w:t xml:space="preserve"> </w:t>
      </w:r>
      <w:r w:rsidRPr="005D0C3A">
        <w:rPr>
          <w:bCs/>
          <w:color w:val="000000"/>
          <w:lang w:val="es-ES"/>
        </w:rPr>
        <w:t>un</w:t>
      </w:r>
      <w:r w:rsidR="00EA0840" w:rsidRPr="005D0C3A">
        <w:rPr>
          <w:bCs/>
          <w:color w:val="000000"/>
          <w:lang w:val="es-ES"/>
        </w:rPr>
        <w:t xml:space="preserve"> </w:t>
      </w:r>
      <w:r w:rsidRPr="005D0C3A">
        <w:rPr>
          <w:bCs/>
          <w:color w:val="000000"/>
          <w:lang w:val="es-ES"/>
        </w:rPr>
        <w:t>ejemplo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cómo</w:t>
      </w:r>
      <w:r w:rsidR="00EA0840" w:rsidRPr="005D0C3A">
        <w:rPr>
          <w:bCs/>
          <w:color w:val="000000"/>
          <w:lang w:val="es-ES"/>
        </w:rPr>
        <w:t xml:space="preserve"> </w:t>
      </w:r>
      <w:r w:rsidRPr="005D0C3A">
        <w:rPr>
          <w:bCs/>
          <w:color w:val="000000"/>
          <w:lang w:val="es-ES"/>
        </w:rPr>
        <w:t>nosotros,</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individuos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como</w:t>
      </w:r>
      <w:r w:rsidR="00EA0840" w:rsidRPr="005D0C3A">
        <w:rPr>
          <w:bCs/>
          <w:color w:val="000000"/>
          <w:lang w:val="es-ES"/>
        </w:rPr>
        <w:t xml:space="preserve"> </w:t>
      </w:r>
      <w:r w:rsidRPr="005D0C3A">
        <w:rPr>
          <w:bCs/>
          <w:color w:val="000000"/>
          <w:lang w:val="es-ES"/>
        </w:rPr>
        <w:t>sociedad,</w:t>
      </w:r>
      <w:r w:rsidR="00EA0840" w:rsidRPr="005D0C3A">
        <w:rPr>
          <w:bCs/>
          <w:color w:val="000000"/>
          <w:lang w:val="es-ES"/>
        </w:rPr>
        <w:t xml:space="preserve"> </w:t>
      </w:r>
      <w:r w:rsidR="00A94FA0" w:rsidRPr="005D0C3A">
        <w:rPr>
          <w:bCs/>
          <w:color w:val="000000"/>
          <w:lang w:val="es-ES"/>
        </w:rPr>
        <w:t>dejamos</w:t>
      </w:r>
      <w:r w:rsidR="00EA0840" w:rsidRPr="005D0C3A">
        <w:rPr>
          <w:bCs/>
          <w:color w:val="000000"/>
          <w:lang w:val="es-ES"/>
        </w:rPr>
        <w:t xml:space="preserve"> </w:t>
      </w:r>
      <w:r w:rsidR="00A94FA0" w:rsidRPr="005D0C3A">
        <w:rPr>
          <w:bCs/>
          <w:color w:val="000000"/>
          <w:lang w:val="es-ES"/>
        </w:rPr>
        <w:t>de</w:t>
      </w:r>
      <w:r w:rsidR="00EA0840" w:rsidRPr="005D0C3A">
        <w:rPr>
          <w:bCs/>
          <w:color w:val="000000"/>
          <w:lang w:val="es-ES"/>
        </w:rPr>
        <w:t xml:space="preserve"> </w:t>
      </w:r>
      <w:r w:rsidR="00A94FA0" w:rsidRPr="005D0C3A">
        <w:rPr>
          <w:bCs/>
          <w:color w:val="000000"/>
          <w:lang w:val="es-ES"/>
        </w:rPr>
        <w:t>reconocer</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dignidad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niño,</w:t>
      </w:r>
      <w:r w:rsidR="00EA0840" w:rsidRPr="005D0C3A">
        <w:rPr>
          <w:bCs/>
          <w:color w:val="000000"/>
          <w:lang w:val="es-ES"/>
        </w:rPr>
        <w:t xml:space="preserve"> </w:t>
      </w:r>
      <w:r w:rsidR="00A94FA0" w:rsidRPr="005D0C3A">
        <w:rPr>
          <w:bCs/>
          <w:color w:val="000000"/>
          <w:lang w:val="es-ES"/>
        </w:rPr>
        <w:t>tejido</w:t>
      </w:r>
      <w:r w:rsidR="00EA0840" w:rsidRPr="005D0C3A">
        <w:rPr>
          <w:bCs/>
          <w:color w:val="000000"/>
          <w:lang w:val="es-ES"/>
        </w:rPr>
        <w:t xml:space="preserve"> </w:t>
      </w:r>
      <w:r w:rsidRPr="005D0C3A">
        <w:rPr>
          <w:bCs/>
          <w:color w:val="000000"/>
          <w:lang w:val="es-ES"/>
        </w:rPr>
        <w:t>dentro</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0021007A"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madre.</w:t>
      </w:r>
      <w:r w:rsidR="00EA0840" w:rsidRPr="005D0C3A">
        <w:rPr>
          <w:bCs/>
          <w:color w:val="000000"/>
          <w:lang w:val="es-ES"/>
        </w:rPr>
        <w:t xml:space="preserve"> </w:t>
      </w:r>
      <w:r w:rsidRPr="005D0C3A">
        <w:rPr>
          <w:bCs/>
          <w:color w:val="000000"/>
          <w:lang w:val="es-ES"/>
        </w:rPr>
        <w:t>Permitimos</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00A94FA0" w:rsidRPr="005D0C3A">
        <w:rPr>
          <w:bCs/>
          <w:color w:val="000000"/>
          <w:lang w:val="es-ES"/>
        </w:rPr>
        <w:t>nuestro</w:t>
      </w:r>
      <w:r w:rsidR="00EA0840" w:rsidRPr="005D0C3A">
        <w:rPr>
          <w:bCs/>
          <w:color w:val="000000"/>
          <w:lang w:val="es-ES"/>
        </w:rPr>
        <w:t xml:space="preserve"> </w:t>
      </w:r>
      <w:r w:rsidR="00A94FA0" w:rsidRPr="005D0C3A">
        <w:rPr>
          <w:bCs/>
          <w:color w:val="000000"/>
          <w:lang w:val="es-ES"/>
        </w:rPr>
        <w:t>corazón</w:t>
      </w:r>
      <w:r w:rsidR="00EA0840" w:rsidRPr="005D0C3A">
        <w:rPr>
          <w:bCs/>
          <w:color w:val="000000"/>
          <w:lang w:val="es-ES"/>
        </w:rPr>
        <w:t xml:space="preserve"> </w:t>
      </w:r>
      <w:r w:rsidRPr="005D0C3A">
        <w:rPr>
          <w:bCs/>
          <w:color w:val="000000"/>
          <w:lang w:val="es-ES"/>
        </w:rPr>
        <w:t>se</w:t>
      </w:r>
      <w:r w:rsidR="00EA0840" w:rsidRPr="005D0C3A">
        <w:rPr>
          <w:bCs/>
          <w:color w:val="000000"/>
          <w:lang w:val="es-ES"/>
        </w:rPr>
        <w:t xml:space="preserve"> </w:t>
      </w:r>
      <w:r w:rsidRPr="005D0C3A">
        <w:rPr>
          <w:bCs/>
          <w:color w:val="000000"/>
          <w:lang w:val="es-ES"/>
        </w:rPr>
        <w:t>endurezca</w:t>
      </w:r>
      <w:r w:rsidR="00EA0840" w:rsidRPr="005D0C3A">
        <w:rPr>
          <w:bCs/>
          <w:color w:val="000000"/>
          <w:lang w:val="es-ES"/>
        </w:rPr>
        <w:t xml:space="preserve"> </w:t>
      </w:r>
      <w:r w:rsidRPr="005D0C3A">
        <w:rPr>
          <w:bCs/>
          <w:color w:val="000000"/>
          <w:lang w:val="es-ES"/>
        </w:rPr>
        <w:t>ante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verdad.</w:t>
      </w:r>
      <w:r w:rsidR="00EA0840" w:rsidRPr="005D0C3A">
        <w:rPr>
          <w:bCs/>
          <w:color w:val="000000"/>
          <w:lang w:val="es-ES"/>
        </w:rPr>
        <w:t xml:space="preserve"> </w:t>
      </w:r>
      <w:r w:rsidRPr="005D0C3A">
        <w:rPr>
          <w:bCs/>
          <w:color w:val="000000"/>
          <w:lang w:val="es-ES"/>
        </w:rPr>
        <w:t>Nuestra</w:t>
      </w:r>
      <w:r w:rsidR="00EA0840" w:rsidRPr="005D0C3A">
        <w:rPr>
          <w:bCs/>
          <w:color w:val="000000"/>
          <w:lang w:val="es-ES"/>
        </w:rPr>
        <w:t xml:space="preserve"> </w:t>
      </w:r>
      <w:r w:rsidRPr="005D0C3A">
        <w:rPr>
          <w:bCs/>
          <w:color w:val="000000"/>
          <w:lang w:val="es-ES"/>
        </w:rPr>
        <w:t>cultura</w:t>
      </w:r>
      <w:r w:rsidR="00EA0840" w:rsidRPr="005D0C3A">
        <w:rPr>
          <w:bCs/>
          <w:color w:val="000000"/>
          <w:lang w:val="es-ES"/>
        </w:rPr>
        <w:t xml:space="preserve"> </w:t>
      </w:r>
      <w:r w:rsidRPr="005D0C3A">
        <w:rPr>
          <w:bCs/>
          <w:color w:val="000000"/>
          <w:lang w:val="es-ES"/>
        </w:rPr>
        <w:t>no</w:t>
      </w:r>
      <w:r w:rsidR="00EA0840" w:rsidRPr="005D0C3A">
        <w:rPr>
          <w:bCs/>
          <w:color w:val="000000"/>
          <w:lang w:val="es-ES"/>
        </w:rPr>
        <w:t xml:space="preserve"> </w:t>
      </w:r>
      <w:r w:rsidRPr="005D0C3A">
        <w:rPr>
          <w:bCs/>
          <w:color w:val="000000"/>
          <w:lang w:val="es-ES"/>
        </w:rPr>
        <w:t>reconoce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humanidad</w:t>
      </w:r>
      <w:r w:rsidR="00EA0840" w:rsidRPr="005D0C3A">
        <w:rPr>
          <w:bCs/>
          <w:color w:val="000000"/>
          <w:lang w:val="es-ES"/>
        </w:rPr>
        <w:t xml:space="preserve"> </w:t>
      </w:r>
      <w:r w:rsidRPr="005D0C3A">
        <w:rPr>
          <w:bCs/>
          <w:color w:val="000000"/>
          <w:lang w:val="es-ES"/>
        </w:rPr>
        <w:t>innegable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niños</w:t>
      </w:r>
      <w:r w:rsidR="00EA0840" w:rsidRPr="005D0C3A">
        <w:rPr>
          <w:bCs/>
          <w:color w:val="000000"/>
          <w:lang w:val="es-ES"/>
        </w:rPr>
        <w:t xml:space="preserve"> </w:t>
      </w:r>
      <w:r w:rsidR="00BD11CC" w:rsidRPr="005D0C3A">
        <w:rPr>
          <w:bCs/>
          <w:color w:val="000000"/>
          <w:lang w:val="es-ES"/>
        </w:rPr>
        <w:t xml:space="preserve">en el vientre </w:t>
      </w:r>
      <w:proofErr w:type="spellStart"/>
      <w:r w:rsidR="00BD11CC" w:rsidRPr="005D0C3A">
        <w:rPr>
          <w:bCs/>
          <w:color w:val="000000"/>
          <w:lang w:val="es-ES"/>
        </w:rPr>
        <w:t>materno</w:t>
      </w:r>
      <w:r w:rsidR="0067036D" w:rsidRPr="005D0C3A">
        <w:rPr>
          <w:bCs/>
          <w:color w:val="000000"/>
          <w:lang w:val="es-ES"/>
        </w:rPr>
        <w:t>en</w:t>
      </w:r>
      <w:proofErr w:type="spellEnd"/>
      <w:r w:rsidR="0067036D" w:rsidRPr="005D0C3A">
        <w:rPr>
          <w:bCs/>
          <w:color w:val="000000"/>
          <w:lang w:val="es-ES"/>
        </w:rPr>
        <w:t xml:space="preserve"> el vientre materno</w:t>
      </w:r>
      <w:r w:rsidRPr="005D0C3A">
        <w:rPr>
          <w:bCs/>
          <w:color w:val="000000"/>
          <w:lang w:val="es-ES"/>
        </w:rPr>
        <w:t>,</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merecen</w:t>
      </w:r>
      <w:r w:rsidR="00EA0840" w:rsidRPr="005D0C3A">
        <w:rPr>
          <w:bCs/>
          <w:color w:val="000000"/>
          <w:lang w:val="es-ES"/>
        </w:rPr>
        <w:t xml:space="preserve"> </w:t>
      </w:r>
      <w:r w:rsidRPr="005D0C3A">
        <w:rPr>
          <w:bCs/>
          <w:color w:val="000000"/>
          <w:lang w:val="es-ES"/>
        </w:rPr>
        <w:t>nuestro</w:t>
      </w:r>
      <w:r w:rsidR="00EA0840" w:rsidRPr="005D0C3A">
        <w:rPr>
          <w:bCs/>
          <w:color w:val="000000"/>
          <w:lang w:val="es-ES"/>
        </w:rPr>
        <w:t xml:space="preserve"> </w:t>
      </w:r>
      <w:r w:rsidRPr="005D0C3A">
        <w:rPr>
          <w:bCs/>
          <w:color w:val="000000"/>
          <w:lang w:val="es-ES"/>
        </w:rPr>
        <w:t>amor</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protección,</w:t>
      </w:r>
      <w:r w:rsidR="00EA0840" w:rsidRPr="005D0C3A">
        <w:rPr>
          <w:bCs/>
          <w:color w:val="000000"/>
          <w:lang w:val="es-ES"/>
        </w:rPr>
        <w:t xml:space="preserve"> </w:t>
      </w:r>
      <w:r w:rsidRPr="005D0C3A">
        <w:rPr>
          <w:bCs/>
          <w:color w:val="000000"/>
          <w:lang w:val="es-ES"/>
        </w:rPr>
        <w:t>o</w:t>
      </w:r>
      <w:r w:rsidR="00EA0840" w:rsidRPr="005D0C3A">
        <w:rPr>
          <w:bCs/>
          <w:color w:val="000000"/>
          <w:lang w:val="es-ES"/>
        </w:rPr>
        <w:t xml:space="preserve"> </w:t>
      </w:r>
      <w:r w:rsidR="00A94FA0" w:rsidRPr="005D0C3A">
        <w:rPr>
          <w:bCs/>
          <w:color w:val="000000"/>
          <w:lang w:val="es-ES"/>
        </w:rPr>
        <w:t>la</w:t>
      </w:r>
      <w:r w:rsidR="00EA0840" w:rsidRPr="005D0C3A">
        <w:rPr>
          <w:bCs/>
          <w:color w:val="000000"/>
          <w:lang w:val="es-ES"/>
        </w:rPr>
        <w:t xml:space="preserve"> </w:t>
      </w:r>
      <w:r w:rsidRPr="005D0C3A">
        <w:rPr>
          <w:bCs/>
          <w:color w:val="000000"/>
          <w:lang w:val="es-ES"/>
        </w:rPr>
        <w:t>ignora.</w:t>
      </w:r>
    </w:p>
    <w:p w14:paraId="374D2D29" w14:textId="77777777" w:rsidR="00D32E8B" w:rsidRPr="005D0C3A" w:rsidRDefault="00D32E8B" w:rsidP="00455D32">
      <w:pPr>
        <w:spacing w:after="120"/>
        <w:ind w:left="720"/>
        <w:contextualSpacing/>
        <w:rPr>
          <w:bCs/>
          <w:color w:val="000000"/>
          <w:lang w:val="es-ES"/>
        </w:rPr>
      </w:pPr>
    </w:p>
    <w:p w14:paraId="26CA4BD2" w14:textId="2D6340E8" w:rsidR="000C3D58" w:rsidRPr="005D0C3A" w:rsidRDefault="000C3D58" w:rsidP="00455D32">
      <w:pPr>
        <w:spacing w:after="120"/>
        <w:ind w:left="720"/>
        <w:contextualSpacing/>
        <w:rPr>
          <w:bCs/>
          <w:color w:val="000000"/>
          <w:lang w:val="es-ES"/>
        </w:rPr>
      </w:pPr>
      <w:r w:rsidRPr="005D0C3A">
        <w:rPr>
          <w:bCs/>
          <w:color w:val="000000"/>
          <w:lang w:val="es-ES"/>
        </w:rPr>
        <w:t>Pero</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Evangelio</w:t>
      </w:r>
      <w:r w:rsidR="00EA0840" w:rsidRPr="005D0C3A">
        <w:rPr>
          <w:bCs/>
          <w:color w:val="000000"/>
          <w:lang w:val="es-ES"/>
        </w:rPr>
        <w:t xml:space="preserve"> </w:t>
      </w:r>
      <w:r w:rsidRPr="005D0C3A">
        <w:rPr>
          <w:bCs/>
          <w:color w:val="000000"/>
          <w:lang w:val="es-ES"/>
        </w:rPr>
        <w:t>revela</w:t>
      </w:r>
      <w:r w:rsidR="00EA0840" w:rsidRPr="005D0C3A">
        <w:rPr>
          <w:bCs/>
          <w:color w:val="000000"/>
          <w:lang w:val="es-ES"/>
        </w:rPr>
        <w:t xml:space="preserve"> </w:t>
      </w:r>
      <w:r w:rsidRPr="005D0C3A">
        <w:rPr>
          <w:bCs/>
          <w:color w:val="000000"/>
          <w:lang w:val="es-ES"/>
        </w:rPr>
        <w:t>cómo</w:t>
      </w:r>
      <w:r w:rsidR="00EA0840" w:rsidRPr="005D0C3A">
        <w:rPr>
          <w:bCs/>
          <w:color w:val="000000"/>
          <w:lang w:val="es-ES"/>
        </w:rPr>
        <w:t xml:space="preserve"> </w:t>
      </w:r>
      <w:r w:rsidRPr="005D0C3A">
        <w:rPr>
          <w:bCs/>
          <w:i/>
          <w:color w:val="000000"/>
          <w:lang w:val="es-ES"/>
        </w:rPr>
        <w:t>debemos</w:t>
      </w:r>
      <w:r w:rsidR="00EA0840" w:rsidRPr="005D0C3A">
        <w:rPr>
          <w:bCs/>
          <w:color w:val="000000"/>
          <w:lang w:val="es-ES"/>
        </w:rPr>
        <w:t xml:space="preserve"> </w:t>
      </w:r>
      <w:r w:rsidRPr="005D0C3A">
        <w:rPr>
          <w:bCs/>
          <w:color w:val="000000"/>
          <w:lang w:val="es-ES"/>
        </w:rPr>
        <w:t>responder</w:t>
      </w:r>
      <w:r w:rsidR="00EA0840" w:rsidRPr="005D0C3A">
        <w:rPr>
          <w:bCs/>
          <w:color w:val="000000"/>
          <w:lang w:val="es-ES"/>
        </w:rPr>
        <w:t xml:space="preserve"> </w:t>
      </w:r>
      <w:r w:rsidRPr="005D0C3A">
        <w:rPr>
          <w:bCs/>
          <w:color w:val="000000"/>
          <w:lang w:val="es-ES"/>
        </w:rPr>
        <w:t>al</w:t>
      </w:r>
      <w:r w:rsidR="00EA0840" w:rsidRPr="005D0C3A">
        <w:rPr>
          <w:bCs/>
          <w:color w:val="000000"/>
          <w:lang w:val="es-ES"/>
        </w:rPr>
        <w:t xml:space="preserve"> </w:t>
      </w:r>
      <w:r w:rsidRPr="005D0C3A">
        <w:rPr>
          <w:bCs/>
          <w:color w:val="000000"/>
          <w:lang w:val="es-ES"/>
        </w:rPr>
        <w:t>don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nueva.</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historia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Visitación,</w:t>
      </w:r>
      <w:r w:rsidR="00EA0840" w:rsidRPr="005D0C3A">
        <w:rPr>
          <w:bCs/>
          <w:color w:val="000000"/>
          <w:lang w:val="es-ES"/>
        </w:rPr>
        <w:t xml:space="preserve"> </w:t>
      </w:r>
      <w:r w:rsidRPr="005D0C3A">
        <w:rPr>
          <w:bCs/>
          <w:color w:val="000000"/>
          <w:lang w:val="es-ES"/>
        </w:rPr>
        <w:t>vemos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María,</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mujer</w:t>
      </w:r>
      <w:r w:rsidR="00EA0840" w:rsidRPr="005D0C3A">
        <w:rPr>
          <w:bCs/>
          <w:color w:val="000000"/>
          <w:lang w:val="es-ES"/>
        </w:rPr>
        <w:t xml:space="preserve"> </w:t>
      </w:r>
      <w:r w:rsidRPr="005D0C3A">
        <w:rPr>
          <w:bCs/>
          <w:color w:val="000000"/>
          <w:lang w:val="es-ES"/>
        </w:rPr>
        <w:t>soltera</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está</w:t>
      </w:r>
      <w:r w:rsidR="00EA0840" w:rsidRPr="005D0C3A">
        <w:rPr>
          <w:bCs/>
          <w:color w:val="000000"/>
          <w:lang w:val="es-ES"/>
        </w:rPr>
        <w:t xml:space="preserve"> </w:t>
      </w:r>
      <w:r w:rsidRPr="005D0C3A">
        <w:rPr>
          <w:bCs/>
          <w:color w:val="000000"/>
          <w:lang w:val="es-ES"/>
        </w:rPr>
        <w:t>recién</w:t>
      </w:r>
      <w:r w:rsidR="00EA0840" w:rsidRPr="005D0C3A">
        <w:rPr>
          <w:bCs/>
          <w:color w:val="000000"/>
          <w:lang w:val="es-ES"/>
        </w:rPr>
        <w:t xml:space="preserve"> </w:t>
      </w:r>
      <w:r w:rsidRPr="005D0C3A">
        <w:rPr>
          <w:bCs/>
          <w:color w:val="000000"/>
          <w:lang w:val="es-ES"/>
        </w:rPr>
        <w:t>embarazada</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Niño</w:t>
      </w:r>
      <w:r w:rsidR="00EA0840" w:rsidRPr="005D0C3A">
        <w:rPr>
          <w:bCs/>
          <w:color w:val="000000"/>
          <w:lang w:val="es-ES"/>
        </w:rPr>
        <w:t xml:space="preserve"> </w:t>
      </w:r>
      <w:r w:rsidRPr="005D0C3A">
        <w:rPr>
          <w:bCs/>
          <w:color w:val="000000"/>
          <w:lang w:val="es-ES"/>
        </w:rPr>
        <w:t>Jesús,</w:t>
      </w:r>
      <w:r w:rsidR="00EA0840" w:rsidRPr="005D0C3A">
        <w:rPr>
          <w:bCs/>
          <w:color w:val="000000"/>
          <w:lang w:val="es-ES"/>
        </w:rPr>
        <w:t xml:space="preserve"> </w:t>
      </w:r>
      <w:r w:rsidR="00413404" w:rsidRPr="005D0C3A">
        <w:rPr>
          <w:bCs/>
          <w:color w:val="000000"/>
          <w:lang w:val="es-ES"/>
        </w:rPr>
        <w:t>encaminándose</w:t>
      </w:r>
      <w:r w:rsidR="00EA0840" w:rsidRPr="005D0C3A">
        <w:rPr>
          <w:bCs/>
          <w:color w:val="000000"/>
          <w:lang w:val="es-ES"/>
        </w:rPr>
        <w:t xml:space="preserve"> </w:t>
      </w:r>
      <w:r w:rsidR="00CA0377" w:rsidRPr="005D0C3A">
        <w:rPr>
          <w:bCs/>
          <w:color w:val="000000"/>
          <w:lang w:val="es-ES"/>
        </w:rPr>
        <w:t xml:space="preserve">presurosa </w:t>
      </w:r>
      <w:r w:rsidRPr="005D0C3A">
        <w:rPr>
          <w:bCs/>
          <w:color w:val="000000"/>
          <w:lang w:val="es-ES"/>
        </w:rPr>
        <w:t>en</w:t>
      </w:r>
      <w:r w:rsidR="00EA0840" w:rsidRPr="005D0C3A">
        <w:rPr>
          <w:bCs/>
          <w:color w:val="000000"/>
          <w:lang w:val="es-ES"/>
        </w:rPr>
        <w:t xml:space="preserve"> </w:t>
      </w:r>
      <w:r w:rsidRPr="005D0C3A">
        <w:rPr>
          <w:bCs/>
          <w:color w:val="000000"/>
          <w:lang w:val="es-ES"/>
        </w:rPr>
        <w:t>ayuda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prima</w:t>
      </w:r>
      <w:r w:rsidR="00EA0840" w:rsidRPr="005D0C3A">
        <w:rPr>
          <w:bCs/>
          <w:color w:val="000000"/>
          <w:lang w:val="es-ES"/>
        </w:rPr>
        <w:t xml:space="preserve"> </w:t>
      </w:r>
      <w:r w:rsidR="00A94FA0" w:rsidRPr="005D0C3A">
        <w:rPr>
          <w:bCs/>
          <w:color w:val="000000"/>
          <w:lang w:val="es-ES"/>
        </w:rPr>
        <w:t>Isabel</w:t>
      </w:r>
      <w:r w:rsidRPr="005D0C3A">
        <w:rPr>
          <w:bCs/>
          <w:color w:val="000000"/>
          <w:lang w:val="es-ES"/>
        </w:rPr>
        <w:t>,</w:t>
      </w:r>
      <w:r w:rsidR="00EA0840" w:rsidRPr="005D0C3A">
        <w:rPr>
          <w:bCs/>
          <w:color w:val="000000"/>
          <w:lang w:val="es-ES"/>
        </w:rPr>
        <w:t xml:space="preserve"> </w:t>
      </w:r>
      <w:r w:rsidRPr="005D0C3A">
        <w:rPr>
          <w:bCs/>
          <w:color w:val="000000"/>
          <w:lang w:val="es-ES"/>
        </w:rPr>
        <w:t>quien</w:t>
      </w:r>
      <w:r w:rsidR="00EA0840" w:rsidRPr="005D0C3A">
        <w:rPr>
          <w:bCs/>
          <w:color w:val="000000"/>
          <w:lang w:val="es-ES"/>
        </w:rPr>
        <w:t xml:space="preserve"> </w:t>
      </w:r>
      <w:r w:rsidRPr="005D0C3A">
        <w:rPr>
          <w:bCs/>
          <w:color w:val="000000"/>
          <w:lang w:val="es-ES"/>
        </w:rPr>
        <w:t>está</w:t>
      </w:r>
      <w:r w:rsidR="00EA0840" w:rsidRPr="005D0C3A">
        <w:rPr>
          <w:bCs/>
          <w:color w:val="000000"/>
          <w:lang w:val="es-ES"/>
        </w:rPr>
        <w:t xml:space="preserve"> </w:t>
      </w:r>
      <w:r w:rsidRPr="005D0C3A">
        <w:rPr>
          <w:bCs/>
          <w:color w:val="000000"/>
          <w:lang w:val="es-ES"/>
        </w:rPr>
        <w:t>embarazada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seis</w:t>
      </w:r>
      <w:r w:rsidR="00EA0840" w:rsidRPr="005D0C3A">
        <w:rPr>
          <w:bCs/>
          <w:color w:val="000000"/>
          <w:lang w:val="es-ES"/>
        </w:rPr>
        <w:t xml:space="preserve"> </w:t>
      </w:r>
      <w:r w:rsidRPr="005D0C3A">
        <w:rPr>
          <w:bCs/>
          <w:color w:val="000000"/>
          <w:lang w:val="es-ES"/>
        </w:rPr>
        <w:t>meses.</w:t>
      </w:r>
      <w:r w:rsidR="00EA0840" w:rsidRPr="005D0C3A">
        <w:rPr>
          <w:bCs/>
          <w:color w:val="000000"/>
          <w:lang w:val="es-ES"/>
        </w:rPr>
        <w:t xml:space="preserve"> </w:t>
      </w:r>
      <w:r w:rsidRPr="005D0C3A">
        <w:rPr>
          <w:bCs/>
          <w:color w:val="000000"/>
          <w:lang w:val="es-ES"/>
        </w:rPr>
        <w:t>Lu</w:t>
      </w:r>
      <w:r w:rsidR="00A94FA0" w:rsidRPr="005D0C3A">
        <w:rPr>
          <w:bCs/>
          <w:color w:val="000000"/>
          <w:lang w:val="es-ES"/>
        </w:rPr>
        <w:t>cas</w:t>
      </w:r>
      <w:r w:rsidR="00EA0840" w:rsidRPr="005D0C3A">
        <w:rPr>
          <w:bCs/>
          <w:color w:val="000000"/>
          <w:lang w:val="es-ES"/>
        </w:rPr>
        <w:t xml:space="preserve"> </w:t>
      </w:r>
      <w:r w:rsidRPr="005D0C3A">
        <w:rPr>
          <w:bCs/>
          <w:color w:val="000000"/>
          <w:lang w:val="es-ES"/>
        </w:rPr>
        <w:t>nos</w:t>
      </w:r>
      <w:r w:rsidR="00EA0840" w:rsidRPr="005D0C3A">
        <w:rPr>
          <w:bCs/>
          <w:color w:val="000000"/>
          <w:lang w:val="es-ES"/>
        </w:rPr>
        <w:t xml:space="preserve"> </w:t>
      </w:r>
      <w:r w:rsidRPr="005D0C3A">
        <w:rPr>
          <w:bCs/>
          <w:color w:val="000000"/>
          <w:lang w:val="es-ES"/>
        </w:rPr>
        <w:t>dice</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00A94FA0" w:rsidRPr="005D0C3A">
        <w:rPr>
          <w:bCs/>
          <w:color w:val="000000"/>
          <w:lang w:val="es-ES"/>
        </w:rPr>
        <w:t>mismo</w:t>
      </w:r>
      <w:r w:rsidR="00EA0840" w:rsidRPr="005D0C3A">
        <w:rPr>
          <w:bCs/>
          <w:color w:val="000000"/>
          <w:lang w:val="es-ES"/>
        </w:rPr>
        <w:t xml:space="preserve"> </w:t>
      </w:r>
      <w:r w:rsidRPr="005D0C3A">
        <w:rPr>
          <w:bCs/>
          <w:color w:val="000000"/>
          <w:lang w:val="es-ES"/>
        </w:rPr>
        <w:t>momento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00A94FA0" w:rsidRPr="005D0C3A">
        <w:rPr>
          <w:bCs/>
          <w:color w:val="000000"/>
          <w:lang w:val="es-ES"/>
        </w:rPr>
        <w:t>Isabel</w:t>
      </w:r>
      <w:r w:rsidR="00EA0840" w:rsidRPr="005D0C3A">
        <w:rPr>
          <w:bCs/>
          <w:color w:val="000000"/>
          <w:lang w:val="es-ES"/>
        </w:rPr>
        <w:t xml:space="preserve"> </w:t>
      </w:r>
      <w:r w:rsidRPr="005D0C3A">
        <w:rPr>
          <w:bCs/>
          <w:color w:val="000000"/>
          <w:lang w:val="es-ES"/>
        </w:rPr>
        <w:t>escuchó</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sonido</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voz</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Mar</w:t>
      </w:r>
      <w:r w:rsidR="00A94FA0" w:rsidRPr="005D0C3A">
        <w:rPr>
          <w:bCs/>
          <w:color w:val="000000"/>
          <w:lang w:val="es-ES"/>
        </w:rPr>
        <w:t>ía</w:t>
      </w:r>
      <w:r w:rsidRPr="005D0C3A">
        <w:rPr>
          <w:bCs/>
          <w:color w:val="000000"/>
          <w:lang w:val="es-ES"/>
        </w:rPr>
        <w:t>,</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bebé</w:t>
      </w:r>
      <w:r w:rsidR="00EA0840" w:rsidRPr="005D0C3A">
        <w:rPr>
          <w:bCs/>
          <w:color w:val="000000"/>
          <w:lang w:val="es-ES"/>
        </w:rPr>
        <w:t xml:space="preserve"> </w:t>
      </w:r>
      <w:r w:rsidR="00A94FA0" w:rsidRPr="005D0C3A">
        <w:rPr>
          <w:bCs/>
          <w:color w:val="000000"/>
          <w:lang w:val="es-ES"/>
        </w:rPr>
        <w:t>que</w:t>
      </w:r>
      <w:r w:rsidR="00EA0840" w:rsidRPr="005D0C3A">
        <w:rPr>
          <w:bCs/>
          <w:color w:val="000000"/>
          <w:lang w:val="es-ES"/>
        </w:rPr>
        <w:t xml:space="preserve"> </w:t>
      </w:r>
      <w:r w:rsidR="00A94FA0" w:rsidRPr="005D0C3A">
        <w:rPr>
          <w:bCs/>
          <w:color w:val="000000"/>
          <w:lang w:val="es-ES"/>
        </w:rPr>
        <w:t>Isabel</w:t>
      </w:r>
      <w:r w:rsidR="00EA0840" w:rsidRPr="005D0C3A">
        <w:rPr>
          <w:bCs/>
          <w:color w:val="000000"/>
          <w:lang w:val="es-ES"/>
        </w:rPr>
        <w:t xml:space="preserve"> </w:t>
      </w:r>
      <w:r w:rsidR="00A94FA0" w:rsidRPr="005D0C3A">
        <w:rPr>
          <w:bCs/>
          <w:color w:val="000000"/>
          <w:lang w:val="es-ES"/>
        </w:rPr>
        <w:t>llevaba</w:t>
      </w:r>
      <w:r w:rsidR="00EA0840" w:rsidRPr="005D0C3A">
        <w:rPr>
          <w:bCs/>
          <w:color w:val="000000"/>
          <w:lang w:val="es-ES"/>
        </w:rPr>
        <w:t xml:space="preserve"> </w:t>
      </w:r>
      <w:r w:rsidR="00A94FA0" w:rsidRPr="005D0C3A">
        <w:rPr>
          <w:bCs/>
          <w:color w:val="000000"/>
          <w:lang w:val="es-ES"/>
        </w:rPr>
        <w:t>en</w:t>
      </w:r>
      <w:r w:rsidR="00EA0840" w:rsidRPr="005D0C3A">
        <w:rPr>
          <w:bCs/>
          <w:color w:val="000000"/>
          <w:lang w:val="es-ES"/>
        </w:rPr>
        <w:t xml:space="preserve"> </w:t>
      </w:r>
      <w:r w:rsidR="00A94FA0" w:rsidRPr="005D0C3A">
        <w:rPr>
          <w:bCs/>
          <w:color w:val="000000"/>
          <w:lang w:val="es-ES"/>
        </w:rPr>
        <w:t>el</w:t>
      </w:r>
      <w:r w:rsidR="00EA0840" w:rsidRPr="005D0C3A">
        <w:rPr>
          <w:bCs/>
          <w:color w:val="000000"/>
          <w:lang w:val="es-ES"/>
        </w:rPr>
        <w:t xml:space="preserve"> vientre </w:t>
      </w:r>
      <w:r w:rsidRPr="005D0C3A">
        <w:rPr>
          <w:bCs/>
          <w:i/>
          <w:color w:val="000000"/>
          <w:lang w:val="es-ES"/>
        </w:rPr>
        <w:t>saltó</w:t>
      </w:r>
      <w:r w:rsidR="00EA0840" w:rsidRPr="005D0C3A">
        <w:rPr>
          <w:bCs/>
          <w:i/>
          <w:color w:val="000000"/>
          <w:lang w:val="es-ES"/>
        </w:rPr>
        <w:t xml:space="preserve"> </w:t>
      </w:r>
      <w:r w:rsidRPr="005D0C3A">
        <w:rPr>
          <w:bCs/>
          <w:i/>
          <w:color w:val="000000"/>
          <w:lang w:val="es-ES"/>
        </w:rPr>
        <w:t>de</w:t>
      </w:r>
      <w:r w:rsidR="00EA0840" w:rsidRPr="005D0C3A">
        <w:rPr>
          <w:bCs/>
          <w:i/>
          <w:color w:val="000000"/>
          <w:lang w:val="es-ES"/>
        </w:rPr>
        <w:t xml:space="preserve"> </w:t>
      </w:r>
      <w:r w:rsidR="00FC2829" w:rsidRPr="005D0C3A">
        <w:rPr>
          <w:bCs/>
          <w:i/>
          <w:color w:val="000000"/>
          <w:lang w:val="es-ES"/>
        </w:rPr>
        <w:t>gozo</w:t>
      </w:r>
      <w:r w:rsidRPr="005D0C3A">
        <w:rPr>
          <w:bCs/>
          <w:color w:val="000000"/>
          <w:lang w:val="es-ES"/>
        </w:rPr>
        <w:t>.</w:t>
      </w:r>
      <w:r w:rsidR="00EA0840" w:rsidRPr="005D0C3A">
        <w:rPr>
          <w:bCs/>
          <w:color w:val="000000"/>
          <w:lang w:val="es-ES"/>
        </w:rPr>
        <w:t xml:space="preserve"> </w:t>
      </w:r>
      <w:r w:rsidRPr="005D0C3A">
        <w:rPr>
          <w:bCs/>
          <w:color w:val="000000"/>
          <w:lang w:val="es-ES"/>
        </w:rPr>
        <w:t>Desde</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su</w:t>
      </w:r>
      <w:r w:rsidR="00EA0840" w:rsidRPr="005D0C3A">
        <w:rPr>
          <w:bCs/>
          <w:color w:val="000000"/>
          <w:lang w:val="es-ES"/>
        </w:rPr>
        <w:t xml:space="preserve"> </w:t>
      </w:r>
      <w:r w:rsidRPr="005D0C3A">
        <w:rPr>
          <w:bCs/>
          <w:color w:val="000000"/>
          <w:lang w:val="es-ES"/>
        </w:rPr>
        <w:t>propia</w:t>
      </w:r>
      <w:r w:rsidR="00EA0840" w:rsidRPr="005D0C3A">
        <w:rPr>
          <w:bCs/>
          <w:color w:val="000000"/>
          <w:lang w:val="es-ES"/>
        </w:rPr>
        <w:t xml:space="preserve"> </w:t>
      </w:r>
      <w:r w:rsidRPr="005D0C3A">
        <w:rPr>
          <w:bCs/>
          <w:color w:val="000000"/>
          <w:lang w:val="es-ES"/>
        </w:rPr>
        <w:t>madre,</w:t>
      </w:r>
      <w:r w:rsidR="00EA0840" w:rsidRPr="005D0C3A">
        <w:rPr>
          <w:bCs/>
          <w:color w:val="000000"/>
          <w:lang w:val="es-ES"/>
        </w:rPr>
        <w:t xml:space="preserve"> </w:t>
      </w:r>
      <w:r w:rsidRPr="005D0C3A">
        <w:rPr>
          <w:bCs/>
          <w:color w:val="000000"/>
          <w:lang w:val="es-ES"/>
        </w:rPr>
        <w:t>Juan</w:t>
      </w:r>
      <w:r w:rsidR="00EA0840" w:rsidRPr="005D0C3A">
        <w:rPr>
          <w:bCs/>
          <w:color w:val="000000"/>
          <w:lang w:val="es-ES"/>
        </w:rPr>
        <w:t xml:space="preserve"> </w:t>
      </w:r>
      <w:r w:rsidRPr="005D0C3A">
        <w:rPr>
          <w:bCs/>
          <w:color w:val="000000"/>
          <w:lang w:val="es-ES"/>
        </w:rPr>
        <w:t>Bautista</w:t>
      </w:r>
      <w:r w:rsidR="00EA0840" w:rsidRPr="005D0C3A">
        <w:rPr>
          <w:bCs/>
          <w:color w:val="000000"/>
          <w:lang w:val="es-ES"/>
        </w:rPr>
        <w:t xml:space="preserve"> </w:t>
      </w:r>
      <w:r w:rsidRPr="005D0C3A">
        <w:rPr>
          <w:bCs/>
          <w:color w:val="000000"/>
          <w:lang w:val="es-ES"/>
        </w:rPr>
        <w:t>reconoce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presencia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Jesús,</w:t>
      </w:r>
      <w:r w:rsidR="00EA0840" w:rsidRPr="005D0C3A">
        <w:rPr>
          <w:bCs/>
          <w:color w:val="000000"/>
          <w:lang w:val="es-ES"/>
        </w:rPr>
        <w:t xml:space="preserve"> </w:t>
      </w:r>
      <w:r w:rsidR="00A94FA0" w:rsidRPr="005D0C3A">
        <w:rPr>
          <w:bCs/>
          <w:color w:val="000000"/>
          <w:lang w:val="es-ES"/>
        </w:rPr>
        <w:t>oculto</w:t>
      </w:r>
      <w:r w:rsidR="00EA0840" w:rsidRPr="005D0C3A">
        <w:rPr>
          <w:bCs/>
          <w:color w:val="000000"/>
          <w:lang w:val="es-ES"/>
        </w:rPr>
        <w:t xml:space="preserve"> </w:t>
      </w:r>
      <w:r w:rsidRPr="005D0C3A">
        <w:rPr>
          <w:bCs/>
          <w:color w:val="000000"/>
          <w:lang w:val="es-ES"/>
        </w:rPr>
        <w:t>dentro</w:t>
      </w:r>
      <w:r w:rsidR="00EA0840" w:rsidRPr="005D0C3A">
        <w:rPr>
          <w:bCs/>
          <w:color w:val="000000"/>
          <w:lang w:val="es-ES"/>
        </w:rPr>
        <w:t xml:space="preserve"> </w:t>
      </w:r>
      <w:r w:rsidRPr="005D0C3A">
        <w:rPr>
          <w:bCs/>
          <w:color w:val="000000"/>
          <w:lang w:val="es-ES"/>
        </w:rPr>
        <w:t>del</w:t>
      </w:r>
      <w:r w:rsidR="00EA0840" w:rsidRPr="005D0C3A">
        <w:rPr>
          <w:bCs/>
          <w:color w:val="000000"/>
          <w:lang w:val="es-ES"/>
        </w:rPr>
        <w:t xml:space="preserve"> </w:t>
      </w:r>
      <w:r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María.</w:t>
      </w:r>
      <w:r w:rsidR="00EA0840" w:rsidRPr="005D0C3A">
        <w:rPr>
          <w:bCs/>
          <w:color w:val="000000"/>
          <w:lang w:val="es-ES"/>
        </w:rPr>
        <w:t xml:space="preserve"> </w:t>
      </w:r>
      <w:r w:rsidR="00A94FA0" w:rsidRPr="005D0C3A">
        <w:rPr>
          <w:bCs/>
          <w:color w:val="000000"/>
          <w:lang w:val="es-ES"/>
        </w:rPr>
        <w:t>E</w:t>
      </w:r>
      <w:r w:rsidR="00EA0840" w:rsidRPr="005D0C3A">
        <w:rPr>
          <w:bCs/>
          <w:color w:val="000000"/>
          <w:lang w:val="es-ES"/>
        </w:rPr>
        <w:t xml:space="preserve"> </w:t>
      </w:r>
      <w:r w:rsidR="00A94FA0" w:rsidRPr="005D0C3A">
        <w:rPr>
          <w:bCs/>
          <w:color w:val="000000"/>
          <w:lang w:val="es-ES"/>
        </w:rPr>
        <w:t>Isabel</w:t>
      </w:r>
      <w:r w:rsidR="00EA0840" w:rsidRPr="005D0C3A">
        <w:rPr>
          <w:bCs/>
          <w:color w:val="000000"/>
          <w:lang w:val="es-ES"/>
        </w:rPr>
        <w:t xml:space="preserve"> </w:t>
      </w:r>
      <w:r w:rsidRPr="005D0C3A">
        <w:rPr>
          <w:bCs/>
          <w:color w:val="000000"/>
          <w:lang w:val="es-ES"/>
        </w:rPr>
        <w:t>responde</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es</w:t>
      </w:r>
      <w:r w:rsidR="00EA0840" w:rsidRPr="005D0C3A">
        <w:rPr>
          <w:bCs/>
          <w:color w:val="000000"/>
          <w:lang w:val="es-ES"/>
        </w:rPr>
        <w:t>t</w:t>
      </w:r>
      <w:r w:rsidRPr="005D0C3A">
        <w:rPr>
          <w:bCs/>
          <w:color w:val="000000"/>
          <w:lang w:val="es-ES"/>
        </w:rPr>
        <w:t>as</w:t>
      </w:r>
      <w:r w:rsidR="00EA0840" w:rsidRPr="005D0C3A">
        <w:rPr>
          <w:bCs/>
          <w:color w:val="000000"/>
          <w:lang w:val="es-ES"/>
        </w:rPr>
        <w:t xml:space="preserve"> </w:t>
      </w:r>
      <w:r w:rsidRPr="005D0C3A">
        <w:rPr>
          <w:bCs/>
          <w:color w:val="000000"/>
          <w:lang w:val="es-ES"/>
        </w:rPr>
        <w:t>palabras</w:t>
      </w:r>
      <w:r w:rsidR="00EA0840" w:rsidRPr="005D0C3A">
        <w:rPr>
          <w:bCs/>
          <w:color w:val="000000"/>
          <w:lang w:val="es-ES"/>
        </w:rPr>
        <w:t xml:space="preserve"> tan </w:t>
      </w:r>
      <w:r w:rsidRPr="005D0C3A">
        <w:rPr>
          <w:bCs/>
          <w:color w:val="000000"/>
          <w:lang w:val="es-ES"/>
        </w:rPr>
        <w:t>familiares</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hermosas:</w:t>
      </w:r>
      <w:r w:rsidR="00EA0840" w:rsidRPr="005D0C3A">
        <w:rPr>
          <w:bCs/>
          <w:color w:val="000000"/>
          <w:lang w:val="es-ES"/>
        </w:rPr>
        <w:t xml:space="preserve"> </w:t>
      </w:r>
      <w:r w:rsidR="00B051DB" w:rsidRPr="005D0C3A">
        <w:rPr>
          <w:bCs/>
          <w:i/>
          <w:color w:val="000000"/>
          <w:lang w:val="es-ES"/>
        </w:rPr>
        <w:t>“</w:t>
      </w:r>
      <w:r w:rsidR="00EA0840" w:rsidRPr="005D0C3A">
        <w:rPr>
          <w:bCs/>
          <w:i/>
          <w:color w:val="000000"/>
          <w:lang w:val="es-ES"/>
        </w:rPr>
        <w:t xml:space="preserve">¡Bendita tú entre las mujeres y bendito el fruto de tu vientre! ¿Quién soy yo, para que la Madre de mi Señor venga a verme?” </w:t>
      </w:r>
      <w:r w:rsidR="00EA0840" w:rsidRPr="005D0C3A">
        <w:rPr>
          <w:bCs/>
          <w:color w:val="000000"/>
          <w:lang w:val="es-ES"/>
        </w:rPr>
        <w:t xml:space="preserve">Juan </w:t>
      </w:r>
      <w:r w:rsidR="00BD11CC" w:rsidRPr="005D0C3A">
        <w:rPr>
          <w:bCs/>
          <w:color w:val="000000"/>
          <w:lang w:val="es-ES"/>
        </w:rPr>
        <w:t xml:space="preserve">e </w:t>
      </w:r>
      <w:r w:rsidR="00EA0840" w:rsidRPr="005D0C3A">
        <w:rPr>
          <w:bCs/>
          <w:color w:val="000000"/>
          <w:lang w:val="es-ES"/>
        </w:rPr>
        <w:t xml:space="preserve">Isabel </w:t>
      </w:r>
      <w:r w:rsidRPr="005D0C3A">
        <w:rPr>
          <w:bCs/>
          <w:color w:val="000000"/>
          <w:lang w:val="es-ES"/>
        </w:rPr>
        <w:t>reconocen</w:t>
      </w:r>
      <w:r w:rsidR="00EA0840" w:rsidRPr="005D0C3A">
        <w:rPr>
          <w:bCs/>
          <w:color w:val="000000"/>
          <w:lang w:val="es-ES"/>
        </w:rPr>
        <w:t xml:space="preserve"> </w:t>
      </w:r>
      <w:r w:rsidR="00BD11CC" w:rsidRPr="005D0C3A">
        <w:rPr>
          <w:bCs/>
          <w:color w:val="000000"/>
          <w:lang w:val="es-ES"/>
        </w:rPr>
        <w:t xml:space="preserve">que </w:t>
      </w:r>
      <w:r w:rsidRPr="005D0C3A">
        <w:rPr>
          <w:bCs/>
          <w:color w:val="000000"/>
          <w:lang w:val="es-ES"/>
        </w:rPr>
        <w:t>la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oculta </w:t>
      </w:r>
      <w:r w:rsidR="00BD11CC" w:rsidRPr="005D0C3A">
        <w:rPr>
          <w:bCs/>
          <w:color w:val="000000"/>
          <w:lang w:val="es-ES"/>
        </w:rPr>
        <w:t xml:space="preserve">en </w:t>
      </w:r>
      <w:r w:rsidRPr="005D0C3A">
        <w:rPr>
          <w:bCs/>
          <w:color w:val="000000"/>
          <w:lang w:val="es-ES"/>
        </w:rPr>
        <w:t>el</w:t>
      </w:r>
      <w:r w:rsidR="00EA0840" w:rsidRPr="005D0C3A">
        <w:rPr>
          <w:bCs/>
          <w:color w:val="000000"/>
          <w:lang w:val="es-ES"/>
        </w:rPr>
        <w:t xml:space="preserve"> vientre </w:t>
      </w:r>
      <w:r w:rsidRPr="005D0C3A">
        <w:rPr>
          <w:bCs/>
          <w:color w:val="000000"/>
          <w:lang w:val="es-ES"/>
        </w:rPr>
        <w:t>de</w:t>
      </w:r>
      <w:r w:rsidR="00EA0840" w:rsidRPr="005D0C3A">
        <w:rPr>
          <w:bCs/>
          <w:color w:val="000000"/>
          <w:lang w:val="es-ES"/>
        </w:rPr>
        <w:t xml:space="preserve"> </w:t>
      </w:r>
      <w:r w:rsidRPr="005D0C3A">
        <w:rPr>
          <w:bCs/>
          <w:color w:val="000000"/>
          <w:lang w:val="es-ES"/>
        </w:rPr>
        <w:t>María</w:t>
      </w:r>
      <w:r w:rsidR="00EA0840" w:rsidRPr="005D0C3A">
        <w:rPr>
          <w:bCs/>
          <w:color w:val="000000"/>
          <w:lang w:val="es-ES"/>
        </w:rPr>
        <w:t xml:space="preserve"> es </w:t>
      </w:r>
      <w:r w:rsidRPr="005D0C3A">
        <w:rPr>
          <w:bCs/>
          <w:color w:val="000000"/>
          <w:lang w:val="es-ES"/>
        </w:rPr>
        <w:t>su</w:t>
      </w:r>
      <w:r w:rsidR="00EA0840" w:rsidRPr="005D0C3A">
        <w:rPr>
          <w:bCs/>
          <w:color w:val="000000"/>
          <w:lang w:val="es-ES"/>
        </w:rPr>
        <w:t xml:space="preserve"> </w:t>
      </w:r>
      <w:r w:rsidRPr="005D0C3A">
        <w:rPr>
          <w:bCs/>
          <w:color w:val="000000"/>
          <w:lang w:val="es-ES"/>
        </w:rPr>
        <w:t>Salvador.</w:t>
      </w:r>
    </w:p>
    <w:p w14:paraId="39CB8D88" w14:textId="77777777" w:rsidR="00565C67" w:rsidRPr="005D0C3A" w:rsidRDefault="00565C67" w:rsidP="00455D32">
      <w:pPr>
        <w:spacing w:after="120"/>
        <w:ind w:left="720"/>
        <w:contextualSpacing/>
        <w:rPr>
          <w:bCs/>
          <w:i/>
          <w:color w:val="000000"/>
          <w:lang w:val="es-ES"/>
        </w:rPr>
      </w:pPr>
    </w:p>
    <w:p w14:paraId="510176DE" w14:textId="76C0DE31" w:rsidR="000C3D58" w:rsidRPr="005D0C3A" w:rsidRDefault="000C3D58" w:rsidP="000C3D58">
      <w:pPr>
        <w:spacing w:after="120"/>
        <w:ind w:left="720"/>
        <w:contextualSpacing/>
        <w:rPr>
          <w:bCs/>
          <w:color w:val="000000"/>
          <w:lang w:val="es-ES"/>
        </w:rPr>
      </w:pPr>
      <w:r w:rsidRPr="005D0C3A">
        <w:rPr>
          <w:bCs/>
          <w:color w:val="000000"/>
          <w:lang w:val="es-ES"/>
        </w:rPr>
        <w:t>Este</w:t>
      </w:r>
      <w:r w:rsidR="00EA0840" w:rsidRPr="005D0C3A">
        <w:rPr>
          <w:bCs/>
          <w:color w:val="000000"/>
          <w:lang w:val="es-ES"/>
        </w:rPr>
        <w:t xml:space="preserve"> </w:t>
      </w:r>
      <w:r w:rsidRPr="005D0C3A">
        <w:rPr>
          <w:bCs/>
          <w:color w:val="000000"/>
          <w:lang w:val="es-ES"/>
        </w:rPr>
        <w:t>pasaje</w:t>
      </w:r>
      <w:r w:rsidR="00EA0840" w:rsidRPr="005D0C3A">
        <w:rPr>
          <w:bCs/>
          <w:color w:val="000000"/>
          <w:lang w:val="es-ES"/>
        </w:rPr>
        <w:t xml:space="preserve"> </w:t>
      </w:r>
      <w:r w:rsidRPr="005D0C3A">
        <w:rPr>
          <w:bCs/>
          <w:color w:val="000000"/>
          <w:lang w:val="es-ES"/>
        </w:rPr>
        <w:t>evangélico</w:t>
      </w:r>
      <w:r w:rsidR="00EA0840" w:rsidRPr="005D0C3A">
        <w:rPr>
          <w:bCs/>
          <w:color w:val="000000"/>
          <w:lang w:val="es-ES"/>
        </w:rPr>
        <w:t xml:space="preserve"> </w:t>
      </w:r>
      <w:r w:rsidRPr="005D0C3A">
        <w:rPr>
          <w:bCs/>
          <w:color w:val="000000"/>
          <w:lang w:val="es-ES"/>
        </w:rPr>
        <w:t>ilustra</w:t>
      </w:r>
      <w:r w:rsidR="00EA0840" w:rsidRPr="005D0C3A">
        <w:rPr>
          <w:bCs/>
          <w:color w:val="000000"/>
          <w:lang w:val="es-ES"/>
        </w:rPr>
        <w:t xml:space="preserve"> </w:t>
      </w:r>
      <w:r w:rsidRPr="005D0C3A">
        <w:rPr>
          <w:bCs/>
          <w:color w:val="000000"/>
          <w:lang w:val="es-ES"/>
        </w:rPr>
        <w:t>tiernamente</w:t>
      </w:r>
      <w:r w:rsidR="00EA0840" w:rsidRPr="005D0C3A">
        <w:rPr>
          <w:bCs/>
          <w:color w:val="000000"/>
          <w:lang w:val="es-ES"/>
        </w:rPr>
        <w:t xml:space="preserve"> </w:t>
      </w:r>
      <w:r w:rsidRPr="005D0C3A">
        <w:rPr>
          <w:bCs/>
          <w:color w:val="000000"/>
          <w:lang w:val="es-ES"/>
        </w:rPr>
        <w:t>la</w:t>
      </w:r>
      <w:r w:rsidR="00EA0840" w:rsidRPr="005D0C3A">
        <w:rPr>
          <w:bCs/>
          <w:color w:val="000000"/>
          <w:lang w:val="es-ES"/>
        </w:rPr>
        <w:t xml:space="preserve"> </w:t>
      </w:r>
      <w:r w:rsidRPr="005D0C3A">
        <w:rPr>
          <w:bCs/>
          <w:color w:val="000000"/>
          <w:lang w:val="es-ES"/>
        </w:rPr>
        <w:t>humanidad</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todos</w:t>
      </w:r>
      <w:r w:rsidR="00EA0840" w:rsidRPr="005D0C3A">
        <w:rPr>
          <w:bCs/>
          <w:color w:val="000000"/>
          <w:lang w:val="es-ES"/>
        </w:rPr>
        <w:t xml:space="preserve"> </w:t>
      </w:r>
      <w:r w:rsidRPr="005D0C3A">
        <w:rPr>
          <w:bCs/>
          <w:color w:val="000000"/>
          <w:lang w:val="es-ES"/>
        </w:rPr>
        <w:t>los</w:t>
      </w:r>
      <w:r w:rsidR="00EA0840" w:rsidRPr="005D0C3A">
        <w:rPr>
          <w:bCs/>
          <w:color w:val="000000"/>
          <w:lang w:val="es-ES"/>
        </w:rPr>
        <w:t xml:space="preserve"> </w:t>
      </w:r>
      <w:r w:rsidRPr="005D0C3A">
        <w:rPr>
          <w:bCs/>
          <w:color w:val="000000"/>
          <w:lang w:val="es-ES"/>
        </w:rPr>
        <w:t>niños</w:t>
      </w:r>
      <w:r w:rsidR="00EA0840" w:rsidRPr="005D0C3A">
        <w:rPr>
          <w:bCs/>
          <w:color w:val="000000"/>
          <w:lang w:val="es-ES"/>
        </w:rPr>
        <w:t xml:space="preserve"> </w:t>
      </w:r>
      <w:r w:rsidR="00BD11CC" w:rsidRPr="005D0C3A">
        <w:rPr>
          <w:bCs/>
          <w:color w:val="000000"/>
          <w:lang w:val="es-ES"/>
        </w:rPr>
        <w:t>en el vientre materno</w:t>
      </w:r>
      <w:r w:rsidRPr="005D0C3A">
        <w:rPr>
          <w:bCs/>
          <w:color w:val="000000"/>
          <w:lang w:val="es-ES"/>
        </w:rPr>
        <w:t>,</w:t>
      </w:r>
      <w:r w:rsidR="00EA0840" w:rsidRPr="005D0C3A">
        <w:rPr>
          <w:bCs/>
          <w:color w:val="000000"/>
          <w:lang w:val="es-ES"/>
        </w:rPr>
        <w:t xml:space="preserve"> </w:t>
      </w:r>
      <w:r w:rsidRPr="005D0C3A">
        <w:rPr>
          <w:bCs/>
          <w:color w:val="000000"/>
          <w:lang w:val="es-ES"/>
        </w:rPr>
        <w:t>creados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imagen</w:t>
      </w:r>
      <w:r w:rsidR="00EA0840" w:rsidRPr="005D0C3A">
        <w:rPr>
          <w:bCs/>
          <w:color w:val="000000"/>
          <w:lang w:val="es-ES"/>
        </w:rPr>
        <w:t xml:space="preserve"> </w:t>
      </w:r>
      <w:r w:rsidRPr="005D0C3A">
        <w:rPr>
          <w:bCs/>
          <w:color w:val="000000"/>
          <w:lang w:val="es-ES"/>
        </w:rPr>
        <w:t>y</w:t>
      </w:r>
      <w:r w:rsidR="00EA0840" w:rsidRPr="005D0C3A">
        <w:rPr>
          <w:bCs/>
          <w:color w:val="000000"/>
          <w:lang w:val="es-ES"/>
        </w:rPr>
        <w:t xml:space="preserve"> </w:t>
      </w:r>
      <w:r w:rsidRPr="005D0C3A">
        <w:rPr>
          <w:bCs/>
          <w:color w:val="000000"/>
          <w:lang w:val="es-ES"/>
        </w:rPr>
        <w:t>semejanza</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Dios.</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nueva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debe</w:t>
      </w:r>
      <w:r w:rsidR="00EA0840" w:rsidRPr="005D0C3A">
        <w:rPr>
          <w:bCs/>
          <w:color w:val="000000"/>
          <w:lang w:val="es-ES"/>
        </w:rPr>
        <w:t xml:space="preserve"> </w:t>
      </w:r>
      <w:r w:rsidRPr="005D0C3A">
        <w:rPr>
          <w:bCs/>
          <w:color w:val="000000"/>
          <w:lang w:val="es-ES"/>
        </w:rPr>
        <w:t>ser</w:t>
      </w:r>
      <w:r w:rsidR="00EA0840" w:rsidRPr="005D0C3A">
        <w:rPr>
          <w:bCs/>
          <w:color w:val="000000"/>
          <w:lang w:val="es-ES"/>
        </w:rPr>
        <w:t xml:space="preserve"> </w:t>
      </w:r>
      <w:r w:rsidRPr="005D0C3A">
        <w:rPr>
          <w:bCs/>
          <w:color w:val="000000"/>
          <w:lang w:val="es-ES"/>
        </w:rPr>
        <w:t>recibida</w:t>
      </w:r>
      <w:r w:rsidR="00EA0840" w:rsidRPr="005D0C3A">
        <w:rPr>
          <w:bCs/>
          <w:color w:val="000000"/>
          <w:lang w:val="es-ES"/>
        </w:rPr>
        <w:t xml:space="preserve"> </w:t>
      </w:r>
      <w:r w:rsidRPr="005D0C3A">
        <w:rPr>
          <w:bCs/>
          <w:color w:val="000000"/>
          <w:lang w:val="es-ES"/>
        </w:rPr>
        <w:t>con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Pr="005D0C3A">
        <w:rPr>
          <w:bCs/>
          <w:color w:val="000000"/>
          <w:lang w:val="es-ES"/>
        </w:rPr>
        <w:t>mismo</w:t>
      </w:r>
      <w:r w:rsidR="00EA0840" w:rsidRPr="005D0C3A">
        <w:rPr>
          <w:bCs/>
          <w:color w:val="000000"/>
          <w:lang w:val="es-ES"/>
        </w:rPr>
        <w:t xml:space="preserve"> </w:t>
      </w:r>
      <w:r w:rsidRPr="005D0C3A">
        <w:rPr>
          <w:bCs/>
          <w:color w:val="000000"/>
          <w:lang w:val="es-ES"/>
        </w:rPr>
        <w:t>entusiasmo</w:t>
      </w:r>
      <w:r w:rsidR="00EA0840" w:rsidRPr="005D0C3A">
        <w:rPr>
          <w:bCs/>
          <w:color w:val="000000"/>
          <w:lang w:val="es-ES"/>
        </w:rPr>
        <w:t xml:space="preserve"> </w:t>
      </w:r>
      <w:r w:rsidR="00735B26" w:rsidRPr="005D0C3A">
        <w:rPr>
          <w:bCs/>
          <w:color w:val="000000"/>
          <w:lang w:val="es-ES"/>
        </w:rPr>
        <w:t xml:space="preserve">gozoso </w:t>
      </w:r>
      <w:r w:rsidRPr="005D0C3A">
        <w:rPr>
          <w:bCs/>
          <w:color w:val="000000"/>
          <w:lang w:val="es-ES"/>
        </w:rPr>
        <w:t>que</w:t>
      </w:r>
      <w:r w:rsidR="00EA0840" w:rsidRPr="005D0C3A">
        <w:rPr>
          <w:bCs/>
          <w:color w:val="000000"/>
          <w:lang w:val="es-ES"/>
        </w:rPr>
        <w:t xml:space="preserve"> </w:t>
      </w:r>
      <w:r w:rsidRPr="005D0C3A">
        <w:rPr>
          <w:bCs/>
          <w:color w:val="000000"/>
          <w:lang w:val="es-ES"/>
        </w:rPr>
        <w:t>llevó</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Juan</w:t>
      </w:r>
      <w:r w:rsidR="00EA0840" w:rsidRPr="005D0C3A">
        <w:rPr>
          <w:bCs/>
          <w:color w:val="000000"/>
          <w:lang w:val="es-ES"/>
        </w:rPr>
        <w:t xml:space="preserve"> </w:t>
      </w:r>
      <w:r w:rsidRPr="005D0C3A">
        <w:rPr>
          <w:bCs/>
          <w:color w:val="000000"/>
          <w:lang w:val="es-ES"/>
        </w:rPr>
        <w:t>Bautista</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saltar</w:t>
      </w:r>
      <w:r w:rsidR="00EA0840" w:rsidRPr="005D0C3A">
        <w:rPr>
          <w:bCs/>
          <w:color w:val="000000"/>
          <w:lang w:val="es-ES"/>
        </w:rPr>
        <w:t xml:space="preserve"> </w:t>
      </w:r>
      <w:r w:rsidRPr="005D0C3A">
        <w:rPr>
          <w:bCs/>
          <w:color w:val="000000"/>
          <w:lang w:val="es-ES"/>
        </w:rPr>
        <w:t>literalmente</w:t>
      </w:r>
      <w:r w:rsidR="00EA0840" w:rsidRPr="005D0C3A">
        <w:rPr>
          <w:bCs/>
          <w:color w:val="000000"/>
          <w:lang w:val="es-ES"/>
        </w:rPr>
        <w:t xml:space="preserve"> </w:t>
      </w:r>
      <w:r w:rsidR="00735B26" w:rsidRPr="005D0C3A">
        <w:rPr>
          <w:bCs/>
          <w:color w:val="000000"/>
          <w:lang w:val="es-ES"/>
        </w:rPr>
        <w:t xml:space="preserve">en el </w:t>
      </w:r>
      <w:r w:rsidRPr="005D0C3A">
        <w:rPr>
          <w:bCs/>
          <w:color w:val="000000"/>
          <w:lang w:val="es-ES"/>
        </w:rPr>
        <w:t>vientre</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Isabel.</w:t>
      </w:r>
    </w:p>
    <w:p w14:paraId="403A0208" w14:textId="77777777" w:rsidR="00565C67" w:rsidRPr="005D0C3A" w:rsidRDefault="00565C67" w:rsidP="00455D32">
      <w:pPr>
        <w:spacing w:after="120"/>
        <w:ind w:left="720"/>
        <w:contextualSpacing/>
        <w:rPr>
          <w:bCs/>
          <w:color w:val="000000"/>
          <w:lang w:val="es-ES"/>
        </w:rPr>
      </w:pPr>
    </w:p>
    <w:p w14:paraId="0C6CCF84" w14:textId="77777777" w:rsidR="00EA0840" w:rsidRPr="005D0C3A" w:rsidRDefault="00EA0840" w:rsidP="00EA0840">
      <w:pPr>
        <w:spacing w:after="120"/>
        <w:ind w:left="720"/>
        <w:contextualSpacing/>
        <w:rPr>
          <w:bCs/>
          <w:color w:val="000000"/>
          <w:lang w:val="es-ES"/>
        </w:rPr>
      </w:pPr>
      <w:r w:rsidRPr="005D0C3A">
        <w:rPr>
          <w:bCs/>
          <w:color w:val="000000"/>
          <w:lang w:val="es-ES"/>
        </w:rPr>
        <w:t xml:space="preserve">Si bien el </w:t>
      </w:r>
      <w:r w:rsidR="006F3B0F" w:rsidRPr="005D0C3A">
        <w:rPr>
          <w:bCs/>
          <w:color w:val="000000"/>
          <w:lang w:val="es-ES"/>
        </w:rPr>
        <w:t>don</w:t>
      </w:r>
      <w:r w:rsidRPr="005D0C3A">
        <w:rPr>
          <w:bCs/>
          <w:color w:val="000000"/>
          <w:lang w:val="es-ES"/>
        </w:rPr>
        <w:t xml:space="preserve"> de Dios de una nueva vida siempre es algo para celebrar, también debemos reconocer que un embarazo, especialmente cuando es inesperado, puede traer consigo muchos desafíos. Con demasiada frecuencia, las madres se sienten asustadas, vulnerables, abandonadas y necesitadas. Y Dios nos llama a responder con amor. Estamos llamados a </w:t>
      </w:r>
      <w:r w:rsidR="00B93C0C" w:rsidRPr="005D0C3A">
        <w:rPr>
          <w:bCs/>
          <w:color w:val="000000"/>
          <w:lang w:val="es-ES"/>
        </w:rPr>
        <w:t xml:space="preserve">ir </w:t>
      </w:r>
      <w:r w:rsidR="00CA0377" w:rsidRPr="005D0C3A">
        <w:rPr>
          <w:bCs/>
          <w:color w:val="000000"/>
          <w:lang w:val="es-ES"/>
        </w:rPr>
        <w:t>presurosos</w:t>
      </w:r>
      <w:r w:rsidRPr="005D0C3A">
        <w:rPr>
          <w:bCs/>
          <w:color w:val="000000"/>
          <w:lang w:val="es-ES"/>
        </w:rPr>
        <w:t xml:space="preserve">, como lo hizo la Santísima Madre, </w:t>
      </w:r>
      <w:r w:rsidR="00B93C0C" w:rsidRPr="005D0C3A">
        <w:rPr>
          <w:bCs/>
          <w:color w:val="000000"/>
          <w:lang w:val="es-ES"/>
        </w:rPr>
        <w:t xml:space="preserve">a </w:t>
      </w:r>
      <w:r w:rsidRPr="005D0C3A">
        <w:rPr>
          <w:bCs/>
          <w:color w:val="000000"/>
          <w:lang w:val="es-ES"/>
        </w:rPr>
        <w:t xml:space="preserve">ofrecer a las futuras madres el apoyo, el aliento y el amor que se merecen. El ejemplo de María debe inspirarnos a servir a </w:t>
      </w:r>
      <w:r w:rsidR="00963926" w:rsidRPr="005D0C3A">
        <w:rPr>
          <w:bCs/>
          <w:color w:val="000000"/>
          <w:lang w:val="es-ES"/>
        </w:rPr>
        <w:t xml:space="preserve">las </w:t>
      </w:r>
      <w:r w:rsidRPr="005D0C3A">
        <w:rPr>
          <w:bCs/>
          <w:color w:val="000000"/>
          <w:lang w:val="es-ES"/>
        </w:rPr>
        <w:t xml:space="preserve">madres y </w:t>
      </w:r>
      <w:r w:rsidR="00963926" w:rsidRPr="005D0C3A">
        <w:rPr>
          <w:bCs/>
          <w:color w:val="000000"/>
          <w:lang w:val="es-ES"/>
        </w:rPr>
        <w:t xml:space="preserve">las </w:t>
      </w:r>
      <w:r w:rsidRPr="005D0C3A">
        <w:rPr>
          <w:bCs/>
          <w:color w:val="000000"/>
          <w:lang w:val="es-ES"/>
        </w:rPr>
        <w:t>familias, incluso en medio de nuestras propias necesidades.</w:t>
      </w:r>
    </w:p>
    <w:p w14:paraId="4561AFED" w14:textId="77777777" w:rsidR="00B129B4" w:rsidRPr="005D0C3A" w:rsidRDefault="00B129B4" w:rsidP="00455D32">
      <w:pPr>
        <w:spacing w:after="120"/>
        <w:ind w:left="720"/>
        <w:contextualSpacing/>
        <w:rPr>
          <w:bCs/>
          <w:color w:val="000000"/>
          <w:lang w:val="es-ES"/>
        </w:rPr>
      </w:pPr>
    </w:p>
    <w:p w14:paraId="4FA7010C" w14:textId="1778C309" w:rsidR="000C3D58" w:rsidRPr="005D0C3A" w:rsidRDefault="00B0382F" w:rsidP="000C3D58">
      <w:pPr>
        <w:spacing w:after="120"/>
        <w:ind w:left="720"/>
        <w:contextualSpacing/>
        <w:rPr>
          <w:bCs/>
          <w:color w:val="000000"/>
          <w:lang w:val="es-ES"/>
        </w:rPr>
      </w:pPr>
      <w:r w:rsidRPr="005D0C3A">
        <w:rPr>
          <w:bCs/>
          <w:color w:val="000000"/>
          <w:lang w:val="es-ES"/>
        </w:rPr>
        <w:t>Que en este día nos unamos</w:t>
      </w:r>
      <w:r w:rsidR="00DB365C" w:rsidRPr="005D0C3A">
        <w:rPr>
          <w:bCs/>
          <w:color w:val="FF0000"/>
          <w:lang w:val="es-ES"/>
        </w:rPr>
        <w:t xml:space="preserve"> </w:t>
      </w:r>
      <w:r w:rsidR="000C3D58" w:rsidRPr="005D0C3A">
        <w:rPr>
          <w:bCs/>
          <w:color w:val="000000"/>
          <w:lang w:val="es-ES"/>
        </w:rPr>
        <w:t>a</w:t>
      </w:r>
      <w:r w:rsidR="00EA0840" w:rsidRPr="005D0C3A">
        <w:rPr>
          <w:bCs/>
          <w:color w:val="000000"/>
          <w:lang w:val="es-ES"/>
        </w:rPr>
        <w:t xml:space="preserve"> </w:t>
      </w:r>
      <w:r w:rsidR="000C3D58" w:rsidRPr="005D0C3A">
        <w:rPr>
          <w:bCs/>
          <w:color w:val="000000"/>
          <w:lang w:val="es-ES"/>
        </w:rPr>
        <w:t>la</w:t>
      </w:r>
      <w:r w:rsidR="00EA0840" w:rsidRPr="005D0C3A">
        <w:rPr>
          <w:bCs/>
          <w:color w:val="000000"/>
          <w:lang w:val="es-ES"/>
        </w:rPr>
        <w:t xml:space="preserve"> </w:t>
      </w:r>
      <w:r w:rsidR="000C3D58" w:rsidRPr="005D0C3A">
        <w:rPr>
          <w:bCs/>
          <w:color w:val="000000"/>
          <w:lang w:val="es-ES"/>
        </w:rPr>
        <w:t>Iglesia</w:t>
      </w:r>
      <w:r w:rsidR="00EA0840" w:rsidRPr="005D0C3A">
        <w:rPr>
          <w:bCs/>
          <w:color w:val="000000"/>
          <w:lang w:val="es-ES"/>
        </w:rPr>
        <w:t xml:space="preserve"> </w:t>
      </w:r>
      <w:r w:rsidR="000C3D58" w:rsidRPr="005D0C3A">
        <w:rPr>
          <w:bCs/>
          <w:color w:val="000000"/>
          <w:lang w:val="es-ES"/>
        </w:rPr>
        <w:t>en</w:t>
      </w:r>
      <w:r w:rsidR="00EA0840" w:rsidRPr="005D0C3A">
        <w:rPr>
          <w:bCs/>
          <w:color w:val="000000"/>
          <w:lang w:val="es-ES"/>
        </w:rPr>
        <w:t xml:space="preserve"> </w:t>
      </w:r>
      <w:r w:rsidR="000C3D58" w:rsidRPr="005D0C3A">
        <w:rPr>
          <w:bCs/>
          <w:color w:val="000000"/>
          <w:lang w:val="es-ES"/>
        </w:rPr>
        <w:t>oración</w:t>
      </w:r>
      <w:r w:rsidR="00EA0840" w:rsidRPr="005D0C3A">
        <w:rPr>
          <w:bCs/>
          <w:color w:val="000000"/>
          <w:lang w:val="es-ES"/>
        </w:rPr>
        <w:t xml:space="preserve"> </w:t>
      </w:r>
      <w:r w:rsidR="000C3D58" w:rsidRPr="005D0C3A">
        <w:rPr>
          <w:bCs/>
          <w:color w:val="000000"/>
          <w:lang w:val="es-ES"/>
        </w:rPr>
        <w:t>continua</w:t>
      </w:r>
      <w:r w:rsidR="00EA0840" w:rsidRPr="005D0C3A">
        <w:rPr>
          <w:bCs/>
          <w:color w:val="000000"/>
          <w:lang w:val="es-ES"/>
        </w:rPr>
        <w:t xml:space="preserve"> </w:t>
      </w:r>
      <w:r w:rsidR="000C3D58" w:rsidRPr="005D0C3A">
        <w:rPr>
          <w:bCs/>
          <w:color w:val="000000"/>
          <w:lang w:val="es-ES"/>
        </w:rPr>
        <w:t>por</w:t>
      </w:r>
      <w:r w:rsidR="00EA0840" w:rsidRPr="005D0C3A">
        <w:rPr>
          <w:bCs/>
          <w:color w:val="000000"/>
          <w:lang w:val="es-ES"/>
        </w:rPr>
        <w:t xml:space="preserve"> </w:t>
      </w:r>
      <w:r w:rsidR="000C3D58" w:rsidRPr="005D0C3A">
        <w:rPr>
          <w:bCs/>
          <w:color w:val="000000"/>
          <w:lang w:val="es-ES"/>
        </w:rPr>
        <w:t>la</w:t>
      </w:r>
      <w:r w:rsidR="00EA0840" w:rsidRPr="005D0C3A">
        <w:rPr>
          <w:bCs/>
          <w:color w:val="000000"/>
          <w:lang w:val="es-ES"/>
        </w:rPr>
        <w:t xml:space="preserve"> </w:t>
      </w:r>
      <w:r w:rsidR="000C3D58" w:rsidRPr="005D0C3A">
        <w:rPr>
          <w:bCs/>
          <w:color w:val="000000"/>
          <w:lang w:val="es-ES"/>
        </w:rPr>
        <w:t>protección</w:t>
      </w:r>
      <w:r w:rsidR="00EA0840" w:rsidRPr="005D0C3A">
        <w:rPr>
          <w:bCs/>
          <w:color w:val="000000"/>
          <w:lang w:val="es-ES"/>
        </w:rPr>
        <w:t xml:space="preserve"> </w:t>
      </w:r>
      <w:r w:rsidR="000C3D58" w:rsidRPr="005D0C3A">
        <w:rPr>
          <w:bCs/>
          <w:color w:val="000000"/>
          <w:lang w:val="es-ES"/>
        </w:rPr>
        <w:t>legal</w:t>
      </w:r>
      <w:r w:rsidR="00EA0840" w:rsidRPr="005D0C3A">
        <w:rPr>
          <w:bCs/>
          <w:color w:val="000000"/>
          <w:lang w:val="es-ES"/>
        </w:rPr>
        <w:t xml:space="preserve"> </w:t>
      </w:r>
      <w:r w:rsidR="000C3D58" w:rsidRPr="005D0C3A">
        <w:rPr>
          <w:bCs/>
          <w:color w:val="000000"/>
          <w:lang w:val="es-ES"/>
        </w:rPr>
        <w:t>de</w:t>
      </w:r>
      <w:r w:rsidR="00EA0840" w:rsidRPr="005D0C3A">
        <w:rPr>
          <w:bCs/>
          <w:color w:val="000000"/>
          <w:lang w:val="es-ES"/>
        </w:rPr>
        <w:t xml:space="preserve"> </w:t>
      </w:r>
      <w:r w:rsidR="000C3D58" w:rsidRPr="005D0C3A">
        <w:rPr>
          <w:bCs/>
          <w:color w:val="000000"/>
          <w:lang w:val="es-ES"/>
        </w:rPr>
        <w:t>todos</w:t>
      </w:r>
      <w:r w:rsidR="00EA0840" w:rsidRPr="005D0C3A">
        <w:rPr>
          <w:bCs/>
          <w:color w:val="000000"/>
          <w:lang w:val="es-ES"/>
        </w:rPr>
        <w:t xml:space="preserve"> </w:t>
      </w:r>
      <w:r w:rsidR="000C3D58" w:rsidRPr="005D0C3A">
        <w:rPr>
          <w:bCs/>
          <w:color w:val="000000"/>
          <w:lang w:val="es-ES"/>
        </w:rPr>
        <w:t>los</w:t>
      </w:r>
      <w:r w:rsidR="00EA0840" w:rsidRPr="005D0C3A">
        <w:rPr>
          <w:bCs/>
          <w:color w:val="000000"/>
          <w:lang w:val="es-ES"/>
        </w:rPr>
        <w:t xml:space="preserve"> </w:t>
      </w:r>
      <w:r w:rsidR="000C3D58" w:rsidRPr="005D0C3A">
        <w:rPr>
          <w:bCs/>
          <w:color w:val="000000"/>
          <w:lang w:val="es-ES"/>
        </w:rPr>
        <w:t>niños</w:t>
      </w:r>
      <w:r w:rsidR="00EA0840" w:rsidRPr="005D0C3A">
        <w:rPr>
          <w:bCs/>
          <w:color w:val="000000"/>
          <w:lang w:val="es-ES"/>
        </w:rPr>
        <w:t xml:space="preserve"> </w:t>
      </w:r>
      <w:r w:rsidR="00BD11CC" w:rsidRPr="005D0C3A">
        <w:rPr>
          <w:bCs/>
          <w:color w:val="000000"/>
          <w:lang w:val="es-ES"/>
        </w:rPr>
        <w:t>en el vientre materno</w:t>
      </w:r>
      <w:r w:rsidR="000C3D58" w:rsidRPr="005D0C3A">
        <w:rPr>
          <w:bCs/>
          <w:color w:val="000000"/>
          <w:lang w:val="es-ES"/>
        </w:rPr>
        <w:t>.</w:t>
      </w:r>
      <w:r w:rsidR="00EA0840" w:rsidRPr="005D0C3A">
        <w:rPr>
          <w:bCs/>
          <w:color w:val="000000"/>
          <w:lang w:val="es-ES"/>
        </w:rPr>
        <w:t xml:space="preserve"> </w:t>
      </w:r>
      <w:r w:rsidRPr="005D0C3A">
        <w:rPr>
          <w:bCs/>
          <w:color w:val="000000"/>
          <w:lang w:val="es-ES"/>
        </w:rPr>
        <w:t xml:space="preserve">Que ofrezcamos </w:t>
      </w:r>
      <w:r w:rsidR="000C3D58" w:rsidRPr="005D0C3A">
        <w:rPr>
          <w:bCs/>
          <w:color w:val="000000"/>
          <w:lang w:val="es-ES"/>
        </w:rPr>
        <w:t>penitencia</w:t>
      </w:r>
      <w:r w:rsidR="00EA0840" w:rsidRPr="005D0C3A">
        <w:rPr>
          <w:bCs/>
          <w:color w:val="000000"/>
          <w:lang w:val="es-ES"/>
        </w:rPr>
        <w:t xml:space="preserve"> </w:t>
      </w:r>
      <w:r w:rsidR="000C3D58" w:rsidRPr="005D0C3A">
        <w:rPr>
          <w:bCs/>
          <w:color w:val="000000"/>
          <w:lang w:val="es-ES"/>
        </w:rPr>
        <w:t>por</w:t>
      </w:r>
      <w:r w:rsidR="00EA0840" w:rsidRPr="005D0C3A">
        <w:rPr>
          <w:bCs/>
          <w:color w:val="000000"/>
          <w:lang w:val="es-ES"/>
        </w:rPr>
        <w:t xml:space="preserve"> </w:t>
      </w:r>
      <w:r w:rsidR="000C3D58" w:rsidRPr="005D0C3A">
        <w:rPr>
          <w:bCs/>
          <w:color w:val="000000"/>
          <w:lang w:val="es-ES"/>
        </w:rPr>
        <w:t>todas</w:t>
      </w:r>
      <w:r w:rsidR="00EA0840" w:rsidRPr="005D0C3A">
        <w:rPr>
          <w:bCs/>
          <w:color w:val="000000"/>
          <w:lang w:val="es-ES"/>
        </w:rPr>
        <w:t xml:space="preserve"> </w:t>
      </w:r>
      <w:r w:rsidR="000C3D58" w:rsidRPr="005D0C3A">
        <w:rPr>
          <w:bCs/>
          <w:color w:val="000000"/>
          <w:lang w:val="es-ES"/>
        </w:rPr>
        <w:t>las</w:t>
      </w:r>
      <w:r w:rsidR="00EA0840" w:rsidRPr="005D0C3A">
        <w:rPr>
          <w:bCs/>
          <w:color w:val="000000"/>
          <w:lang w:val="es-ES"/>
        </w:rPr>
        <w:t xml:space="preserve"> </w:t>
      </w:r>
      <w:r w:rsidR="000C3D58" w:rsidRPr="005D0C3A">
        <w:rPr>
          <w:bCs/>
          <w:color w:val="000000"/>
          <w:lang w:val="es-ES"/>
        </w:rPr>
        <w:t>violaciones</w:t>
      </w:r>
      <w:r w:rsidR="00EA0840" w:rsidRPr="005D0C3A">
        <w:rPr>
          <w:bCs/>
          <w:color w:val="000000"/>
          <w:lang w:val="es-ES"/>
        </w:rPr>
        <w:t xml:space="preserve"> </w:t>
      </w:r>
      <w:r w:rsidR="000C3D58" w:rsidRPr="005D0C3A">
        <w:rPr>
          <w:bCs/>
          <w:color w:val="000000"/>
          <w:lang w:val="es-ES"/>
        </w:rPr>
        <w:t>contra</w:t>
      </w:r>
      <w:r w:rsidR="00EA0840" w:rsidRPr="005D0C3A">
        <w:rPr>
          <w:bCs/>
          <w:color w:val="000000"/>
          <w:lang w:val="es-ES"/>
        </w:rPr>
        <w:t xml:space="preserve"> </w:t>
      </w:r>
      <w:r w:rsidR="000C3D58" w:rsidRPr="005D0C3A">
        <w:rPr>
          <w:bCs/>
          <w:color w:val="000000"/>
          <w:lang w:val="es-ES"/>
        </w:rPr>
        <w:t>la</w:t>
      </w:r>
      <w:r w:rsidR="00EA0840" w:rsidRPr="005D0C3A">
        <w:rPr>
          <w:bCs/>
          <w:color w:val="000000"/>
          <w:lang w:val="es-ES"/>
        </w:rPr>
        <w:t xml:space="preserve"> </w:t>
      </w:r>
      <w:r w:rsidR="000C3D58" w:rsidRPr="005D0C3A">
        <w:rPr>
          <w:bCs/>
          <w:color w:val="000000"/>
          <w:lang w:val="es-ES"/>
        </w:rPr>
        <w:t>dignidad</w:t>
      </w:r>
      <w:r w:rsidR="00EA0840" w:rsidRPr="005D0C3A">
        <w:rPr>
          <w:bCs/>
          <w:color w:val="000000"/>
          <w:lang w:val="es-ES"/>
        </w:rPr>
        <w:t xml:space="preserve"> </w:t>
      </w:r>
      <w:r w:rsidR="000C3D58" w:rsidRPr="005D0C3A">
        <w:rPr>
          <w:bCs/>
          <w:color w:val="000000"/>
          <w:lang w:val="es-ES"/>
        </w:rPr>
        <w:t>de</w:t>
      </w:r>
      <w:r w:rsidR="00EA0840" w:rsidRPr="005D0C3A">
        <w:rPr>
          <w:bCs/>
          <w:color w:val="000000"/>
          <w:lang w:val="es-ES"/>
        </w:rPr>
        <w:t xml:space="preserve"> </w:t>
      </w:r>
      <w:r w:rsidR="000C3D58" w:rsidRPr="005D0C3A">
        <w:rPr>
          <w:bCs/>
          <w:color w:val="000000"/>
          <w:lang w:val="es-ES"/>
        </w:rPr>
        <w:t>la</w:t>
      </w:r>
      <w:r w:rsidR="00EA0840" w:rsidRPr="005D0C3A">
        <w:rPr>
          <w:bCs/>
          <w:color w:val="000000"/>
          <w:lang w:val="es-ES"/>
        </w:rPr>
        <w:t xml:space="preserve"> </w:t>
      </w:r>
      <w:r w:rsidR="000C3D58" w:rsidRPr="005D0C3A">
        <w:rPr>
          <w:bCs/>
          <w:color w:val="000000"/>
          <w:lang w:val="es-ES"/>
        </w:rPr>
        <w:t>vida</w:t>
      </w:r>
      <w:r w:rsidR="00EA0840" w:rsidRPr="005D0C3A">
        <w:rPr>
          <w:bCs/>
          <w:color w:val="000000"/>
          <w:lang w:val="es-ES"/>
        </w:rPr>
        <w:t xml:space="preserve"> </w:t>
      </w:r>
      <w:r w:rsidR="000C3D58" w:rsidRPr="005D0C3A">
        <w:rPr>
          <w:bCs/>
          <w:color w:val="000000"/>
          <w:lang w:val="es-ES"/>
        </w:rPr>
        <w:t>humana.</w:t>
      </w:r>
      <w:r w:rsidR="00EA0840" w:rsidRPr="005D0C3A">
        <w:rPr>
          <w:bCs/>
          <w:color w:val="000000"/>
          <w:lang w:val="es-ES"/>
        </w:rPr>
        <w:t xml:space="preserve"> </w:t>
      </w:r>
      <w:r w:rsidR="000C3D58" w:rsidRPr="005D0C3A">
        <w:rPr>
          <w:bCs/>
          <w:color w:val="000000"/>
          <w:lang w:val="es-ES"/>
        </w:rPr>
        <w:t>De</w:t>
      </w:r>
      <w:r w:rsidR="00EA0840" w:rsidRPr="005D0C3A">
        <w:rPr>
          <w:bCs/>
          <w:color w:val="000000"/>
          <w:lang w:val="es-ES"/>
        </w:rPr>
        <w:t xml:space="preserve"> </w:t>
      </w:r>
      <w:r w:rsidR="000C3D58" w:rsidRPr="005D0C3A">
        <w:rPr>
          <w:bCs/>
          <w:color w:val="000000"/>
          <w:lang w:val="es-ES"/>
        </w:rPr>
        <w:t>una</w:t>
      </w:r>
      <w:r w:rsidR="00EA0840" w:rsidRPr="005D0C3A">
        <w:rPr>
          <w:bCs/>
          <w:color w:val="000000"/>
          <w:lang w:val="es-ES"/>
        </w:rPr>
        <w:t xml:space="preserve"> </w:t>
      </w:r>
      <w:r w:rsidR="000C3D58" w:rsidRPr="005D0C3A">
        <w:rPr>
          <w:bCs/>
          <w:color w:val="000000"/>
          <w:lang w:val="es-ES"/>
        </w:rPr>
        <w:t>manera</w:t>
      </w:r>
      <w:r w:rsidR="00EA0840" w:rsidRPr="005D0C3A">
        <w:rPr>
          <w:bCs/>
          <w:color w:val="000000"/>
          <w:lang w:val="es-ES"/>
        </w:rPr>
        <w:t xml:space="preserve"> </w:t>
      </w:r>
      <w:r w:rsidR="000C3D58" w:rsidRPr="005D0C3A">
        <w:rPr>
          <w:bCs/>
          <w:color w:val="000000"/>
          <w:lang w:val="es-ES"/>
        </w:rPr>
        <w:t>especial,</w:t>
      </w:r>
      <w:r w:rsidR="00EA0840" w:rsidRPr="005D0C3A">
        <w:rPr>
          <w:bCs/>
          <w:color w:val="000000"/>
          <w:lang w:val="es-ES"/>
        </w:rPr>
        <w:t xml:space="preserve"> </w:t>
      </w:r>
      <w:r w:rsidRPr="005D0C3A">
        <w:rPr>
          <w:bCs/>
          <w:color w:val="000000"/>
          <w:lang w:val="es-ES"/>
        </w:rPr>
        <w:t xml:space="preserve">que oremos </w:t>
      </w:r>
      <w:r w:rsidR="000C3D58" w:rsidRPr="005D0C3A">
        <w:rPr>
          <w:bCs/>
          <w:color w:val="000000"/>
          <w:lang w:val="es-ES"/>
        </w:rPr>
        <w:t>por</w:t>
      </w:r>
      <w:r w:rsidR="00EA0840" w:rsidRPr="005D0C3A">
        <w:rPr>
          <w:bCs/>
          <w:color w:val="000000"/>
          <w:lang w:val="es-ES"/>
        </w:rPr>
        <w:t xml:space="preserve"> </w:t>
      </w:r>
      <w:r w:rsidR="000C3D58" w:rsidRPr="005D0C3A">
        <w:rPr>
          <w:bCs/>
          <w:color w:val="000000"/>
          <w:lang w:val="es-ES"/>
        </w:rPr>
        <w:t>todas</w:t>
      </w:r>
      <w:r w:rsidR="00EA0840" w:rsidRPr="005D0C3A">
        <w:rPr>
          <w:bCs/>
          <w:color w:val="000000"/>
          <w:lang w:val="es-ES"/>
        </w:rPr>
        <w:t xml:space="preserve"> </w:t>
      </w:r>
      <w:r w:rsidR="000C3D58" w:rsidRPr="005D0C3A">
        <w:rPr>
          <w:bCs/>
          <w:color w:val="000000"/>
          <w:lang w:val="es-ES"/>
        </w:rPr>
        <w:t>las</w:t>
      </w:r>
      <w:r w:rsidR="00EA0840" w:rsidRPr="005D0C3A">
        <w:rPr>
          <w:bCs/>
          <w:color w:val="000000"/>
          <w:lang w:val="es-ES"/>
        </w:rPr>
        <w:t xml:space="preserve"> </w:t>
      </w:r>
      <w:r w:rsidR="000C3D58" w:rsidRPr="005D0C3A">
        <w:rPr>
          <w:bCs/>
          <w:color w:val="000000"/>
          <w:lang w:val="es-ES"/>
        </w:rPr>
        <w:t>mujeres</w:t>
      </w:r>
      <w:r w:rsidR="00EA0840" w:rsidRPr="005D0C3A">
        <w:rPr>
          <w:bCs/>
          <w:color w:val="000000"/>
          <w:lang w:val="es-ES"/>
        </w:rPr>
        <w:t xml:space="preserve"> </w:t>
      </w:r>
      <w:r w:rsidR="000C3D58" w:rsidRPr="005D0C3A">
        <w:rPr>
          <w:bCs/>
          <w:color w:val="000000"/>
          <w:lang w:val="es-ES"/>
        </w:rPr>
        <w:t>y</w:t>
      </w:r>
      <w:r w:rsidR="00EA0840" w:rsidRPr="005D0C3A">
        <w:rPr>
          <w:bCs/>
          <w:color w:val="000000"/>
          <w:lang w:val="es-ES"/>
        </w:rPr>
        <w:t xml:space="preserve"> </w:t>
      </w:r>
      <w:r w:rsidR="000C3D58" w:rsidRPr="005D0C3A">
        <w:rPr>
          <w:bCs/>
          <w:color w:val="000000"/>
          <w:lang w:val="es-ES"/>
        </w:rPr>
        <w:t>hombres</w:t>
      </w:r>
      <w:r w:rsidR="00EA0840" w:rsidRPr="005D0C3A">
        <w:rPr>
          <w:bCs/>
          <w:color w:val="000000"/>
          <w:lang w:val="es-ES"/>
        </w:rPr>
        <w:t xml:space="preserve"> </w:t>
      </w:r>
      <w:r w:rsidR="000C3D58" w:rsidRPr="005D0C3A">
        <w:rPr>
          <w:bCs/>
          <w:color w:val="000000"/>
          <w:lang w:val="es-ES"/>
        </w:rPr>
        <w:t>que</w:t>
      </w:r>
      <w:r w:rsidR="00EA0840" w:rsidRPr="005D0C3A">
        <w:rPr>
          <w:bCs/>
          <w:color w:val="000000"/>
          <w:lang w:val="es-ES"/>
        </w:rPr>
        <w:t xml:space="preserve"> </w:t>
      </w:r>
      <w:r w:rsidR="000C3D58" w:rsidRPr="005D0C3A">
        <w:rPr>
          <w:bCs/>
          <w:color w:val="000000"/>
          <w:lang w:val="es-ES"/>
        </w:rPr>
        <w:t>sufren</w:t>
      </w:r>
      <w:r w:rsidR="00EA0840" w:rsidRPr="005D0C3A">
        <w:rPr>
          <w:bCs/>
          <w:color w:val="000000"/>
          <w:lang w:val="es-ES"/>
        </w:rPr>
        <w:t xml:space="preserve"> </w:t>
      </w:r>
      <w:r w:rsidR="00B72577" w:rsidRPr="005D0C3A">
        <w:rPr>
          <w:bCs/>
          <w:color w:val="000000"/>
          <w:lang w:val="es-ES"/>
        </w:rPr>
        <w:t xml:space="preserve">por </w:t>
      </w:r>
      <w:r w:rsidR="000C3D58" w:rsidRPr="005D0C3A">
        <w:rPr>
          <w:bCs/>
          <w:color w:val="000000"/>
          <w:lang w:val="es-ES"/>
        </w:rPr>
        <w:t>la</w:t>
      </w:r>
      <w:r w:rsidR="00EA0840" w:rsidRPr="005D0C3A">
        <w:rPr>
          <w:bCs/>
          <w:color w:val="000000"/>
          <w:lang w:val="es-ES"/>
        </w:rPr>
        <w:t xml:space="preserve"> </w:t>
      </w:r>
      <w:r w:rsidR="000C3D58" w:rsidRPr="005D0C3A">
        <w:rPr>
          <w:bCs/>
          <w:color w:val="000000"/>
          <w:lang w:val="es-ES"/>
        </w:rPr>
        <w:t>participación</w:t>
      </w:r>
      <w:r w:rsidR="00EA0840" w:rsidRPr="005D0C3A">
        <w:rPr>
          <w:bCs/>
          <w:color w:val="000000"/>
          <w:lang w:val="es-ES"/>
        </w:rPr>
        <w:t xml:space="preserve"> </w:t>
      </w:r>
      <w:r w:rsidR="000C3D58" w:rsidRPr="005D0C3A">
        <w:rPr>
          <w:bCs/>
          <w:color w:val="000000"/>
          <w:lang w:val="es-ES"/>
        </w:rPr>
        <w:t>en</w:t>
      </w:r>
      <w:r w:rsidR="00EA0840" w:rsidRPr="005D0C3A">
        <w:rPr>
          <w:bCs/>
          <w:color w:val="000000"/>
          <w:lang w:val="es-ES"/>
        </w:rPr>
        <w:t xml:space="preserve"> </w:t>
      </w:r>
      <w:r w:rsidR="00DB365C" w:rsidRPr="005D0C3A">
        <w:rPr>
          <w:bCs/>
          <w:color w:val="000000"/>
          <w:lang w:val="es-ES"/>
        </w:rPr>
        <w:t xml:space="preserve">un </w:t>
      </w:r>
      <w:r w:rsidR="000C3D58" w:rsidRPr="005D0C3A">
        <w:rPr>
          <w:bCs/>
          <w:color w:val="000000"/>
          <w:lang w:val="es-ES"/>
        </w:rPr>
        <w:t>aborto,</w:t>
      </w:r>
      <w:r w:rsidR="00EA0840" w:rsidRPr="005D0C3A">
        <w:rPr>
          <w:bCs/>
          <w:color w:val="000000"/>
          <w:lang w:val="es-ES"/>
        </w:rPr>
        <w:t xml:space="preserve"> </w:t>
      </w:r>
      <w:r w:rsidR="000C3D58" w:rsidRPr="005D0C3A">
        <w:rPr>
          <w:bCs/>
          <w:color w:val="000000"/>
          <w:lang w:val="es-ES"/>
        </w:rPr>
        <w:t>para</w:t>
      </w:r>
      <w:r w:rsidR="00EA0840" w:rsidRPr="005D0C3A">
        <w:rPr>
          <w:bCs/>
          <w:color w:val="000000"/>
          <w:lang w:val="es-ES"/>
        </w:rPr>
        <w:t xml:space="preserve"> </w:t>
      </w:r>
      <w:r w:rsidR="000C3D58" w:rsidRPr="005D0C3A">
        <w:rPr>
          <w:bCs/>
          <w:color w:val="000000"/>
          <w:lang w:val="es-ES"/>
        </w:rPr>
        <w:t>que</w:t>
      </w:r>
      <w:r w:rsidR="00EA0840" w:rsidRPr="005D0C3A">
        <w:rPr>
          <w:bCs/>
          <w:color w:val="000000"/>
          <w:lang w:val="es-ES"/>
        </w:rPr>
        <w:t xml:space="preserve"> </w:t>
      </w:r>
      <w:r w:rsidR="000C3D58" w:rsidRPr="005D0C3A">
        <w:rPr>
          <w:bCs/>
          <w:color w:val="000000"/>
          <w:lang w:val="es-ES"/>
        </w:rPr>
        <w:t>puedan</w:t>
      </w:r>
      <w:r w:rsidR="00EA0840" w:rsidRPr="005D0C3A">
        <w:rPr>
          <w:bCs/>
          <w:color w:val="000000"/>
          <w:lang w:val="es-ES"/>
        </w:rPr>
        <w:t xml:space="preserve"> </w:t>
      </w:r>
      <w:r w:rsidR="000C3D58" w:rsidRPr="005D0C3A">
        <w:rPr>
          <w:bCs/>
          <w:color w:val="000000"/>
          <w:lang w:val="es-ES"/>
        </w:rPr>
        <w:t>encontrar</w:t>
      </w:r>
      <w:r w:rsidR="00DB365C" w:rsidRPr="005D0C3A">
        <w:rPr>
          <w:bCs/>
          <w:color w:val="000000"/>
          <w:lang w:val="es-ES"/>
        </w:rPr>
        <w:t xml:space="preserve"> sanación</w:t>
      </w:r>
      <w:r w:rsidR="000C3D58" w:rsidRPr="005D0C3A">
        <w:rPr>
          <w:bCs/>
          <w:color w:val="000000"/>
          <w:lang w:val="es-ES"/>
        </w:rPr>
        <w:t>,</w:t>
      </w:r>
      <w:r w:rsidR="00EA0840" w:rsidRPr="005D0C3A">
        <w:rPr>
          <w:bCs/>
          <w:color w:val="000000"/>
          <w:lang w:val="es-ES"/>
        </w:rPr>
        <w:t xml:space="preserve"> </w:t>
      </w:r>
      <w:r w:rsidR="000C3D58" w:rsidRPr="005D0C3A">
        <w:rPr>
          <w:bCs/>
          <w:color w:val="000000"/>
          <w:lang w:val="es-ES"/>
        </w:rPr>
        <w:t>paz</w:t>
      </w:r>
      <w:r w:rsidR="00EA0840" w:rsidRPr="005D0C3A">
        <w:rPr>
          <w:bCs/>
          <w:color w:val="000000"/>
          <w:lang w:val="es-ES"/>
        </w:rPr>
        <w:t xml:space="preserve"> </w:t>
      </w:r>
      <w:r w:rsidR="000C3D58" w:rsidRPr="005D0C3A">
        <w:rPr>
          <w:bCs/>
          <w:color w:val="000000"/>
          <w:lang w:val="es-ES"/>
        </w:rPr>
        <w:t>y</w:t>
      </w:r>
      <w:r w:rsidR="00EA0840" w:rsidRPr="005D0C3A">
        <w:rPr>
          <w:bCs/>
          <w:color w:val="000000"/>
          <w:lang w:val="es-ES"/>
        </w:rPr>
        <w:t xml:space="preserve"> </w:t>
      </w:r>
      <w:r w:rsidR="000C3D58" w:rsidRPr="005D0C3A">
        <w:rPr>
          <w:bCs/>
          <w:color w:val="000000"/>
          <w:lang w:val="es-ES"/>
        </w:rPr>
        <w:t>reconciliación</w:t>
      </w:r>
      <w:r w:rsidR="00EA0840" w:rsidRPr="005D0C3A">
        <w:rPr>
          <w:bCs/>
          <w:color w:val="000000"/>
          <w:lang w:val="es-ES"/>
        </w:rPr>
        <w:t xml:space="preserve"> </w:t>
      </w:r>
      <w:r w:rsidR="000C3D58" w:rsidRPr="005D0C3A">
        <w:rPr>
          <w:bCs/>
          <w:color w:val="000000"/>
          <w:lang w:val="es-ES"/>
        </w:rPr>
        <w:t>con</w:t>
      </w:r>
      <w:r w:rsidR="00EA0840" w:rsidRPr="005D0C3A">
        <w:rPr>
          <w:bCs/>
          <w:color w:val="000000"/>
          <w:lang w:val="es-ES"/>
        </w:rPr>
        <w:t xml:space="preserve"> </w:t>
      </w:r>
      <w:r w:rsidR="000C3D58" w:rsidRPr="005D0C3A">
        <w:rPr>
          <w:bCs/>
          <w:color w:val="000000"/>
          <w:lang w:val="es-ES"/>
        </w:rPr>
        <w:t>Dios.</w:t>
      </w:r>
    </w:p>
    <w:p w14:paraId="54DFFD0E" w14:textId="77777777" w:rsidR="000C3D58" w:rsidRPr="005D0C3A" w:rsidRDefault="000C3D58" w:rsidP="000C3D58">
      <w:pPr>
        <w:spacing w:after="120"/>
        <w:ind w:left="720"/>
        <w:contextualSpacing/>
        <w:rPr>
          <w:bCs/>
          <w:color w:val="000000"/>
          <w:lang w:val="es-ES"/>
        </w:rPr>
      </w:pPr>
    </w:p>
    <w:p w14:paraId="2FFBD7CE" w14:textId="77777777" w:rsidR="000C3D58" w:rsidRPr="005D0C3A" w:rsidRDefault="000C3D58" w:rsidP="000C3D58">
      <w:pPr>
        <w:spacing w:after="120"/>
        <w:ind w:left="720"/>
        <w:contextualSpacing/>
        <w:rPr>
          <w:bCs/>
          <w:color w:val="000000"/>
          <w:lang w:val="es-ES"/>
        </w:rPr>
      </w:pPr>
      <w:r w:rsidRPr="005D0C3A">
        <w:rPr>
          <w:bCs/>
          <w:color w:val="000000"/>
          <w:lang w:val="es-ES"/>
        </w:rPr>
        <w:lastRenderedPageBreak/>
        <w:t>Y</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00B72577" w:rsidRPr="005D0C3A">
        <w:rPr>
          <w:bCs/>
          <w:color w:val="000000"/>
          <w:lang w:val="es-ES"/>
        </w:rPr>
        <w:t xml:space="preserve">volvamos </w:t>
      </w:r>
      <w:r w:rsidRPr="005D0C3A">
        <w:rPr>
          <w:bCs/>
          <w:color w:val="000000"/>
          <w:lang w:val="es-ES"/>
        </w:rPr>
        <w:t>a</w:t>
      </w:r>
      <w:r w:rsidR="00EA0840" w:rsidRPr="005D0C3A">
        <w:rPr>
          <w:bCs/>
          <w:color w:val="000000"/>
          <w:lang w:val="es-ES"/>
        </w:rPr>
        <w:t xml:space="preserve"> </w:t>
      </w:r>
      <w:r w:rsidRPr="005D0C3A">
        <w:rPr>
          <w:bCs/>
          <w:color w:val="000000"/>
          <w:lang w:val="es-ES"/>
        </w:rPr>
        <w:t>comprometernos</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apoyar</w:t>
      </w:r>
      <w:r w:rsidR="00EA0840" w:rsidRPr="005D0C3A">
        <w:rPr>
          <w:bCs/>
          <w:color w:val="000000"/>
          <w:lang w:val="es-ES"/>
        </w:rPr>
        <w:t xml:space="preserve"> </w:t>
      </w:r>
      <w:r w:rsidRPr="005D0C3A">
        <w:rPr>
          <w:bCs/>
          <w:color w:val="000000"/>
          <w:lang w:val="es-ES"/>
        </w:rPr>
        <w:t>a</w:t>
      </w:r>
      <w:r w:rsidR="00EA0840" w:rsidRPr="005D0C3A">
        <w:rPr>
          <w:bCs/>
          <w:color w:val="000000"/>
          <w:lang w:val="es-ES"/>
        </w:rPr>
        <w:t xml:space="preserve"> </w:t>
      </w:r>
      <w:r w:rsidRPr="005D0C3A">
        <w:rPr>
          <w:bCs/>
          <w:color w:val="000000"/>
          <w:lang w:val="es-ES"/>
        </w:rPr>
        <w:t>todas</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futuras</w:t>
      </w:r>
      <w:r w:rsidR="00EA0840" w:rsidRPr="005D0C3A">
        <w:rPr>
          <w:bCs/>
          <w:color w:val="000000"/>
          <w:lang w:val="es-ES"/>
        </w:rPr>
        <w:t xml:space="preserve"> </w:t>
      </w:r>
      <w:r w:rsidRPr="005D0C3A">
        <w:rPr>
          <w:bCs/>
          <w:color w:val="000000"/>
          <w:lang w:val="es-ES"/>
        </w:rPr>
        <w:t>madres.</w:t>
      </w:r>
      <w:r w:rsidR="00EA0840" w:rsidRPr="005D0C3A">
        <w:rPr>
          <w:bCs/>
          <w:color w:val="000000"/>
          <w:lang w:val="es-ES"/>
        </w:rPr>
        <w:t xml:space="preserve"> </w:t>
      </w:r>
      <w:r w:rsidRPr="005D0C3A">
        <w:rPr>
          <w:bCs/>
          <w:color w:val="000000"/>
          <w:lang w:val="es-ES"/>
        </w:rPr>
        <w:t>Que</w:t>
      </w:r>
      <w:r w:rsidR="00EA0840" w:rsidRPr="005D0C3A">
        <w:rPr>
          <w:bCs/>
          <w:color w:val="000000"/>
          <w:lang w:val="es-ES"/>
        </w:rPr>
        <w:t xml:space="preserve"> </w:t>
      </w:r>
      <w:r w:rsidRPr="005D0C3A">
        <w:rPr>
          <w:bCs/>
          <w:color w:val="000000"/>
          <w:lang w:val="es-ES"/>
        </w:rPr>
        <w:t>nunca</w:t>
      </w:r>
      <w:r w:rsidR="00EA0840" w:rsidRPr="005D0C3A">
        <w:rPr>
          <w:bCs/>
          <w:color w:val="000000"/>
          <w:lang w:val="es-ES"/>
        </w:rPr>
        <w:t xml:space="preserve"> </w:t>
      </w:r>
      <w:r w:rsidRPr="005D0C3A">
        <w:rPr>
          <w:bCs/>
          <w:color w:val="000000"/>
          <w:lang w:val="es-ES"/>
        </w:rPr>
        <w:t>dejemos</w:t>
      </w:r>
      <w:r w:rsidR="00EA0840" w:rsidRPr="005D0C3A">
        <w:rPr>
          <w:bCs/>
          <w:color w:val="000000"/>
          <w:lang w:val="es-ES"/>
        </w:rPr>
        <w:t xml:space="preserve"> </w:t>
      </w:r>
      <w:r w:rsidR="00CA0377" w:rsidRPr="005D0C3A">
        <w:rPr>
          <w:bCs/>
          <w:color w:val="000000"/>
          <w:lang w:val="es-ES"/>
        </w:rPr>
        <w:t xml:space="preserve">de </w:t>
      </w:r>
      <w:r w:rsidR="00CA0377" w:rsidRPr="005D0C3A">
        <w:rPr>
          <w:bCs/>
          <w:i/>
          <w:color w:val="000000"/>
          <w:lang w:val="es-ES"/>
        </w:rPr>
        <w:t>encaminarnos</w:t>
      </w:r>
      <w:r w:rsidRPr="005D0C3A">
        <w:rPr>
          <w:bCs/>
          <w:i/>
          <w:color w:val="000000"/>
          <w:lang w:val="es-ES"/>
        </w:rPr>
        <w:t>...</w:t>
      </w:r>
      <w:r w:rsidR="00EA0840" w:rsidRPr="005D0C3A">
        <w:rPr>
          <w:bCs/>
          <w:i/>
          <w:color w:val="000000"/>
          <w:lang w:val="es-ES"/>
        </w:rPr>
        <w:t xml:space="preserve"> </w:t>
      </w:r>
      <w:r w:rsidR="00CA0377" w:rsidRPr="005D0C3A">
        <w:rPr>
          <w:bCs/>
          <w:i/>
          <w:color w:val="000000"/>
          <w:lang w:val="es-ES"/>
        </w:rPr>
        <w:t>presurosos</w:t>
      </w:r>
      <w:r w:rsidRPr="005D0C3A">
        <w:rPr>
          <w:bCs/>
          <w:color w:val="000000"/>
          <w:lang w:val="es-ES"/>
        </w:rPr>
        <w:t>.</w:t>
      </w:r>
      <w:r w:rsidR="00EA0840" w:rsidRPr="005D0C3A">
        <w:rPr>
          <w:bCs/>
          <w:color w:val="000000"/>
          <w:lang w:val="es-ES"/>
        </w:rPr>
        <w:t xml:space="preserve"> </w:t>
      </w:r>
      <w:r w:rsidR="00B72577" w:rsidRPr="005D0C3A">
        <w:rPr>
          <w:bCs/>
          <w:color w:val="000000"/>
          <w:lang w:val="es-ES"/>
        </w:rPr>
        <w:t xml:space="preserve">Así como </w:t>
      </w:r>
      <w:r w:rsidRPr="005D0C3A">
        <w:rPr>
          <w:bCs/>
          <w:color w:val="000000"/>
          <w:lang w:val="es-ES"/>
        </w:rPr>
        <w:t>el</w:t>
      </w:r>
      <w:r w:rsidR="00EA0840" w:rsidRPr="005D0C3A">
        <w:rPr>
          <w:bCs/>
          <w:color w:val="000000"/>
          <w:lang w:val="es-ES"/>
        </w:rPr>
        <w:t xml:space="preserve"> </w:t>
      </w:r>
      <w:r w:rsidRPr="005D0C3A">
        <w:rPr>
          <w:bCs/>
          <w:color w:val="000000"/>
          <w:lang w:val="es-ES"/>
        </w:rPr>
        <w:t>niño</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el</w:t>
      </w:r>
      <w:r w:rsidR="00EA0840" w:rsidRPr="005D0C3A">
        <w:rPr>
          <w:bCs/>
          <w:color w:val="000000"/>
          <w:lang w:val="es-ES"/>
        </w:rPr>
        <w:t xml:space="preserve"> </w:t>
      </w:r>
      <w:r w:rsidR="00B72577" w:rsidRPr="005D0C3A">
        <w:rPr>
          <w:bCs/>
          <w:color w:val="000000"/>
          <w:lang w:val="es-ES"/>
        </w:rPr>
        <w:t>vientre de Isabel saltó de gozo</w:t>
      </w:r>
      <w:r w:rsidRPr="005D0C3A">
        <w:rPr>
          <w:bCs/>
          <w:color w:val="000000"/>
          <w:lang w:val="es-ES"/>
        </w:rPr>
        <w:t>,</w:t>
      </w:r>
      <w:r w:rsidR="00EA0840" w:rsidRPr="005D0C3A">
        <w:rPr>
          <w:bCs/>
          <w:color w:val="000000"/>
          <w:lang w:val="es-ES"/>
        </w:rPr>
        <w:t xml:space="preserve"> </w:t>
      </w:r>
      <w:r w:rsidR="00B72577" w:rsidRPr="005D0C3A">
        <w:rPr>
          <w:bCs/>
          <w:color w:val="000000"/>
          <w:lang w:val="es-ES"/>
        </w:rPr>
        <w:t xml:space="preserve">que </w:t>
      </w:r>
      <w:r w:rsidRPr="005D0C3A">
        <w:rPr>
          <w:bCs/>
          <w:color w:val="000000"/>
          <w:lang w:val="es-ES"/>
        </w:rPr>
        <w:t>también</w:t>
      </w:r>
      <w:r w:rsidR="00EA0840" w:rsidRPr="005D0C3A">
        <w:rPr>
          <w:bCs/>
          <w:color w:val="000000"/>
          <w:lang w:val="es-ES"/>
        </w:rPr>
        <w:t xml:space="preserve"> </w:t>
      </w:r>
      <w:r w:rsidRPr="005D0C3A">
        <w:rPr>
          <w:bCs/>
          <w:color w:val="000000"/>
          <w:lang w:val="es-ES"/>
        </w:rPr>
        <w:t>nuestros</w:t>
      </w:r>
      <w:r w:rsidR="00EA0840" w:rsidRPr="005D0C3A">
        <w:rPr>
          <w:bCs/>
          <w:color w:val="000000"/>
          <w:lang w:val="es-ES"/>
        </w:rPr>
        <w:t xml:space="preserve"> </w:t>
      </w:r>
      <w:r w:rsidRPr="005D0C3A">
        <w:rPr>
          <w:bCs/>
          <w:color w:val="000000"/>
          <w:lang w:val="es-ES"/>
        </w:rPr>
        <w:t>corazones</w:t>
      </w:r>
      <w:r w:rsidR="00EA0840" w:rsidRPr="005D0C3A">
        <w:rPr>
          <w:bCs/>
          <w:color w:val="000000"/>
          <w:lang w:val="es-ES"/>
        </w:rPr>
        <w:t xml:space="preserve"> </w:t>
      </w:r>
      <w:r w:rsidRPr="005D0C3A">
        <w:rPr>
          <w:bCs/>
          <w:color w:val="000000"/>
          <w:lang w:val="es-ES"/>
        </w:rPr>
        <w:t>salten</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00B72577" w:rsidRPr="005D0C3A">
        <w:rPr>
          <w:bCs/>
          <w:color w:val="000000"/>
          <w:lang w:val="es-ES"/>
        </w:rPr>
        <w:t xml:space="preserve">gozo </w:t>
      </w:r>
      <w:r w:rsidRPr="005D0C3A">
        <w:rPr>
          <w:bCs/>
          <w:color w:val="000000"/>
          <w:lang w:val="es-ES"/>
        </w:rPr>
        <w:t>ante</w:t>
      </w:r>
      <w:r w:rsidR="00EA0840" w:rsidRPr="005D0C3A">
        <w:rPr>
          <w:bCs/>
          <w:color w:val="000000"/>
          <w:lang w:val="es-ES"/>
        </w:rPr>
        <w:t xml:space="preserve"> </w:t>
      </w:r>
      <w:r w:rsidRPr="005D0C3A">
        <w:rPr>
          <w:bCs/>
          <w:color w:val="000000"/>
          <w:lang w:val="es-ES"/>
        </w:rPr>
        <w:t>las</w:t>
      </w:r>
      <w:r w:rsidR="00EA0840" w:rsidRPr="005D0C3A">
        <w:rPr>
          <w:bCs/>
          <w:color w:val="000000"/>
          <w:lang w:val="es-ES"/>
        </w:rPr>
        <w:t xml:space="preserve"> </w:t>
      </w:r>
      <w:r w:rsidRPr="005D0C3A">
        <w:rPr>
          <w:bCs/>
          <w:color w:val="000000"/>
          <w:lang w:val="es-ES"/>
        </w:rPr>
        <w:t>maravillas</w:t>
      </w:r>
      <w:r w:rsidR="00EA0840" w:rsidRPr="005D0C3A">
        <w:rPr>
          <w:bCs/>
          <w:color w:val="000000"/>
          <w:lang w:val="es-ES"/>
        </w:rPr>
        <w:t xml:space="preserve"> </w:t>
      </w:r>
      <w:r w:rsidRPr="005D0C3A">
        <w:rPr>
          <w:bCs/>
          <w:color w:val="000000"/>
          <w:lang w:val="es-ES"/>
        </w:rPr>
        <w:t>de</w:t>
      </w:r>
      <w:r w:rsidR="00EA0840" w:rsidRPr="005D0C3A">
        <w:rPr>
          <w:bCs/>
          <w:color w:val="000000"/>
          <w:lang w:val="es-ES"/>
        </w:rPr>
        <w:t xml:space="preserve"> </w:t>
      </w:r>
      <w:r w:rsidRPr="005D0C3A">
        <w:rPr>
          <w:bCs/>
          <w:color w:val="000000"/>
          <w:lang w:val="es-ES"/>
        </w:rPr>
        <w:t>una</w:t>
      </w:r>
      <w:r w:rsidR="00EA0840" w:rsidRPr="005D0C3A">
        <w:rPr>
          <w:bCs/>
          <w:color w:val="000000"/>
          <w:lang w:val="es-ES"/>
        </w:rPr>
        <w:t xml:space="preserve"> </w:t>
      </w:r>
      <w:r w:rsidRPr="005D0C3A">
        <w:rPr>
          <w:bCs/>
          <w:color w:val="000000"/>
          <w:lang w:val="es-ES"/>
        </w:rPr>
        <w:t>nueva</w:t>
      </w:r>
      <w:r w:rsidR="00EA0840" w:rsidRPr="005D0C3A">
        <w:rPr>
          <w:bCs/>
          <w:color w:val="000000"/>
          <w:lang w:val="es-ES"/>
        </w:rPr>
        <w:t xml:space="preserve"> </w:t>
      </w:r>
      <w:r w:rsidRPr="005D0C3A">
        <w:rPr>
          <w:bCs/>
          <w:color w:val="000000"/>
          <w:lang w:val="es-ES"/>
        </w:rPr>
        <w:t>vida</w:t>
      </w:r>
      <w:r w:rsidR="00EA0840" w:rsidRPr="005D0C3A">
        <w:rPr>
          <w:bCs/>
          <w:color w:val="000000"/>
          <w:lang w:val="es-ES"/>
        </w:rPr>
        <w:t xml:space="preserve"> </w:t>
      </w:r>
      <w:r w:rsidRPr="005D0C3A">
        <w:rPr>
          <w:bCs/>
          <w:color w:val="000000"/>
          <w:lang w:val="es-ES"/>
        </w:rPr>
        <w:t>en</w:t>
      </w:r>
      <w:r w:rsidR="00EA0840" w:rsidRPr="005D0C3A">
        <w:rPr>
          <w:bCs/>
          <w:color w:val="000000"/>
          <w:lang w:val="es-ES"/>
        </w:rPr>
        <w:t xml:space="preserve"> </w:t>
      </w:r>
      <w:r w:rsidRPr="005D0C3A">
        <w:rPr>
          <w:bCs/>
          <w:color w:val="000000"/>
          <w:lang w:val="es-ES"/>
        </w:rPr>
        <w:t>cada</w:t>
      </w:r>
      <w:r w:rsidR="00EA0840" w:rsidRPr="005D0C3A">
        <w:rPr>
          <w:bCs/>
          <w:color w:val="000000"/>
          <w:lang w:val="es-ES"/>
        </w:rPr>
        <w:t xml:space="preserve"> </w:t>
      </w:r>
      <w:r w:rsidRPr="005D0C3A">
        <w:rPr>
          <w:bCs/>
          <w:color w:val="000000"/>
          <w:lang w:val="es-ES"/>
        </w:rPr>
        <w:t>futura</w:t>
      </w:r>
      <w:r w:rsidR="00EA0840" w:rsidRPr="005D0C3A">
        <w:rPr>
          <w:bCs/>
          <w:color w:val="000000"/>
          <w:lang w:val="es-ES"/>
        </w:rPr>
        <w:t xml:space="preserve"> </w:t>
      </w:r>
      <w:r w:rsidRPr="005D0C3A">
        <w:rPr>
          <w:bCs/>
          <w:color w:val="000000"/>
          <w:lang w:val="es-ES"/>
        </w:rPr>
        <w:t>madre.</w:t>
      </w:r>
    </w:p>
    <w:p w14:paraId="6B92CBE1" w14:textId="77777777" w:rsidR="002E443B" w:rsidRPr="005D0C3A" w:rsidRDefault="002E443B" w:rsidP="00B73C4D">
      <w:pPr>
        <w:spacing w:after="120"/>
        <w:ind w:left="720"/>
        <w:contextualSpacing/>
        <w:rPr>
          <w:b/>
          <w:bCs/>
          <w:lang w:val="es-ES"/>
        </w:rPr>
      </w:pPr>
    </w:p>
    <w:p w14:paraId="79A472F7" w14:textId="77777777" w:rsidR="006D41B2" w:rsidRPr="00D20B43" w:rsidRDefault="000C3D58" w:rsidP="006D41B2">
      <w:pPr>
        <w:spacing w:after="120"/>
        <w:ind w:left="720"/>
        <w:contextualSpacing/>
        <w:rPr>
          <w:bCs/>
          <w:sz w:val="20"/>
          <w:szCs w:val="20"/>
          <w:lang w:val="es-ES"/>
        </w:rPr>
      </w:pPr>
      <w:r w:rsidRPr="005D0C3A">
        <w:rPr>
          <w:bCs/>
          <w:sz w:val="20"/>
          <w:szCs w:val="20"/>
          <w:lang w:val="es-ES"/>
        </w:rPr>
        <w:t>iStock.com/</w:t>
      </w:r>
      <w:proofErr w:type="spellStart"/>
      <w:r w:rsidRPr="005D0C3A">
        <w:rPr>
          <w:bCs/>
          <w:sz w:val="20"/>
          <w:szCs w:val="20"/>
          <w:lang w:val="es-ES"/>
        </w:rPr>
        <w:t>GeorgePeters</w:t>
      </w:r>
      <w:proofErr w:type="spellEnd"/>
      <w:r w:rsidRPr="005D0C3A">
        <w:rPr>
          <w:bCs/>
          <w:sz w:val="20"/>
          <w:szCs w:val="20"/>
          <w:lang w:val="es-ES"/>
        </w:rPr>
        <w:t>;</w:t>
      </w:r>
      <w:r w:rsidR="00EA0840" w:rsidRPr="005D0C3A">
        <w:rPr>
          <w:bCs/>
          <w:sz w:val="20"/>
          <w:szCs w:val="20"/>
          <w:lang w:val="es-ES"/>
        </w:rPr>
        <w:t xml:space="preserve"> </w:t>
      </w:r>
      <w:r w:rsidRPr="005D0C3A">
        <w:rPr>
          <w:bCs/>
          <w:sz w:val="20"/>
          <w:szCs w:val="20"/>
          <w:lang w:val="es-ES"/>
        </w:rPr>
        <w:t>iStock.com/</w:t>
      </w:r>
      <w:proofErr w:type="spellStart"/>
      <w:r w:rsidRPr="005D0C3A">
        <w:rPr>
          <w:bCs/>
          <w:sz w:val="20"/>
          <w:szCs w:val="20"/>
          <w:lang w:val="es-ES"/>
        </w:rPr>
        <w:t>TatianaDavidova</w:t>
      </w:r>
      <w:proofErr w:type="spellEnd"/>
      <w:r w:rsidRPr="005D0C3A">
        <w:rPr>
          <w:bCs/>
          <w:sz w:val="20"/>
          <w:szCs w:val="20"/>
          <w:lang w:val="es-ES"/>
        </w:rPr>
        <w:t>;</w:t>
      </w:r>
      <w:r w:rsidR="00EA0840" w:rsidRPr="005D0C3A">
        <w:rPr>
          <w:bCs/>
          <w:sz w:val="20"/>
          <w:szCs w:val="20"/>
          <w:lang w:val="es-ES"/>
        </w:rPr>
        <w:t xml:space="preserve"> </w:t>
      </w:r>
      <w:proofErr w:type="spellStart"/>
      <w:r w:rsidRPr="005D0C3A">
        <w:rPr>
          <w:bCs/>
          <w:sz w:val="20"/>
          <w:szCs w:val="20"/>
          <w:lang w:val="es-ES"/>
        </w:rPr>
        <w:t>Granacci</w:t>
      </w:r>
      <w:proofErr w:type="spellEnd"/>
      <w:r w:rsidRPr="005D0C3A">
        <w:rPr>
          <w:bCs/>
          <w:sz w:val="20"/>
          <w:szCs w:val="20"/>
          <w:lang w:val="es-ES"/>
        </w:rPr>
        <w:t>,</w:t>
      </w:r>
      <w:r w:rsidR="00EA0840" w:rsidRPr="005D0C3A">
        <w:rPr>
          <w:bCs/>
          <w:sz w:val="20"/>
          <w:szCs w:val="20"/>
          <w:lang w:val="es-ES"/>
        </w:rPr>
        <w:t xml:space="preserve"> </w:t>
      </w:r>
      <w:r w:rsidRPr="005D0C3A">
        <w:rPr>
          <w:bCs/>
          <w:sz w:val="20"/>
          <w:szCs w:val="20"/>
          <w:lang w:val="es-ES"/>
        </w:rPr>
        <w:t>Francesco,</w:t>
      </w:r>
      <w:r w:rsidR="00EA0840" w:rsidRPr="005D0C3A">
        <w:rPr>
          <w:bCs/>
          <w:sz w:val="20"/>
          <w:szCs w:val="20"/>
          <w:lang w:val="es-ES"/>
        </w:rPr>
        <w:t xml:space="preserve"> </w:t>
      </w:r>
      <w:r w:rsidR="00B051DB" w:rsidRPr="005D0C3A">
        <w:rPr>
          <w:bCs/>
          <w:sz w:val="20"/>
          <w:szCs w:val="20"/>
          <w:lang w:val="es-ES"/>
        </w:rPr>
        <w:t>“</w:t>
      </w:r>
      <w:r w:rsidRPr="005D0C3A">
        <w:rPr>
          <w:bCs/>
          <w:sz w:val="20"/>
          <w:szCs w:val="20"/>
          <w:lang w:val="es-ES"/>
        </w:rPr>
        <w:t>Escenas</w:t>
      </w:r>
      <w:r w:rsidR="00EA0840" w:rsidRPr="005D0C3A">
        <w:rPr>
          <w:bCs/>
          <w:sz w:val="20"/>
          <w:szCs w:val="20"/>
          <w:lang w:val="es-ES"/>
        </w:rPr>
        <w:t xml:space="preserve"> </w:t>
      </w:r>
      <w:r w:rsidRPr="005D0C3A">
        <w:rPr>
          <w:bCs/>
          <w:sz w:val="20"/>
          <w:szCs w:val="20"/>
          <w:lang w:val="es-ES"/>
        </w:rPr>
        <w:t>de</w:t>
      </w:r>
      <w:r w:rsidR="00EA0840" w:rsidRPr="005D0C3A">
        <w:rPr>
          <w:bCs/>
          <w:sz w:val="20"/>
          <w:szCs w:val="20"/>
          <w:lang w:val="es-ES"/>
        </w:rPr>
        <w:t xml:space="preserve"> </w:t>
      </w:r>
      <w:r w:rsidRPr="005D0C3A">
        <w:rPr>
          <w:bCs/>
          <w:sz w:val="20"/>
          <w:szCs w:val="20"/>
          <w:lang w:val="es-ES"/>
        </w:rPr>
        <w:t>la</w:t>
      </w:r>
      <w:r w:rsidR="00EA0840" w:rsidRPr="005D0C3A">
        <w:rPr>
          <w:bCs/>
          <w:sz w:val="20"/>
          <w:szCs w:val="20"/>
          <w:lang w:val="es-ES"/>
        </w:rPr>
        <w:t xml:space="preserve"> </w:t>
      </w:r>
      <w:r w:rsidRPr="005D0C3A">
        <w:rPr>
          <w:bCs/>
          <w:sz w:val="20"/>
          <w:szCs w:val="20"/>
          <w:lang w:val="es-ES"/>
        </w:rPr>
        <w:t>vida</w:t>
      </w:r>
      <w:r w:rsidR="00EA0840" w:rsidRPr="005D0C3A">
        <w:rPr>
          <w:bCs/>
          <w:sz w:val="20"/>
          <w:szCs w:val="20"/>
          <w:lang w:val="es-ES"/>
        </w:rPr>
        <w:t xml:space="preserve"> </w:t>
      </w:r>
      <w:r w:rsidRPr="005D0C3A">
        <w:rPr>
          <w:bCs/>
          <w:sz w:val="20"/>
          <w:szCs w:val="20"/>
          <w:lang w:val="es-ES"/>
        </w:rPr>
        <w:t>de</w:t>
      </w:r>
      <w:r w:rsidR="00EA0840" w:rsidRPr="005D0C3A">
        <w:rPr>
          <w:bCs/>
          <w:sz w:val="20"/>
          <w:szCs w:val="20"/>
          <w:lang w:val="es-ES"/>
        </w:rPr>
        <w:t xml:space="preserve"> </w:t>
      </w:r>
      <w:r w:rsidR="00FE1C0B" w:rsidRPr="005D0C3A">
        <w:rPr>
          <w:bCs/>
          <w:sz w:val="20"/>
          <w:szCs w:val="20"/>
          <w:lang w:val="es-ES"/>
        </w:rPr>
        <w:t>s</w:t>
      </w:r>
      <w:r w:rsidRPr="005D0C3A">
        <w:rPr>
          <w:bCs/>
          <w:sz w:val="20"/>
          <w:szCs w:val="20"/>
          <w:lang w:val="es-ES"/>
        </w:rPr>
        <w:t>an</w:t>
      </w:r>
      <w:r w:rsidR="00EA0840" w:rsidRPr="005D0C3A">
        <w:rPr>
          <w:bCs/>
          <w:sz w:val="20"/>
          <w:szCs w:val="20"/>
          <w:lang w:val="es-ES"/>
        </w:rPr>
        <w:t xml:space="preserve"> </w:t>
      </w:r>
      <w:r w:rsidRPr="005D0C3A">
        <w:rPr>
          <w:bCs/>
          <w:sz w:val="20"/>
          <w:szCs w:val="20"/>
          <w:lang w:val="es-ES"/>
        </w:rPr>
        <w:t>Juan</w:t>
      </w:r>
      <w:r w:rsidR="00EA0840" w:rsidRPr="005D0C3A">
        <w:rPr>
          <w:bCs/>
          <w:sz w:val="20"/>
          <w:szCs w:val="20"/>
          <w:lang w:val="es-ES"/>
        </w:rPr>
        <w:t xml:space="preserve"> </w:t>
      </w:r>
      <w:r w:rsidR="00FE1C0B" w:rsidRPr="005D0C3A">
        <w:rPr>
          <w:bCs/>
          <w:sz w:val="20"/>
          <w:szCs w:val="20"/>
          <w:lang w:val="es-ES"/>
        </w:rPr>
        <w:t xml:space="preserve">el </w:t>
      </w:r>
      <w:r w:rsidRPr="005D0C3A">
        <w:rPr>
          <w:bCs/>
          <w:sz w:val="20"/>
          <w:szCs w:val="20"/>
          <w:lang w:val="es-ES"/>
        </w:rPr>
        <w:t>Bautista</w:t>
      </w:r>
      <w:r w:rsidR="00B051DB" w:rsidRPr="005D0C3A">
        <w:rPr>
          <w:bCs/>
          <w:sz w:val="20"/>
          <w:szCs w:val="20"/>
          <w:lang w:val="es-ES"/>
        </w:rPr>
        <w:t>”</w:t>
      </w:r>
      <w:r w:rsidRPr="005D0C3A">
        <w:rPr>
          <w:bCs/>
          <w:sz w:val="20"/>
          <w:szCs w:val="20"/>
          <w:lang w:val="es-ES"/>
        </w:rPr>
        <w:t>,</w:t>
      </w:r>
      <w:r w:rsidR="00EA0840" w:rsidRPr="005D0C3A">
        <w:rPr>
          <w:bCs/>
          <w:sz w:val="20"/>
          <w:szCs w:val="20"/>
          <w:lang w:val="es-ES"/>
        </w:rPr>
        <w:t xml:space="preserve"> </w:t>
      </w:r>
      <w:r w:rsidRPr="005D0C3A">
        <w:rPr>
          <w:bCs/>
          <w:sz w:val="20"/>
          <w:szCs w:val="20"/>
          <w:lang w:val="es-ES"/>
        </w:rPr>
        <w:t>témpera,</w:t>
      </w:r>
      <w:r w:rsidR="00EA0840" w:rsidRPr="005D0C3A">
        <w:rPr>
          <w:bCs/>
          <w:sz w:val="20"/>
          <w:szCs w:val="20"/>
          <w:lang w:val="es-ES"/>
        </w:rPr>
        <w:t xml:space="preserve"> </w:t>
      </w:r>
      <w:r w:rsidRPr="005D0C3A">
        <w:rPr>
          <w:bCs/>
          <w:sz w:val="20"/>
          <w:szCs w:val="20"/>
          <w:lang w:val="es-ES"/>
        </w:rPr>
        <w:t>óleo</w:t>
      </w:r>
      <w:r w:rsidR="00EA0840" w:rsidRPr="005D0C3A">
        <w:rPr>
          <w:bCs/>
          <w:sz w:val="20"/>
          <w:szCs w:val="20"/>
          <w:lang w:val="es-ES"/>
        </w:rPr>
        <w:t xml:space="preserve"> </w:t>
      </w:r>
      <w:r w:rsidRPr="005D0C3A">
        <w:rPr>
          <w:bCs/>
          <w:sz w:val="20"/>
          <w:szCs w:val="20"/>
          <w:lang w:val="es-ES"/>
        </w:rPr>
        <w:t>y</w:t>
      </w:r>
      <w:r w:rsidR="00EA0840" w:rsidRPr="005D0C3A">
        <w:rPr>
          <w:bCs/>
          <w:sz w:val="20"/>
          <w:szCs w:val="20"/>
          <w:lang w:val="es-ES"/>
        </w:rPr>
        <w:t xml:space="preserve"> </w:t>
      </w:r>
      <w:r w:rsidRPr="005D0C3A">
        <w:rPr>
          <w:bCs/>
          <w:sz w:val="20"/>
          <w:szCs w:val="20"/>
          <w:lang w:val="es-ES"/>
        </w:rPr>
        <w:t>oro</w:t>
      </w:r>
      <w:r w:rsidR="00EA0840" w:rsidRPr="005D0C3A">
        <w:rPr>
          <w:bCs/>
          <w:sz w:val="20"/>
          <w:szCs w:val="20"/>
          <w:lang w:val="es-ES"/>
        </w:rPr>
        <w:t xml:space="preserve"> </w:t>
      </w:r>
      <w:r w:rsidRPr="005D0C3A">
        <w:rPr>
          <w:bCs/>
          <w:sz w:val="20"/>
          <w:szCs w:val="20"/>
          <w:lang w:val="es-ES"/>
        </w:rPr>
        <w:t>sobre</w:t>
      </w:r>
      <w:r w:rsidR="00EA0840" w:rsidRPr="005D0C3A">
        <w:rPr>
          <w:bCs/>
          <w:sz w:val="20"/>
          <w:szCs w:val="20"/>
          <w:lang w:val="es-ES"/>
        </w:rPr>
        <w:t xml:space="preserve"> </w:t>
      </w:r>
      <w:r w:rsidRPr="005D0C3A">
        <w:rPr>
          <w:bCs/>
          <w:sz w:val="20"/>
          <w:szCs w:val="20"/>
          <w:lang w:val="es-ES"/>
        </w:rPr>
        <w:t>madera,</w:t>
      </w:r>
      <w:r w:rsidR="00EA0840" w:rsidRPr="005D0C3A">
        <w:rPr>
          <w:bCs/>
          <w:sz w:val="20"/>
          <w:szCs w:val="20"/>
          <w:lang w:val="es-ES"/>
        </w:rPr>
        <w:t xml:space="preserve"> </w:t>
      </w:r>
      <w:r w:rsidRPr="005D0C3A">
        <w:rPr>
          <w:bCs/>
          <w:sz w:val="20"/>
          <w:szCs w:val="20"/>
          <w:lang w:val="es-ES"/>
        </w:rPr>
        <w:t>ca.</w:t>
      </w:r>
      <w:r w:rsidR="00EA0840" w:rsidRPr="005D0C3A">
        <w:rPr>
          <w:bCs/>
          <w:sz w:val="20"/>
          <w:szCs w:val="20"/>
          <w:lang w:val="es-ES"/>
        </w:rPr>
        <w:t xml:space="preserve"> </w:t>
      </w:r>
      <w:r w:rsidRPr="005D0C3A">
        <w:rPr>
          <w:bCs/>
          <w:sz w:val="20"/>
          <w:szCs w:val="20"/>
          <w:lang w:val="es-ES"/>
        </w:rPr>
        <w:t>1506-7,</w:t>
      </w:r>
      <w:r w:rsidR="00EA0840" w:rsidRPr="005D0C3A">
        <w:rPr>
          <w:bCs/>
          <w:sz w:val="20"/>
          <w:szCs w:val="20"/>
          <w:lang w:val="es-ES"/>
        </w:rPr>
        <w:t xml:space="preserve"> </w:t>
      </w:r>
      <w:r w:rsidRPr="005D0C3A">
        <w:rPr>
          <w:bCs/>
          <w:sz w:val="20"/>
          <w:szCs w:val="20"/>
          <w:lang w:val="es-ES"/>
        </w:rPr>
        <w:t>cortesía</w:t>
      </w:r>
      <w:r w:rsidR="00EA0840" w:rsidRPr="005D0C3A">
        <w:rPr>
          <w:bCs/>
          <w:sz w:val="20"/>
          <w:szCs w:val="20"/>
          <w:lang w:val="es-ES"/>
        </w:rPr>
        <w:t xml:space="preserve"> </w:t>
      </w:r>
      <w:r w:rsidRPr="005D0C3A">
        <w:rPr>
          <w:bCs/>
          <w:sz w:val="20"/>
          <w:szCs w:val="20"/>
          <w:lang w:val="es-ES"/>
        </w:rPr>
        <w:t>del</w:t>
      </w:r>
      <w:r w:rsidR="00EA0840" w:rsidRPr="005D0C3A">
        <w:rPr>
          <w:bCs/>
          <w:sz w:val="20"/>
          <w:szCs w:val="20"/>
          <w:lang w:val="es-ES"/>
        </w:rPr>
        <w:t xml:space="preserve"> </w:t>
      </w:r>
      <w:r w:rsidRPr="005D0C3A">
        <w:rPr>
          <w:bCs/>
          <w:sz w:val="20"/>
          <w:szCs w:val="20"/>
          <w:lang w:val="es-ES"/>
        </w:rPr>
        <w:t>Museo</w:t>
      </w:r>
      <w:r w:rsidR="00EA0840" w:rsidRPr="005D0C3A">
        <w:rPr>
          <w:bCs/>
          <w:sz w:val="20"/>
          <w:szCs w:val="20"/>
          <w:lang w:val="es-ES"/>
        </w:rPr>
        <w:t xml:space="preserve"> </w:t>
      </w:r>
      <w:r w:rsidRPr="005D0C3A">
        <w:rPr>
          <w:bCs/>
          <w:sz w:val="20"/>
          <w:szCs w:val="20"/>
          <w:lang w:val="es-ES"/>
        </w:rPr>
        <w:t>Metropolitano</w:t>
      </w:r>
      <w:r w:rsidR="00EA0840" w:rsidRPr="005D0C3A">
        <w:rPr>
          <w:bCs/>
          <w:sz w:val="20"/>
          <w:szCs w:val="20"/>
          <w:lang w:val="es-ES"/>
        </w:rPr>
        <w:t xml:space="preserve"> </w:t>
      </w:r>
      <w:r w:rsidRPr="005D0C3A">
        <w:rPr>
          <w:bCs/>
          <w:sz w:val="20"/>
          <w:szCs w:val="20"/>
          <w:lang w:val="es-ES"/>
        </w:rPr>
        <w:t>de</w:t>
      </w:r>
      <w:r w:rsidR="00EA0840" w:rsidRPr="005D0C3A">
        <w:rPr>
          <w:bCs/>
          <w:sz w:val="20"/>
          <w:szCs w:val="20"/>
          <w:lang w:val="es-ES"/>
        </w:rPr>
        <w:t xml:space="preserve"> </w:t>
      </w:r>
      <w:r w:rsidRPr="005D0C3A">
        <w:rPr>
          <w:bCs/>
          <w:sz w:val="20"/>
          <w:szCs w:val="20"/>
          <w:lang w:val="es-ES"/>
        </w:rPr>
        <w:t>Arte,</w:t>
      </w:r>
      <w:r w:rsidR="00EA0840" w:rsidRPr="005D0C3A">
        <w:rPr>
          <w:bCs/>
          <w:sz w:val="20"/>
          <w:szCs w:val="20"/>
          <w:lang w:val="es-ES"/>
        </w:rPr>
        <w:t xml:space="preserve"> </w:t>
      </w:r>
      <w:r w:rsidRPr="005D0C3A">
        <w:rPr>
          <w:bCs/>
          <w:sz w:val="20"/>
          <w:szCs w:val="20"/>
          <w:lang w:val="es-ES"/>
        </w:rPr>
        <w:t>Nueva</w:t>
      </w:r>
      <w:r w:rsidR="00EA0840" w:rsidRPr="005D0C3A">
        <w:rPr>
          <w:bCs/>
          <w:sz w:val="20"/>
          <w:szCs w:val="20"/>
          <w:lang w:val="es-ES"/>
        </w:rPr>
        <w:t xml:space="preserve"> </w:t>
      </w:r>
      <w:r w:rsidRPr="005D0C3A">
        <w:rPr>
          <w:bCs/>
          <w:sz w:val="20"/>
          <w:szCs w:val="20"/>
          <w:lang w:val="es-ES"/>
        </w:rPr>
        <w:t>York,</w:t>
      </w:r>
      <w:r w:rsidR="00EA0840" w:rsidRPr="005D0C3A">
        <w:rPr>
          <w:bCs/>
          <w:sz w:val="20"/>
          <w:szCs w:val="20"/>
          <w:lang w:val="es-ES"/>
        </w:rPr>
        <w:t xml:space="preserve"> </w:t>
      </w:r>
      <w:r w:rsidRPr="005D0C3A">
        <w:rPr>
          <w:bCs/>
          <w:sz w:val="20"/>
          <w:szCs w:val="20"/>
          <w:lang w:val="es-ES"/>
        </w:rPr>
        <w:t>NY.</w:t>
      </w:r>
      <w:r w:rsidR="00EA0840" w:rsidRPr="005D0C3A">
        <w:rPr>
          <w:bCs/>
          <w:sz w:val="20"/>
          <w:szCs w:val="20"/>
          <w:lang w:val="es-ES"/>
        </w:rPr>
        <w:t xml:space="preserve"> </w:t>
      </w:r>
      <w:r w:rsidRPr="005D0C3A">
        <w:rPr>
          <w:bCs/>
          <w:sz w:val="20"/>
          <w:szCs w:val="20"/>
          <w:lang w:val="es-ES"/>
        </w:rPr>
        <w:t>Fotos</w:t>
      </w:r>
      <w:r w:rsidR="00EA0840" w:rsidRPr="005D0C3A">
        <w:rPr>
          <w:bCs/>
          <w:sz w:val="20"/>
          <w:szCs w:val="20"/>
          <w:lang w:val="es-ES"/>
        </w:rPr>
        <w:t xml:space="preserve"> </w:t>
      </w:r>
      <w:r w:rsidRPr="005D0C3A">
        <w:rPr>
          <w:bCs/>
          <w:sz w:val="20"/>
          <w:szCs w:val="20"/>
          <w:lang w:val="es-ES"/>
        </w:rPr>
        <w:t>utilizadas</w:t>
      </w:r>
      <w:r w:rsidR="00EA0840" w:rsidRPr="005D0C3A">
        <w:rPr>
          <w:bCs/>
          <w:sz w:val="20"/>
          <w:szCs w:val="20"/>
          <w:lang w:val="es-ES"/>
        </w:rPr>
        <w:t xml:space="preserve"> </w:t>
      </w:r>
      <w:r w:rsidRPr="005D0C3A">
        <w:rPr>
          <w:bCs/>
          <w:sz w:val="20"/>
          <w:szCs w:val="20"/>
          <w:lang w:val="es-ES"/>
        </w:rPr>
        <w:t>con</w:t>
      </w:r>
      <w:r w:rsidR="00EA0840" w:rsidRPr="005D0C3A">
        <w:rPr>
          <w:bCs/>
          <w:sz w:val="20"/>
          <w:szCs w:val="20"/>
          <w:lang w:val="es-ES"/>
        </w:rPr>
        <w:t xml:space="preserve"> </w:t>
      </w:r>
      <w:r w:rsidRPr="005D0C3A">
        <w:rPr>
          <w:bCs/>
          <w:sz w:val="20"/>
          <w:szCs w:val="20"/>
          <w:lang w:val="es-ES"/>
        </w:rPr>
        <w:t>permiso.</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EA0840" w:rsidRPr="005D0C3A">
        <w:rPr>
          <w:bCs/>
          <w:sz w:val="20"/>
          <w:szCs w:val="20"/>
          <w:lang w:val="es-ES"/>
        </w:rPr>
        <w:t xml:space="preserve"> </w:t>
      </w:r>
      <w:r w:rsidR="001F7B2B" w:rsidRPr="005D0C3A">
        <w:rPr>
          <w:bCs/>
          <w:sz w:val="20"/>
          <w:szCs w:val="20"/>
          <w:lang w:val="es-ES"/>
        </w:rPr>
        <w:t xml:space="preserve">Extractos bíblicos de los </w:t>
      </w:r>
      <w:r w:rsidR="001F7B2B" w:rsidRPr="005D0C3A">
        <w:rPr>
          <w:bCs/>
          <w:i/>
          <w:sz w:val="20"/>
          <w:szCs w:val="20"/>
          <w:lang w:val="es-ES"/>
        </w:rPr>
        <w:t>Leccionarios I</w:t>
      </w:r>
      <w:r w:rsidR="001F7B2B" w:rsidRPr="005D0C3A">
        <w:rPr>
          <w:bCs/>
          <w:sz w:val="20"/>
          <w:szCs w:val="20"/>
          <w:lang w:val="es-ES"/>
        </w:rPr>
        <w:t xml:space="preserve">, </w:t>
      </w:r>
      <w:r w:rsidR="001F7B2B" w:rsidRPr="005D0C3A">
        <w:rPr>
          <w:bCs/>
          <w:i/>
          <w:sz w:val="20"/>
          <w:szCs w:val="20"/>
          <w:lang w:val="es-ES"/>
        </w:rPr>
        <w:t>II</w:t>
      </w:r>
      <w:r w:rsidR="001F7B2B" w:rsidRPr="005D0C3A">
        <w:rPr>
          <w:bCs/>
          <w:sz w:val="20"/>
          <w:szCs w:val="20"/>
          <w:lang w:val="es-ES"/>
        </w:rPr>
        <w:t xml:space="preserve"> y </w:t>
      </w:r>
      <w:r w:rsidR="001F7B2B" w:rsidRPr="005D0C3A">
        <w:rPr>
          <w:bCs/>
          <w:i/>
          <w:sz w:val="20"/>
          <w:szCs w:val="20"/>
          <w:lang w:val="es-ES"/>
        </w:rPr>
        <w:t>III</w:t>
      </w:r>
      <w:r w:rsidR="001F7B2B" w:rsidRPr="005D0C3A">
        <w:rPr>
          <w:bCs/>
          <w:sz w:val="20"/>
          <w:szCs w:val="20"/>
          <w:lang w:val="es-ES"/>
        </w:rPr>
        <w:t>, propiedad de la Comisión Episcopal de Pastoral Litúrgica de la Conferencia Episcopal Mexicana, copyright © 1987, quinta edición de septiembre de 2004. Utilizados con permiso. Todos los derechos reservados</w:t>
      </w:r>
      <w:r w:rsidRPr="005D0C3A">
        <w:rPr>
          <w:bCs/>
          <w:sz w:val="20"/>
          <w:szCs w:val="20"/>
          <w:lang w:val="es-ES"/>
        </w:rPr>
        <w:t>.</w:t>
      </w:r>
      <w:r w:rsidR="00EA0840" w:rsidRPr="005D0C3A">
        <w:rPr>
          <w:bCs/>
          <w:sz w:val="20"/>
          <w:szCs w:val="20"/>
          <w:lang w:val="es-ES"/>
        </w:rPr>
        <w:t xml:space="preserve"> </w:t>
      </w:r>
      <w:r w:rsidRPr="005D0C3A">
        <w:rPr>
          <w:bCs/>
          <w:sz w:val="20"/>
          <w:szCs w:val="20"/>
          <w:lang w:val="es-ES"/>
        </w:rPr>
        <w:t>Copyright</w:t>
      </w:r>
      <w:r w:rsidR="00EA0840" w:rsidRPr="005D0C3A">
        <w:rPr>
          <w:bCs/>
          <w:sz w:val="20"/>
          <w:szCs w:val="20"/>
          <w:lang w:val="es-ES"/>
        </w:rPr>
        <w:t xml:space="preserve"> </w:t>
      </w:r>
      <w:r w:rsidRPr="005D0C3A">
        <w:rPr>
          <w:bCs/>
          <w:sz w:val="20"/>
          <w:szCs w:val="20"/>
          <w:lang w:val="es-ES"/>
        </w:rPr>
        <w:t>©</w:t>
      </w:r>
      <w:r w:rsidR="00EA0840" w:rsidRPr="005D0C3A">
        <w:rPr>
          <w:bCs/>
          <w:sz w:val="20"/>
          <w:szCs w:val="20"/>
          <w:lang w:val="es-ES"/>
        </w:rPr>
        <w:t xml:space="preserve"> </w:t>
      </w:r>
      <w:r w:rsidRPr="005D0C3A">
        <w:rPr>
          <w:bCs/>
          <w:sz w:val="20"/>
          <w:szCs w:val="20"/>
          <w:lang w:val="es-ES"/>
        </w:rPr>
        <w:t>2019,</w:t>
      </w:r>
      <w:r w:rsidR="00EA0840" w:rsidRPr="005D0C3A">
        <w:rPr>
          <w:bCs/>
          <w:sz w:val="20"/>
          <w:szCs w:val="20"/>
          <w:lang w:val="es-ES"/>
        </w:rPr>
        <w:t xml:space="preserve"> </w:t>
      </w:r>
      <w:proofErr w:type="spellStart"/>
      <w:r w:rsidR="006D711C" w:rsidRPr="005D0C3A">
        <w:rPr>
          <w:bCs/>
          <w:sz w:val="20"/>
          <w:szCs w:val="20"/>
          <w:lang w:val="es-ES"/>
        </w:rPr>
        <w:t>United</w:t>
      </w:r>
      <w:proofErr w:type="spellEnd"/>
      <w:r w:rsidR="006D711C" w:rsidRPr="005D0C3A">
        <w:rPr>
          <w:bCs/>
          <w:sz w:val="20"/>
          <w:szCs w:val="20"/>
          <w:lang w:val="es-ES"/>
        </w:rPr>
        <w:t xml:space="preserve"> </w:t>
      </w:r>
      <w:proofErr w:type="spellStart"/>
      <w:r w:rsidR="006D711C" w:rsidRPr="005D0C3A">
        <w:rPr>
          <w:bCs/>
          <w:sz w:val="20"/>
          <w:szCs w:val="20"/>
          <w:lang w:val="es-ES"/>
        </w:rPr>
        <w:t>States</w:t>
      </w:r>
      <w:proofErr w:type="spellEnd"/>
      <w:r w:rsidR="006D711C" w:rsidRPr="005D0C3A">
        <w:rPr>
          <w:bCs/>
          <w:sz w:val="20"/>
          <w:szCs w:val="20"/>
          <w:lang w:val="es-ES"/>
        </w:rPr>
        <w:t xml:space="preserve"> </w:t>
      </w:r>
      <w:proofErr w:type="spellStart"/>
      <w:r w:rsidR="006D711C" w:rsidRPr="005D0C3A">
        <w:rPr>
          <w:bCs/>
          <w:sz w:val="20"/>
          <w:szCs w:val="20"/>
          <w:lang w:val="es-ES"/>
        </w:rPr>
        <w:t>Conference</w:t>
      </w:r>
      <w:proofErr w:type="spellEnd"/>
      <w:r w:rsidR="006D711C" w:rsidRPr="005D0C3A">
        <w:rPr>
          <w:bCs/>
          <w:sz w:val="20"/>
          <w:szCs w:val="20"/>
          <w:lang w:val="es-ES"/>
        </w:rPr>
        <w:t xml:space="preserve"> of </w:t>
      </w:r>
      <w:proofErr w:type="spellStart"/>
      <w:r w:rsidR="006D711C" w:rsidRPr="005D0C3A">
        <w:rPr>
          <w:bCs/>
          <w:sz w:val="20"/>
          <w:szCs w:val="20"/>
          <w:lang w:val="es-ES"/>
        </w:rPr>
        <w:t>Catholic</w:t>
      </w:r>
      <w:proofErr w:type="spellEnd"/>
      <w:r w:rsidR="006D711C" w:rsidRPr="005D0C3A">
        <w:rPr>
          <w:bCs/>
          <w:sz w:val="20"/>
          <w:szCs w:val="20"/>
          <w:lang w:val="es-ES"/>
        </w:rPr>
        <w:t xml:space="preserve"> </w:t>
      </w:r>
      <w:proofErr w:type="spellStart"/>
      <w:r w:rsidR="006D711C" w:rsidRPr="005D0C3A">
        <w:rPr>
          <w:bCs/>
          <w:sz w:val="20"/>
          <w:szCs w:val="20"/>
          <w:lang w:val="es-ES"/>
        </w:rPr>
        <w:t>Bishops</w:t>
      </w:r>
      <w:proofErr w:type="spellEnd"/>
      <w:r w:rsidRPr="005D0C3A">
        <w:rPr>
          <w:bCs/>
          <w:sz w:val="20"/>
          <w:szCs w:val="20"/>
          <w:lang w:val="es-ES"/>
        </w:rPr>
        <w:t>,</w:t>
      </w:r>
      <w:r w:rsidR="00EA0840" w:rsidRPr="005D0C3A">
        <w:rPr>
          <w:bCs/>
          <w:sz w:val="20"/>
          <w:szCs w:val="20"/>
          <w:lang w:val="es-ES"/>
        </w:rPr>
        <w:t xml:space="preserve"> </w:t>
      </w:r>
      <w:r w:rsidRPr="005D0C3A">
        <w:rPr>
          <w:bCs/>
          <w:sz w:val="20"/>
          <w:szCs w:val="20"/>
          <w:lang w:val="es-ES"/>
        </w:rPr>
        <w:t>DC.</w:t>
      </w:r>
      <w:r w:rsidR="00EA0840" w:rsidRPr="005D0C3A">
        <w:rPr>
          <w:bCs/>
          <w:sz w:val="20"/>
          <w:szCs w:val="20"/>
          <w:lang w:val="es-ES"/>
        </w:rPr>
        <w:t xml:space="preserve"> </w:t>
      </w:r>
      <w:r w:rsidRPr="005D0C3A">
        <w:rPr>
          <w:bCs/>
          <w:sz w:val="20"/>
          <w:szCs w:val="20"/>
          <w:lang w:val="es-ES"/>
        </w:rPr>
        <w:t>Todos</w:t>
      </w:r>
      <w:r w:rsidR="00EA0840" w:rsidRPr="005D0C3A">
        <w:rPr>
          <w:bCs/>
          <w:sz w:val="20"/>
          <w:szCs w:val="20"/>
          <w:lang w:val="es-ES"/>
        </w:rPr>
        <w:t xml:space="preserve"> </w:t>
      </w:r>
      <w:r w:rsidRPr="005D0C3A">
        <w:rPr>
          <w:bCs/>
          <w:sz w:val="20"/>
          <w:szCs w:val="20"/>
          <w:lang w:val="es-ES"/>
        </w:rPr>
        <w:t>los</w:t>
      </w:r>
      <w:r w:rsidR="00EA0840" w:rsidRPr="005D0C3A">
        <w:rPr>
          <w:bCs/>
          <w:sz w:val="20"/>
          <w:szCs w:val="20"/>
          <w:lang w:val="es-ES"/>
        </w:rPr>
        <w:t xml:space="preserve"> </w:t>
      </w:r>
      <w:r w:rsidRPr="005D0C3A">
        <w:rPr>
          <w:bCs/>
          <w:sz w:val="20"/>
          <w:szCs w:val="20"/>
          <w:lang w:val="es-ES"/>
        </w:rPr>
        <w:t>derechos</w:t>
      </w:r>
      <w:r w:rsidR="00EA0840" w:rsidRPr="005D0C3A">
        <w:rPr>
          <w:bCs/>
          <w:sz w:val="20"/>
          <w:szCs w:val="20"/>
          <w:lang w:val="es-ES"/>
        </w:rPr>
        <w:t xml:space="preserve"> </w:t>
      </w:r>
      <w:r w:rsidRPr="005D0C3A">
        <w:rPr>
          <w:bCs/>
          <w:sz w:val="20"/>
          <w:szCs w:val="20"/>
          <w:lang w:val="es-ES"/>
        </w:rPr>
        <w:t>reservados</w:t>
      </w:r>
      <w:r w:rsidR="006D41B2" w:rsidRPr="005D0C3A">
        <w:rPr>
          <w:bCs/>
          <w:sz w:val="20"/>
          <w:szCs w:val="20"/>
          <w:lang w:val="es-ES"/>
        </w:rPr>
        <w:t>.</w:t>
      </w:r>
    </w:p>
    <w:p w14:paraId="34DB743A" w14:textId="77777777" w:rsidR="00BA014F" w:rsidRPr="00D20B43" w:rsidRDefault="00BA014F" w:rsidP="00BA014F">
      <w:pPr>
        <w:spacing w:after="120"/>
        <w:rPr>
          <w:bCs/>
          <w:smallCaps/>
          <w:lang w:val="es-ES"/>
        </w:rPr>
      </w:pPr>
    </w:p>
    <w:p w14:paraId="3BA8365A" w14:textId="77777777" w:rsidR="009F0B07" w:rsidRPr="00D20B43" w:rsidRDefault="009F0B07" w:rsidP="008F6BDA">
      <w:pPr>
        <w:contextualSpacing/>
        <w:rPr>
          <w:lang w:val="es-ES"/>
        </w:rPr>
      </w:pPr>
    </w:p>
    <w:sectPr w:rsidR="009F0B07" w:rsidRPr="00D20B43" w:rsidSect="004553B8">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C286B" w14:textId="77777777" w:rsidR="0090388A" w:rsidRDefault="0090388A" w:rsidP="005359AE">
      <w:r>
        <w:separator/>
      </w:r>
    </w:p>
  </w:endnote>
  <w:endnote w:type="continuationSeparator" w:id="0">
    <w:p w14:paraId="63C34D00" w14:textId="77777777" w:rsidR="0090388A" w:rsidRDefault="0090388A"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0642" w14:textId="77777777" w:rsidR="0090388A" w:rsidRDefault="0090388A" w:rsidP="005359AE">
      <w:r>
        <w:separator/>
      </w:r>
    </w:p>
  </w:footnote>
  <w:footnote w:type="continuationSeparator" w:id="0">
    <w:p w14:paraId="27027C64" w14:textId="77777777" w:rsidR="0090388A" w:rsidRDefault="0090388A"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D814" w14:textId="77777777" w:rsidR="00BD11CC" w:rsidRDefault="00BD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5"/>
  </w:num>
  <w:num w:numId="5">
    <w:abstractNumId w:val="4"/>
  </w:num>
  <w:num w:numId="6">
    <w:abstractNumId w:val="0"/>
  </w:num>
  <w:num w:numId="7">
    <w:abstractNumId w:val="14"/>
  </w:num>
  <w:num w:numId="8">
    <w:abstractNumId w:val="7"/>
  </w:num>
  <w:num w:numId="9">
    <w:abstractNumId w:val="11"/>
  </w:num>
  <w:num w:numId="10">
    <w:abstractNumId w:val="6"/>
  </w:num>
  <w:num w:numId="11">
    <w:abstractNumId w:val="12"/>
  </w:num>
  <w:num w:numId="12">
    <w:abstractNumId w:val="15"/>
  </w:num>
  <w:num w:numId="13">
    <w:abstractNumId w:val="9"/>
  </w:num>
  <w:num w:numId="14">
    <w:abstractNumId w:val="8"/>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66B1"/>
    <w:rsid w:val="000145A1"/>
    <w:rsid w:val="00014723"/>
    <w:rsid w:val="000166D2"/>
    <w:rsid w:val="00020920"/>
    <w:rsid w:val="000265E1"/>
    <w:rsid w:val="000269A6"/>
    <w:rsid w:val="000309A0"/>
    <w:rsid w:val="000356D5"/>
    <w:rsid w:val="00037978"/>
    <w:rsid w:val="00040857"/>
    <w:rsid w:val="00040859"/>
    <w:rsid w:val="00044C93"/>
    <w:rsid w:val="00052D9A"/>
    <w:rsid w:val="00053AC9"/>
    <w:rsid w:val="000554C1"/>
    <w:rsid w:val="0006480D"/>
    <w:rsid w:val="000654D2"/>
    <w:rsid w:val="000674A7"/>
    <w:rsid w:val="00067BE9"/>
    <w:rsid w:val="00070320"/>
    <w:rsid w:val="000750BC"/>
    <w:rsid w:val="00080DF8"/>
    <w:rsid w:val="00082AFE"/>
    <w:rsid w:val="0008312A"/>
    <w:rsid w:val="000904BA"/>
    <w:rsid w:val="000A5D1D"/>
    <w:rsid w:val="000B2258"/>
    <w:rsid w:val="000B25AB"/>
    <w:rsid w:val="000B3665"/>
    <w:rsid w:val="000B7826"/>
    <w:rsid w:val="000C1207"/>
    <w:rsid w:val="000C2476"/>
    <w:rsid w:val="000C3D58"/>
    <w:rsid w:val="000C3E05"/>
    <w:rsid w:val="000C612E"/>
    <w:rsid w:val="000C6C36"/>
    <w:rsid w:val="000C73DB"/>
    <w:rsid w:val="000D0AD7"/>
    <w:rsid w:val="000D1D2E"/>
    <w:rsid w:val="000F117D"/>
    <w:rsid w:val="000F27C3"/>
    <w:rsid w:val="000F3763"/>
    <w:rsid w:val="000F5302"/>
    <w:rsid w:val="000F63D8"/>
    <w:rsid w:val="000F64AC"/>
    <w:rsid w:val="000F6550"/>
    <w:rsid w:val="000F7346"/>
    <w:rsid w:val="00111DF2"/>
    <w:rsid w:val="00115226"/>
    <w:rsid w:val="00116FEF"/>
    <w:rsid w:val="00121CCA"/>
    <w:rsid w:val="001300CE"/>
    <w:rsid w:val="00131B84"/>
    <w:rsid w:val="00137164"/>
    <w:rsid w:val="00152B9B"/>
    <w:rsid w:val="00153F75"/>
    <w:rsid w:val="00155BD9"/>
    <w:rsid w:val="00161E5C"/>
    <w:rsid w:val="001652F5"/>
    <w:rsid w:val="00171C94"/>
    <w:rsid w:val="00174F69"/>
    <w:rsid w:val="00182034"/>
    <w:rsid w:val="00185CF6"/>
    <w:rsid w:val="00187492"/>
    <w:rsid w:val="0019638C"/>
    <w:rsid w:val="001A0E53"/>
    <w:rsid w:val="001A12CB"/>
    <w:rsid w:val="001A1F50"/>
    <w:rsid w:val="001A619D"/>
    <w:rsid w:val="001B30D4"/>
    <w:rsid w:val="001B6282"/>
    <w:rsid w:val="001C0FC9"/>
    <w:rsid w:val="001D448A"/>
    <w:rsid w:val="001D4697"/>
    <w:rsid w:val="001E312A"/>
    <w:rsid w:val="001F6DE5"/>
    <w:rsid w:val="001F7B2B"/>
    <w:rsid w:val="002055CF"/>
    <w:rsid w:val="0020795E"/>
    <w:rsid w:val="0021007A"/>
    <w:rsid w:val="002106AC"/>
    <w:rsid w:val="00212F8E"/>
    <w:rsid w:val="00213E26"/>
    <w:rsid w:val="0021529A"/>
    <w:rsid w:val="00217775"/>
    <w:rsid w:val="00221D90"/>
    <w:rsid w:val="002223C6"/>
    <w:rsid w:val="002250D2"/>
    <w:rsid w:val="002265AE"/>
    <w:rsid w:val="00234A7A"/>
    <w:rsid w:val="00235283"/>
    <w:rsid w:val="002362BA"/>
    <w:rsid w:val="00236C70"/>
    <w:rsid w:val="00240E93"/>
    <w:rsid w:val="002431BF"/>
    <w:rsid w:val="002447CC"/>
    <w:rsid w:val="00245B6D"/>
    <w:rsid w:val="002463A6"/>
    <w:rsid w:val="00252366"/>
    <w:rsid w:val="00255088"/>
    <w:rsid w:val="00256EE8"/>
    <w:rsid w:val="00260240"/>
    <w:rsid w:val="00274565"/>
    <w:rsid w:val="002803FE"/>
    <w:rsid w:val="00280423"/>
    <w:rsid w:val="00295DB3"/>
    <w:rsid w:val="00297A45"/>
    <w:rsid w:val="002A0898"/>
    <w:rsid w:val="002A108A"/>
    <w:rsid w:val="002A34F6"/>
    <w:rsid w:val="002A46BB"/>
    <w:rsid w:val="002A48B9"/>
    <w:rsid w:val="002A6735"/>
    <w:rsid w:val="002A7274"/>
    <w:rsid w:val="002B0798"/>
    <w:rsid w:val="002B1A09"/>
    <w:rsid w:val="002B2095"/>
    <w:rsid w:val="002C2CF6"/>
    <w:rsid w:val="002C312F"/>
    <w:rsid w:val="002C3980"/>
    <w:rsid w:val="002C5D55"/>
    <w:rsid w:val="002C61AB"/>
    <w:rsid w:val="002C7705"/>
    <w:rsid w:val="002D026F"/>
    <w:rsid w:val="002D4F4F"/>
    <w:rsid w:val="002D51CF"/>
    <w:rsid w:val="002E2973"/>
    <w:rsid w:val="002E2CA8"/>
    <w:rsid w:val="002E443B"/>
    <w:rsid w:val="002E6944"/>
    <w:rsid w:val="00301968"/>
    <w:rsid w:val="003020B6"/>
    <w:rsid w:val="00304741"/>
    <w:rsid w:val="00305BBB"/>
    <w:rsid w:val="0030658E"/>
    <w:rsid w:val="0030667E"/>
    <w:rsid w:val="00306D4B"/>
    <w:rsid w:val="00322A82"/>
    <w:rsid w:val="003235FA"/>
    <w:rsid w:val="00324DE7"/>
    <w:rsid w:val="00327BDB"/>
    <w:rsid w:val="00330056"/>
    <w:rsid w:val="003301EE"/>
    <w:rsid w:val="003367D2"/>
    <w:rsid w:val="00336DD7"/>
    <w:rsid w:val="00345262"/>
    <w:rsid w:val="0034735B"/>
    <w:rsid w:val="0035421F"/>
    <w:rsid w:val="00354B76"/>
    <w:rsid w:val="0036713C"/>
    <w:rsid w:val="003718CA"/>
    <w:rsid w:val="003725A1"/>
    <w:rsid w:val="00372B89"/>
    <w:rsid w:val="003736C7"/>
    <w:rsid w:val="003767F1"/>
    <w:rsid w:val="00377FEC"/>
    <w:rsid w:val="00383FE1"/>
    <w:rsid w:val="0038630C"/>
    <w:rsid w:val="003868DA"/>
    <w:rsid w:val="00387849"/>
    <w:rsid w:val="00390405"/>
    <w:rsid w:val="00397650"/>
    <w:rsid w:val="003A31C8"/>
    <w:rsid w:val="003A74D5"/>
    <w:rsid w:val="003B1F0E"/>
    <w:rsid w:val="003B5640"/>
    <w:rsid w:val="003C0455"/>
    <w:rsid w:val="003C2077"/>
    <w:rsid w:val="003C33B7"/>
    <w:rsid w:val="003C3DD0"/>
    <w:rsid w:val="003C4804"/>
    <w:rsid w:val="003C50DB"/>
    <w:rsid w:val="003D3C98"/>
    <w:rsid w:val="003D3F69"/>
    <w:rsid w:val="003D67A1"/>
    <w:rsid w:val="003D79DB"/>
    <w:rsid w:val="003E3B3E"/>
    <w:rsid w:val="003E49F1"/>
    <w:rsid w:val="003E597D"/>
    <w:rsid w:val="003E5E98"/>
    <w:rsid w:val="003F1DEB"/>
    <w:rsid w:val="003F32DB"/>
    <w:rsid w:val="003F46F5"/>
    <w:rsid w:val="003F6936"/>
    <w:rsid w:val="003F6FC6"/>
    <w:rsid w:val="00401B88"/>
    <w:rsid w:val="004025EF"/>
    <w:rsid w:val="0040312F"/>
    <w:rsid w:val="004061EE"/>
    <w:rsid w:val="004129DD"/>
    <w:rsid w:val="00413404"/>
    <w:rsid w:val="004236B4"/>
    <w:rsid w:val="00430380"/>
    <w:rsid w:val="004314C9"/>
    <w:rsid w:val="004319B3"/>
    <w:rsid w:val="00434617"/>
    <w:rsid w:val="00435977"/>
    <w:rsid w:val="00436B6A"/>
    <w:rsid w:val="00443BE1"/>
    <w:rsid w:val="0044401B"/>
    <w:rsid w:val="00444EB3"/>
    <w:rsid w:val="00445DC2"/>
    <w:rsid w:val="00451A50"/>
    <w:rsid w:val="004553B8"/>
    <w:rsid w:val="00455D32"/>
    <w:rsid w:val="004669E2"/>
    <w:rsid w:val="0047409C"/>
    <w:rsid w:val="00474E29"/>
    <w:rsid w:val="0048157B"/>
    <w:rsid w:val="00481DC2"/>
    <w:rsid w:val="00486AC3"/>
    <w:rsid w:val="00487611"/>
    <w:rsid w:val="00490C57"/>
    <w:rsid w:val="00491474"/>
    <w:rsid w:val="0049373F"/>
    <w:rsid w:val="004A2B4E"/>
    <w:rsid w:val="004A67E9"/>
    <w:rsid w:val="004B4F17"/>
    <w:rsid w:val="004B5443"/>
    <w:rsid w:val="004B6814"/>
    <w:rsid w:val="004B794F"/>
    <w:rsid w:val="004B7A94"/>
    <w:rsid w:val="004C7516"/>
    <w:rsid w:val="004D09D7"/>
    <w:rsid w:val="004D36CE"/>
    <w:rsid w:val="004D7983"/>
    <w:rsid w:val="004E3662"/>
    <w:rsid w:val="004E7F93"/>
    <w:rsid w:val="004F2ECA"/>
    <w:rsid w:val="004F6724"/>
    <w:rsid w:val="005001A1"/>
    <w:rsid w:val="005005E3"/>
    <w:rsid w:val="00501878"/>
    <w:rsid w:val="00502A5F"/>
    <w:rsid w:val="00503B93"/>
    <w:rsid w:val="005053DC"/>
    <w:rsid w:val="005057C9"/>
    <w:rsid w:val="00515CF4"/>
    <w:rsid w:val="005359AE"/>
    <w:rsid w:val="00541FB5"/>
    <w:rsid w:val="00545748"/>
    <w:rsid w:val="00555678"/>
    <w:rsid w:val="00557BB7"/>
    <w:rsid w:val="00565C67"/>
    <w:rsid w:val="00567E39"/>
    <w:rsid w:val="0057488D"/>
    <w:rsid w:val="00576EF9"/>
    <w:rsid w:val="00580D82"/>
    <w:rsid w:val="00583083"/>
    <w:rsid w:val="00594298"/>
    <w:rsid w:val="005A1316"/>
    <w:rsid w:val="005A7945"/>
    <w:rsid w:val="005B2442"/>
    <w:rsid w:val="005C5A15"/>
    <w:rsid w:val="005D0C3A"/>
    <w:rsid w:val="005D5203"/>
    <w:rsid w:val="005E29B9"/>
    <w:rsid w:val="005E3AE5"/>
    <w:rsid w:val="005F4B23"/>
    <w:rsid w:val="005F6F5C"/>
    <w:rsid w:val="00605F8C"/>
    <w:rsid w:val="00621B94"/>
    <w:rsid w:val="00635B26"/>
    <w:rsid w:val="00637736"/>
    <w:rsid w:val="00640C88"/>
    <w:rsid w:val="0064400C"/>
    <w:rsid w:val="00646799"/>
    <w:rsid w:val="00657074"/>
    <w:rsid w:val="00662037"/>
    <w:rsid w:val="0067036D"/>
    <w:rsid w:val="00670CF0"/>
    <w:rsid w:val="00672E9D"/>
    <w:rsid w:val="00673532"/>
    <w:rsid w:val="00674679"/>
    <w:rsid w:val="0068433F"/>
    <w:rsid w:val="00692D12"/>
    <w:rsid w:val="00693304"/>
    <w:rsid w:val="006955ED"/>
    <w:rsid w:val="006A24E8"/>
    <w:rsid w:val="006A3A21"/>
    <w:rsid w:val="006A7D7B"/>
    <w:rsid w:val="006C3DCB"/>
    <w:rsid w:val="006C5DA9"/>
    <w:rsid w:val="006D1A18"/>
    <w:rsid w:val="006D35A7"/>
    <w:rsid w:val="006D41B2"/>
    <w:rsid w:val="006D4616"/>
    <w:rsid w:val="006D5554"/>
    <w:rsid w:val="006D5DA9"/>
    <w:rsid w:val="006D65FC"/>
    <w:rsid w:val="006D711C"/>
    <w:rsid w:val="006D72C4"/>
    <w:rsid w:val="006D7679"/>
    <w:rsid w:val="006E2F2E"/>
    <w:rsid w:val="006E4BAA"/>
    <w:rsid w:val="006E4D4B"/>
    <w:rsid w:val="006F133F"/>
    <w:rsid w:val="006F1363"/>
    <w:rsid w:val="006F3B0F"/>
    <w:rsid w:val="006F4C60"/>
    <w:rsid w:val="006F5244"/>
    <w:rsid w:val="006F68E8"/>
    <w:rsid w:val="00704324"/>
    <w:rsid w:val="00705A43"/>
    <w:rsid w:val="007139D7"/>
    <w:rsid w:val="00713ECB"/>
    <w:rsid w:val="0072236F"/>
    <w:rsid w:val="00725E8B"/>
    <w:rsid w:val="007323B3"/>
    <w:rsid w:val="00733788"/>
    <w:rsid w:val="00734016"/>
    <w:rsid w:val="00735B26"/>
    <w:rsid w:val="0073642C"/>
    <w:rsid w:val="00746C53"/>
    <w:rsid w:val="00764AE7"/>
    <w:rsid w:val="00773E0B"/>
    <w:rsid w:val="00782102"/>
    <w:rsid w:val="00785911"/>
    <w:rsid w:val="00786481"/>
    <w:rsid w:val="00786FF4"/>
    <w:rsid w:val="00791F30"/>
    <w:rsid w:val="00796CB9"/>
    <w:rsid w:val="007A3C46"/>
    <w:rsid w:val="007A51C0"/>
    <w:rsid w:val="007B1042"/>
    <w:rsid w:val="007B10F6"/>
    <w:rsid w:val="007B4F04"/>
    <w:rsid w:val="007C0DB3"/>
    <w:rsid w:val="007C51BC"/>
    <w:rsid w:val="007D27D4"/>
    <w:rsid w:val="007E2761"/>
    <w:rsid w:val="007E3B72"/>
    <w:rsid w:val="007F0CDA"/>
    <w:rsid w:val="007F24D3"/>
    <w:rsid w:val="007F3298"/>
    <w:rsid w:val="007F7133"/>
    <w:rsid w:val="00800F6B"/>
    <w:rsid w:val="00805A2B"/>
    <w:rsid w:val="00812D8B"/>
    <w:rsid w:val="008149E9"/>
    <w:rsid w:val="0082033B"/>
    <w:rsid w:val="00820805"/>
    <w:rsid w:val="00820F1D"/>
    <w:rsid w:val="00830548"/>
    <w:rsid w:val="0083344B"/>
    <w:rsid w:val="00834EB1"/>
    <w:rsid w:val="008352CA"/>
    <w:rsid w:val="00835E3F"/>
    <w:rsid w:val="00840B12"/>
    <w:rsid w:val="008438B5"/>
    <w:rsid w:val="00844430"/>
    <w:rsid w:val="008566C8"/>
    <w:rsid w:val="00856A29"/>
    <w:rsid w:val="00861735"/>
    <w:rsid w:val="008673D5"/>
    <w:rsid w:val="00870971"/>
    <w:rsid w:val="00872078"/>
    <w:rsid w:val="008726B6"/>
    <w:rsid w:val="008858BF"/>
    <w:rsid w:val="00886A11"/>
    <w:rsid w:val="008904AD"/>
    <w:rsid w:val="008927D6"/>
    <w:rsid w:val="0089500A"/>
    <w:rsid w:val="008A0C92"/>
    <w:rsid w:val="008A5AC1"/>
    <w:rsid w:val="008A60E2"/>
    <w:rsid w:val="008A72F4"/>
    <w:rsid w:val="008A7376"/>
    <w:rsid w:val="008A7562"/>
    <w:rsid w:val="008B5A8C"/>
    <w:rsid w:val="008B6A42"/>
    <w:rsid w:val="008B77AC"/>
    <w:rsid w:val="008C04F5"/>
    <w:rsid w:val="008C7573"/>
    <w:rsid w:val="008D257A"/>
    <w:rsid w:val="008D2B11"/>
    <w:rsid w:val="008D4DD5"/>
    <w:rsid w:val="008D7EC8"/>
    <w:rsid w:val="008E088D"/>
    <w:rsid w:val="008E22BD"/>
    <w:rsid w:val="008E431F"/>
    <w:rsid w:val="008E53A2"/>
    <w:rsid w:val="008E6E5F"/>
    <w:rsid w:val="008F33B7"/>
    <w:rsid w:val="008F4CC4"/>
    <w:rsid w:val="008F5E92"/>
    <w:rsid w:val="008F6BDA"/>
    <w:rsid w:val="008F716A"/>
    <w:rsid w:val="008F74EB"/>
    <w:rsid w:val="0090388A"/>
    <w:rsid w:val="009041E0"/>
    <w:rsid w:val="009043EE"/>
    <w:rsid w:val="00904D9D"/>
    <w:rsid w:val="00912D16"/>
    <w:rsid w:val="00915605"/>
    <w:rsid w:val="00922144"/>
    <w:rsid w:val="00922436"/>
    <w:rsid w:val="009270C0"/>
    <w:rsid w:val="00930903"/>
    <w:rsid w:val="00931093"/>
    <w:rsid w:val="0093529C"/>
    <w:rsid w:val="00941E11"/>
    <w:rsid w:val="009422B5"/>
    <w:rsid w:val="009425E0"/>
    <w:rsid w:val="00963926"/>
    <w:rsid w:val="00965051"/>
    <w:rsid w:val="00965738"/>
    <w:rsid w:val="00970FA2"/>
    <w:rsid w:val="00972CBE"/>
    <w:rsid w:val="0097390B"/>
    <w:rsid w:val="00975A0C"/>
    <w:rsid w:val="00976667"/>
    <w:rsid w:val="009839ED"/>
    <w:rsid w:val="0099237C"/>
    <w:rsid w:val="009932C4"/>
    <w:rsid w:val="009965E9"/>
    <w:rsid w:val="009B2009"/>
    <w:rsid w:val="009B26AD"/>
    <w:rsid w:val="009B35B8"/>
    <w:rsid w:val="009C53F3"/>
    <w:rsid w:val="009D4C33"/>
    <w:rsid w:val="009D502A"/>
    <w:rsid w:val="009E0CC1"/>
    <w:rsid w:val="009F0B07"/>
    <w:rsid w:val="009F0E7F"/>
    <w:rsid w:val="009F2DFE"/>
    <w:rsid w:val="009F49B5"/>
    <w:rsid w:val="009F5B41"/>
    <w:rsid w:val="00A0051C"/>
    <w:rsid w:val="00A019DD"/>
    <w:rsid w:val="00A03CAC"/>
    <w:rsid w:val="00A13CB2"/>
    <w:rsid w:val="00A1618E"/>
    <w:rsid w:val="00A174B4"/>
    <w:rsid w:val="00A21BC3"/>
    <w:rsid w:val="00A22486"/>
    <w:rsid w:val="00A308C6"/>
    <w:rsid w:val="00A30B63"/>
    <w:rsid w:val="00A33428"/>
    <w:rsid w:val="00A36BD3"/>
    <w:rsid w:val="00A440F5"/>
    <w:rsid w:val="00A45D4F"/>
    <w:rsid w:val="00A46BAC"/>
    <w:rsid w:val="00A62B10"/>
    <w:rsid w:val="00A649DC"/>
    <w:rsid w:val="00A72616"/>
    <w:rsid w:val="00A77339"/>
    <w:rsid w:val="00A8222F"/>
    <w:rsid w:val="00A82740"/>
    <w:rsid w:val="00A86506"/>
    <w:rsid w:val="00A90293"/>
    <w:rsid w:val="00A94FA0"/>
    <w:rsid w:val="00AA3DA5"/>
    <w:rsid w:val="00AA6F35"/>
    <w:rsid w:val="00AB5EBC"/>
    <w:rsid w:val="00AB7BE9"/>
    <w:rsid w:val="00AC17FB"/>
    <w:rsid w:val="00AC2DE8"/>
    <w:rsid w:val="00AD1A02"/>
    <w:rsid w:val="00AD4834"/>
    <w:rsid w:val="00AD6875"/>
    <w:rsid w:val="00AE0EDE"/>
    <w:rsid w:val="00AE3161"/>
    <w:rsid w:val="00AE3479"/>
    <w:rsid w:val="00AE4280"/>
    <w:rsid w:val="00AE455E"/>
    <w:rsid w:val="00AE72DD"/>
    <w:rsid w:val="00AF1B67"/>
    <w:rsid w:val="00AF29F1"/>
    <w:rsid w:val="00B025B4"/>
    <w:rsid w:val="00B0382F"/>
    <w:rsid w:val="00B051DB"/>
    <w:rsid w:val="00B05703"/>
    <w:rsid w:val="00B11E47"/>
    <w:rsid w:val="00B129B4"/>
    <w:rsid w:val="00B13569"/>
    <w:rsid w:val="00B14E7D"/>
    <w:rsid w:val="00B1714E"/>
    <w:rsid w:val="00B2689A"/>
    <w:rsid w:val="00B30C28"/>
    <w:rsid w:val="00B310DC"/>
    <w:rsid w:val="00B33362"/>
    <w:rsid w:val="00B34DD2"/>
    <w:rsid w:val="00B376C1"/>
    <w:rsid w:val="00B40833"/>
    <w:rsid w:val="00B47D5A"/>
    <w:rsid w:val="00B5225C"/>
    <w:rsid w:val="00B55279"/>
    <w:rsid w:val="00B56431"/>
    <w:rsid w:val="00B57B49"/>
    <w:rsid w:val="00B642CC"/>
    <w:rsid w:val="00B66311"/>
    <w:rsid w:val="00B668A5"/>
    <w:rsid w:val="00B67AD7"/>
    <w:rsid w:val="00B67B2D"/>
    <w:rsid w:val="00B7012F"/>
    <w:rsid w:val="00B72577"/>
    <w:rsid w:val="00B72FA4"/>
    <w:rsid w:val="00B73C4D"/>
    <w:rsid w:val="00B813E9"/>
    <w:rsid w:val="00B8202A"/>
    <w:rsid w:val="00B92089"/>
    <w:rsid w:val="00B933EB"/>
    <w:rsid w:val="00B93C0C"/>
    <w:rsid w:val="00B95967"/>
    <w:rsid w:val="00B9682C"/>
    <w:rsid w:val="00B97B9B"/>
    <w:rsid w:val="00BA014F"/>
    <w:rsid w:val="00BA4A7A"/>
    <w:rsid w:val="00BA5B6E"/>
    <w:rsid w:val="00BA71C6"/>
    <w:rsid w:val="00BB1D9E"/>
    <w:rsid w:val="00BC18E5"/>
    <w:rsid w:val="00BC3EFD"/>
    <w:rsid w:val="00BD11CC"/>
    <w:rsid w:val="00BD3783"/>
    <w:rsid w:val="00BD5D66"/>
    <w:rsid w:val="00BE1C26"/>
    <w:rsid w:val="00BE2772"/>
    <w:rsid w:val="00BE54CD"/>
    <w:rsid w:val="00BE607C"/>
    <w:rsid w:val="00BE77F1"/>
    <w:rsid w:val="00BF0803"/>
    <w:rsid w:val="00C01764"/>
    <w:rsid w:val="00C01A41"/>
    <w:rsid w:val="00C02FC0"/>
    <w:rsid w:val="00C115F3"/>
    <w:rsid w:val="00C11FFB"/>
    <w:rsid w:val="00C12018"/>
    <w:rsid w:val="00C16417"/>
    <w:rsid w:val="00C22BD4"/>
    <w:rsid w:val="00C2541F"/>
    <w:rsid w:val="00C26A07"/>
    <w:rsid w:val="00C31B9C"/>
    <w:rsid w:val="00C32A2A"/>
    <w:rsid w:val="00C41E9B"/>
    <w:rsid w:val="00C577B7"/>
    <w:rsid w:val="00C63BF6"/>
    <w:rsid w:val="00C65558"/>
    <w:rsid w:val="00C7096B"/>
    <w:rsid w:val="00C73091"/>
    <w:rsid w:val="00C74151"/>
    <w:rsid w:val="00C76C66"/>
    <w:rsid w:val="00C8601A"/>
    <w:rsid w:val="00C86313"/>
    <w:rsid w:val="00C900C9"/>
    <w:rsid w:val="00C907AE"/>
    <w:rsid w:val="00C91128"/>
    <w:rsid w:val="00CA0377"/>
    <w:rsid w:val="00CA1531"/>
    <w:rsid w:val="00CA2043"/>
    <w:rsid w:val="00CA290D"/>
    <w:rsid w:val="00CA3173"/>
    <w:rsid w:val="00CA775F"/>
    <w:rsid w:val="00CB1746"/>
    <w:rsid w:val="00CB769D"/>
    <w:rsid w:val="00CC4DFD"/>
    <w:rsid w:val="00CD056D"/>
    <w:rsid w:val="00CD2A2A"/>
    <w:rsid w:val="00CD523A"/>
    <w:rsid w:val="00CD7B2E"/>
    <w:rsid w:val="00CE5507"/>
    <w:rsid w:val="00CE5F60"/>
    <w:rsid w:val="00CF292B"/>
    <w:rsid w:val="00CF6F05"/>
    <w:rsid w:val="00D00EB2"/>
    <w:rsid w:val="00D05800"/>
    <w:rsid w:val="00D20B43"/>
    <w:rsid w:val="00D3028B"/>
    <w:rsid w:val="00D3138D"/>
    <w:rsid w:val="00D32E8B"/>
    <w:rsid w:val="00D36469"/>
    <w:rsid w:val="00D3795E"/>
    <w:rsid w:val="00D569D8"/>
    <w:rsid w:val="00D610A6"/>
    <w:rsid w:val="00D64CA9"/>
    <w:rsid w:val="00D665AD"/>
    <w:rsid w:val="00D80C28"/>
    <w:rsid w:val="00D929C1"/>
    <w:rsid w:val="00D94010"/>
    <w:rsid w:val="00D96AFB"/>
    <w:rsid w:val="00DA2EFD"/>
    <w:rsid w:val="00DA5132"/>
    <w:rsid w:val="00DB0401"/>
    <w:rsid w:val="00DB365C"/>
    <w:rsid w:val="00DB6B88"/>
    <w:rsid w:val="00DB7091"/>
    <w:rsid w:val="00DD0BCB"/>
    <w:rsid w:val="00DD12CE"/>
    <w:rsid w:val="00DD64C7"/>
    <w:rsid w:val="00DE0EB2"/>
    <w:rsid w:val="00DE2DDF"/>
    <w:rsid w:val="00DE7A39"/>
    <w:rsid w:val="00DF0445"/>
    <w:rsid w:val="00E04FEC"/>
    <w:rsid w:val="00E13D83"/>
    <w:rsid w:val="00E14BE0"/>
    <w:rsid w:val="00E15207"/>
    <w:rsid w:val="00E16955"/>
    <w:rsid w:val="00E20C0A"/>
    <w:rsid w:val="00E257CE"/>
    <w:rsid w:val="00E267F8"/>
    <w:rsid w:val="00E3337E"/>
    <w:rsid w:val="00E36AB0"/>
    <w:rsid w:val="00E37776"/>
    <w:rsid w:val="00E40DBD"/>
    <w:rsid w:val="00E41A22"/>
    <w:rsid w:val="00E504D9"/>
    <w:rsid w:val="00E5051A"/>
    <w:rsid w:val="00E54096"/>
    <w:rsid w:val="00E61477"/>
    <w:rsid w:val="00E62350"/>
    <w:rsid w:val="00E62544"/>
    <w:rsid w:val="00E65907"/>
    <w:rsid w:val="00E662AD"/>
    <w:rsid w:val="00E70FC9"/>
    <w:rsid w:val="00E74582"/>
    <w:rsid w:val="00E80277"/>
    <w:rsid w:val="00E80C1E"/>
    <w:rsid w:val="00E86352"/>
    <w:rsid w:val="00E9523F"/>
    <w:rsid w:val="00EA0840"/>
    <w:rsid w:val="00EA220F"/>
    <w:rsid w:val="00EA5755"/>
    <w:rsid w:val="00EB59AC"/>
    <w:rsid w:val="00EC0A0C"/>
    <w:rsid w:val="00EC146B"/>
    <w:rsid w:val="00EC64E6"/>
    <w:rsid w:val="00ED357D"/>
    <w:rsid w:val="00ED571B"/>
    <w:rsid w:val="00EE1ACC"/>
    <w:rsid w:val="00EE22CF"/>
    <w:rsid w:val="00EE249E"/>
    <w:rsid w:val="00EE2E78"/>
    <w:rsid w:val="00EE6333"/>
    <w:rsid w:val="00F01810"/>
    <w:rsid w:val="00F02773"/>
    <w:rsid w:val="00F0373F"/>
    <w:rsid w:val="00F061EA"/>
    <w:rsid w:val="00F07A36"/>
    <w:rsid w:val="00F11442"/>
    <w:rsid w:val="00F122E8"/>
    <w:rsid w:val="00F2204B"/>
    <w:rsid w:val="00F2713E"/>
    <w:rsid w:val="00F32EF7"/>
    <w:rsid w:val="00F3568A"/>
    <w:rsid w:val="00F363AD"/>
    <w:rsid w:val="00F37F99"/>
    <w:rsid w:val="00F44856"/>
    <w:rsid w:val="00F558CD"/>
    <w:rsid w:val="00F567FC"/>
    <w:rsid w:val="00F60777"/>
    <w:rsid w:val="00F628AB"/>
    <w:rsid w:val="00F65B49"/>
    <w:rsid w:val="00F66434"/>
    <w:rsid w:val="00F74550"/>
    <w:rsid w:val="00F75BF4"/>
    <w:rsid w:val="00F87EF2"/>
    <w:rsid w:val="00F916C0"/>
    <w:rsid w:val="00F92CFA"/>
    <w:rsid w:val="00FA357F"/>
    <w:rsid w:val="00FB1CDC"/>
    <w:rsid w:val="00FC2829"/>
    <w:rsid w:val="00FC4CAE"/>
    <w:rsid w:val="00FD25D2"/>
    <w:rsid w:val="00FD53C0"/>
    <w:rsid w:val="00FD67E2"/>
    <w:rsid w:val="00FD75C8"/>
    <w:rsid w:val="00FE1C0B"/>
    <w:rsid w:val="00FE5940"/>
    <w:rsid w:val="00FE765E"/>
    <w:rsid w:val="00FF0C63"/>
    <w:rsid w:val="00FF23DE"/>
    <w:rsid w:val="00FF5F5D"/>
    <w:rsid w:val="00FF6B2A"/>
    <w:rsid w:val="00FF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92C2"/>
  <w15:docId w15:val="{41D4A941-8DBB-4A43-BACC-2C608DC3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customStyle="1" w:styleId="UnresolvedMention1">
    <w:name w:val="Unresolved Mention1"/>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customStyle="1" w:styleId="notranslate">
    <w:name w:val="notranslate"/>
    <w:basedOn w:val="DefaultParagraphFont"/>
    <w:rsid w:val="006F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34358445">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5765-896D-4947-BB34-20EE2690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9905</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Benjamin Gomez</cp:lastModifiedBy>
  <cp:revision>2</cp:revision>
  <dcterms:created xsi:type="dcterms:W3CDTF">2019-12-13T22:48:00Z</dcterms:created>
  <dcterms:modified xsi:type="dcterms:W3CDTF">2019-12-13T22:48:00Z</dcterms:modified>
</cp:coreProperties>
</file>