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BAF" w:rsidRDefault="00E60BAF" w:rsidP="00BF2F91">
      <w:pPr>
        <w:pStyle w:val="NoSpacing"/>
        <w:rPr>
          <w:rFonts w:ascii="Times New Roman" w:hAnsi="Times New Roman" w:cs="Times New Roman"/>
          <w:b/>
          <w:sz w:val="26"/>
          <w:szCs w:val="26"/>
        </w:rPr>
      </w:pPr>
      <w:r>
        <w:rPr>
          <w:rFonts w:ascii="Times New Roman" w:hAnsi="Times New Roman" w:cs="Times New Roman"/>
          <w:noProof/>
          <w:sz w:val="24"/>
          <w:szCs w:val="24"/>
        </w:rPr>
        <w:drawing>
          <wp:inline distT="0" distB="0" distL="0" distR="0" wp14:anchorId="497A85D2" wp14:editId="7C6CA6B9">
            <wp:extent cx="5943600" cy="982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CCB HEADER.png"/>
                    <pic:cNvPicPr/>
                  </pic:nvPicPr>
                  <pic:blipFill>
                    <a:blip r:embed="rId4">
                      <a:extLst>
                        <a:ext uri="{28A0092B-C50C-407E-A947-70E740481C1C}">
                          <a14:useLocalDpi xmlns:a14="http://schemas.microsoft.com/office/drawing/2010/main" val="0"/>
                        </a:ext>
                      </a:extLst>
                    </a:blip>
                    <a:stretch>
                      <a:fillRect/>
                    </a:stretch>
                  </pic:blipFill>
                  <pic:spPr>
                    <a:xfrm>
                      <a:off x="0" y="0"/>
                      <a:ext cx="5943600" cy="982345"/>
                    </a:xfrm>
                    <a:prstGeom prst="rect">
                      <a:avLst/>
                    </a:prstGeom>
                  </pic:spPr>
                </pic:pic>
              </a:graphicData>
            </a:graphic>
          </wp:inline>
        </w:drawing>
      </w:r>
    </w:p>
    <w:p w:rsidR="00E60BAF" w:rsidRDefault="00E60BAF" w:rsidP="00BF2F91">
      <w:pPr>
        <w:pStyle w:val="NoSpacing"/>
        <w:rPr>
          <w:rFonts w:ascii="Times New Roman" w:hAnsi="Times New Roman" w:cs="Times New Roman"/>
          <w:b/>
          <w:sz w:val="26"/>
          <w:szCs w:val="26"/>
        </w:rPr>
      </w:pPr>
    </w:p>
    <w:p w:rsidR="00BF2F91" w:rsidRDefault="00BF2F91" w:rsidP="00BF2F91">
      <w:pPr>
        <w:pStyle w:val="NoSpacing"/>
        <w:rPr>
          <w:rFonts w:ascii="Times New Roman" w:hAnsi="Times New Roman" w:cs="Times New Roman"/>
          <w:b/>
          <w:sz w:val="26"/>
          <w:szCs w:val="26"/>
        </w:rPr>
      </w:pPr>
      <w:r>
        <w:rPr>
          <w:rFonts w:ascii="Times New Roman" w:hAnsi="Times New Roman" w:cs="Times New Roman"/>
          <w:b/>
          <w:sz w:val="26"/>
          <w:szCs w:val="26"/>
        </w:rPr>
        <w:t xml:space="preserve">Catholic Bishops’ Pro-Life Chairman </w:t>
      </w:r>
      <w:r w:rsidR="003E4C06">
        <w:rPr>
          <w:rFonts w:ascii="Times New Roman" w:hAnsi="Times New Roman" w:cs="Times New Roman"/>
          <w:b/>
          <w:sz w:val="26"/>
          <w:szCs w:val="26"/>
        </w:rPr>
        <w:t>Says Senate Rej</w:t>
      </w:r>
      <w:r w:rsidR="004B1338">
        <w:rPr>
          <w:rFonts w:ascii="Times New Roman" w:hAnsi="Times New Roman" w:cs="Times New Roman"/>
          <w:b/>
          <w:sz w:val="26"/>
          <w:szCs w:val="26"/>
        </w:rPr>
        <w:t>ection of Born-Alive Abortion Survivors Protection Act should horrify and anger the American people</w:t>
      </w:r>
    </w:p>
    <w:p w:rsidR="00BF2F91" w:rsidRDefault="00BF2F91" w:rsidP="00BF2F91">
      <w:pPr>
        <w:pStyle w:val="NoSpacing"/>
        <w:rPr>
          <w:rFonts w:ascii="Times New Roman" w:hAnsi="Times New Roman" w:cs="Times New Roman"/>
          <w:sz w:val="24"/>
          <w:szCs w:val="24"/>
        </w:rPr>
      </w:pPr>
    </w:p>
    <w:p w:rsidR="00BF2F91" w:rsidRDefault="00BF2F91" w:rsidP="00BF2F91">
      <w:pPr>
        <w:pStyle w:val="NoSpacing"/>
        <w:rPr>
          <w:rFonts w:ascii="Times New Roman" w:hAnsi="Times New Roman" w:cs="Times New Roman"/>
          <w:sz w:val="24"/>
          <w:szCs w:val="24"/>
        </w:rPr>
      </w:pPr>
      <w:r>
        <w:rPr>
          <w:rFonts w:ascii="Times New Roman" w:hAnsi="Times New Roman" w:cs="Times New Roman"/>
          <w:sz w:val="24"/>
          <w:szCs w:val="24"/>
        </w:rPr>
        <w:t xml:space="preserve">February </w:t>
      </w:r>
      <w:r w:rsidR="009A4C0C">
        <w:rPr>
          <w:rFonts w:ascii="Times New Roman" w:hAnsi="Times New Roman" w:cs="Times New Roman"/>
          <w:sz w:val="24"/>
          <w:szCs w:val="24"/>
        </w:rPr>
        <w:t>2</w:t>
      </w:r>
      <w:r w:rsidR="00C616FB">
        <w:rPr>
          <w:rFonts w:ascii="Times New Roman" w:hAnsi="Times New Roman" w:cs="Times New Roman"/>
          <w:sz w:val="24"/>
          <w:szCs w:val="24"/>
        </w:rPr>
        <w:t>7</w:t>
      </w:r>
      <w:bookmarkStart w:id="0" w:name="_GoBack"/>
      <w:bookmarkEnd w:id="0"/>
      <w:r>
        <w:rPr>
          <w:rFonts w:ascii="Times New Roman" w:hAnsi="Times New Roman" w:cs="Times New Roman"/>
          <w:sz w:val="24"/>
          <w:szCs w:val="24"/>
        </w:rPr>
        <w:t>, 2019</w:t>
      </w:r>
    </w:p>
    <w:p w:rsidR="00BF2F91" w:rsidRDefault="00BF2F91" w:rsidP="00BF2F91">
      <w:pPr>
        <w:pStyle w:val="NoSpacing"/>
        <w:rPr>
          <w:rFonts w:ascii="Times New Roman" w:hAnsi="Times New Roman" w:cs="Times New Roman"/>
          <w:sz w:val="24"/>
          <w:szCs w:val="24"/>
        </w:rPr>
      </w:pPr>
    </w:p>
    <w:p w:rsidR="00BF2F91" w:rsidRDefault="00BF2F91" w:rsidP="00BF2F91">
      <w:pPr>
        <w:pStyle w:val="NoSpacing"/>
        <w:rPr>
          <w:rFonts w:ascii="Times New Roman" w:hAnsi="Times New Roman" w:cs="Times New Roman"/>
          <w:sz w:val="24"/>
          <w:szCs w:val="24"/>
        </w:rPr>
      </w:pPr>
      <w:r>
        <w:rPr>
          <w:rFonts w:ascii="Times New Roman" w:hAnsi="Times New Roman" w:cs="Times New Roman"/>
          <w:sz w:val="24"/>
          <w:szCs w:val="24"/>
        </w:rPr>
        <w:t>WASHINGTON–</w:t>
      </w:r>
      <w:r w:rsidR="00C616FB">
        <w:rPr>
          <w:rFonts w:ascii="Times New Roman" w:hAnsi="Times New Roman" w:cs="Times New Roman"/>
          <w:sz w:val="24"/>
          <w:szCs w:val="24"/>
        </w:rPr>
        <w:t>Monday night</w:t>
      </w:r>
      <w:r>
        <w:rPr>
          <w:rFonts w:ascii="Times New Roman" w:hAnsi="Times New Roman" w:cs="Times New Roman"/>
          <w:sz w:val="24"/>
          <w:szCs w:val="24"/>
        </w:rPr>
        <w:t xml:space="preserve">, the Senate failed to </w:t>
      </w:r>
      <w:r w:rsidR="00072FA3">
        <w:rPr>
          <w:rFonts w:ascii="Times New Roman" w:hAnsi="Times New Roman" w:cs="Times New Roman"/>
          <w:sz w:val="24"/>
          <w:szCs w:val="24"/>
        </w:rPr>
        <w:t>advance</w:t>
      </w:r>
      <w:r>
        <w:rPr>
          <w:rFonts w:ascii="Times New Roman" w:hAnsi="Times New Roman" w:cs="Times New Roman"/>
          <w:sz w:val="24"/>
          <w:szCs w:val="24"/>
        </w:rPr>
        <w:t xml:space="preserve"> the Born-Alive Abortion Survivors Protection Act—legislation that </w:t>
      </w:r>
      <w:r w:rsidR="0080462C">
        <w:rPr>
          <w:rFonts w:ascii="Times New Roman" w:hAnsi="Times New Roman" w:cs="Times New Roman"/>
          <w:sz w:val="24"/>
          <w:szCs w:val="24"/>
        </w:rPr>
        <w:t xml:space="preserve">prohibits infanticide by </w:t>
      </w:r>
      <w:r>
        <w:rPr>
          <w:rFonts w:ascii="Times New Roman" w:hAnsi="Times New Roman" w:cs="Times New Roman"/>
          <w:sz w:val="24"/>
          <w:szCs w:val="24"/>
          <w:lang w:val="en"/>
        </w:rPr>
        <w:t>ensur</w:t>
      </w:r>
      <w:r w:rsidR="0080462C">
        <w:rPr>
          <w:rFonts w:ascii="Times New Roman" w:hAnsi="Times New Roman" w:cs="Times New Roman"/>
          <w:sz w:val="24"/>
          <w:szCs w:val="24"/>
          <w:lang w:val="en"/>
        </w:rPr>
        <w:t>ing</w:t>
      </w:r>
      <w:r>
        <w:rPr>
          <w:rFonts w:ascii="Times New Roman" w:hAnsi="Times New Roman" w:cs="Times New Roman"/>
          <w:sz w:val="24"/>
          <w:szCs w:val="24"/>
          <w:lang w:val="en"/>
        </w:rPr>
        <w:t xml:space="preserve"> that a </w:t>
      </w:r>
      <w:r>
        <w:rPr>
          <w:rFonts w:ascii="Times New Roman" w:eastAsia="Times New Roman" w:hAnsi="Times New Roman" w:cs="Times New Roman"/>
          <w:sz w:val="24"/>
          <w:szCs w:val="24"/>
          <w:lang w:val="en"/>
        </w:rPr>
        <w:t>child born alive following an abortion would receive the same degree of care to preserve her life and health as would be given to any other child born alive at the same gestational age.</w:t>
      </w:r>
      <w:r w:rsidR="0080462C">
        <w:rPr>
          <w:rFonts w:ascii="Times New Roman" w:eastAsia="Times New Roman" w:hAnsi="Times New Roman" w:cs="Times New Roman"/>
          <w:sz w:val="24"/>
          <w:szCs w:val="24"/>
          <w:lang w:val="en"/>
        </w:rPr>
        <w:t xml:space="preserve">  </w:t>
      </w:r>
      <w:r w:rsidR="00072FA3" w:rsidRPr="00072FA3">
        <w:rPr>
          <w:rFonts w:ascii="Times New Roman" w:hAnsi="Times New Roman" w:cs="Times New Roman"/>
          <w:sz w:val="24"/>
          <w:szCs w:val="24"/>
        </w:rPr>
        <w:t>The Senate rejected a motion to advance the bill</w:t>
      </w:r>
      <w:r w:rsidR="00072FA3" w:rsidRPr="00072FA3">
        <w:rPr>
          <w:rFonts w:ascii="Times New Roman" w:eastAsia="Times New Roman" w:hAnsi="Times New Roman" w:cs="Times New Roman"/>
          <w:sz w:val="24"/>
          <w:szCs w:val="24"/>
          <w:lang w:val="en"/>
        </w:rPr>
        <w:t xml:space="preserve"> </w:t>
      </w:r>
      <w:r w:rsidR="0080462C">
        <w:rPr>
          <w:rFonts w:ascii="Times New Roman" w:eastAsia="Times New Roman" w:hAnsi="Times New Roman" w:cs="Times New Roman"/>
          <w:sz w:val="24"/>
          <w:szCs w:val="24"/>
          <w:lang w:val="en"/>
        </w:rPr>
        <w:t xml:space="preserve">on a vote of </w:t>
      </w:r>
      <w:r w:rsidR="00072FA3">
        <w:rPr>
          <w:rFonts w:ascii="Times New Roman" w:eastAsia="Times New Roman" w:hAnsi="Times New Roman" w:cs="Times New Roman"/>
          <w:sz w:val="24"/>
          <w:szCs w:val="24"/>
          <w:lang w:val="en"/>
        </w:rPr>
        <w:t>53</w:t>
      </w:r>
      <w:r w:rsidR="0080462C">
        <w:rPr>
          <w:rFonts w:ascii="Times New Roman" w:eastAsia="Times New Roman" w:hAnsi="Times New Roman" w:cs="Times New Roman"/>
          <w:sz w:val="24"/>
          <w:szCs w:val="24"/>
          <w:lang w:val="en"/>
        </w:rPr>
        <w:t xml:space="preserve"> to </w:t>
      </w:r>
      <w:r w:rsidR="00B65177">
        <w:rPr>
          <w:rFonts w:ascii="Times New Roman" w:eastAsia="Times New Roman" w:hAnsi="Times New Roman" w:cs="Times New Roman"/>
          <w:sz w:val="24"/>
          <w:szCs w:val="24"/>
          <w:lang w:val="en"/>
        </w:rPr>
        <w:t>44 with 3 not voting</w:t>
      </w:r>
      <w:r w:rsidR="0080462C">
        <w:rPr>
          <w:rFonts w:ascii="Times New Roman" w:eastAsia="Times New Roman" w:hAnsi="Times New Roman" w:cs="Times New Roman"/>
          <w:sz w:val="24"/>
          <w:szCs w:val="24"/>
          <w:lang w:val="en"/>
        </w:rPr>
        <w:t xml:space="preserve">.  In the Senate, 60 votes are needed to overcome a filibuster and </w:t>
      </w:r>
      <w:r w:rsidR="00B65177">
        <w:rPr>
          <w:rFonts w:ascii="Times New Roman" w:eastAsia="Times New Roman" w:hAnsi="Times New Roman" w:cs="Times New Roman"/>
          <w:sz w:val="24"/>
          <w:szCs w:val="24"/>
          <w:lang w:val="en"/>
        </w:rPr>
        <w:t>pass</w:t>
      </w:r>
      <w:r w:rsidR="0080462C">
        <w:rPr>
          <w:rFonts w:ascii="Times New Roman" w:eastAsia="Times New Roman" w:hAnsi="Times New Roman" w:cs="Times New Roman"/>
          <w:sz w:val="24"/>
          <w:szCs w:val="24"/>
          <w:lang w:val="en"/>
        </w:rPr>
        <w:t xml:space="preserve"> a bill.</w:t>
      </w:r>
    </w:p>
    <w:p w:rsidR="00BF2F91" w:rsidRDefault="00BF2F91" w:rsidP="00BF2F91">
      <w:pPr>
        <w:pStyle w:val="NoSpacing"/>
        <w:rPr>
          <w:rFonts w:ascii="Times New Roman" w:hAnsi="Times New Roman" w:cs="Times New Roman"/>
          <w:sz w:val="24"/>
          <w:szCs w:val="24"/>
        </w:rPr>
      </w:pPr>
    </w:p>
    <w:p w:rsidR="00BF2F91" w:rsidRDefault="00BF2F91" w:rsidP="00BF2F91">
      <w:pPr>
        <w:pStyle w:val="NoSpacing"/>
        <w:rPr>
          <w:rFonts w:ascii="Times New Roman" w:hAnsi="Times New Roman" w:cs="Times New Roman"/>
          <w:sz w:val="24"/>
          <w:szCs w:val="24"/>
        </w:rPr>
      </w:pPr>
      <w:r>
        <w:rPr>
          <w:rFonts w:ascii="Times New Roman" w:hAnsi="Times New Roman" w:cs="Times New Roman"/>
          <w:sz w:val="24"/>
          <w:szCs w:val="24"/>
        </w:rPr>
        <w:t xml:space="preserve">Archbishop Joseph F. Naumann, chair of the U.S. Conference of Catholic Bishops’ (USCCB) Committee on Pro-Life Activities, issued the following statement in response: </w:t>
      </w:r>
    </w:p>
    <w:p w:rsidR="00BF2F91" w:rsidRDefault="00BF2F91" w:rsidP="00BF2F91">
      <w:pPr>
        <w:pStyle w:val="NoSpacing"/>
        <w:rPr>
          <w:rFonts w:ascii="Times New Roman" w:hAnsi="Times New Roman" w:cs="Times New Roman"/>
          <w:sz w:val="24"/>
          <w:szCs w:val="24"/>
        </w:rPr>
      </w:pPr>
    </w:p>
    <w:p w:rsidR="00BF2F91" w:rsidRPr="00444362" w:rsidRDefault="00BF2F91" w:rsidP="00BF2F91">
      <w:pPr>
        <w:pStyle w:val="NoSpacing"/>
        <w:rPr>
          <w:rFonts w:ascii="Times New Roman" w:hAnsi="Times New Roman" w:cs="Times New Roman"/>
          <w:sz w:val="24"/>
          <w:szCs w:val="24"/>
        </w:rPr>
      </w:pPr>
      <w:r>
        <w:rPr>
          <w:rFonts w:ascii="Times New Roman" w:hAnsi="Times New Roman" w:cs="Times New Roman"/>
          <w:sz w:val="24"/>
          <w:szCs w:val="24"/>
        </w:rPr>
        <w:t>“The</w:t>
      </w:r>
      <w:r w:rsidR="00707E70">
        <w:rPr>
          <w:rFonts w:ascii="Times New Roman" w:hAnsi="Times New Roman" w:cs="Times New Roman"/>
          <w:sz w:val="24"/>
          <w:szCs w:val="24"/>
        </w:rPr>
        <w:t xml:space="preserve">re should be no bill easier for the Senate to pass than one that </w:t>
      </w:r>
      <w:r w:rsidR="00505E07">
        <w:rPr>
          <w:rFonts w:ascii="Times New Roman" w:hAnsi="Times New Roman" w:cs="Times New Roman"/>
          <w:sz w:val="24"/>
          <w:szCs w:val="24"/>
        </w:rPr>
        <w:t>makes</w:t>
      </w:r>
      <w:r w:rsidR="00707E70">
        <w:rPr>
          <w:rFonts w:ascii="Times New Roman" w:hAnsi="Times New Roman" w:cs="Times New Roman"/>
          <w:sz w:val="24"/>
          <w:szCs w:val="24"/>
        </w:rPr>
        <w:t xml:space="preserve"> clear that killing new</w:t>
      </w:r>
      <w:r w:rsidR="00541547">
        <w:rPr>
          <w:rFonts w:ascii="Times New Roman" w:hAnsi="Times New Roman" w:cs="Times New Roman"/>
          <w:sz w:val="24"/>
          <w:szCs w:val="24"/>
        </w:rPr>
        <w:t>born babies</w:t>
      </w:r>
      <w:r w:rsidR="00FB218C">
        <w:rPr>
          <w:rFonts w:ascii="Times New Roman" w:hAnsi="Times New Roman" w:cs="Times New Roman"/>
          <w:sz w:val="24"/>
          <w:szCs w:val="24"/>
        </w:rPr>
        <w:t xml:space="preserve"> </w:t>
      </w:r>
      <w:r w:rsidR="00855212">
        <w:rPr>
          <w:rFonts w:ascii="Times New Roman" w:hAnsi="Times New Roman" w:cs="Times New Roman"/>
          <w:sz w:val="24"/>
          <w:szCs w:val="24"/>
        </w:rPr>
        <w:t xml:space="preserve">is </w:t>
      </w:r>
      <w:r w:rsidR="00CA7942">
        <w:rPr>
          <w:rFonts w:ascii="Times New Roman" w:hAnsi="Times New Roman" w:cs="Times New Roman"/>
          <w:sz w:val="24"/>
          <w:szCs w:val="24"/>
        </w:rPr>
        <w:t xml:space="preserve">wrong </w:t>
      </w:r>
      <w:r w:rsidR="00707E70">
        <w:rPr>
          <w:rFonts w:ascii="Times New Roman" w:hAnsi="Times New Roman" w:cs="Times New Roman"/>
          <w:sz w:val="24"/>
          <w:szCs w:val="24"/>
        </w:rPr>
        <w:t xml:space="preserve">and should </w:t>
      </w:r>
      <w:r w:rsidR="00CA7942">
        <w:rPr>
          <w:rFonts w:ascii="Times New Roman" w:hAnsi="Times New Roman" w:cs="Times New Roman"/>
          <w:sz w:val="24"/>
          <w:szCs w:val="24"/>
        </w:rPr>
        <w:t>not be tolerated</w:t>
      </w:r>
      <w:r w:rsidR="00707E70">
        <w:rPr>
          <w:rFonts w:ascii="Times New Roman" w:hAnsi="Times New Roman" w:cs="Times New Roman"/>
          <w:sz w:val="24"/>
          <w:szCs w:val="24"/>
        </w:rPr>
        <w:t xml:space="preserve">. </w:t>
      </w:r>
      <w:r w:rsidR="00541547">
        <w:rPr>
          <w:rFonts w:ascii="Times New Roman" w:hAnsi="Times New Roman" w:cs="Times New Roman"/>
          <w:sz w:val="24"/>
          <w:szCs w:val="24"/>
        </w:rPr>
        <w:t xml:space="preserve">That even one senator, let alone </w:t>
      </w:r>
      <w:r w:rsidR="00B65177">
        <w:rPr>
          <w:rFonts w:ascii="Times New Roman" w:hAnsi="Times New Roman" w:cs="Times New Roman"/>
          <w:sz w:val="24"/>
          <w:szCs w:val="24"/>
        </w:rPr>
        <w:t>44</w:t>
      </w:r>
      <w:r w:rsidR="00541547">
        <w:rPr>
          <w:rFonts w:ascii="Times New Roman" w:hAnsi="Times New Roman" w:cs="Times New Roman"/>
          <w:sz w:val="24"/>
          <w:szCs w:val="24"/>
        </w:rPr>
        <w:t xml:space="preserve"> senators voted against th</w:t>
      </w:r>
      <w:r w:rsidR="00827318">
        <w:rPr>
          <w:rFonts w:ascii="Times New Roman" w:hAnsi="Times New Roman" w:cs="Times New Roman"/>
          <w:sz w:val="24"/>
          <w:szCs w:val="24"/>
        </w:rPr>
        <w:t>e Born-Alive Abortion Survivors Protection Act</w:t>
      </w:r>
      <w:r w:rsidR="00505E07">
        <w:rPr>
          <w:rFonts w:ascii="Times New Roman" w:hAnsi="Times New Roman" w:cs="Times New Roman"/>
          <w:sz w:val="24"/>
          <w:szCs w:val="24"/>
        </w:rPr>
        <w:t>,</w:t>
      </w:r>
      <w:r w:rsidR="00827318">
        <w:rPr>
          <w:rFonts w:ascii="Times New Roman" w:hAnsi="Times New Roman" w:cs="Times New Roman"/>
          <w:sz w:val="24"/>
          <w:szCs w:val="24"/>
        </w:rPr>
        <w:t xml:space="preserve"> is an</w:t>
      </w:r>
      <w:r w:rsidR="00311B81">
        <w:rPr>
          <w:rFonts w:ascii="Times New Roman" w:hAnsi="Times New Roman" w:cs="Times New Roman"/>
          <w:sz w:val="24"/>
          <w:szCs w:val="24"/>
        </w:rPr>
        <w:t xml:space="preserve"> </w:t>
      </w:r>
      <w:r w:rsidR="00827318">
        <w:rPr>
          <w:rFonts w:ascii="Times New Roman" w:hAnsi="Times New Roman" w:cs="Times New Roman"/>
          <w:sz w:val="24"/>
          <w:szCs w:val="24"/>
        </w:rPr>
        <w:t xml:space="preserve">injustice that should </w:t>
      </w:r>
      <w:r w:rsidR="00311B81">
        <w:rPr>
          <w:rFonts w:ascii="Times New Roman" w:hAnsi="Times New Roman" w:cs="Times New Roman"/>
          <w:sz w:val="24"/>
          <w:szCs w:val="24"/>
        </w:rPr>
        <w:t>horrify</w:t>
      </w:r>
      <w:r w:rsidR="00827318">
        <w:rPr>
          <w:rFonts w:ascii="Times New Roman" w:hAnsi="Times New Roman" w:cs="Times New Roman"/>
          <w:sz w:val="24"/>
          <w:szCs w:val="24"/>
        </w:rPr>
        <w:t xml:space="preserve"> and anger the American people</w:t>
      </w:r>
      <w:r w:rsidR="00FB218C">
        <w:rPr>
          <w:rFonts w:ascii="Times New Roman" w:hAnsi="Times New Roman" w:cs="Times New Roman"/>
          <w:sz w:val="24"/>
          <w:szCs w:val="24"/>
        </w:rPr>
        <w:t xml:space="preserve"> and commit us to decisive political action</w:t>
      </w:r>
      <w:r w:rsidR="00827318">
        <w:rPr>
          <w:rFonts w:ascii="Times New Roman" w:hAnsi="Times New Roman" w:cs="Times New Roman"/>
          <w:sz w:val="24"/>
          <w:szCs w:val="24"/>
        </w:rPr>
        <w:t xml:space="preserve">. </w:t>
      </w:r>
      <w:r w:rsidR="00B862BF">
        <w:rPr>
          <w:rFonts w:ascii="Times New Roman" w:hAnsi="Times New Roman" w:cs="Times New Roman"/>
          <w:sz w:val="24"/>
          <w:szCs w:val="24"/>
        </w:rPr>
        <w:t>A vote</w:t>
      </w:r>
      <w:r w:rsidR="00FB218C">
        <w:rPr>
          <w:rFonts w:ascii="Times New Roman" w:hAnsi="Times New Roman" w:cs="Times New Roman"/>
          <w:sz w:val="24"/>
          <w:szCs w:val="24"/>
        </w:rPr>
        <w:t xml:space="preserve"> </w:t>
      </w:r>
      <w:r w:rsidR="002820F9">
        <w:rPr>
          <w:rFonts w:ascii="Times New Roman" w:hAnsi="Times New Roman" w:cs="Times New Roman"/>
          <w:sz w:val="24"/>
          <w:szCs w:val="24"/>
        </w:rPr>
        <w:t>against</w:t>
      </w:r>
      <w:r w:rsidR="00FB218C">
        <w:rPr>
          <w:rFonts w:ascii="Times New Roman" w:hAnsi="Times New Roman" w:cs="Times New Roman"/>
          <w:sz w:val="24"/>
          <w:szCs w:val="24"/>
        </w:rPr>
        <w:t xml:space="preserve"> this bill </w:t>
      </w:r>
      <w:r w:rsidR="002820F9">
        <w:rPr>
          <w:rFonts w:ascii="Times New Roman" w:hAnsi="Times New Roman" w:cs="Times New Roman"/>
          <w:sz w:val="24"/>
          <w:szCs w:val="24"/>
        </w:rPr>
        <w:t>is a vote to extend</w:t>
      </w:r>
      <w:r w:rsidR="00FB218C">
        <w:rPr>
          <w:rFonts w:ascii="Times New Roman" w:hAnsi="Times New Roman" w:cs="Times New Roman"/>
          <w:sz w:val="24"/>
          <w:szCs w:val="24"/>
        </w:rPr>
        <w:t xml:space="preserve"> </w:t>
      </w:r>
      <w:r w:rsidR="00855212">
        <w:rPr>
          <w:rFonts w:ascii="Times New Roman" w:hAnsi="Times New Roman" w:cs="Times New Roman"/>
          <w:i/>
          <w:sz w:val="24"/>
          <w:szCs w:val="24"/>
          <w:lang w:val="en"/>
        </w:rPr>
        <w:t>Roe v. Wade</w:t>
      </w:r>
      <w:r w:rsidR="00B862BF">
        <w:rPr>
          <w:rFonts w:ascii="Times New Roman" w:hAnsi="Times New Roman" w:cs="Times New Roman"/>
          <w:sz w:val="24"/>
          <w:szCs w:val="24"/>
          <w:lang w:val="en"/>
        </w:rPr>
        <w:t xml:space="preserve">’s license for </w:t>
      </w:r>
      <w:r w:rsidR="00855212">
        <w:rPr>
          <w:rFonts w:ascii="Times New Roman" w:hAnsi="Times New Roman" w:cs="Times New Roman"/>
          <w:sz w:val="24"/>
          <w:szCs w:val="24"/>
          <w:lang w:val="en"/>
        </w:rPr>
        <w:t>ki</w:t>
      </w:r>
      <w:r>
        <w:rPr>
          <w:rFonts w:ascii="Times New Roman" w:hAnsi="Times New Roman" w:cs="Times New Roman"/>
          <w:sz w:val="24"/>
          <w:szCs w:val="24"/>
          <w:lang w:val="en"/>
        </w:rPr>
        <w:t>ll</w:t>
      </w:r>
      <w:r w:rsidR="002820F9">
        <w:rPr>
          <w:rFonts w:ascii="Times New Roman" w:hAnsi="Times New Roman" w:cs="Times New Roman"/>
          <w:sz w:val="24"/>
          <w:szCs w:val="24"/>
          <w:lang w:val="en"/>
        </w:rPr>
        <w:t>ing</w:t>
      </w:r>
      <w:r>
        <w:rPr>
          <w:rFonts w:ascii="Times New Roman" w:hAnsi="Times New Roman" w:cs="Times New Roman"/>
          <w:sz w:val="24"/>
          <w:szCs w:val="24"/>
          <w:lang w:val="en"/>
        </w:rPr>
        <w:t xml:space="preserve"> unborn children</w:t>
      </w:r>
      <w:r w:rsidR="002820F9">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to </w:t>
      </w:r>
      <w:r w:rsidR="002820F9">
        <w:rPr>
          <w:rFonts w:ascii="Times New Roman" w:hAnsi="Times New Roman" w:cs="Times New Roman"/>
          <w:sz w:val="24"/>
          <w:szCs w:val="24"/>
          <w:lang w:val="en"/>
        </w:rPr>
        <w:t xml:space="preserve">killing </w:t>
      </w:r>
      <w:r>
        <w:rPr>
          <w:rFonts w:ascii="Times New Roman" w:hAnsi="Times New Roman" w:cs="Times New Roman"/>
          <w:sz w:val="24"/>
          <w:szCs w:val="24"/>
          <w:lang w:val="en"/>
        </w:rPr>
        <w:t>newborn</w:t>
      </w:r>
      <w:r w:rsidR="00311B81">
        <w:rPr>
          <w:rFonts w:ascii="Times New Roman" w:hAnsi="Times New Roman" w:cs="Times New Roman"/>
          <w:sz w:val="24"/>
          <w:szCs w:val="24"/>
          <w:lang w:val="en"/>
        </w:rPr>
        <w:t xml:space="preserve"> </w:t>
      </w:r>
      <w:r>
        <w:rPr>
          <w:rFonts w:ascii="Times New Roman" w:hAnsi="Times New Roman" w:cs="Times New Roman"/>
          <w:sz w:val="24"/>
          <w:szCs w:val="24"/>
          <w:lang w:val="en"/>
        </w:rPr>
        <w:t>babies.</w:t>
      </w:r>
      <w:r w:rsidR="00311B81">
        <w:rPr>
          <w:rFonts w:ascii="Times New Roman" w:hAnsi="Times New Roman" w:cs="Times New Roman"/>
          <w:sz w:val="24"/>
          <w:szCs w:val="24"/>
          <w:lang w:val="en"/>
        </w:rPr>
        <w:t xml:space="preserve"> </w:t>
      </w:r>
      <w:r w:rsidR="003E4C06">
        <w:rPr>
          <w:rFonts w:ascii="Times New Roman" w:hAnsi="Times New Roman" w:cs="Times New Roman"/>
          <w:sz w:val="24"/>
          <w:szCs w:val="24"/>
          <w:lang w:val="en"/>
        </w:rPr>
        <w:t xml:space="preserve">The American people, the </w:t>
      </w:r>
      <w:proofErr w:type="gramStart"/>
      <w:r w:rsidR="003E4C06">
        <w:rPr>
          <w:rFonts w:ascii="Times New Roman" w:hAnsi="Times New Roman" w:cs="Times New Roman"/>
          <w:sz w:val="24"/>
          <w:szCs w:val="24"/>
          <w:lang w:val="en"/>
        </w:rPr>
        <w:t>vast majority</w:t>
      </w:r>
      <w:proofErr w:type="gramEnd"/>
      <w:r w:rsidR="003E4C06">
        <w:rPr>
          <w:rFonts w:ascii="Times New Roman" w:hAnsi="Times New Roman" w:cs="Times New Roman"/>
          <w:sz w:val="24"/>
          <w:szCs w:val="24"/>
          <w:lang w:val="en"/>
        </w:rPr>
        <w:t xml:space="preserve"> of whom support this bill, must</w:t>
      </w:r>
      <w:r w:rsidR="00FB218C">
        <w:rPr>
          <w:rFonts w:ascii="Times New Roman" w:hAnsi="Times New Roman" w:cs="Times New Roman"/>
          <w:sz w:val="24"/>
          <w:szCs w:val="24"/>
          <w:lang w:val="en"/>
        </w:rPr>
        <w:t xml:space="preserve"> demand justice for innocent children</w:t>
      </w:r>
      <w:r w:rsidR="003E4C06">
        <w:rPr>
          <w:rFonts w:ascii="Times New Roman" w:hAnsi="Times New Roman" w:cs="Times New Roman"/>
          <w:sz w:val="24"/>
          <w:szCs w:val="24"/>
          <w:lang w:val="en"/>
        </w:rPr>
        <w:t>.</w:t>
      </w:r>
      <w:r>
        <w:rPr>
          <w:rFonts w:ascii="Times New Roman" w:hAnsi="Times New Roman" w:cs="Times New Roman"/>
          <w:sz w:val="24"/>
          <w:szCs w:val="24"/>
          <w:lang w:val="en"/>
        </w:rPr>
        <w:t>”</w:t>
      </w:r>
    </w:p>
    <w:p w:rsidR="00444362" w:rsidRPr="00AD2506" w:rsidRDefault="00444362" w:rsidP="00444362">
      <w:pPr>
        <w:pStyle w:val="NormalWeb"/>
      </w:pPr>
      <w:r w:rsidRPr="00AD2506">
        <w:t>---</w:t>
      </w:r>
      <w:r w:rsidRPr="00AD2506">
        <w:br/>
        <w:t xml:space="preserve">Keywords: U.S. Conference of Catholic Bishops, USCCB, </w:t>
      </w:r>
      <w:r w:rsidRPr="00E94AC2">
        <w:t>Archbishop Joseph Naumann</w:t>
      </w:r>
      <w:r w:rsidRPr="00AD2506">
        <w:t>, Committee on Pro-Life Activities, pro-life, abortion</w:t>
      </w:r>
    </w:p>
    <w:p w:rsidR="00444362" w:rsidRPr="00AD2506" w:rsidRDefault="00444362" w:rsidP="00444362">
      <w:pPr>
        <w:spacing w:before="100" w:beforeAutospacing="1" w:after="100" w:afterAutospacing="1" w:line="240" w:lineRule="auto"/>
        <w:rPr>
          <w:rFonts w:ascii="Times New Roman" w:eastAsia="Times New Roman" w:hAnsi="Times New Roman" w:cs="Times New Roman"/>
          <w:sz w:val="24"/>
          <w:szCs w:val="24"/>
        </w:rPr>
      </w:pPr>
      <w:r w:rsidRPr="00AD2506">
        <w:rPr>
          <w:rFonts w:ascii="Times New Roman" w:eastAsia="Times New Roman" w:hAnsi="Times New Roman" w:cs="Times New Roman"/>
          <w:sz w:val="24"/>
          <w:szCs w:val="24"/>
        </w:rPr>
        <w:t>###</w:t>
      </w:r>
    </w:p>
    <w:p w:rsidR="00444362" w:rsidRPr="00AD2506" w:rsidRDefault="00444362" w:rsidP="00444362">
      <w:pPr>
        <w:spacing w:before="100" w:beforeAutospacing="1" w:after="100" w:afterAutospacing="1" w:line="240" w:lineRule="auto"/>
        <w:rPr>
          <w:rFonts w:ascii="Times New Roman" w:eastAsia="Times New Roman" w:hAnsi="Times New Roman" w:cs="Times New Roman"/>
          <w:sz w:val="24"/>
          <w:szCs w:val="24"/>
        </w:rPr>
      </w:pPr>
      <w:r w:rsidRPr="00AD2506">
        <w:rPr>
          <w:rFonts w:ascii="Times New Roman" w:eastAsia="Times New Roman" w:hAnsi="Times New Roman" w:cs="Times New Roman"/>
          <w:sz w:val="24"/>
          <w:szCs w:val="24"/>
        </w:rPr>
        <w:t>Media Contact:</w:t>
      </w:r>
    </w:p>
    <w:p w:rsidR="00444362" w:rsidRPr="00AD2506" w:rsidRDefault="00C616FB" w:rsidP="00444362">
      <w:pPr>
        <w:spacing w:before="100" w:beforeAutospacing="1" w:after="100" w:afterAutospacing="1" w:line="240" w:lineRule="auto"/>
        <w:rPr>
          <w:rFonts w:ascii="Times New Roman" w:eastAsia="Times New Roman" w:hAnsi="Times New Roman" w:cs="Times New Roman"/>
          <w:sz w:val="24"/>
          <w:szCs w:val="24"/>
        </w:rPr>
      </w:pPr>
      <w:hyperlink r:id="rId5" w:history="1">
        <w:r w:rsidR="00444362" w:rsidRPr="00AD2506">
          <w:rPr>
            <w:rFonts w:ascii="Times New Roman" w:eastAsia="Times New Roman" w:hAnsi="Times New Roman" w:cs="Times New Roman"/>
            <w:color w:val="0000FF"/>
            <w:sz w:val="24"/>
            <w:szCs w:val="24"/>
            <w:u w:val="single"/>
          </w:rPr>
          <w:t xml:space="preserve">Judy Keane </w:t>
        </w:r>
      </w:hyperlink>
    </w:p>
    <w:p w:rsidR="00444362" w:rsidRPr="00AD2506" w:rsidRDefault="00444362" w:rsidP="00444362">
      <w:pPr>
        <w:spacing w:before="100" w:beforeAutospacing="1" w:after="100" w:afterAutospacing="1" w:line="240" w:lineRule="auto"/>
        <w:rPr>
          <w:rFonts w:ascii="Times New Roman" w:eastAsia="Times New Roman" w:hAnsi="Times New Roman" w:cs="Times New Roman"/>
          <w:sz w:val="24"/>
          <w:szCs w:val="24"/>
        </w:rPr>
      </w:pPr>
      <w:r w:rsidRPr="00AD2506">
        <w:rPr>
          <w:rFonts w:ascii="Times New Roman" w:eastAsia="Times New Roman" w:hAnsi="Times New Roman" w:cs="Times New Roman"/>
          <w:sz w:val="24"/>
          <w:szCs w:val="24"/>
        </w:rPr>
        <w:t>202-541-3200</w:t>
      </w:r>
    </w:p>
    <w:p w:rsidR="00444362" w:rsidRDefault="00444362" w:rsidP="00BF2F91">
      <w:pPr>
        <w:pStyle w:val="NoSpacing"/>
        <w:rPr>
          <w:rFonts w:ascii="Times New Roman" w:hAnsi="Times New Roman" w:cs="Times New Roman"/>
          <w:sz w:val="24"/>
          <w:szCs w:val="24"/>
          <w:lang w:val="en"/>
        </w:rPr>
      </w:pPr>
    </w:p>
    <w:p w:rsidR="00F010F5" w:rsidRDefault="00F010F5"/>
    <w:sectPr w:rsidR="00F01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91"/>
    <w:rsid w:val="00072FA3"/>
    <w:rsid w:val="001525A1"/>
    <w:rsid w:val="0015269C"/>
    <w:rsid w:val="001B0776"/>
    <w:rsid w:val="002820F9"/>
    <w:rsid w:val="00311B81"/>
    <w:rsid w:val="003E4C06"/>
    <w:rsid w:val="00444362"/>
    <w:rsid w:val="004B0ECA"/>
    <w:rsid w:val="004B1338"/>
    <w:rsid w:val="00505E07"/>
    <w:rsid w:val="00541547"/>
    <w:rsid w:val="0060508A"/>
    <w:rsid w:val="006A0632"/>
    <w:rsid w:val="00707E70"/>
    <w:rsid w:val="007E0A89"/>
    <w:rsid w:val="0080462C"/>
    <w:rsid w:val="00827318"/>
    <w:rsid w:val="00855212"/>
    <w:rsid w:val="009841AC"/>
    <w:rsid w:val="009A4C0C"/>
    <w:rsid w:val="00B65177"/>
    <w:rsid w:val="00B862BF"/>
    <w:rsid w:val="00BF2F91"/>
    <w:rsid w:val="00C616FB"/>
    <w:rsid w:val="00CA7942"/>
    <w:rsid w:val="00D11982"/>
    <w:rsid w:val="00E60BAF"/>
    <w:rsid w:val="00EE7841"/>
    <w:rsid w:val="00EF0E74"/>
    <w:rsid w:val="00F010F5"/>
    <w:rsid w:val="00FB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9A1D"/>
  <w15:chartTrackingRefBased/>
  <w15:docId w15:val="{B428135C-06C5-416F-8ED6-A3492FCC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F91"/>
    <w:pPr>
      <w:spacing w:after="0" w:line="240" w:lineRule="auto"/>
    </w:pPr>
  </w:style>
  <w:style w:type="paragraph" w:styleId="BalloonText">
    <w:name w:val="Balloon Text"/>
    <w:basedOn w:val="Normal"/>
    <w:link w:val="BalloonTextChar"/>
    <w:uiPriority w:val="99"/>
    <w:semiHidden/>
    <w:unhideWhenUsed/>
    <w:rsid w:val="00FB2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18C"/>
    <w:rPr>
      <w:rFonts w:ascii="Segoe UI" w:hAnsi="Segoe UI" w:cs="Segoe UI"/>
      <w:sz w:val="18"/>
      <w:szCs w:val="18"/>
    </w:rPr>
  </w:style>
  <w:style w:type="paragraph" w:styleId="NormalWeb">
    <w:name w:val="Normal (Web)"/>
    <w:basedOn w:val="Normal"/>
    <w:uiPriority w:val="99"/>
    <w:unhideWhenUsed/>
    <w:rsid w:val="004443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4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dia-relations@usccb.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Schleppenbach</dc:creator>
  <cp:keywords/>
  <dc:description/>
  <cp:lastModifiedBy>Christopher McCaffery</cp:lastModifiedBy>
  <cp:revision>3</cp:revision>
  <cp:lastPrinted>2019-02-25T21:44:00Z</cp:lastPrinted>
  <dcterms:created xsi:type="dcterms:W3CDTF">2019-02-26T20:46:00Z</dcterms:created>
  <dcterms:modified xsi:type="dcterms:W3CDTF">2019-02-27T18:13:00Z</dcterms:modified>
</cp:coreProperties>
</file>