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FB5C4" w14:textId="16826377" w:rsidR="00EE6D39" w:rsidRPr="00295583"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lang w:val="es-ES"/>
        </w:rPr>
      </w:pPr>
      <w:bookmarkStart w:id="0" w:name="_Hlk521409590"/>
      <w:bookmarkEnd w:id="0"/>
      <w:r w:rsidRPr="00295583">
        <w:rPr>
          <w:rFonts w:eastAsia="Calibri"/>
          <w:b/>
          <w:smallCaps/>
          <w:sz w:val="49"/>
          <w:szCs w:val="49"/>
          <w:lang w:val="es-ES"/>
        </w:rPr>
        <w:t>Palabra de Vida: Octubre de 2019</w:t>
      </w:r>
    </w:p>
    <w:p w14:paraId="31C5E540" w14:textId="3E06ADB2" w:rsidR="001D3EAA" w:rsidRPr="00295583"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lang w:val="es-ES"/>
        </w:rPr>
      </w:pPr>
      <w:r w:rsidRPr="00295583">
        <w:rPr>
          <w:rFonts w:eastAsia="Calibri"/>
          <w:i/>
          <w:lang w:val="es-ES"/>
        </w:rPr>
        <w:t>Se recomiendan fechas, pero se pueden utilizar estos materiales en cualquier momento.</w:t>
      </w:r>
    </w:p>
    <w:p w14:paraId="14AE2647" w14:textId="25873DF1" w:rsidR="00DF7500" w:rsidRPr="00295583" w:rsidRDefault="004408CD" w:rsidP="00630908">
      <w:pPr>
        <w:spacing w:before="240" w:line="259" w:lineRule="auto"/>
        <w:rPr>
          <w:b/>
          <w:bCs/>
          <w:sz w:val="32"/>
          <w:szCs w:val="32"/>
          <w:lang w:val="es-ES"/>
        </w:rPr>
      </w:pPr>
      <w:r>
        <w:rPr>
          <w:noProof/>
        </w:rPr>
        <w:drawing>
          <wp:anchor distT="0" distB="0" distL="114300" distR="114300" simplePos="0" relativeHeight="251801600" behindDoc="0" locked="0" layoutInCell="1" allowOverlap="1" wp14:anchorId="72122A0B" wp14:editId="505FFD79">
            <wp:simplePos x="0" y="0"/>
            <wp:positionH relativeFrom="margin">
              <wp:posOffset>-635</wp:posOffset>
            </wp:positionH>
            <wp:positionV relativeFrom="paragraph">
              <wp:posOffset>330835</wp:posOffset>
            </wp:positionV>
            <wp:extent cx="2619375" cy="1454785"/>
            <wp:effectExtent l="0" t="0" r="9525" b="0"/>
            <wp:wrapSquare wrapText="bothSides"/>
            <wp:docPr id="1" name="Picture 1" descr="https://static.wixstatic.com/media/c138fd_2a654d940f534c508508065c262a36be~mv2_d_2592_1440_s_2.png/v1/fill/w_2592,h_1440/19-rlp-monitor-display-3-s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c138fd_2a654d940f534c508508065c262a36be~mv2_d_2592_1440_s_2.png/v1/fill/w_2592,h_1440/19-rlp-monitor-display-3-sp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45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D39" w:rsidRPr="00295583">
        <w:rPr>
          <w:b/>
          <w:bCs/>
          <w:sz w:val="32"/>
          <w:szCs w:val="32"/>
          <w:lang w:val="es-ES"/>
        </w:rPr>
        <w:t>Mes Respetemos la Vida</w:t>
      </w:r>
    </w:p>
    <w:p w14:paraId="09855EE3" w14:textId="6BBF50AF" w:rsidR="007509BB" w:rsidRPr="00295583" w:rsidRDefault="007509BB" w:rsidP="00630908">
      <w:pPr>
        <w:spacing w:after="120"/>
        <w:rPr>
          <w:bCs/>
          <w:sz w:val="23"/>
          <w:szCs w:val="23"/>
          <w:lang w:val="es-ES"/>
        </w:rPr>
      </w:pPr>
      <w:bookmarkStart w:id="1" w:name="_Hlk517189544"/>
      <w:r w:rsidRPr="00295583">
        <w:rPr>
          <w:bCs/>
          <w:sz w:val="23"/>
          <w:szCs w:val="23"/>
          <w:lang w:val="es-ES"/>
        </w:rPr>
        <w:t>Los recursos del Programa Respetemos la Vida 2019-20 se han elaborado para as</w:t>
      </w:r>
      <w:bookmarkStart w:id="2" w:name="_GoBack"/>
      <w:bookmarkEnd w:id="2"/>
      <w:r w:rsidRPr="00295583">
        <w:rPr>
          <w:bCs/>
          <w:sz w:val="23"/>
          <w:szCs w:val="23"/>
          <w:lang w:val="es-ES"/>
        </w:rPr>
        <w:t>istirles</w:t>
      </w:r>
      <w:r w:rsidR="009B1678" w:rsidRPr="00295583">
        <w:rPr>
          <w:bCs/>
          <w:sz w:val="23"/>
          <w:szCs w:val="23"/>
          <w:lang w:val="es-ES"/>
        </w:rPr>
        <w:t xml:space="preserve"> en ayudar a los católicos a comprender, valorar y ser parte de la construcción de una cultura que valore cada vida humana.</w:t>
      </w:r>
    </w:p>
    <w:p w14:paraId="657B348D" w14:textId="21D62552" w:rsidR="00AD5F6A" w:rsidRPr="00E24ADA" w:rsidRDefault="002C6750" w:rsidP="001B62B8">
      <w:pPr>
        <w:spacing w:after="120"/>
        <w:rPr>
          <w:bCs/>
          <w:sz w:val="23"/>
          <w:szCs w:val="23"/>
          <w:lang w:val="es-ES"/>
        </w:rPr>
      </w:pPr>
      <w:r w:rsidRPr="00E24ADA">
        <w:rPr>
          <w:bCs/>
          <w:sz w:val="23"/>
          <w:szCs w:val="23"/>
          <w:lang w:val="es-ES"/>
        </w:rPr>
        <w:t xml:space="preserve">Se encuentran disponibles varios materiales para </w:t>
      </w:r>
      <w:hyperlink r:id="rId9" w:history="1">
        <w:r w:rsidRPr="001537D6">
          <w:rPr>
            <w:rStyle w:val="Hyperlink"/>
            <w:bCs/>
            <w:sz w:val="23"/>
            <w:szCs w:val="23"/>
            <w:lang w:val="es-ES"/>
          </w:rPr>
          <w:t>solicitar impresos</w:t>
        </w:r>
      </w:hyperlink>
      <w:r w:rsidRPr="00E24ADA">
        <w:rPr>
          <w:bCs/>
          <w:sz w:val="23"/>
          <w:szCs w:val="23"/>
          <w:lang w:val="es-ES"/>
        </w:rPr>
        <w:t xml:space="preserve"> o bajar de </w:t>
      </w:r>
      <w:hyperlink r:id="rId10" w:history="1">
        <w:r w:rsidRPr="001537D6">
          <w:rPr>
            <w:rStyle w:val="Hyperlink"/>
            <w:bCs/>
            <w:sz w:val="23"/>
            <w:szCs w:val="23"/>
            <w:lang w:val="es-ES"/>
          </w:rPr>
          <w:t>Internet</w:t>
        </w:r>
      </w:hyperlink>
      <w:r w:rsidRPr="00E24ADA">
        <w:rPr>
          <w:bCs/>
          <w:sz w:val="23"/>
          <w:szCs w:val="23"/>
          <w:lang w:val="es-ES"/>
        </w:rPr>
        <w:t>.</w:t>
      </w:r>
      <w:hyperlink r:id="rId11" w:history="1"/>
      <w:hyperlink r:id="rId12" w:history="1"/>
      <w:r w:rsidR="0007066C" w:rsidRPr="00E24ADA">
        <w:rPr>
          <w:bCs/>
          <w:sz w:val="23"/>
          <w:szCs w:val="23"/>
          <w:lang w:val="es-ES"/>
        </w:rPr>
        <w:t xml:space="preserve"> </w:t>
      </w:r>
    </w:p>
    <w:p w14:paraId="6CD914E1" w14:textId="77777777" w:rsidR="0098184D" w:rsidRPr="00E24ADA" w:rsidRDefault="0098184D" w:rsidP="008C77D8">
      <w:pPr>
        <w:spacing w:before="120" w:after="120" w:line="276" w:lineRule="auto"/>
        <w:rPr>
          <w:b/>
          <w:bCs/>
          <w:sz w:val="28"/>
          <w:szCs w:val="28"/>
          <w:lang w:val="es-ES"/>
        </w:rPr>
      </w:pPr>
    </w:p>
    <w:p w14:paraId="3CB24F96" w14:textId="28275EA8" w:rsidR="00BE01E0" w:rsidRPr="009451FF" w:rsidRDefault="0007066C" w:rsidP="00D01F39">
      <w:pPr>
        <w:spacing w:before="360" w:after="120" w:line="276" w:lineRule="auto"/>
        <w:rPr>
          <w:b/>
          <w:bCs/>
          <w:sz w:val="28"/>
          <w:szCs w:val="28"/>
        </w:rPr>
      </w:pPr>
      <w:proofErr w:type="spellStart"/>
      <w:r w:rsidRPr="009451FF">
        <w:rPr>
          <w:b/>
          <w:bCs/>
          <w:sz w:val="28"/>
          <w:szCs w:val="28"/>
        </w:rPr>
        <w:t>Recursos</w:t>
      </w:r>
      <w:proofErr w:type="spellEnd"/>
      <w:r w:rsidRPr="009451FF">
        <w:rPr>
          <w:b/>
          <w:bCs/>
          <w:sz w:val="28"/>
          <w:szCs w:val="28"/>
        </w:rPr>
        <w:t xml:space="preserve"> </w:t>
      </w:r>
      <w:proofErr w:type="spellStart"/>
      <w:r w:rsidRPr="009451FF">
        <w:rPr>
          <w:b/>
          <w:bCs/>
          <w:sz w:val="28"/>
          <w:szCs w:val="28"/>
        </w:rPr>
        <w:t>destacados</w:t>
      </w:r>
      <w:proofErr w:type="spellEnd"/>
    </w:p>
    <w:p w14:paraId="265A382C" w14:textId="4D579A47" w:rsidR="00EE1DCF" w:rsidRPr="00295583" w:rsidRDefault="00CF7A38" w:rsidP="00CF7A38">
      <w:pPr>
        <w:pStyle w:val="ListParagraph"/>
        <w:numPr>
          <w:ilvl w:val="0"/>
          <w:numId w:val="17"/>
        </w:numPr>
        <w:spacing w:after="120" w:line="276" w:lineRule="auto"/>
        <w:ind w:left="2610" w:hanging="3780"/>
        <w:contextualSpacing w:val="0"/>
        <w:rPr>
          <w:bCs/>
          <w:lang w:val="es-ES"/>
        </w:rPr>
      </w:pPr>
      <w:r>
        <w:rPr>
          <w:noProof/>
        </w:rPr>
        <w:drawing>
          <wp:anchor distT="0" distB="0" distL="114300" distR="114300" simplePos="0" relativeHeight="251799552" behindDoc="1" locked="0" layoutInCell="1" allowOverlap="1" wp14:anchorId="51014787" wp14:editId="419094F1">
            <wp:simplePos x="0" y="0"/>
            <wp:positionH relativeFrom="column">
              <wp:posOffset>-76200</wp:posOffset>
            </wp:positionH>
            <wp:positionV relativeFrom="paragraph">
              <wp:posOffset>52070</wp:posOffset>
            </wp:positionV>
            <wp:extent cx="1051560" cy="1362075"/>
            <wp:effectExtent l="152400" t="152400" r="358140" b="371475"/>
            <wp:wrapSquare wrapText="bothSides"/>
            <wp:docPr id="2" name="Picture 2" descr="https://static.wixstatic.com/media/20d9f7_8b56a76e855e4d81991711a2c72f5b39~mv2_d_1700_2200_s_2.jpg/v1/fill/w_1700,h_2200/rlp-19-poster-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20d9f7_8b56a76e855e4d81991711a2c72f5b39~mv2_d_1700_2200_s_2.jpg/v1/fill/w_1700,h_2200/rlp-19-poster-spanis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560" cy="1362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hyperlink r:id="rId14" w:history="1">
        <w:r w:rsidR="0098184D" w:rsidRPr="00295583">
          <w:rPr>
            <w:rStyle w:val="Hyperlink"/>
            <w:lang w:val="es-ES"/>
          </w:rPr>
          <w:t>Guía de acción para el Mes Respetemos la Vida</w:t>
        </w:r>
      </w:hyperlink>
      <w:r w:rsidR="00EE1DCF" w:rsidRPr="00295583">
        <w:rPr>
          <w:bCs/>
          <w:lang w:val="es-ES"/>
        </w:rPr>
        <w:t xml:space="preserve"> </w:t>
      </w:r>
      <w:r w:rsidR="00EE1DCF" w:rsidRPr="00295583">
        <w:rPr>
          <w:bCs/>
          <w:i/>
          <w:lang w:val="es-ES"/>
        </w:rPr>
        <w:t>(</w:t>
      </w:r>
      <w:r w:rsidR="0098184D" w:rsidRPr="00295583">
        <w:rPr>
          <w:bCs/>
          <w:i/>
          <w:lang w:val="es-ES"/>
        </w:rPr>
        <w:t xml:space="preserve">ideas para la acción, ayudas para la homilía, </w:t>
      </w:r>
      <w:r w:rsidR="001C03AF">
        <w:rPr>
          <w:bCs/>
          <w:i/>
          <w:lang w:val="es-ES"/>
        </w:rPr>
        <w:t>muest</w:t>
      </w:r>
      <w:r w:rsidR="00762820">
        <w:rPr>
          <w:bCs/>
          <w:i/>
          <w:lang w:val="es-ES"/>
        </w:rPr>
        <w:t>r</w:t>
      </w:r>
      <w:r w:rsidR="001C03AF">
        <w:rPr>
          <w:bCs/>
          <w:i/>
          <w:lang w:val="es-ES"/>
        </w:rPr>
        <w:t>a</w:t>
      </w:r>
      <w:r w:rsidR="0098184D" w:rsidRPr="00295583">
        <w:rPr>
          <w:bCs/>
          <w:i/>
          <w:lang w:val="es-ES"/>
        </w:rPr>
        <w:t xml:space="preserve"> de </w:t>
      </w:r>
      <w:r w:rsidR="001C03AF">
        <w:rPr>
          <w:bCs/>
          <w:i/>
          <w:lang w:val="es-ES"/>
        </w:rPr>
        <w:t>cronograma</w:t>
      </w:r>
      <w:r w:rsidR="0098184D" w:rsidRPr="00295583">
        <w:rPr>
          <w:bCs/>
          <w:i/>
          <w:lang w:val="es-ES"/>
        </w:rPr>
        <w:t xml:space="preserve"> y más</w:t>
      </w:r>
      <w:r w:rsidR="006A4465" w:rsidRPr="00295583">
        <w:rPr>
          <w:bCs/>
          <w:i/>
          <w:lang w:val="es-ES"/>
        </w:rPr>
        <w:t>.</w:t>
      </w:r>
      <w:r w:rsidR="00EE1DCF" w:rsidRPr="00295583">
        <w:rPr>
          <w:bCs/>
          <w:i/>
          <w:lang w:val="es-ES"/>
        </w:rPr>
        <w:t>)</w:t>
      </w:r>
    </w:p>
    <w:p w14:paraId="5660931B" w14:textId="3AF391A7" w:rsidR="0098184D" w:rsidRPr="00AC577F" w:rsidRDefault="004408CD" w:rsidP="0098184D">
      <w:pPr>
        <w:pStyle w:val="ListParagraph"/>
        <w:numPr>
          <w:ilvl w:val="0"/>
          <w:numId w:val="17"/>
        </w:numPr>
        <w:tabs>
          <w:tab w:val="left" w:pos="2610"/>
          <w:tab w:val="left" w:pos="2970"/>
        </w:tabs>
        <w:spacing w:after="120" w:line="276" w:lineRule="auto"/>
        <w:ind w:left="2610" w:hanging="3780"/>
        <w:contextualSpacing w:val="0"/>
        <w:rPr>
          <w:rStyle w:val="Hyperlink"/>
          <w:bCs/>
          <w:color w:val="auto"/>
          <w:u w:val="none"/>
        </w:rPr>
      </w:pPr>
      <w:hyperlink r:id="rId15" w:history="1">
        <w:proofErr w:type="spellStart"/>
        <w:r w:rsidR="0098184D" w:rsidRPr="00AC577F">
          <w:rPr>
            <w:rStyle w:val="Hyperlink"/>
            <w:bCs/>
          </w:rPr>
          <w:t>Reflexión</w:t>
        </w:r>
        <w:proofErr w:type="spellEnd"/>
        <w:r w:rsidR="0098184D" w:rsidRPr="00AC577F">
          <w:rPr>
            <w:rStyle w:val="Hyperlink"/>
            <w:bCs/>
          </w:rPr>
          <w:t xml:space="preserve"> </w:t>
        </w:r>
        <w:proofErr w:type="spellStart"/>
        <w:r w:rsidR="0098184D" w:rsidRPr="00AC577F">
          <w:rPr>
            <w:rStyle w:val="Hyperlink"/>
            <w:bCs/>
          </w:rPr>
          <w:t>Respetemos</w:t>
        </w:r>
        <w:proofErr w:type="spellEnd"/>
        <w:r w:rsidR="0098184D" w:rsidRPr="00AC577F">
          <w:rPr>
            <w:rStyle w:val="Hyperlink"/>
            <w:bCs/>
          </w:rPr>
          <w:t xml:space="preserve"> la Vida 2019-2020</w:t>
        </w:r>
      </w:hyperlink>
    </w:p>
    <w:p w14:paraId="5D4EF146" w14:textId="43C31171" w:rsidR="0098184D" w:rsidRPr="00AC577F" w:rsidRDefault="004408CD" w:rsidP="0098184D">
      <w:pPr>
        <w:pStyle w:val="ListParagraph"/>
        <w:numPr>
          <w:ilvl w:val="0"/>
          <w:numId w:val="17"/>
        </w:numPr>
        <w:tabs>
          <w:tab w:val="left" w:pos="2610"/>
          <w:tab w:val="left" w:pos="2970"/>
        </w:tabs>
        <w:spacing w:after="120" w:line="276" w:lineRule="auto"/>
        <w:ind w:left="2610" w:hanging="3780"/>
        <w:contextualSpacing w:val="0"/>
        <w:rPr>
          <w:bCs/>
          <w:lang w:val="es-ES"/>
        </w:rPr>
      </w:pPr>
      <w:hyperlink r:id="rId16" w:history="1">
        <w:r w:rsidR="0098184D" w:rsidRPr="001537D6">
          <w:rPr>
            <w:rStyle w:val="Hyperlink"/>
            <w:bCs/>
            <w:lang w:val="es-ES"/>
          </w:rPr>
          <w:t>Tapa para el boletín</w:t>
        </w:r>
      </w:hyperlink>
      <w:r w:rsidR="001537D6">
        <w:rPr>
          <w:bCs/>
          <w:lang w:val="es-ES"/>
        </w:rPr>
        <w:t xml:space="preserve"> | </w:t>
      </w:r>
      <w:hyperlink r:id="rId17" w:history="1">
        <w:r w:rsidR="006A216C" w:rsidRPr="001537D6">
          <w:rPr>
            <w:rStyle w:val="Hyperlink"/>
            <w:bCs/>
            <w:lang w:val="es-ES"/>
          </w:rPr>
          <w:t>Envoltura para el boletín</w:t>
        </w:r>
      </w:hyperlink>
      <w:hyperlink r:id="rId18" w:history="1"/>
    </w:p>
    <w:p w14:paraId="116129EC" w14:textId="21FE230E" w:rsidR="00096DE5" w:rsidRPr="002B0DB8" w:rsidRDefault="004408CD" w:rsidP="0098184D">
      <w:pPr>
        <w:pStyle w:val="ListParagraph"/>
        <w:numPr>
          <w:ilvl w:val="0"/>
          <w:numId w:val="17"/>
        </w:numPr>
        <w:tabs>
          <w:tab w:val="left" w:pos="2610"/>
          <w:tab w:val="left" w:pos="2970"/>
        </w:tabs>
        <w:spacing w:after="120" w:line="276" w:lineRule="auto"/>
        <w:ind w:left="2610" w:hanging="3780"/>
        <w:contextualSpacing w:val="0"/>
        <w:rPr>
          <w:bCs/>
        </w:rPr>
      </w:pPr>
      <w:hyperlink r:id="rId19" w:history="1">
        <w:proofErr w:type="spellStart"/>
        <w:r w:rsidR="00096DE5" w:rsidRPr="002B0DB8">
          <w:rPr>
            <w:rStyle w:val="Hyperlink"/>
            <w:bCs/>
          </w:rPr>
          <w:t>Ayudas</w:t>
        </w:r>
        <w:proofErr w:type="spellEnd"/>
        <w:r w:rsidR="00096DE5" w:rsidRPr="002B0DB8">
          <w:rPr>
            <w:rStyle w:val="Hyperlink"/>
            <w:bCs/>
          </w:rPr>
          <w:t xml:space="preserve"> para la </w:t>
        </w:r>
        <w:proofErr w:type="spellStart"/>
        <w:r w:rsidR="00096DE5" w:rsidRPr="002B0DB8">
          <w:rPr>
            <w:rStyle w:val="Hyperlink"/>
            <w:bCs/>
          </w:rPr>
          <w:t>homilía</w:t>
        </w:r>
        <w:proofErr w:type="spellEnd"/>
      </w:hyperlink>
    </w:p>
    <w:p w14:paraId="64830D91" w14:textId="0444DAC6" w:rsidR="00786FFD" w:rsidRPr="002B0DB8" w:rsidRDefault="004408CD" w:rsidP="0098184D">
      <w:pPr>
        <w:pStyle w:val="ListParagraph"/>
        <w:numPr>
          <w:ilvl w:val="0"/>
          <w:numId w:val="17"/>
        </w:numPr>
        <w:tabs>
          <w:tab w:val="left" w:pos="2610"/>
          <w:tab w:val="left" w:pos="2970"/>
        </w:tabs>
        <w:spacing w:after="120" w:line="276" w:lineRule="auto"/>
        <w:ind w:left="2610" w:hanging="3780"/>
        <w:contextualSpacing w:val="0"/>
        <w:rPr>
          <w:bCs/>
        </w:rPr>
      </w:pPr>
      <w:hyperlink r:id="rId20" w:history="1">
        <w:r w:rsidR="00786FFD" w:rsidRPr="002B0DB8">
          <w:rPr>
            <w:rStyle w:val="Hyperlink"/>
            <w:bCs/>
          </w:rPr>
          <w:t xml:space="preserve">Casillas </w:t>
        </w:r>
        <w:r w:rsidR="00762820">
          <w:rPr>
            <w:rStyle w:val="Hyperlink"/>
            <w:bCs/>
          </w:rPr>
          <w:t>para</w:t>
        </w:r>
        <w:r w:rsidR="00786FFD" w:rsidRPr="002B0DB8">
          <w:rPr>
            <w:rStyle w:val="Hyperlink"/>
            <w:bCs/>
          </w:rPr>
          <w:t xml:space="preserve"> </w:t>
        </w:r>
        <w:proofErr w:type="spellStart"/>
        <w:r w:rsidR="00786FFD" w:rsidRPr="002B0DB8">
          <w:rPr>
            <w:rStyle w:val="Hyperlink"/>
            <w:bCs/>
          </w:rPr>
          <w:t>bolet</w:t>
        </w:r>
        <w:r w:rsidR="00762820">
          <w:rPr>
            <w:rStyle w:val="Hyperlink"/>
            <w:bCs/>
          </w:rPr>
          <w:t>i</w:t>
        </w:r>
        <w:r w:rsidR="00786FFD" w:rsidRPr="002B0DB8">
          <w:rPr>
            <w:rStyle w:val="Hyperlink"/>
            <w:bCs/>
          </w:rPr>
          <w:t>n</w:t>
        </w:r>
      </w:hyperlink>
      <w:r w:rsidR="00762820">
        <w:rPr>
          <w:rStyle w:val="Hyperlink"/>
          <w:bCs/>
        </w:rPr>
        <w:t>es</w:t>
      </w:r>
      <w:proofErr w:type="spellEnd"/>
    </w:p>
    <w:p w14:paraId="40B23880" w14:textId="77777777" w:rsidR="009451FF" w:rsidRDefault="009451FF" w:rsidP="008C77D8">
      <w:pPr>
        <w:pStyle w:val="NormalWeb"/>
        <w:spacing w:before="120" w:beforeAutospacing="0" w:after="0" w:afterAutospacing="0"/>
        <w:outlineLvl w:val="0"/>
        <w:rPr>
          <w:b/>
          <w:color w:val="000000"/>
          <w:sz w:val="23"/>
          <w:szCs w:val="23"/>
        </w:rPr>
      </w:pPr>
    </w:p>
    <w:p w14:paraId="7BDDC3E0" w14:textId="2868C422" w:rsidR="008F5089" w:rsidRPr="00295583" w:rsidRDefault="008F5089" w:rsidP="006A4465">
      <w:pPr>
        <w:pStyle w:val="NormalWeb"/>
        <w:spacing w:before="120" w:beforeAutospacing="0" w:after="0" w:afterAutospacing="0"/>
        <w:outlineLvl w:val="0"/>
        <w:rPr>
          <w:b/>
          <w:color w:val="000000"/>
          <w:sz w:val="28"/>
          <w:szCs w:val="28"/>
          <w:lang w:val="es-ES"/>
        </w:rPr>
      </w:pPr>
      <w:r w:rsidRPr="00295583">
        <w:rPr>
          <w:b/>
          <w:color w:val="000000"/>
          <w:sz w:val="28"/>
          <w:szCs w:val="28"/>
          <w:lang w:val="es-ES"/>
        </w:rPr>
        <w:t>Anuncios de muestra para el púlpito</w:t>
      </w:r>
    </w:p>
    <w:bookmarkEnd w:id="1"/>
    <w:p w14:paraId="3E7EB24E" w14:textId="60414260" w:rsidR="0098184D" w:rsidRPr="00295583" w:rsidRDefault="0098184D" w:rsidP="00C13ED3">
      <w:pPr>
        <w:pStyle w:val="NormalWeb"/>
        <w:spacing w:after="120" w:afterAutospacing="0"/>
        <w:ind w:left="720"/>
        <w:contextualSpacing/>
        <w:outlineLvl w:val="0"/>
        <w:rPr>
          <w:b/>
          <w:color w:val="000000"/>
          <w:sz w:val="23"/>
          <w:szCs w:val="23"/>
          <w:lang w:val="es-ES"/>
        </w:rPr>
        <w:sectPr w:rsidR="0098184D" w:rsidRPr="00295583" w:rsidSect="00E568C4">
          <w:footerReference w:type="default" r:id="rId2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0755D73" w14:textId="7D16B35E" w:rsidR="00C13ED3" w:rsidRPr="00295583" w:rsidRDefault="0098184D" w:rsidP="006A4465">
      <w:pPr>
        <w:pStyle w:val="NormalWeb"/>
        <w:spacing w:before="0" w:beforeAutospacing="0" w:after="120" w:afterAutospacing="0"/>
        <w:contextualSpacing/>
        <w:outlineLvl w:val="0"/>
        <w:rPr>
          <w:b/>
          <w:color w:val="FF0000"/>
          <w:sz w:val="23"/>
          <w:szCs w:val="23"/>
          <w:lang w:val="es-ES"/>
        </w:rPr>
      </w:pPr>
      <w:r w:rsidRPr="0037054D">
        <w:rPr>
          <w:b/>
          <w:color w:val="000000"/>
          <w:sz w:val="16"/>
          <w:szCs w:val="16"/>
          <w:lang w:val="es-ES"/>
        </w:rPr>
        <w:br/>
      </w:r>
      <w:r w:rsidR="00C13ED3" w:rsidRPr="00295583">
        <w:rPr>
          <w:b/>
          <w:color w:val="FF0000"/>
          <w:sz w:val="23"/>
          <w:szCs w:val="23"/>
          <w:lang w:val="es-ES"/>
        </w:rPr>
        <w:t>Opción 1: Domingo Respetemos la Vida (6 de octubre)</w:t>
      </w:r>
    </w:p>
    <w:p w14:paraId="008B5A60" w14:textId="38E8AE21" w:rsidR="0098184D" w:rsidRPr="0037054D" w:rsidRDefault="00C13ED3" w:rsidP="0098184D">
      <w:pPr>
        <w:pStyle w:val="NormalWeb"/>
        <w:spacing w:after="120" w:afterAutospacing="0"/>
        <w:contextualSpacing/>
        <w:outlineLvl w:val="0"/>
        <w:rPr>
          <w:bCs/>
          <w:color w:val="000000"/>
          <w:sz w:val="23"/>
          <w:szCs w:val="23"/>
          <w:lang w:val="es-ES"/>
        </w:rPr>
      </w:pPr>
      <w:r w:rsidRPr="00295583">
        <w:rPr>
          <w:bCs/>
          <w:color w:val="000000"/>
          <w:sz w:val="23"/>
          <w:szCs w:val="23"/>
          <w:lang w:val="es-ES"/>
        </w:rPr>
        <w:t>Este fin de semana, la Iglesia en Estados Unidos celebra el Domingo Respetemos la Vida, que da inicio al Mes Respetemos la Vida. En el boletín de esta semana podrá encontrar más información y una reflexión corta sobre el tema de este año.</w:t>
      </w:r>
    </w:p>
    <w:p w14:paraId="4C4B3828" w14:textId="6AEC1A94" w:rsidR="00C13ED3" w:rsidRPr="00295583" w:rsidRDefault="0098184D" w:rsidP="0098184D">
      <w:pPr>
        <w:pStyle w:val="NormalWeb"/>
        <w:spacing w:after="120" w:afterAutospacing="0"/>
        <w:contextualSpacing/>
        <w:outlineLvl w:val="0"/>
        <w:rPr>
          <w:b/>
          <w:color w:val="000000"/>
          <w:sz w:val="23"/>
          <w:szCs w:val="23"/>
          <w:lang w:val="es-ES"/>
        </w:rPr>
      </w:pPr>
      <w:r w:rsidRPr="00295583">
        <w:rPr>
          <w:b/>
          <w:color w:val="000000"/>
          <w:sz w:val="23"/>
          <w:szCs w:val="23"/>
          <w:lang w:val="es-ES"/>
        </w:rPr>
        <w:br/>
      </w:r>
      <w:r w:rsidR="00C13ED3" w:rsidRPr="00295583">
        <w:rPr>
          <w:b/>
          <w:color w:val="FF0000"/>
          <w:sz w:val="23"/>
          <w:szCs w:val="23"/>
          <w:lang w:val="es-ES"/>
        </w:rPr>
        <w:t>Opción 2: Mes Respetemos la Vida</w:t>
      </w:r>
    </w:p>
    <w:p w14:paraId="0CC43A10" w14:textId="3897CA32" w:rsidR="00034683" w:rsidRPr="00295583" w:rsidRDefault="00C13ED3" w:rsidP="0098184D">
      <w:pPr>
        <w:pStyle w:val="NormalWeb"/>
        <w:spacing w:after="120" w:afterAutospacing="0"/>
        <w:contextualSpacing/>
        <w:outlineLvl w:val="0"/>
        <w:rPr>
          <w:bCs/>
          <w:color w:val="000000"/>
          <w:sz w:val="23"/>
          <w:szCs w:val="23"/>
          <w:lang w:val="es-ES"/>
        </w:rPr>
      </w:pPr>
      <w:r w:rsidRPr="00295583">
        <w:rPr>
          <w:bCs/>
          <w:color w:val="000000"/>
          <w:sz w:val="23"/>
          <w:szCs w:val="23"/>
          <w:lang w:val="es-ES"/>
        </w:rPr>
        <w:t>Cada mes de octubre, la Iglesia en</w:t>
      </w:r>
      <w:r w:rsidR="00521F47">
        <w:rPr>
          <w:bCs/>
          <w:color w:val="000000"/>
          <w:sz w:val="23"/>
          <w:szCs w:val="23"/>
          <w:lang w:val="es-ES"/>
        </w:rPr>
        <w:t xml:space="preserve"> </w:t>
      </w:r>
      <w:r w:rsidRPr="00295583">
        <w:rPr>
          <w:bCs/>
          <w:color w:val="000000"/>
          <w:sz w:val="23"/>
          <w:szCs w:val="23"/>
          <w:lang w:val="es-ES"/>
        </w:rPr>
        <w:t>Estados Unidos celebra el mes Respetemos la Vida. En el boletín de esta semana podrá encontrar más información y una reflexión corta sobre el tema de este año: "Cristo nuestra esperanza: en cada etapa de la vida".</w:t>
      </w:r>
    </w:p>
    <w:p w14:paraId="7F24221D" w14:textId="1FC1956F" w:rsidR="0098184D" w:rsidRPr="00295583" w:rsidRDefault="0098184D" w:rsidP="00FB099C">
      <w:pPr>
        <w:pStyle w:val="NormalWeb"/>
        <w:spacing w:before="240" w:beforeAutospacing="0" w:after="120" w:afterAutospacing="0"/>
        <w:outlineLvl w:val="0"/>
        <w:rPr>
          <w:b/>
          <w:color w:val="000000"/>
          <w:sz w:val="28"/>
          <w:szCs w:val="28"/>
          <w:lang w:val="es-ES"/>
        </w:rPr>
        <w:sectPr w:rsidR="0098184D" w:rsidRPr="00295583"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39EEA77C" w14:textId="79D6FAEC" w:rsidR="0098184D" w:rsidRPr="00295583" w:rsidRDefault="00A42C7D" w:rsidP="000D35F9">
      <w:pPr>
        <w:pStyle w:val="NormalWeb"/>
        <w:spacing w:before="240" w:beforeAutospacing="0" w:after="120" w:afterAutospacing="0"/>
        <w:outlineLvl w:val="0"/>
        <w:rPr>
          <w:b/>
          <w:color w:val="000000"/>
          <w:sz w:val="28"/>
          <w:szCs w:val="28"/>
          <w:lang w:val="es-ES"/>
        </w:rPr>
        <w:sectPr w:rsidR="0098184D" w:rsidRPr="00295583"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295583">
        <w:rPr>
          <w:b/>
          <w:color w:val="000000"/>
          <w:sz w:val="28"/>
          <w:szCs w:val="28"/>
          <w:lang w:val="es-ES"/>
        </w:rPr>
        <w:t>Anuncios de muestra para bolet</w:t>
      </w:r>
      <w:r w:rsidR="00521F47">
        <w:rPr>
          <w:b/>
          <w:color w:val="000000"/>
          <w:sz w:val="28"/>
          <w:szCs w:val="28"/>
          <w:lang w:val="es-ES"/>
        </w:rPr>
        <w:t>i</w:t>
      </w:r>
      <w:r w:rsidRPr="00295583">
        <w:rPr>
          <w:b/>
          <w:color w:val="000000"/>
          <w:sz w:val="28"/>
          <w:szCs w:val="28"/>
          <w:lang w:val="es-ES"/>
        </w:rPr>
        <w:t>n</w:t>
      </w:r>
      <w:r w:rsidR="008D666B">
        <w:rPr>
          <w:b/>
          <w:color w:val="000000"/>
          <w:sz w:val="28"/>
          <w:szCs w:val="28"/>
          <w:lang w:val="es-ES"/>
        </w:rPr>
        <w:t>es</w:t>
      </w:r>
    </w:p>
    <w:p w14:paraId="6A0E05C0" w14:textId="4FA13284" w:rsidR="00C13ED3" w:rsidRPr="00295583" w:rsidRDefault="00C13ED3" w:rsidP="0098184D">
      <w:pPr>
        <w:rPr>
          <w:b/>
          <w:bCs/>
          <w:color w:val="FF0000"/>
          <w:sz w:val="23"/>
          <w:szCs w:val="23"/>
          <w:lang w:val="es-ES"/>
        </w:rPr>
      </w:pPr>
      <w:r w:rsidRPr="00295583">
        <w:rPr>
          <w:b/>
          <w:bCs/>
          <w:color w:val="FF0000"/>
          <w:sz w:val="23"/>
          <w:szCs w:val="23"/>
          <w:lang w:val="es-ES"/>
        </w:rPr>
        <w:t>Opción 1: Domingo Respetemos la Vida (6 de octubre)</w:t>
      </w:r>
    </w:p>
    <w:p w14:paraId="2BE6EC1E" w14:textId="2B985FBD" w:rsidR="00C13872" w:rsidRPr="00295583" w:rsidRDefault="00C13ED3" w:rsidP="00C13872">
      <w:pPr>
        <w:spacing w:before="120"/>
        <w:rPr>
          <w:sz w:val="23"/>
          <w:szCs w:val="23"/>
          <w:lang w:val="es-ES"/>
        </w:rPr>
      </w:pPr>
      <w:r w:rsidRPr="00295583">
        <w:rPr>
          <w:b/>
          <w:sz w:val="23"/>
          <w:szCs w:val="23"/>
          <w:lang w:val="es-ES"/>
        </w:rPr>
        <w:t>¡Hoy es el Domingo Respetemos la Vida!</w:t>
      </w:r>
      <w:r w:rsidRPr="00295583">
        <w:rPr>
          <w:sz w:val="23"/>
          <w:szCs w:val="23"/>
          <w:lang w:val="es-ES"/>
        </w:rPr>
        <w:t xml:space="preserve"> </w:t>
      </w:r>
      <w:r w:rsidR="00C13872" w:rsidRPr="00295583">
        <w:rPr>
          <w:sz w:val="23"/>
          <w:szCs w:val="23"/>
          <w:lang w:val="es-ES"/>
        </w:rPr>
        <w:br/>
      </w:r>
      <w:r w:rsidRPr="00295583">
        <w:rPr>
          <w:sz w:val="23"/>
          <w:szCs w:val="23"/>
          <w:lang w:val="es-ES"/>
        </w:rPr>
        <w:t>Únase a los católicos de todo el país para celebrar el inicio del Mes Respetemos la Vida. Encuentre la reflexión sobre el tema de este año: "Cristo nuestra esperanza: en cada etapa de la vida" en</w:t>
      </w:r>
      <w:r w:rsidR="0098184D" w:rsidRPr="00295583">
        <w:rPr>
          <w:sz w:val="23"/>
          <w:szCs w:val="23"/>
          <w:lang w:val="es-ES"/>
        </w:rPr>
        <w:t xml:space="preserve"> </w:t>
      </w:r>
      <w:r w:rsidRPr="00295583">
        <w:rPr>
          <w:b/>
          <w:bCs/>
          <w:sz w:val="23"/>
          <w:szCs w:val="23"/>
          <w:lang w:val="es-ES"/>
        </w:rPr>
        <w:t>respectlife.org/</w:t>
      </w:r>
      <w:proofErr w:type="spellStart"/>
      <w:r w:rsidRPr="00295583">
        <w:rPr>
          <w:b/>
          <w:bCs/>
          <w:sz w:val="23"/>
          <w:szCs w:val="23"/>
          <w:lang w:val="es-ES"/>
        </w:rPr>
        <w:t>reflection</w:t>
      </w:r>
      <w:proofErr w:type="spellEnd"/>
      <w:r w:rsidRPr="00295583">
        <w:rPr>
          <w:sz w:val="23"/>
          <w:szCs w:val="23"/>
          <w:lang w:val="es-ES"/>
        </w:rPr>
        <w:t>.</w:t>
      </w:r>
    </w:p>
    <w:p w14:paraId="0C55E1D4" w14:textId="2B6A9A61" w:rsidR="00C13ED3" w:rsidRPr="00295583" w:rsidRDefault="00C13ED3" w:rsidP="0098184D">
      <w:pPr>
        <w:rPr>
          <w:b/>
          <w:bCs/>
          <w:color w:val="FF0000"/>
          <w:sz w:val="23"/>
          <w:szCs w:val="23"/>
          <w:lang w:val="es-ES"/>
        </w:rPr>
      </w:pPr>
      <w:r w:rsidRPr="00295583">
        <w:rPr>
          <w:b/>
          <w:bCs/>
          <w:color w:val="FF0000"/>
          <w:sz w:val="23"/>
          <w:szCs w:val="23"/>
          <w:lang w:val="es-ES"/>
        </w:rPr>
        <w:t>Opción 2: Mes Respetemos la Vida</w:t>
      </w:r>
    </w:p>
    <w:p w14:paraId="084DA37A" w14:textId="097C5AC2" w:rsidR="009B1678" w:rsidRPr="00295583" w:rsidRDefault="00C13ED3" w:rsidP="000660D6">
      <w:pPr>
        <w:spacing w:before="120"/>
        <w:rPr>
          <w:sz w:val="23"/>
          <w:szCs w:val="23"/>
          <w:lang w:val="es-ES"/>
        </w:rPr>
      </w:pPr>
      <w:r w:rsidRPr="00295583">
        <w:rPr>
          <w:b/>
          <w:sz w:val="23"/>
          <w:szCs w:val="23"/>
          <w:lang w:val="es-ES"/>
        </w:rPr>
        <w:t>¡</w:t>
      </w:r>
      <w:proofErr w:type="gramStart"/>
      <w:r w:rsidRPr="00295583">
        <w:rPr>
          <w:b/>
          <w:sz w:val="23"/>
          <w:szCs w:val="23"/>
          <w:lang w:val="es-ES"/>
        </w:rPr>
        <w:t>Octubre</w:t>
      </w:r>
      <w:proofErr w:type="gramEnd"/>
      <w:r w:rsidRPr="00295583">
        <w:rPr>
          <w:b/>
          <w:sz w:val="23"/>
          <w:szCs w:val="23"/>
          <w:lang w:val="es-ES"/>
        </w:rPr>
        <w:t xml:space="preserve"> es el Mes Respetemos la Vida!</w:t>
      </w:r>
      <w:r w:rsidRPr="00295583">
        <w:rPr>
          <w:sz w:val="23"/>
          <w:szCs w:val="23"/>
          <w:lang w:val="es-ES"/>
        </w:rPr>
        <w:t xml:space="preserve"> </w:t>
      </w:r>
      <w:r w:rsidR="000660D6" w:rsidRPr="00295583">
        <w:rPr>
          <w:sz w:val="23"/>
          <w:szCs w:val="23"/>
          <w:lang w:val="es-ES"/>
        </w:rPr>
        <w:br/>
      </w:r>
      <w:r w:rsidRPr="00295583">
        <w:rPr>
          <w:sz w:val="23"/>
          <w:szCs w:val="23"/>
          <w:lang w:val="es-ES"/>
        </w:rPr>
        <w:t xml:space="preserve">Únase a los católicos de todo el país para celebrar durante todo octubre. Aprenda más acerca de defender la santidad de cada vida humana en </w:t>
      </w:r>
      <w:r w:rsidRPr="00295583">
        <w:rPr>
          <w:b/>
          <w:bCs/>
          <w:sz w:val="23"/>
          <w:szCs w:val="23"/>
          <w:lang w:val="es-ES"/>
        </w:rPr>
        <w:t>respectlife.org/</w:t>
      </w:r>
      <w:proofErr w:type="spellStart"/>
      <w:r w:rsidRPr="00295583">
        <w:rPr>
          <w:b/>
          <w:bCs/>
          <w:sz w:val="23"/>
          <w:szCs w:val="23"/>
          <w:lang w:val="es-ES"/>
        </w:rPr>
        <w:t>respect</w:t>
      </w:r>
      <w:r w:rsidR="00D841EB" w:rsidRPr="00295583">
        <w:rPr>
          <w:b/>
          <w:bCs/>
          <w:sz w:val="23"/>
          <w:szCs w:val="23"/>
          <w:lang w:val="es-ES"/>
        </w:rPr>
        <w:t>-</w:t>
      </w:r>
      <w:r w:rsidRPr="00295583">
        <w:rPr>
          <w:b/>
          <w:bCs/>
          <w:sz w:val="23"/>
          <w:szCs w:val="23"/>
          <w:lang w:val="es-ES"/>
        </w:rPr>
        <w:t>life-month</w:t>
      </w:r>
      <w:proofErr w:type="spellEnd"/>
      <w:r w:rsidRPr="00295583">
        <w:rPr>
          <w:sz w:val="23"/>
          <w:szCs w:val="23"/>
          <w:lang w:val="es-ES"/>
        </w:rPr>
        <w:t>.</w:t>
      </w:r>
      <w:r w:rsidR="00034683" w:rsidRPr="00295583">
        <w:rPr>
          <w:sz w:val="23"/>
          <w:szCs w:val="23"/>
          <w:lang w:val="es-ES"/>
        </w:rPr>
        <w:t xml:space="preserve"> </w:t>
      </w:r>
      <w:r w:rsidR="004138BA" w:rsidRPr="00295583">
        <w:rPr>
          <w:sz w:val="23"/>
          <w:szCs w:val="23"/>
          <w:lang w:val="es-ES"/>
        </w:rPr>
        <w:t xml:space="preserve"> </w:t>
      </w:r>
    </w:p>
    <w:p w14:paraId="6512FCB9" w14:textId="77777777" w:rsidR="0098184D" w:rsidRPr="00295583" w:rsidRDefault="0098184D" w:rsidP="00C13ED3">
      <w:pPr>
        <w:ind w:left="720"/>
        <w:rPr>
          <w:b/>
          <w:bCs/>
          <w:sz w:val="23"/>
          <w:szCs w:val="23"/>
          <w:lang w:val="es-ES"/>
        </w:rPr>
        <w:sectPr w:rsidR="0098184D" w:rsidRPr="00295583"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819E383" w14:textId="139C0FB3" w:rsidR="0098184D" w:rsidRPr="00295583" w:rsidRDefault="0098184D" w:rsidP="00C13ED3">
      <w:pPr>
        <w:ind w:left="720"/>
        <w:rPr>
          <w:b/>
          <w:bCs/>
          <w:sz w:val="23"/>
          <w:szCs w:val="23"/>
          <w:lang w:val="es-ES"/>
        </w:rPr>
      </w:pPr>
    </w:p>
    <w:p w14:paraId="0DE77C90" w14:textId="77777777" w:rsidR="0098184D" w:rsidRPr="00295583" w:rsidRDefault="0098184D" w:rsidP="001D3EAA">
      <w:pPr>
        <w:rPr>
          <w:rFonts w:eastAsia="Calibri"/>
          <w:b/>
          <w:smallCaps/>
          <w:sz w:val="28"/>
          <w:szCs w:val="28"/>
          <w:lang w:val="es-ES"/>
        </w:rPr>
      </w:pPr>
    </w:p>
    <w:p w14:paraId="3596CCC3" w14:textId="5843CBDD" w:rsidR="001D3EAA" w:rsidRPr="00295583" w:rsidRDefault="001D3EAA" w:rsidP="001D3EAA">
      <w:pPr>
        <w:rPr>
          <w:rFonts w:eastAsia="Calibri"/>
          <w:b/>
          <w:smallCaps/>
          <w:sz w:val="28"/>
          <w:szCs w:val="28"/>
          <w:lang w:val="es-ES"/>
        </w:rPr>
      </w:pPr>
      <w:r w:rsidRPr="00295583">
        <w:rPr>
          <w:rFonts w:eastAsia="Calibri"/>
          <w:b/>
          <w:smallCaps/>
          <w:sz w:val="28"/>
          <w:szCs w:val="28"/>
          <w:lang w:val="es-ES"/>
        </w:rPr>
        <w:lastRenderedPageBreak/>
        <w:t xml:space="preserve">Palabra de Vida: Octubre de 2019 </w:t>
      </w:r>
    </w:p>
    <w:p w14:paraId="4C28C4ED" w14:textId="4A47AFC5" w:rsidR="00DE27AB" w:rsidRDefault="001D3EAA" w:rsidP="00C319C1">
      <w:pPr>
        <w:spacing w:before="240" w:after="120" w:line="276" w:lineRule="auto"/>
        <w:rPr>
          <w:b/>
          <w:bCs/>
          <w:sz w:val="36"/>
          <w:szCs w:val="36"/>
        </w:rPr>
      </w:pPr>
      <w:proofErr w:type="spellStart"/>
      <w:r w:rsidRPr="00EB08A2">
        <w:rPr>
          <w:b/>
          <w:bCs/>
          <w:sz w:val="36"/>
          <w:szCs w:val="36"/>
        </w:rPr>
        <w:t>Intercesiones</w:t>
      </w:r>
      <w:proofErr w:type="spellEnd"/>
      <w:r w:rsidRPr="00EB08A2">
        <w:rPr>
          <w:b/>
          <w:bCs/>
          <w:sz w:val="36"/>
          <w:szCs w:val="36"/>
        </w:rPr>
        <w:t xml:space="preserve"> por la Vida</w:t>
      </w:r>
      <w:bookmarkStart w:id="3" w:name="_Hlk505610761"/>
      <w:bookmarkStart w:id="4" w:name="_Hlk496010705"/>
      <w:bookmarkStart w:id="5" w:name="_Hlk505612679"/>
    </w:p>
    <w:tbl>
      <w:tblPr>
        <w:tblStyle w:val="TableGrid"/>
        <w:tblpPr w:leftFromText="180" w:rightFromText="180" w:vertAnchor="text" w:horzAnchor="margin" w:tblpY="202"/>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320"/>
      </w:tblGrid>
      <w:tr w:rsidR="002A527D" w:rsidRPr="00295583" w14:paraId="402C3153" w14:textId="77777777" w:rsidTr="00D9263A">
        <w:trPr>
          <w:trHeight w:val="2880"/>
        </w:trPr>
        <w:tc>
          <w:tcPr>
            <w:tcW w:w="5935" w:type="dxa"/>
          </w:tcPr>
          <w:p w14:paraId="2AE25692" w14:textId="00A19D4E" w:rsidR="002A527D" w:rsidRPr="00295583" w:rsidRDefault="002A527D" w:rsidP="002A527D">
            <w:pPr>
              <w:tabs>
                <w:tab w:val="left" w:pos="5760"/>
              </w:tabs>
              <w:spacing w:after="120" w:line="22" w:lineRule="atLeast"/>
              <w:rPr>
                <w:b/>
                <w:bCs/>
                <w:sz w:val="28"/>
                <w:szCs w:val="28"/>
                <w:lang w:val="es-ES"/>
              </w:rPr>
            </w:pPr>
            <w:r w:rsidRPr="00295583">
              <w:rPr>
                <w:b/>
                <w:bCs/>
                <w:sz w:val="28"/>
                <w:szCs w:val="28"/>
                <w:lang w:val="es-ES"/>
              </w:rPr>
              <w:t xml:space="preserve">6 de octubre  </w:t>
            </w:r>
          </w:p>
          <w:p w14:paraId="135A31EA" w14:textId="565D54DA" w:rsidR="00DF6146" w:rsidRPr="00295583" w:rsidRDefault="00DF6146" w:rsidP="002A527D">
            <w:pPr>
              <w:rPr>
                <w:sz w:val="28"/>
                <w:szCs w:val="21"/>
                <w:lang w:val="es-ES"/>
              </w:rPr>
            </w:pPr>
            <w:r w:rsidRPr="00295583">
              <w:rPr>
                <w:sz w:val="28"/>
                <w:szCs w:val="21"/>
                <w:lang w:val="es-ES"/>
              </w:rPr>
              <w:t>Por todos los católicos:</w:t>
            </w:r>
          </w:p>
          <w:p w14:paraId="7792BBAC" w14:textId="558D0716" w:rsidR="00775FC5" w:rsidRPr="00295583" w:rsidRDefault="00775FC5" w:rsidP="002A527D">
            <w:pPr>
              <w:rPr>
                <w:sz w:val="28"/>
                <w:szCs w:val="21"/>
                <w:lang w:val="es-ES"/>
              </w:rPr>
            </w:pPr>
            <w:r w:rsidRPr="00295583">
              <w:rPr>
                <w:sz w:val="28"/>
                <w:szCs w:val="21"/>
                <w:lang w:val="es-ES"/>
              </w:rPr>
              <w:t>que en este Domingo Respetemos la Vida</w:t>
            </w:r>
          </w:p>
          <w:p w14:paraId="0FFACC78" w14:textId="77777777" w:rsidR="000B476F" w:rsidRPr="00295583" w:rsidRDefault="000B476F" w:rsidP="002A527D">
            <w:pPr>
              <w:rPr>
                <w:sz w:val="28"/>
                <w:szCs w:val="21"/>
                <w:lang w:val="es-ES"/>
              </w:rPr>
            </w:pPr>
            <w:r w:rsidRPr="00295583">
              <w:rPr>
                <w:sz w:val="28"/>
                <w:szCs w:val="21"/>
                <w:lang w:val="es-ES"/>
              </w:rPr>
              <w:t>nos podamos volver a comprometer</w:t>
            </w:r>
          </w:p>
          <w:p w14:paraId="1637C9EE" w14:textId="77777777" w:rsidR="00D9263A" w:rsidRPr="00295583" w:rsidRDefault="000B476F" w:rsidP="002A527D">
            <w:pPr>
              <w:rPr>
                <w:sz w:val="28"/>
                <w:szCs w:val="21"/>
                <w:lang w:val="es-ES"/>
              </w:rPr>
            </w:pPr>
            <w:r w:rsidRPr="00295583">
              <w:rPr>
                <w:sz w:val="28"/>
                <w:szCs w:val="21"/>
                <w:lang w:val="es-ES"/>
              </w:rPr>
              <w:t>a respetar la dignidad</w:t>
            </w:r>
          </w:p>
          <w:p w14:paraId="65ABB693" w14:textId="77777777" w:rsidR="00D9263A" w:rsidRPr="00295583" w:rsidRDefault="00D9263A" w:rsidP="00D9263A">
            <w:pPr>
              <w:rPr>
                <w:sz w:val="28"/>
                <w:szCs w:val="21"/>
                <w:lang w:val="es-ES"/>
              </w:rPr>
            </w:pPr>
            <w:r w:rsidRPr="00295583">
              <w:rPr>
                <w:sz w:val="28"/>
                <w:szCs w:val="21"/>
                <w:lang w:val="es-ES"/>
              </w:rPr>
              <w:t xml:space="preserve">de toda vida humana; </w:t>
            </w:r>
          </w:p>
          <w:p w14:paraId="191F3C46" w14:textId="728EA70E" w:rsidR="002A527D" w:rsidRPr="00295583" w:rsidRDefault="002A527D" w:rsidP="00D9263A">
            <w:pPr>
              <w:rPr>
                <w:sz w:val="28"/>
                <w:szCs w:val="28"/>
                <w:lang w:val="es-ES"/>
              </w:rPr>
            </w:pPr>
            <w:r w:rsidRPr="00295583">
              <w:rPr>
                <w:i/>
                <w:sz w:val="28"/>
                <w:szCs w:val="21"/>
                <w:lang w:val="es-ES"/>
              </w:rPr>
              <w:t>roguemos al Señor:</w:t>
            </w:r>
          </w:p>
        </w:tc>
        <w:tc>
          <w:tcPr>
            <w:tcW w:w="4320" w:type="dxa"/>
          </w:tcPr>
          <w:p w14:paraId="5E580825" w14:textId="77777777" w:rsidR="002A527D" w:rsidRPr="00295583" w:rsidRDefault="002A527D" w:rsidP="002A527D">
            <w:pPr>
              <w:rPr>
                <w:b/>
                <w:bCs/>
                <w:sz w:val="28"/>
                <w:szCs w:val="28"/>
                <w:lang w:val="es-ES"/>
              </w:rPr>
            </w:pPr>
            <w:r w:rsidRPr="00295583">
              <w:rPr>
                <w:b/>
                <w:bCs/>
                <w:sz w:val="28"/>
                <w:szCs w:val="28"/>
                <w:lang w:val="es-ES"/>
              </w:rPr>
              <w:t>27° Domingo</w:t>
            </w:r>
          </w:p>
          <w:p w14:paraId="723D4E8D" w14:textId="77777777" w:rsidR="002A527D" w:rsidRPr="00295583" w:rsidRDefault="002A527D" w:rsidP="002A527D">
            <w:pPr>
              <w:rPr>
                <w:b/>
                <w:bCs/>
                <w:sz w:val="28"/>
                <w:szCs w:val="28"/>
                <w:lang w:val="es-ES"/>
              </w:rPr>
            </w:pPr>
            <w:r w:rsidRPr="00295583">
              <w:rPr>
                <w:b/>
                <w:bCs/>
                <w:sz w:val="28"/>
                <w:szCs w:val="28"/>
                <w:lang w:val="es-ES"/>
              </w:rPr>
              <w:t>del Tiempo Ordinario</w:t>
            </w:r>
          </w:p>
          <w:p w14:paraId="3906D338" w14:textId="0E495EBE" w:rsidR="00A27A28" w:rsidRPr="00295583" w:rsidRDefault="002A527D" w:rsidP="002A527D">
            <w:pPr>
              <w:ind w:right="-450"/>
              <w:rPr>
                <w:b/>
                <w:bCs/>
                <w:i/>
                <w:lang w:val="es-ES"/>
              </w:rPr>
            </w:pPr>
            <w:r w:rsidRPr="00295583">
              <w:rPr>
                <w:b/>
                <w:bCs/>
                <w:i/>
                <w:lang w:val="es-ES"/>
              </w:rPr>
              <w:t xml:space="preserve">(Se observa en EE. UU. como </w:t>
            </w:r>
          </w:p>
          <w:p w14:paraId="34FB72A1" w14:textId="2EC43A8C" w:rsidR="002A527D" w:rsidRPr="00295583" w:rsidRDefault="002A527D" w:rsidP="002A527D">
            <w:pPr>
              <w:ind w:right="-450"/>
              <w:rPr>
                <w:sz w:val="28"/>
                <w:szCs w:val="21"/>
                <w:lang w:val="es-ES"/>
              </w:rPr>
            </w:pPr>
            <w:r w:rsidRPr="00295583">
              <w:rPr>
                <w:b/>
                <w:bCs/>
                <w:i/>
                <w:lang w:val="es-ES"/>
              </w:rPr>
              <w:t>el Domingo Respetemos la Vida)</w:t>
            </w:r>
          </w:p>
          <w:p w14:paraId="2D696A9F" w14:textId="77777777" w:rsidR="002A527D" w:rsidRPr="00295583" w:rsidRDefault="002A527D" w:rsidP="002A527D">
            <w:pPr>
              <w:tabs>
                <w:tab w:val="left" w:pos="5760"/>
              </w:tabs>
              <w:spacing w:line="22" w:lineRule="atLeast"/>
              <w:rPr>
                <w:sz w:val="28"/>
                <w:szCs w:val="28"/>
                <w:lang w:val="es-ES"/>
              </w:rPr>
            </w:pPr>
          </w:p>
        </w:tc>
      </w:tr>
      <w:tr w:rsidR="002A527D" w14:paraId="7F04BDF4" w14:textId="77777777" w:rsidTr="00074171">
        <w:trPr>
          <w:trHeight w:val="2610"/>
        </w:trPr>
        <w:tc>
          <w:tcPr>
            <w:tcW w:w="5935" w:type="dxa"/>
          </w:tcPr>
          <w:p w14:paraId="7A6D15A4" w14:textId="1D9DF26F" w:rsidR="002A527D" w:rsidRPr="00295583" w:rsidRDefault="002A527D" w:rsidP="002A527D">
            <w:pPr>
              <w:tabs>
                <w:tab w:val="left" w:pos="5760"/>
              </w:tabs>
              <w:spacing w:after="120"/>
              <w:rPr>
                <w:sz w:val="28"/>
                <w:szCs w:val="28"/>
                <w:lang w:val="es-ES"/>
              </w:rPr>
            </w:pPr>
            <w:r w:rsidRPr="00295583">
              <w:rPr>
                <w:b/>
                <w:bCs/>
                <w:sz w:val="28"/>
                <w:szCs w:val="28"/>
                <w:lang w:val="es-ES"/>
              </w:rPr>
              <w:t xml:space="preserve">13 de octubre  </w:t>
            </w:r>
          </w:p>
          <w:p w14:paraId="15F66912" w14:textId="77777777" w:rsidR="00124351" w:rsidRPr="00295583" w:rsidRDefault="002A527D" w:rsidP="00124351">
            <w:pPr>
              <w:tabs>
                <w:tab w:val="left" w:pos="5760"/>
              </w:tabs>
              <w:spacing w:line="22" w:lineRule="atLeast"/>
              <w:rPr>
                <w:sz w:val="28"/>
                <w:szCs w:val="28"/>
                <w:lang w:val="es-ES"/>
              </w:rPr>
            </w:pPr>
            <w:r w:rsidRPr="00295583">
              <w:rPr>
                <w:sz w:val="28"/>
                <w:szCs w:val="28"/>
                <w:lang w:val="es-ES"/>
              </w:rPr>
              <w:t>Por todos los que han sido heridos</w:t>
            </w:r>
            <w:r w:rsidR="00124351" w:rsidRPr="00295583">
              <w:rPr>
                <w:sz w:val="28"/>
                <w:szCs w:val="28"/>
                <w:lang w:val="es-ES"/>
              </w:rPr>
              <w:t xml:space="preserve"> </w:t>
            </w:r>
          </w:p>
          <w:p w14:paraId="5C03AE45" w14:textId="325AA9D0" w:rsidR="002A527D" w:rsidRPr="00295583" w:rsidRDefault="00124351" w:rsidP="00124351">
            <w:pPr>
              <w:tabs>
                <w:tab w:val="left" w:pos="5760"/>
              </w:tabs>
              <w:spacing w:line="22" w:lineRule="atLeast"/>
              <w:rPr>
                <w:sz w:val="28"/>
                <w:szCs w:val="28"/>
                <w:lang w:val="es-ES"/>
              </w:rPr>
            </w:pPr>
            <w:r w:rsidRPr="00295583">
              <w:rPr>
                <w:sz w:val="28"/>
                <w:szCs w:val="28"/>
                <w:lang w:val="es-ES"/>
              </w:rPr>
              <w:t>por participar en un aborto</w:t>
            </w:r>
            <w:r w:rsidR="002A527D" w:rsidRPr="00295583">
              <w:rPr>
                <w:sz w:val="28"/>
                <w:szCs w:val="28"/>
                <w:lang w:val="es-ES"/>
              </w:rPr>
              <w:t xml:space="preserve">: </w:t>
            </w:r>
          </w:p>
          <w:p w14:paraId="0FEA7C76" w14:textId="075B1260" w:rsidR="00124351" w:rsidRPr="00295583" w:rsidRDefault="005D517D" w:rsidP="002A527D">
            <w:pPr>
              <w:tabs>
                <w:tab w:val="left" w:pos="5760"/>
              </w:tabs>
              <w:spacing w:line="22" w:lineRule="atLeast"/>
              <w:rPr>
                <w:sz w:val="28"/>
                <w:szCs w:val="28"/>
                <w:lang w:val="es-ES"/>
              </w:rPr>
            </w:pPr>
            <w:r>
              <w:rPr>
                <w:sz w:val="28"/>
                <w:szCs w:val="28"/>
                <w:lang w:val="es-ES"/>
              </w:rPr>
              <w:t>p</w:t>
            </w:r>
            <w:r w:rsidR="00074171" w:rsidRPr="00295583">
              <w:rPr>
                <w:sz w:val="28"/>
                <w:szCs w:val="28"/>
                <w:lang w:val="es-ES"/>
              </w:rPr>
              <w:t xml:space="preserve">ara que reciban sanación en </w:t>
            </w:r>
            <w:r w:rsidR="00124351" w:rsidRPr="00295583">
              <w:rPr>
                <w:sz w:val="28"/>
                <w:szCs w:val="28"/>
                <w:lang w:val="es-ES"/>
              </w:rPr>
              <w:t xml:space="preserve"> </w:t>
            </w:r>
          </w:p>
          <w:p w14:paraId="75A92444" w14:textId="0CA2DA60" w:rsidR="002A527D" w:rsidRPr="00295583" w:rsidRDefault="00124351" w:rsidP="002A527D">
            <w:pPr>
              <w:tabs>
                <w:tab w:val="left" w:pos="5760"/>
              </w:tabs>
              <w:spacing w:line="22" w:lineRule="atLeast"/>
              <w:rPr>
                <w:sz w:val="28"/>
                <w:szCs w:val="28"/>
                <w:lang w:val="es-ES"/>
              </w:rPr>
            </w:pPr>
            <w:r w:rsidRPr="00295583">
              <w:rPr>
                <w:sz w:val="28"/>
                <w:szCs w:val="28"/>
                <w:lang w:val="es-ES"/>
              </w:rPr>
              <w:t>la misericordia de Cristo y glorifiquen al Señor</w:t>
            </w:r>
            <w:r w:rsidR="002A527D" w:rsidRPr="00295583">
              <w:rPr>
                <w:sz w:val="28"/>
                <w:szCs w:val="28"/>
                <w:lang w:val="es-ES"/>
              </w:rPr>
              <w:t>;</w:t>
            </w:r>
            <w:r w:rsidR="002A527D" w:rsidRPr="00295583">
              <w:rPr>
                <w:sz w:val="28"/>
                <w:szCs w:val="28"/>
                <w:lang w:val="es-ES"/>
              </w:rPr>
              <w:br/>
            </w:r>
            <w:r w:rsidR="002A527D" w:rsidRPr="00295583">
              <w:rPr>
                <w:i/>
                <w:iCs/>
                <w:sz w:val="28"/>
                <w:szCs w:val="28"/>
                <w:lang w:val="es-ES"/>
              </w:rPr>
              <w:t>roguemos al Señor:</w:t>
            </w:r>
          </w:p>
        </w:tc>
        <w:tc>
          <w:tcPr>
            <w:tcW w:w="4320" w:type="dxa"/>
          </w:tcPr>
          <w:p w14:paraId="74E1499F" w14:textId="77777777" w:rsidR="002A527D" w:rsidRDefault="002A527D" w:rsidP="002A527D">
            <w:pPr>
              <w:rPr>
                <w:b/>
                <w:bCs/>
                <w:sz w:val="28"/>
                <w:szCs w:val="28"/>
              </w:rPr>
            </w:pPr>
            <w:r>
              <w:rPr>
                <w:b/>
                <w:bCs/>
                <w:sz w:val="28"/>
                <w:szCs w:val="28"/>
              </w:rPr>
              <w:t>28° Domingo</w:t>
            </w:r>
          </w:p>
          <w:p w14:paraId="01D261F6" w14:textId="77777777" w:rsidR="002A527D" w:rsidRDefault="002A527D" w:rsidP="002A527D">
            <w:pPr>
              <w:tabs>
                <w:tab w:val="left" w:pos="5760"/>
              </w:tabs>
              <w:spacing w:line="22" w:lineRule="atLeast"/>
              <w:rPr>
                <w:sz w:val="28"/>
                <w:szCs w:val="28"/>
              </w:rPr>
            </w:pPr>
            <w:r>
              <w:rPr>
                <w:b/>
                <w:bCs/>
                <w:sz w:val="28"/>
                <w:szCs w:val="28"/>
              </w:rPr>
              <w:t>del Tiempo Ordinario</w:t>
            </w:r>
          </w:p>
        </w:tc>
      </w:tr>
      <w:tr w:rsidR="002A527D" w14:paraId="77E28ED3" w14:textId="77777777" w:rsidTr="007731CF">
        <w:trPr>
          <w:trHeight w:val="2610"/>
        </w:trPr>
        <w:tc>
          <w:tcPr>
            <w:tcW w:w="5935" w:type="dxa"/>
          </w:tcPr>
          <w:p w14:paraId="73F8448F" w14:textId="4B2B24D6" w:rsidR="002A527D" w:rsidRPr="00295583" w:rsidRDefault="002A527D" w:rsidP="002A527D">
            <w:pPr>
              <w:tabs>
                <w:tab w:val="left" w:pos="5760"/>
              </w:tabs>
              <w:spacing w:after="120"/>
              <w:rPr>
                <w:b/>
                <w:bCs/>
                <w:sz w:val="28"/>
                <w:szCs w:val="28"/>
                <w:lang w:val="es-ES"/>
              </w:rPr>
            </w:pPr>
            <w:r w:rsidRPr="00295583">
              <w:rPr>
                <w:b/>
                <w:bCs/>
                <w:sz w:val="28"/>
                <w:szCs w:val="28"/>
                <w:lang w:val="es-ES"/>
              </w:rPr>
              <w:t>20 de octubre</w:t>
            </w:r>
            <w:r w:rsidR="009B1678" w:rsidRPr="00295583">
              <w:rPr>
                <w:b/>
                <w:bCs/>
                <w:sz w:val="28"/>
                <w:szCs w:val="28"/>
                <w:lang w:val="es-ES"/>
              </w:rPr>
              <w:t xml:space="preserve"> </w:t>
            </w:r>
            <w:r w:rsidRPr="00295583">
              <w:rPr>
                <w:b/>
                <w:bCs/>
                <w:sz w:val="28"/>
                <w:szCs w:val="28"/>
                <w:lang w:val="es-ES"/>
              </w:rPr>
              <w:t xml:space="preserve">  </w:t>
            </w:r>
          </w:p>
          <w:p w14:paraId="166B09BA" w14:textId="2BE3D6BA" w:rsidR="002A527D" w:rsidRPr="00295583" w:rsidRDefault="008C15A3" w:rsidP="002A527D">
            <w:pPr>
              <w:tabs>
                <w:tab w:val="left" w:pos="5760"/>
              </w:tabs>
              <w:rPr>
                <w:b/>
                <w:bCs/>
                <w:sz w:val="28"/>
                <w:szCs w:val="28"/>
                <w:lang w:val="es-ES"/>
              </w:rPr>
            </w:pPr>
            <w:r w:rsidRPr="00295583">
              <w:rPr>
                <w:sz w:val="28"/>
                <w:szCs w:val="28"/>
                <w:lang w:val="es-ES"/>
              </w:rPr>
              <w:t>Por quienes trabajan para defender la vida humana:</w:t>
            </w:r>
          </w:p>
          <w:p w14:paraId="00021CA3" w14:textId="1A1C44E7" w:rsidR="00956E66" w:rsidRPr="00295583" w:rsidRDefault="00956E66" w:rsidP="002A527D">
            <w:pPr>
              <w:tabs>
                <w:tab w:val="left" w:pos="5760"/>
              </w:tabs>
              <w:rPr>
                <w:sz w:val="28"/>
                <w:szCs w:val="28"/>
                <w:lang w:val="es-ES"/>
              </w:rPr>
            </w:pPr>
            <w:bookmarkStart w:id="6" w:name="_Hlk523482827"/>
            <w:r w:rsidRPr="00295583">
              <w:rPr>
                <w:sz w:val="28"/>
                <w:szCs w:val="28"/>
                <w:lang w:val="es-ES"/>
              </w:rPr>
              <w:t>para que perseveren en lo que hacen</w:t>
            </w:r>
            <w:r w:rsidR="00981667" w:rsidRPr="00295583">
              <w:rPr>
                <w:sz w:val="28"/>
                <w:szCs w:val="28"/>
                <w:lang w:val="es-ES"/>
              </w:rPr>
              <w:t>,</w:t>
            </w:r>
          </w:p>
          <w:p w14:paraId="7277975B" w14:textId="77777777" w:rsidR="00956E66" w:rsidRPr="00295583" w:rsidRDefault="00956E66" w:rsidP="002A527D">
            <w:pPr>
              <w:tabs>
                <w:tab w:val="left" w:pos="5760"/>
              </w:tabs>
              <w:rPr>
                <w:sz w:val="28"/>
                <w:szCs w:val="28"/>
                <w:lang w:val="es-ES"/>
              </w:rPr>
            </w:pPr>
            <w:r w:rsidRPr="00295583">
              <w:rPr>
                <w:sz w:val="28"/>
                <w:szCs w:val="28"/>
                <w:lang w:val="es-ES"/>
              </w:rPr>
              <w:t xml:space="preserve">siempre buscando la ayuda del Señor, </w:t>
            </w:r>
          </w:p>
          <w:p w14:paraId="589A3002" w14:textId="066EC324" w:rsidR="002A527D" w:rsidRPr="00295583" w:rsidRDefault="00956E66" w:rsidP="002A527D">
            <w:pPr>
              <w:tabs>
                <w:tab w:val="left" w:pos="5760"/>
              </w:tabs>
              <w:rPr>
                <w:sz w:val="28"/>
                <w:szCs w:val="28"/>
                <w:lang w:val="es-ES"/>
              </w:rPr>
            </w:pPr>
            <w:r w:rsidRPr="00295583">
              <w:rPr>
                <w:sz w:val="28"/>
                <w:szCs w:val="28"/>
                <w:lang w:val="es-ES"/>
              </w:rPr>
              <w:t>el dador de la vida</w:t>
            </w:r>
            <w:r w:rsidR="002A527D" w:rsidRPr="00295583">
              <w:rPr>
                <w:sz w:val="28"/>
                <w:szCs w:val="28"/>
                <w:lang w:val="es-ES"/>
              </w:rPr>
              <w:t>;</w:t>
            </w:r>
          </w:p>
          <w:bookmarkEnd w:id="6"/>
          <w:p w14:paraId="2E30A627" w14:textId="77777777" w:rsidR="002A527D" w:rsidRPr="00B01DBD" w:rsidRDefault="002A527D" w:rsidP="002A527D">
            <w:pPr>
              <w:tabs>
                <w:tab w:val="left" w:pos="5760"/>
              </w:tabs>
              <w:rPr>
                <w:sz w:val="28"/>
                <w:szCs w:val="28"/>
              </w:rPr>
            </w:pPr>
            <w:proofErr w:type="spellStart"/>
            <w:r w:rsidRPr="00B01DBD">
              <w:rPr>
                <w:i/>
                <w:iCs/>
                <w:sz w:val="28"/>
                <w:szCs w:val="28"/>
              </w:rPr>
              <w:t>roguemos</w:t>
            </w:r>
            <w:proofErr w:type="spellEnd"/>
            <w:r w:rsidRPr="00B01DBD">
              <w:rPr>
                <w:i/>
                <w:iCs/>
                <w:sz w:val="28"/>
                <w:szCs w:val="28"/>
              </w:rPr>
              <w:t xml:space="preserve"> al </w:t>
            </w:r>
            <w:proofErr w:type="spellStart"/>
            <w:r w:rsidRPr="00B01DBD">
              <w:rPr>
                <w:i/>
                <w:iCs/>
                <w:sz w:val="28"/>
                <w:szCs w:val="28"/>
              </w:rPr>
              <w:t>Señor</w:t>
            </w:r>
            <w:proofErr w:type="spellEnd"/>
            <w:r w:rsidRPr="00B01DBD">
              <w:rPr>
                <w:i/>
                <w:iCs/>
                <w:sz w:val="28"/>
                <w:szCs w:val="28"/>
              </w:rPr>
              <w:t>:</w:t>
            </w:r>
          </w:p>
          <w:p w14:paraId="1B62EF73" w14:textId="77777777" w:rsidR="002A527D" w:rsidRDefault="002A527D" w:rsidP="002A527D">
            <w:pPr>
              <w:tabs>
                <w:tab w:val="left" w:pos="5760"/>
              </w:tabs>
              <w:rPr>
                <w:sz w:val="28"/>
                <w:szCs w:val="28"/>
              </w:rPr>
            </w:pPr>
          </w:p>
        </w:tc>
        <w:tc>
          <w:tcPr>
            <w:tcW w:w="4320" w:type="dxa"/>
          </w:tcPr>
          <w:p w14:paraId="3D88DAFB" w14:textId="77777777" w:rsidR="002A527D" w:rsidRDefault="002A527D" w:rsidP="002A527D">
            <w:pPr>
              <w:tabs>
                <w:tab w:val="left" w:pos="5760"/>
              </w:tabs>
              <w:spacing w:line="22" w:lineRule="atLeast"/>
              <w:rPr>
                <w:b/>
                <w:bCs/>
                <w:sz w:val="28"/>
                <w:szCs w:val="28"/>
              </w:rPr>
            </w:pPr>
            <w:r>
              <w:rPr>
                <w:b/>
                <w:bCs/>
                <w:sz w:val="28"/>
                <w:szCs w:val="28"/>
              </w:rPr>
              <w:t>29° Domingo</w:t>
            </w:r>
          </w:p>
          <w:p w14:paraId="46459E9C" w14:textId="77777777" w:rsidR="002A527D" w:rsidRDefault="002A527D" w:rsidP="002A527D">
            <w:pPr>
              <w:tabs>
                <w:tab w:val="left" w:pos="5760"/>
              </w:tabs>
              <w:spacing w:line="22" w:lineRule="atLeast"/>
              <w:rPr>
                <w:sz w:val="28"/>
                <w:szCs w:val="28"/>
              </w:rPr>
            </w:pPr>
            <w:r>
              <w:rPr>
                <w:b/>
                <w:bCs/>
                <w:sz w:val="28"/>
                <w:szCs w:val="28"/>
              </w:rPr>
              <w:t>del Tiempo Ordinario</w:t>
            </w:r>
          </w:p>
        </w:tc>
      </w:tr>
      <w:tr w:rsidR="002A527D" w14:paraId="408745FE" w14:textId="77777777" w:rsidTr="002A527D">
        <w:tc>
          <w:tcPr>
            <w:tcW w:w="5935" w:type="dxa"/>
          </w:tcPr>
          <w:p w14:paraId="498E31C8" w14:textId="5FEC473F" w:rsidR="002A527D" w:rsidRPr="00295583" w:rsidRDefault="002A527D" w:rsidP="002A527D">
            <w:pPr>
              <w:tabs>
                <w:tab w:val="left" w:pos="5760"/>
              </w:tabs>
              <w:spacing w:after="120"/>
              <w:rPr>
                <w:b/>
                <w:bCs/>
                <w:smallCaps/>
                <w:color w:val="FF0000"/>
                <w:sz w:val="28"/>
                <w:szCs w:val="28"/>
                <w:lang w:val="es-ES"/>
              </w:rPr>
            </w:pPr>
            <w:r w:rsidRPr="00295583">
              <w:rPr>
                <w:b/>
                <w:bCs/>
                <w:sz w:val="28"/>
                <w:szCs w:val="28"/>
                <w:lang w:val="es-ES"/>
              </w:rPr>
              <w:t xml:space="preserve">27 de octubre  </w:t>
            </w:r>
          </w:p>
          <w:p w14:paraId="6C6D7482" w14:textId="3309FB15" w:rsidR="002A527D" w:rsidRPr="00295583" w:rsidRDefault="00742CB7" w:rsidP="002A527D">
            <w:pPr>
              <w:tabs>
                <w:tab w:val="left" w:pos="5760"/>
              </w:tabs>
              <w:rPr>
                <w:sz w:val="28"/>
                <w:szCs w:val="28"/>
                <w:lang w:val="es-ES"/>
              </w:rPr>
            </w:pPr>
            <w:r w:rsidRPr="00295583">
              <w:rPr>
                <w:sz w:val="28"/>
                <w:szCs w:val="28"/>
                <w:lang w:val="es-ES"/>
              </w:rPr>
              <w:t>Durante este Mes Respetemos la Vida y siempre,</w:t>
            </w:r>
          </w:p>
          <w:p w14:paraId="20F22268" w14:textId="52137502" w:rsidR="00742CB7" w:rsidRPr="00295583" w:rsidRDefault="00D62597" w:rsidP="002A527D">
            <w:pPr>
              <w:tabs>
                <w:tab w:val="left" w:pos="5760"/>
              </w:tabs>
              <w:rPr>
                <w:sz w:val="28"/>
                <w:szCs w:val="28"/>
                <w:lang w:val="es-ES"/>
              </w:rPr>
            </w:pPr>
            <w:r w:rsidRPr="00295583">
              <w:rPr>
                <w:sz w:val="28"/>
                <w:szCs w:val="28"/>
                <w:lang w:val="es-ES"/>
              </w:rPr>
              <w:t>que nuestra esperanza en la resurrección de Cristo</w:t>
            </w:r>
          </w:p>
          <w:p w14:paraId="4F7CB461" w14:textId="2408D546" w:rsidR="00D62597" w:rsidRPr="00295583" w:rsidRDefault="00D62597" w:rsidP="002A527D">
            <w:pPr>
              <w:tabs>
                <w:tab w:val="left" w:pos="5760"/>
              </w:tabs>
              <w:rPr>
                <w:sz w:val="28"/>
                <w:szCs w:val="28"/>
                <w:lang w:val="es-ES"/>
              </w:rPr>
            </w:pPr>
            <w:r w:rsidRPr="00295583">
              <w:rPr>
                <w:sz w:val="28"/>
                <w:szCs w:val="28"/>
                <w:lang w:val="es-ES"/>
              </w:rPr>
              <w:t>nos fortalezca en alzarnos en defensa por</w:t>
            </w:r>
          </w:p>
          <w:p w14:paraId="01EAB281" w14:textId="73D8885F" w:rsidR="00D62597" w:rsidRPr="00295583" w:rsidRDefault="00D62597" w:rsidP="002A527D">
            <w:pPr>
              <w:tabs>
                <w:tab w:val="left" w:pos="5760"/>
              </w:tabs>
              <w:rPr>
                <w:sz w:val="28"/>
                <w:szCs w:val="28"/>
                <w:lang w:val="es-ES"/>
              </w:rPr>
            </w:pPr>
            <w:r w:rsidRPr="00295583">
              <w:rPr>
                <w:sz w:val="28"/>
                <w:szCs w:val="28"/>
                <w:lang w:val="es-ES"/>
              </w:rPr>
              <w:t>el don de la vida humana;</w:t>
            </w:r>
          </w:p>
          <w:p w14:paraId="3E1B831B" w14:textId="77777777" w:rsidR="002A527D" w:rsidRDefault="002A527D" w:rsidP="002A527D">
            <w:pPr>
              <w:tabs>
                <w:tab w:val="left" w:pos="5760"/>
              </w:tabs>
              <w:rPr>
                <w:sz w:val="28"/>
                <w:szCs w:val="28"/>
              </w:rPr>
            </w:pPr>
            <w:proofErr w:type="spellStart"/>
            <w:r w:rsidRPr="00AA5982">
              <w:rPr>
                <w:i/>
                <w:iCs/>
                <w:sz w:val="28"/>
                <w:szCs w:val="28"/>
              </w:rPr>
              <w:t>roguemos</w:t>
            </w:r>
            <w:proofErr w:type="spellEnd"/>
            <w:r w:rsidRPr="00AA5982">
              <w:rPr>
                <w:i/>
                <w:iCs/>
                <w:sz w:val="28"/>
                <w:szCs w:val="28"/>
              </w:rPr>
              <w:t xml:space="preserve"> al </w:t>
            </w:r>
            <w:proofErr w:type="spellStart"/>
            <w:r w:rsidRPr="00AA5982">
              <w:rPr>
                <w:i/>
                <w:iCs/>
                <w:sz w:val="28"/>
                <w:szCs w:val="28"/>
              </w:rPr>
              <w:t>Señor</w:t>
            </w:r>
            <w:proofErr w:type="spellEnd"/>
            <w:r w:rsidRPr="00AA5982">
              <w:rPr>
                <w:i/>
                <w:iCs/>
                <w:sz w:val="28"/>
                <w:szCs w:val="28"/>
              </w:rPr>
              <w:t>:</w:t>
            </w:r>
          </w:p>
        </w:tc>
        <w:tc>
          <w:tcPr>
            <w:tcW w:w="4320" w:type="dxa"/>
          </w:tcPr>
          <w:p w14:paraId="40818198" w14:textId="77777777" w:rsidR="002A527D" w:rsidRDefault="002A527D" w:rsidP="002A527D">
            <w:pPr>
              <w:tabs>
                <w:tab w:val="left" w:pos="5760"/>
              </w:tabs>
              <w:spacing w:line="22" w:lineRule="atLeast"/>
              <w:rPr>
                <w:b/>
                <w:bCs/>
                <w:sz w:val="28"/>
                <w:szCs w:val="28"/>
              </w:rPr>
            </w:pPr>
            <w:r>
              <w:rPr>
                <w:b/>
                <w:bCs/>
                <w:sz w:val="28"/>
                <w:szCs w:val="28"/>
              </w:rPr>
              <w:t>30° Domingo</w:t>
            </w:r>
          </w:p>
          <w:p w14:paraId="43557571" w14:textId="77777777" w:rsidR="002A527D" w:rsidRDefault="002A527D" w:rsidP="002A527D">
            <w:pPr>
              <w:tabs>
                <w:tab w:val="left" w:pos="5760"/>
              </w:tabs>
              <w:spacing w:line="22" w:lineRule="atLeast"/>
              <w:rPr>
                <w:sz w:val="28"/>
                <w:szCs w:val="28"/>
              </w:rPr>
            </w:pPr>
            <w:r>
              <w:rPr>
                <w:b/>
                <w:bCs/>
                <w:sz w:val="28"/>
                <w:szCs w:val="28"/>
              </w:rPr>
              <w:t>del Tiempo Ordinario</w:t>
            </w:r>
          </w:p>
        </w:tc>
      </w:tr>
    </w:tbl>
    <w:p w14:paraId="3B2EEE49" w14:textId="77777777" w:rsidR="00C319C1" w:rsidRDefault="00C319C1" w:rsidP="00C319C1">
      <w:pPr>
        <w:spacing w:before="240" w:after="120" w:line="276" w:lineRule="auto"/>
        <w:rPr>
          <w:b/>
          <w:bCs/>
          <w:sz w:val="28"/>
          <w:szCs w:val="28"/>
        </w:rPr>
      </w:pPr>
    </w:p>
    <w:p w14:paraId="7415035E" w14:textId="2D18C12E" w:rsidR="004D05A6" w:rsidRDefault="004D05A6" w:rsidP="004D05A6">
      <w:pPr>
        <w:spacing w:after="120"/>
        <w:rPr>
          <w:i/>
          <w:sz w:val="28"/>
          <w:szCs w:val="21"/>
        </w:rPr>
      </w:pPr>
    </w:p>
    <w:p w14:paraId="29B7D362" w14:textId="0C352FFF" w:rsidR="00457568" w:rsidRDefault="00457568" w:rsidP="004D05A6">
      <w:pPr>
        <w:spacing w:after="120"/>
        <w:rPr>
          <w:i/>
          <w:sz w:val="28"/>
          <w:szCs w:val="21"/>
        </w:rPr>
      </w:pPr>
    </w:p>
    <w:bookmarkEnd w:id="3"/>
    <w:bookmarkEnd w:id="4"/>
    <w:bookmarkEnd w:id="5"/>
    <w:p w14:paraId="61CA79BA" w14:textId="77777777" w:rsidR="007731CF" w:rsidRDefault="007731CF" w:rsidP="00FE5590">
      <w:pPr>
        <w:rPr>
          <w:i/>
          <w:sz w:val="28"/>
          <w:szCs w:val="21"/>
        </w:rPr>
      </w:pPr>
    </w:p>
    <w:p w14:paraId="17B5F56C" w14:textId="3E0F089E" w:rsidR="00FE5590" w:rsidRPr="00295583" w:rsidRDefault="00FE5590" w:rsidP="00FE5590">
      <w:pPr>
        <w:rPr>
          <w:rFonts w:eastAsia="Calibri"/>
          <w:b/>
          <w:smallCaps/>
          <w:sz w:val="28"/>
          <w:szCs w:val="28"/>
          <w:lang w:val="es-ES"/>
        </w:rPr>
      </w:pPr>
      <w:r w:rsidRPr="00295583">
        <w:rPr>
          <w:rFonts w:eastAsia="Calibri"/>
          <w:b/>
          <w:smallCaps/>
          <w:sz w:val="28"/>
          <w:szCs w:val="28"/>
          <w:lang w:val="es-ES"/>
        </w:rPr>
        <w:t xml:space="preserve">Palabra de Vida: Octubre de 2019 </w:t>
      </w:r>
    </w:p>
    <w:p w14:paraId="3A94EB34" w14:textId="476286F9" w:rsidR="00FE5590" w:rsidRPr="00295583" w:rsidRDefault="00FE5590" w:rsidP="00FE5590">
      <w:pPr>
        <w:rPr>
          <w:rFonts w:eastAsia="Calibri"/>
          <w:b/>
          <w:sz w:val="22"/>
          <w:szCs w:val="22"/>
          <w:lang w:val="es-ES"/>
        </w:rPr>
      </w:pPr>
      <w:r w:rsidRPr="00295583">
        <w:rPr>
          <w:rFonts w:eastAsia="Calibri"/>
          <w:b/>
          <w:sz w:val="22"/>
          <w:szCs w:val="22"/>
          <w:lang w:val="es-ES"/>
        </w:rPr>
        <w:lastRenderedPageBreak/>
        <w:tab/>
      </w:r>
      <w:r w:rsidRPr="00295583">
        <w:rPr>
          <w:rFonts w:eastAsia="Calibri"/>
          <w:b/>
          <w:sz w:val="40"/>
          <w:szCs w:val="40"/>
          <w:lang w:val="es-ES"/>
        </w:rPr>
        <w:t xml:space="preserve"> </w:t>
      </w:r>
    </w:p>
    <w:p w14:paraId="472411D7" w14:textId="0CB02F04" w:rsidR="00FE5590" w:rsidRDefault="00FE5590" w:rsidP="009B639A">
      <w:pPr>
        <w:spacing w:after="120"/>
        <w:rPr>
          <w:rFonts w:eastAsia="Calibri"/>
          <w:b/>
          <w:sz w:val="36"/>
          <w:szCs w:val="36"/>
        </w:rPr>
      </w:pPr>
      <w:proofErr w:type="spellStart"/>
      <w:r w:rsidRPr="00EB08A2">
        <w:rPr>
          <w:rFonts w:eastAsia="Calibri"/>
          <w:b/>
          <w:sz w:val="36"/>
          <w:szCs w:val="36"/>
        </w:rPr>
        <w:t>Citas</w:t>
      </w:r>
      <w:proofErr w:type="spellEnd"/>
      <w:r w:rsidRPr="00EB08A2">
        <w:rPr>
          <w:rFonts w:eastAsia="Calibri"/>
          <w:b/>
          <w:sz w:val="36"/>
          <w:szCs w:val="36"/>
        </w:rPr>
        <w:t xml:space="preserve"> para </w:t>
      </w:r>
      <w:proofErr w:type="spellStart"/>
      <w:r w:rsidRPr="00EB08A2">
        <w:rPr>
          <w:rFonts w:eastAsia="Calibri"/>
          <w:b/>
          <w:sz w:val="36"/>
          <w:szCs w:val="36"/>
        </w:rPr>
        <w:t>boletines</w:t>
      </w:r>
      <w:proofErr w:type="spellEnd"/>
    </w:p>
    <w:p w14:paraId="5E085E94" w14:textId="26F7FAA6"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645"/>
        <w:gridCol w:w="2481"/>
      </w:tblGrid>
      <w:tr w:rsidR="00E464CF" w:rsidRPr="002E3BFB" w14:paraId="58DF379A" w14:textId="4864A2DE" w:rsidTr="003948AD">
        <w:trPr>
          <w:trHeight w:val="2582"/>
        </w:trPr>
        <w:tc>
          <w:tcPr>
            <w:tcW w:w="7645" w:type="dxa"/>
            <w:tcBorders>
              <w:right w:val="nil"/>
            </w:tcBorders>
          </w:tcPr>
          <w:p w14:paraId="350378F2" w14:textId="747B20E5" w:rsidR="00E464CF" w:rsidRPr="00295583" w:rsidRDefault="00812115" w:rsidP="008B3A9C">
            <w:pPr>
              <w:spacing w:before="120" w:after="120"/>
              <w:ind w:right="72"/>
              <w:rPr>
                <w:b/>
                <w:sz w:val="26"/>
                <w:szCs w:val="26"/>
                <w:vertAlign w:val="superscript"/>
                <w:lang w:val="es-ES"/>
              </w:rPr>
            </w:pPr>
            <w:r w:rsidRPr="00295583">
              <w:rPr>
                <w:b/>
                <w:sz w:val="26"/>
                <w:szCs w:val="26"/>
                <w:lang w:val="es-ES"/>
              </w:rPr>
              <w:t xml:space="preserve">6 de octubre </w:t>
            </w:r>
            <w:r w:rsidR="00E464CF" w:rsidRPr="00295583">
              <w:rPr>
                <w:b/>
                <w:sz w:val="26"/>
                <w:szCs w:val="26"/>
                <w:lang w:val="es-ES"/>
              </w:rPr>
              <w:t xml:space="preserve"> </w:t>
            </w:r>
          </w:p>
          <w:p w14:paraId="79732EE4" w14:textId="2B8AE6BF" w:rsidR="00E464CF" w:rsidRPr="00295583" w:rsidRDefault="00E464CF" w:rsidP="003948AD">
            <w:pPr>
              <w:spacing w:after="120"/>
              <w:rPr>
                <w:lang w:val="es-ES"/>
              </w:rPr>
            </w:pPr>
            <w:r w:rsidRPr="00295583">
              <w:rPr>
                <w:lang w:val="es-ES"/>
              </w:rPr>
              <w:t>“</w:t>
            </w:r>
            <w:r w:rsidR="0098184D" w:rsidRPr="00295583">
              <w:rPr>
                <w:lang w:val="es-ES"/>
              </w:rPr>
              <w:t>Cuando los mares de la vida se hinchan y las olas nos golpean, la esperanza nos permite permanecer anclados en el corazón de Dios. Aferrémonos a Cristo nuestra esperanza, desde el principio de la vida hasta su fin.”</w:t>
            </w:r>
          </w:p>
          <w:p w14:paraId="52DADF15" w14:textId="77777777" w:rsidR="00E464CF" w:rsidRPr="00295583" w:rsidRDefault="00E464CF" w:rsidP="00E464CF">
            <w:pPr>
              <w:rPr>
                <w:sz w:val="21"/>
                <w:szCs w:val="21"/>
                <w:lang w:val="es-ES"/>
              </w:rPr>
            </w:pPr>
            <w:r w:rsidRPr="00295583">
              <w:rPr>
                <w:sz w:val="21"/>
                <w:szCs w:val="21"/>
                <w:lang w:val="es-ES"/>
              </w:rPr>
              <w:t>Secretariado de Actividades Pro-Vida de la USCCB</w:t>
            </w:r>
          </w:p>
          <w:p w14:paraId="31AD0504" w14:textId="4F68E357" w:rsidR="00E464CF" w:rsidRPr="00295583" w:rsidRDefault="001612D9" w:rsidP="00E464CF">
            <w:pPr>
              <w:rPr>
                <w:sz w:val="21"/>
                <w:szCs w:val="21"/>
                <w:lang w:val="es-ES"/>
              </w:rPr>
            </w:pPr>
            <w:r w:rsidRPr="00295583">
              <w:rPr>
                <w:sz w:val="21"/>
                <w:szCs w:val="21"/>
                <w:lang w:val="es-ES"/>
              </w:rPr>
              <w:t>Reflexión Respetemos la Vida 2019-2020</w:t>
            </w:r>
            <w:r w:rsidR="00E464CF" w:rsidRPr="00295583">
              <w:rPr>
                <w:sz w:val="21"/>
                <w:szCs w:val="21"/>
                <w:lang w:val="es-ES"/>
              </w:rPr>
              <w:t xml:space="preserve"> </w:t>
            </w:r>
          </w:p>
          <w:p w14:paraId="05E6684F" w14:textId="7DD0D0B9" w:rsidR="001F4BF2" w:rsidRPr="00295583" w:rsidRDefault="004408CD" w:rsidP="00E464CF">
            <w:pPr>
              <w:rPr>
                <w:color w:val="444444"/>
                <w:sz w:val="20"/>
                <w:szCs w:val="20"/>
                <w:lang w:val="es-ES"/>
              </w:rPr>
            </w:pPr>
            <w:hyperlink r:id="rId22" w:history="1">
              <w:r w:rsidR="001F4BF2" w:rsidRPr="00295583">
                <w:rPr>
                  <w:rStyle w:val="Hyperlink"/>
                  <w:sz w:val="21"/>
                  <w:szCs w:val="21"/>
                  <w:lang w:val="es-ES"/>
                </w:rPr>
                <w:t>www.respectlife.org/reflection</w:t>
              </w:r>
            </w:hyperlink>
            <w:r w:rsidR="001F4BF2" w:rsidRPr="00295583">
              <w:rPr>
                <w:sz w:val="21"/>
                <w:szCs w:val="21"/>
                <w:lang w:val="es-ES"/>
              </w:rPr>
              <w:t xml:space="preserve"> </w:t>
            </w:r>
          </w:p>
          <w:p w14:paraId="28BC3F90" w14:textId="00F70A51" w:rsidR="00E464CF" w:rsidRPr="00295583" w:rsidRDefault="00E464CF" w:rsidP="00E464CF">
            <w:pPr>
              <w:rPr>
                <w:color w:val="444444"/>
                <w:sz w:val="20"/>
                <w:szCs w:val="20"/>
                <w:lang w:val="es-ES"/>
              </w:rPr>
            </w:pPr>
          </w:p>
        </w:tc>
        <w:tc>
          <w:tcPr>
            <w:tcW w:w="2481" w:type="dxa"/>
            <w:tcBorders>
              <w:left w:val="nil"/>
              <w:bottom w:val="single" w:sz="4" w:space="0" w:color="auto"/>
            </w:tcBorders>
          </w:tcPr>
          <w:p w14:paraId="3D1E359D" w14:textId="018FA02D" w:rsidR="00E464CF" w:rsidRPr="00774F2A" w:rsidRDefault="00E464CF" w:rsidP="00076874">
            <w:pPr>
              <w:ind w:left="165" w:right="72" w:firstLine="449"/>
              <w:rPr>
                <w:sz w:val="21"/>
                <w:szCs w:val="21"/>
              </w:rPr>
            </w:pPr>
            <w:r w:rsidRPr="00774F2A">
              <w:rPr>
                <w:noProof/>
                <w:sz w:val="21"/>
                <w:szCs w:val="21"/>
              </w:rPr>
              <w:drawing>
                <wp:anchor distT="0" distB="0" distL="114300" distR="114300" simplePos="0" relativeHeight="251772928" behindDoc="0" locked="0" layoutInCell="1" allowOverlap="1" wp14:anchorId="1186AED7" wp14:editId="4AEFC5A3">
                  <wp:simplePos x="0" y="0"/>
                  <wp:positionH relativeFrom="column">
                    <wp:posOffset>285750</wp:posOffset>
                  </wp:positionH>
                  <wp:positionV relativeFrom="paragraph">
                    <wp:posOffset>47625</wp:posOffset>
                  </wp:positionV>
                  <wp:extent cx="969645" cy="1256030"/>
                  <wp:effectExtent l="25400" t="25400" r="84455" b="90170"/>
                  <wp:wrapTopAndBottom/>
                  <wp:docPr id="301" name="Picture 30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69645" cy="1256030"/>
                          </a:xfrm>
                          <a:prstGeom prst="rect">
                            <a:avLst/>
                          </a:prstGeom>
                          <a:noFill/>
                          <a:ln>
                            <a:noFill/>
                          </a:ln>
                          <a:effectLst>
                            <a:outerShdw blurRad="50800" dist="38100" dir="2700000" algn="tl" rotWithShape="0">
                              <a:prstClr val="black">
                                <a:alpha val="66000"/>
                              </a:prstClr>
                            </a:outerShdw>
                          </a:effectLst>
                        </pic:spPr>
                      </pic:pic>
                    </a:graphicData>
                  </a:graphic>
                  <wp14:sizeRelH relativeFrom="page">
                    <wp14:pctWidth>0</wp14:pctWidth>
                  </wp14:sizeRelH>
                  <wp14:sizeRelV relativeFrom="page">
                    <wp14:pctHeight>0</wp14:pctHeight>
                  </wp14:sizeRelV>
                </wp:anchor>
              </w:drawing>
            </w:r>
            <w:hyperlink r:id="rId25" w:history="1">
              <w:r w:rsidR="00774F2A" w:rsidRPr="00774F2A">
                <w:rPr>
                  <w:rStyle w:val="Hyperlink"/>
                  <w:noProof/>
                  <w:sz w:val="21"/>
                  <w:szCs w:val="21"/>
                </w:rPr>
                <w:t>PDF</w:t>
              </w:r>
            </w:hyperlink>
            <w:r w:rsidRPr="00774F2A">
              <w:rPr>
                <w:rStyle w:val="Hyperlink"/>
                <w:sz w:val="21"/>
                <w:szCs w:val="21"/>
                <w:u w:val="none"/>
              </w:rPr>
              <w:t xml:space="preserve">  </w:t>
            </w:r>
            <w:r w:rsidRPr="00774F2A">
              <w:rPr>
                <w:color w:val="4472C4" w:themeColor="accent5"/>
                <w:sz w:val="21"/>
                <w:szCs w:val="21"/>
              </w:rPr>
              <w:t xml:space="preserve"> </w:t>
            </w:r>
            <w:r w:rsidR="001612D9" w:rsidRPr="00774F2A">
              <w:rPr>
                <w:rStyle w:val="Hyperlink"/>
                <w:sz w:val="21"/>
                <w:szCs w:val="21"/>
                <w:u w:val="none"/>
              </w:rPr>
              <w:t xml:space="preserve"> </w:t>
            </w:r>
            <w:r w:rsidR="001612D9" w:rsidRPr="00A46A07">
              <w:rPr>
                <w:color w:val="4472C4" w:themeColor="accent5"/>
                <w:sz w:val="21"/>
                <w:szCs w:val="21"/>
              </w:rPr>
              <w:t xml:space="preserve">|  </w:t>
            </w:r>
            <w:hyperlink r:id="rId26" w:history="1">
              <w:r w:rsidR="00774F2A" w:rsidRPr="00A46A07">
                <w:rPr>
                  <w:rStyle w:val="Hyperlink"/>
                  <w:sz w:val="21"/>
                  <w:szCs w:val="21"/>
                </w:rPr>
                <w:t>Word</w:t>
              </w:r>
              <w:r w:rsidRPr="00A46A07">
                <w:rPr>
                  <w:rStyle w:val="Hyperlink"/>
                  <w:sz w:val="21"/>
                  <w:szCs w:val="21"/>
                </w:rPr>
                <w:t xml:space="preserve">                </w:t>
              </w:r>
            </w:hyperlink>
            <w:r w:rsidRPr="00774F2A">
              <w:rPr>
                <w:color w:val="4472C4" w:themeColor="accent5"/>
                <w:sz w:val="21"/>
                <w:szCs w:val="21"/>
              </w:rPr>
              <w:t xml:space="preserve"> </w:t>
            </w:r>
          </w:p>
        </w:tc>
      </w:tr>
      <w:tr w:rsidR="00CA3FA6" w:rsidRPr="00D30A35" w14:paraId="393987BB" w14:textId="77777777" w:rsidTr="00491BC2">
        <w:trPr>
          <w:trHeight w:val="2618"/>
        </w:trPr>
        <w:tc>
          <w:tcPr>
            <w:tcW w:w="7645" w:type="dxa"/>
            <w:tcBorders>
              <w:right w:val="nil"/>
            </w:tcBorders>
          </w:tcPr>
          <w:p w14:paraId="7EB07D36" w14:textId="3C56A4BF" w:rsidR="00CA3FA6" w:rsidRPr="00295583" w:rsidRDefault="00CA3FA6" w:rsidP="008B3A9C">
            <w:pPr>
              <w:spacing w:before="120" w:after="120"/>
              <w:ind w:right="72"/>
              <w:rPr>
                <w:b/>
                <w:sz w:val="26"/>
                <w:szCs w:val="26"/>
                <w:vertAlign w:val="superscript"/>
                <w:lang w:val="es-ES"/>
              </w:rPr>
            </w:pPr>
            <w:r w:rsidRPr="00295583">
              <w:rPr>
                <w:b/>
                <w:bCs/>
                <w:sz w:val="26"/>
                <w:szCs w:val="26"/>
                <w:lang w:val="es-ES"/>
              </w:rPr>
              <w:t>13 de octubre</w:t>
            </w:r>
            <w:r w:rsidRPr="00295583">
              <w:rPr>
                <w:b/>
                <w:bCs/>
                <w:sz w:val="26"/>
                <w:szCs w:val="26"/>
                <w:vertAlign w:val="superscript"/>
                <w:lang w:val="es-ES"/>
              </w:rPr>
              <w:t>&lt;t2/&gt;</w:t>
            </w:r>
            <w:r w:rsidRPr="00295583">
              <w:rPr>
                <w:b/>
                <w:bCs/>
                <w:sz w:val="26"/>
                <w:szCs w:val="26"/>
                <w:lang w:val="es-ES"/>
              </w:rPr>
              <w:t xml:space="preserve"> </w:t>
            </w:r>
          </w:p>
          <w:p w14:paraId="2B2FD58E" w14:textId="67D8F6B7" w:rsidR="004C2881" w:rsidRPr="00295583" w:rsidRDefault="00CA3FA6" w:rsidP="003948AD">
            <w:pPr>
              <w:spacing w:after="120"/>
              <w:rPr>
                <w:lang w:val="es-ES"/>
              </w:rPr>
            </w:pPr>
            <w:r w:rsidRPr="00295583">
              <w:rPr>
                <w:lang w:val="es-ES"/>
              </w:rPr>
              <w:t>“</w:t>
            </w:r>
            <w:r w:rsidR="00A05CED" w:rsidRPr="00295583">
              <w:rPr>
                <w:lang w:val="es-ES"/>
              </w:rPr>
              <w:t>Por medio de la ayuda de un ministerio de sanación posaborto, las parejas pueden superar sus desafíos relacionados con el aborto, y la gracia de Dios puede darles una verdadera sanación en sus relaciones.”</w:t>
            </w:r>
          </w:p>
          <w:p w14:paraId="31F4748A" w14:textId="052693B4" w:rsidR="00CA3FA6" w:rsidRPr="00295583" w:rsidRDefault="00CA3FA6" w:rsidP="00CA3FA6">
            <w:pPr>
              <w:rPr>
                <w:sz w:val="21"/>
                <w:szCs w:val="21"/>
                <w:lang w:val="es-ES"/>
              </w:rPr>
            </w:pPr>
            <w:r w:rsidRPr="00295583">
              <w:rPr>
                <w:sz w:val="21"/>
                <w:szCs w:val="21"/>
                <w:lang w:val="es-ES"/>
              </w:rPr>
              <w:t xml:space="preserve">Secretariado de Actividades Pro-Vida de la USCCB </w:t>
            </w:r>
          </w:p>
          <w:p w14:paraId="5DF6CD39" w14:textId="028E2A5E" w:rsidR="00A05CED" w:rsidRPr="00295583" w:rsidRDefault="00CA3FA6" w:rsidP="00A05CED">
            <w:pPr>
              <w:ind w:right="72"/>
              <w:rPr>
                <w:sz w:val="21"/>
                <w:szCs w:val="21"/>
                <w:lang w:val="es-ES"/>
              </w:rPr>
            </w:pPr>
            <w:r w:rsidRPr="00295583">
              <w:rPr>
                <w:sz w:val="21"/>
                <w:szCs w:val="21"/>
                <w:lang w:val="es-ES"/>
              </w:rPr>
              <w:t xml:space="preserve">“La </w:t>
            </w:r>
            <w:r w:rsidR="007A66D4">
              <w:rPr>
                <w:sz w:val="21"/>
                <w:szCs w:val="21"/>
                <w:lang w:val="es-ES"/>
              </w:rPr>
              <w:t>s</w:t>
            </w:r>
            <w:r w:rsidRPr="00295583">
              <w:rPr>
                <w:sz w:val="21"/>
                <w:szCs w:val="21"/>
                <w:lang w:val="es-ES"/>
              </w:rPr>
              <w:t xml:space="preserve">anación en el Matrimonio </w:t>
            </w:r>
            <w:r w:rsidR="007A66D4">
              <w:rPr>
                <w:sz w:val="21"/>
                <w:szCs w:val="21"/>
                <w:lang w:val="es-ES"/>
              </w:rPr>
              <w:t>d</w:t>
            </w:r>
            <w:r w:rsidRPr="00295583">
              <w:rPr>
                <w:sz w:val="21"/>
                <w:szCs w:val="21"/>
                <w:lang w:val="es-ES"/>
              </w:rPr>
              <w:t xml:space="preserve">espués de un </w:t>
            </w:r>
            <w:r w:rsidR="00284DA9">
              <w:rPr>
                <w:sz w:val="21"/>
                <w:szCs w:val="21"/>
                <w:lang w:val="es-ES"/>
              </w:rPr>
              <w:t>a</w:t>
            </w:r>
            <w:r w:rsidRPr="00295583">
              <w:rPr>
                <w:sz w:val="21"/>
                <w:szCs w:val="21"/>
                <w:lang w:val="es-ES"/>
              </w:rPr>
              <w:t>borto”</w:t>
            </w:r>
          </w:p>
          <w:p w14:paraId="7A01906E" w14:textId="1131BD8F" w:rsidR="00A05CED" w:rsidRPr="00295583" w:rsidRDefault="004408CD" w:rsidP="00A05CED">
            <w:pPr>
              <w:ind w:right="72"/>
              <w:rPr>
                <w:sz w:val="21"/>
                <w:szCs w:val="21"/>
                <w:lang w:val="es-ES"/>
              </w:rPr>
            </w:pPr>
            <w:hyperlink r:id="rId27" w:history="1">
              <w:r w:rsidR="009C2A63" w:rsidRPr="00295583">
                <w:rPr>
                  <w:rStyle w:val="Hyperlink"/>
                  <w:sz w:val="21"/>
                  <w:szCs w:val="21"/>
                  <w:lang w:val="es-ES"/>
                </w:rPr>
                <w:t>www.respectlife.org/healing-in-marriage</w:t>
              </w:r>
            </w:hyperlink>
            <w:r w:rsidR="009C2A63" w:rsidRPr="00295583">
              <w:rPr>
                <w:sz w:val="21"/>
                <w:szCs w:val="21"/>
                <w:lang w:val="es-ES"/>
              </w:rPr>
              <w:t xml:space="preserve"> </w:t>
            </w:r>
          </w:p>
        </w:tc>
        <w:tc>
          <w:tcPr>
            <w:tcW w:w="2481" w:type="dxa"/>
            <w:tcBorders>
              <w:left w:val="nil"/>
              <w:bottom w:val="single" w:sz="4" w:space="0" w:color="auto"/>
            </w:tcBorders>
          </w:tcPr>
          <w:p w14:paraId="69F6F449" w14:textId="034B7FA8" w:rsidR="00CA3FA6" w:rsidRPr="0081618C" w:rsidRDefault="001537D6" w:rsidP="001537D6">
            <w:pPr>
              <w:ind w:right="-115"/>
              <w:rPr>
                <w:noProof/>
                <w:sz w:val="21"/>
                <w:szCs w:val="21"/>
              </w:rPr>
            </w:pPr>
            <w:r>
              <w:rPr>
                <w:noProof/>
              </w:rPr>
              <w:drawing>
                <wp:anchor distT="0" distB="0" distL="114300" distR="114300" simplePos="0" relativeHeight="251800576" behindDoc="0" locked="0" layoutInCell="1" allowOverlap="1" wp14:anchorId="1591E482" wp14:editId="53AD21C6">
                  <wp:simplePos x="0" y="0"/>
                  <wp:positionH relativeFrom="column">
                    <wp:posOffset>274320</wp:posOffset>
                  </wp:positionH>
                  <wp:positionV relativeFrom="paragraph">
                    <wp:posOffset>140970</wp:posOffset>
                  </wp:positionV>
                  <wp:extent cx="982345" cy="1271270"/>
                  <wp:effectExtent l="38100" t="38100" r="103505" b="100330"/>
                  <wp:wrapTopAndBottom/>
                  <wp:docPr id="11" name="Picture 11" descr="https://static.wixstatic.com/media/c138fd_845993ef8d1544d388fd1376e5f87fc3~mv2_d_1275_1650_s_2.png/v1/fill/w_1275,h_1650/rlp-19-bulletinboxes-healing-in-marriage-s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138fd_845993ef8d1544d388fd1376e5f87fc3~mv2_d_1275_1650_s_2.png/v1/fill/w_1275,h_1650/rlp-19-bulletinboxes-healing-in-marriage-spn.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2345" cy="127127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          </w:t>
            </w:r>
            <w:hyperlink r:id="rId29" w:history="1">
              <w:proofErr w:type="spellStart"/>
              <w:r w:rsidR="00CA3FA6" w:rsidRPr="0081618C">
                <w:rPr>
                  <w:rStyle w:val="Hyperlink"/>
                  <w:sz w:val="21"/>
                  <w:szCs w:val="21"/>
                </w:rPr>
                <w:t>Pida</w:t>
              </w:r>
              <w:proofErr w:type="spellEnd"/>
            </w:hyperlink>
            <w:r w:rsidR="00CA3FA6" w:rsidRPr="0081618C">
              <w:rPr>
                <w:sz w:val="21"/>
                <w:szCs w:val="21"/>
              </w:rPr>
              <w:t xml:space="preserve">  </w:t>
            </w:r>
            <w:r w:rsidR="00CA3FA6" w:rsidRPr="0081618C">
              <w:rPr>
                <w:color w:val="4472C4" w:themeColor="accent5"/>
                <w:sz w:val="21"/>
                <w:szCs w:val="21"/>
              </w:rPr>
              <w:t xml:space="preserve"> |  </w:t>
            </w:r>
            <w:hyperlink r:id="rId30" w:history="1">
              <w:proofErr w:type="spellStart"/>
              <w:r w:rsidR="00CA3FA6" w:rsidRPr="0081618C">
                <w:rPr>
                  <w:rStyle w:val="Hyperlink"/>
                  <w:sz w:val="21"/>
                  <w:szCs w:val="21"/>
                </w:rPr>
                <w:t>Baje</w:t>
              </w:r>
              <w:proofErr w:type="spellEnd"/>
              <w:r w:rsidR="00CA3FA6" w:rsidRPr="0081618C">
                <w:rPr>
                  <w:rStyle w:val="Hyperlink"/>
                  <w:sz w:val="21"/>
                  <w:szCs w:val="21"/>
                </w:rPr>
                <w:t xml:space="preserve">                </w:t>
              </w:r>
            </w:hyperlink>
            <w:r w:rsidR="00CA3FA6" w:rsidRPr="0081618C">
              <w:rPr>
                <w:color w:val="4472C4" w:themeColor="accent5"/>
                <w:sz w:val="21"/>
                <w:szCs w:val="21"/>
              </w:rPr>
              <w:t xml:space="preserve"> </w:t>
            </w:r>
          </w:p>
          <w:p w14:paraId="290ED621" w14:textId="647CE198" w:rsidR="00CA3FA6" w:rsidRPr="0081618C" w:rsidRDefault="00CA3FA6" w:rsidP="00CA3FA6">
            <w:pPr>
              <w:ind w:right="-115"/>
              <w:jc w:val="center"/>
              <w:rPr>
                <w:noProof/>
                <w:sz w:val="21"/>
                <w:szCs w:val="21"/>
              </w:rPr>
            </w:pPr>
          </w:p>
        </w:tc>
      </w:tr>
      <w:tr w:rsidR="00CA3FA6" w:rsidRPr="00D30A35" w14:paraId="358F5209" w14:textId="77777777" w:rsidTr="002F3E9E">
        <w:trPr>
          <w:trHeight w:val="3356"/>
        </w:trPr>
        <w:tc>
          <w:tcPr>
            <w:tcW w:w="7645" w:type="dxa"/>
            <w:tcBorders>
              <w:right w:val="nil"/>
            </w:tcBorders>
          </w:tcPr>
          <w:p w14:paraId="0784337B" w14:textId="22DC672E" w:rsidR="00CA3FA6" w:rsidRPr="00295583" w:rsidRDefault="00CA3FA6" w:rsidP="008B3A9C">
            <w:pPr>
              <w:spacing w:before="120" w:after="120"/>
              <w:ind w:right="72"/>
              <w:rPr>
                <w:b/>
                <w:sz w:val="26"/>
                <w:szCs w:val="26"/>
                <w:vertAlign w:val="superscript"/>
                <w:lang w:val="es-ES"/>
              </w:rPr>
            </w:pPr>
            <w:r w:rsidRPr="00295583">
              <w:rPr>
                <w:b/>
                <w:bCs/>
                <w:sz w:val="26"/>
                <w:szCs w:val="26"/>
                <w:lang w:val="es-ES"/>
              </w:rPr>
              <w:t xml:space="preserve">20 de octubre </w:t>
            </w:r>
          </w:p>
          <w:p w14:paraId="75B7ACAE" w14:textId="22FC0E79" w:rsidR="00CA3FA6" w:rsidRPr="00295583" w:rsidRDefault="00CA3FA6" w:rsidP="003948AD">
            <w:pPr>
              <w:pStyle w:val="NormalWeb"/>
              <w:shd w:val="clear" w:color="auto" w:fill="FFFFFF"/>
              <w:spacing w:before="0" w:beforeAutospacing="0" w:after="120" w:afterAutospacing="0"/>
              <w:rPr>
                <w:lang w:val="es-ES"/>
              </w:rPr>
            </w:pPr>
            <w:r w:rsidRPr="00295583">
              <w:rPr>
                <w:lang w:val="es-ES"/>
              </w:rPr>
              <w:t>“</w:t>
            </w:r>
            <w:r w:rsidR="00774F2A" w:rsidRPr="00295583">
              <w:rPr>
                <w:lang w:val="es-ES"/>
              </w:rPr>
              <w:t xml:space="preserve">El tema de este año, </w:t>
            </w:r>
            <w:r w:rsidR="00774F2A" w:rsidRPr="00295583">
              <w:rPr>
                <w:i/>
                <w:iCs/>
                <w:lang w:val="es-ES"/>
              </w:rPr>
              <w:t xml:space="preserve">Cristo nuestra esperanza: en cada etapa de la vida, </w:t>
            </w:r>
            <w:r w:rsidR="00774F2A" w:rsidRPr="00295583">
              <w:rPr>
                <w:lang w:val="es-ES"/>
              </w:rPr>
              <w:t>es especialmente adecuado para los tiempos en los que vivimos. Los ataques contra la vida humana parecen aumentar en número y crueldad día a día</w:t>
            </w:r>
            <w:r w:rsidR="00284DA9">
              <w:rPr>
                <w:lang w:val="es-ES"/>
              </w:rPr>
              <w:t>.</w:t>
            </w:r>
            <w:r w:rsidR="00774F2A" w:rsidRPr="00295583">
              <w:rPr>
                <w:lang w:val="es-ES"/>
              </w:rPr>
              <w:t xml:space="preserve"> A pesar de estos desafíos, sabemos que Cristo venció el pecado y la muerte de una vez por todas. Por medio de nuestra esperanza cristiana en la Resurrección, recibimos la gracia de perseverar en la fe. Nuestros sacrificios en nombre del Evangelio de la Vida pueden ayudar a la redención de esta cultura de la muerte actual.”</w:t>
            </w:r>
          </w:p>
          <w:p w14:paraId="6DF5A957" w14:textId="77777777" w:rsidR="00774F2A" w:rsidRPr="00295583" w:rsidRDefault="00774F2A" w:rsidP="00CA3FA6">
            <w:pPr>
              <w:rPr>
                <w:sz w:val="21"/>
                <w:szCs w:val="21"/>
                <w:lang w:val="es-ES"/>
              </w:rPr>
            </w:pPr>
            <w:r w:rsidRPr="00295583">
              <w:rPr>
                <w:sz w:val="21"/>
                <w:szCs w:val="21"/>
                <w:lang w:val="es-ES"/>
              </w:rPr>
              <w:t xml:space="preserve">Arzobispo Joseph F. </w:t>
            </w:r>
            <w:proofErr w:type="spellStart"/>
            <w:r w:rsidRPr="00295583">
              <w:rPr>
                <w:sz w:val="21"/>
                <w:szCs w:val="21"/>
                <w:lang w:val="es-ES"/>
              </w:rPr>
              <w:t>Naumann</w:t>
            </w:r>
            <w:proofErr w:type="spellEnd"/>
            <w:r w:rsidR="00CA3FA6" w:rsidRPr="00295583">
              <w:rPr>
                <w:sz w:val="21"/>
                <w:szCs w:val="21"/>
                <w:lang w:val="es-ES"/>
              </w:rPr>
              <w:t>,</w:t>
            </w:r>
            <w:r w:rsidRPr="00295583">
              <w:rPr>
                <w:sz w:val="21"/>
                <w:szCs w:val="21"/>
                <w:lang w:val="es-ES"/>
              </w:rPr>
              <w:t xml:space="preserve"> </w:t>
            </w:r>
            <w:proofErr w:type="gramStart"/>
            <w:r w:rsidRPr="00295583">
              <w:rPr>
                <w:sz w:val="21"/>
                <w:szCs w:val="21"/>
                <w:lang w:val="es-ES"/>
              </w:rPr>
              <w:t>Presidente</w:t>
            </w:r>
            <w:proofErr w:type="gramEnd"/>
            <w:r w:rsidRPr="00295583">
              <w:rPr>
                <w:sz w:val="21"/>
                <w:szCs w:val="21"/>
                <w:lang w:val="es-ES"/>
              </w:rPr>
              <w:t xml:space="preserve"> </w:t>
            </w:r>
          </w:p>
          <w:p w14:paraId="1CD8EA91" w14:textId="77777777" w:rsidR="00CA3FA6" w:rsidRPr="00295583" w:rsidRDefault="00774F2A" w:rsidP="002F3E9E">
            <w:pPr>
              <w:rPr>
                <w:sz w:val="21"/>
                <w:szCs w:val="21"/>
                <w:lang w:val="es-ES"/>
              </w:rPr>
            </w:pPr>
            <w:r w:rsidRPr="00295583">
              <w:rPr>
                <w:sz w:val="21"/>
                <w:szCs w:val="21"/>
                <w:lang w:val="es-ES"/>
              </w:rPr>
              <w:t>Comité para las Actividades Pro-Vida de la USCCB</w:t>
            </w:r>
          </w:p>
          <w:p w14:paraId="6CB1F2D8" w14:textId="77777777" w:rsidR="00912CB0" w:rsidRPr="00295583" w:rsidRDefault="004408CD" w:rsidP="002F3E9E">
            <w:pPr>
              <w:rPr>
                <w:sz w:val="21"/>
                <w:szCs w:val="21"/>
                <w:lang w:val="es-ES"/>
              </w:rPr>
            </w:pPr>
            <w:hyperlink r:id="rId31" w:history="1">
              <w:r w:rsidR="00912CB0" w:rsidRPr="00295583">
                <w:rPr>
                  <w:rStyle w:val="Hyperlink"/>
                  <w:sz w:val="21"/>
                  <w:szCs w:val="21"/>
                  <w:lang w:val="es-ES"/>
                </w:rPr>
                <w:t>https://www.respectlife.org/letter-from-our-chairman</w:t>
              </w:r>
            </w:hyperlink>
          </w:p>
          <w:p w14:paraId="66325823" w14:textId="40ADF58D" w:rsidR="00912CB0" w:rsidRPr="00295583" w:rsidRDefault="00912CB0" w:rsidP="002F3E9E">
            <w:pPr>
              <w:rPr>
                <w:sz w:val="21"/>
                <w:szCs w:val="21"/>
                <w:lang w:val="es-ES"/>
              </w:rPr>
            </w:pPr>
          </w:p>
        </w:tc>
        <w:tc>
          <w:tcPr>
            <w:tcW w:w="2481" w:type="dxa"/>
            <w:tcBorders>
              <w:left w:val="nil"/>
              <w:bottom w:val="single" w:sz="4" w:space="0" w:color="auto"/>
            </w:tcBorders>
          </w:tcPr>
          <w:p w14:paraId="5A297CF6" w14:textId="667DACC0" w:rsidR="00CA3FA6" w:rsidRPr="00295583" w:rsidRDefault="00CA3FA6" w:rsidP="00CA3FA6">
            <w:pPr>
              <w:ind w:right="-115"/>
              <w:jc w:val="center"/>
              <w:rPr>
                <w:sz w:val="21"/>
                <w:szCs w:val="21"/>
                <w:lang w:val="es-ES"/>
              </w:rPr>
            </w:pPr>
            <w:r w:rsidRPr="0081618C">
              <w:rPr>
                <w:noProof/>
              </w:rPr>
              <w:drawing>
                <wp:anchor distT="0" distB="0" distL="114300" distR="114300" simplePos="0" relativeHeight="251789312" behindDoc="0" locked="0" layoutInCell="1" allowOverlap="1" wp14:anchorId="1CFDD5B8" wp14:editId="10FA5754">
                  <wp:simplePos x="0" y="0"/>
                  <wp:positionH relativeFrom="column">
                    <wp:posOffset>213360</wp:posOffset>
                  </wp:positionH>
                  <wp:positionV relativeFrom="paragraph">
                    <wp:posOffset>198120</wp:posOffset>
                  </wp:positionV>
                  <wp:extent cx="1042670" cy="1350645"/>
                  <wp:effectExtent l="25400" t="25400" r="87630" b="8445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dges of Mercy for Post-Abortion Healin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042670" cy="1350645"/>
                          </a:xfrm>
                          <a:prstGeom prst="rect">
                            <a:avLst/>
                          </a:prstGeom>
                          <a:noFill/>
                          <a:ln>
                            <a:noFill/>
                          </a:ln>
                          <a:effectLst>
                            <a:outerShdw blurRad="50800" dist="38100" dir="2700000" algn="tl" rotWithShape="0">
                              <a:prstClr val="black">
                                <a:alpha val="73000"/>
                              </a:prstClr>
                            </a:outerShdw>
                          </a:effectLst>
                        </pic:spPr>
                      </pic:pic>
                    </a:graphicData>
                  </a:graphic>
                  <wp14:sizeRelH relativeFrom="margin">
                    <wp14:pctWidth>0</wp14:pctWidth>
                  </wp14:sizeRelH>
                  <wp14:sizeRelV relativeFrom="margin">
                    <wp14:pctHeight>0</wp14:pctHeight>
                  </wp14:sizeRelV>
                </wp:anchor>
              </w:drawing>
            </w:r>
          </w:p>
          <w:p w14:paraId="346C308D" w14:textId="3004DE71" w:rsidR="00CA3FA6" w:rsidRPr="0081618C" w:rsidRDefault="004408CD" w:rsidP="00482593">
            <w:pPr>
              <w:ind w:right="-115" w:hanging="105"/>
              <w:jc w:val="center"/>
              <w:rPr>
                <w:noProof/>
                <w:sz w:val="21"/>
                <w:szCs w:val="21"/>
              </w:rPr>
            </w:pPr>
            <w:hyperlink r:id="rId33" w:history="1">
              <w:r w:rsidR="00774F2A" w:rsidRPr="0081618C">
                <w:rPr>
                  <w:rStyle w:val="Hyperlink"/>
                  <w:sz w:val="21"/>
                  <w:szCs w:val="21"/>
                </w:rPr>
                <w:t>PDF</w:t>
              </w:r>
            </w:hyperlink>
          </w:p>
        </w:tc>
      </w:tr>
      <w:tr w:rsidR="00CA3FA6" w:rsidRPr="00D30A35" w14:paraId="342AC532" w14:textId="5C7E4FE2" w:rsidTr="00061510">
        <w:trPr>
          <w:trHeight w:val="2528"/>
        </w:trPr>
        <w:tc>
          <w:tcPr>
            <w:tcW w:w="7645" w:type="dxa"/>
            <w:tcBorders>
              <w:right w:val="nil"/>
            </w:tcBorders>
          </w:tcPr>
          <w:p w14:paraId="2515333D" w14:textId="4E40E76A" w:rsidR="00CA3FA6" w:rsidRPr="00295583" w:rsidRDefault="00CA3FA6" w:rsidP="002F3E9E">
            <w:pPr>
              <w:spacing w:before="120"/>
              <w:ind w:right="72"/>
              <w:rPr>
                <w:b/>
                <w:sz w:val="26"/>
                <w:szCs w:val="26"/>
                <w:vertAlign w:val="superscript"/>
                <w:lang w:val="es-ES"/>
              </w:rPr>
            </w:pPr>
            <w:r w:rsidRPr="00295583">
              <w:rPr>
                <w:b/>
                <w:bCs/>
                <w:sz w:val="26"/>
                <w:szCs w:val="26"/>
                <w:lang w:val="es-ES"/>
              </w:rPr>
              <w:t xml:space="preserve">27 de octubre </w:t>
            </w:r>
          </w:p>
          <w:p w14:paraId="05D3B0A5" w14:textId="6F86BF62" w:rsidR="00CA3FA6" w:rsidRPr="00295583" w:rsidRDefault="00CA3FA6" w:rsidP="003948AD">
            <w:pPr>
              <w:pStyle w:val="NormalWeb"/>
              <w:shd w:val="clear" w:color="auto" w:fill="FFFFFF"/>
              <w:spacing w:before="120" w:beforeAutospacing="0" w:after="120" w:afterAutospacing="0"/>
              <w:rPr>
                <w:rFonts w:ascii="Arial" w:hAnsi="Arial" w:cs="Arial"/>
                <w:color w:val="000000" w:themeColor="text1"/>
                <w:sz w:val="18"/>
                <w:szCs w:val="18"/>
                <w:lang w:val="es-ES"/>
              </w:rPr>
            </w:pPr>
            <w:r w:rsidRPr="00295583">
              <w:rPr>
                <w:color w:val="000000" w:themeColor="text1"/>
                <w:lang w:val="es-ES"/>
              </w:rPr>
              <w:t>“</w:t>
            </w:r>
            <w:r w:rsidR="00A87322" w:rsidRPr="00295583">
              <w:rPr>
                <w:color w:val="000000" w:themeColor="text1"/>
                <w:lang w:val="es-ES"/>
              </w:rPr>
              <w:t>Un embarazo inesperado puede ser una época difícil y aterradora, y es importante que tu amiga sepa que piensas en ella y la apoyas … Tu apoyo puede ser el único que reciba. Incluso aunque nunca sepamos cómo, las cosas más pequeñas que podamos hacer pueden cambiarle la vida a alguien. Puedes marcar la diferencia en su vida ¿Lo harás?”</w:t>
            </w:r>
          </w:p>
          <w:p w14:paraId="3738779E" w14:textId="77777777" w:rsidR="00A87322" w:rsidRPr="00295583" w:rsidRDefault="00A87322" w:rsidP="00A87322">
            <w:pPr>
              <w:rPr>
                <w:sz w:val="21"/>
                <w:szCs w:val="21"/>
                <w:lang w:val="es-ES"/>
              </w:rPr>
            </w:pPr>
            <w:r w:rsidRPr="00295583">
              <w:rPr>
                <w:sz w:val="21"/>
                <w:szCs w:val="21"/>
                <w:lang w:val="es-ES"/>
              </w:rPr>
              <w:t xml:space="preserve">Secretariado de Actividades Pro-Vida de la USCCB,  </w:t>
            </w:r>
          </w:p>
          <w:p w14:paraId="0C51B20E" w14:textId="5F7F7369" w:rsidR="00A87322" w:rsidRPr="00295583" w:rsidRDefault="00A87322" w:rsidP="00A87322">
            <w:pPr>
              <w:rPr>
                <w:sz w:val="21"/>
                <w:szCs w:val="21"/>
                <w:lang w:val="es-ES"/>
              </w:rPr>
            </w:pPr>
            <w:r w:rsidRPr="00295583">
              <w:rPr>
                <w:sz w:val="21"/>
                <w:szCs w:val="21"/>
                <w:lang w:val="es-ES"/>
              </w:rPr>
              <w:t>“10 Maneras De Apoyarla Cuando Está Esperando Sin Haberlo Esperado”</w:t>
            </w:r>
          </w:p>
          <w:p w14:paraId="0E38CD5B" w14:textId="58CAB457" w:rsidR="00CA3FA6" w:rsidRPr="00295583" w:rsidRDefault="004408CD" w:rsidP="00CA3FA6">
            <w:pPr>
              <w:rPr>
                <w:sz w:val="21"/>
                <w:szCs w:val="21"/>
                <w:lang w:val="es-ES"/>
              </w:rPr>
            </w:pPr>
            <w:hyperlink r:id="rId34" w:history="1">
              <w:r w:rsidR="00491BC2" w:rsidRPr="00295583">
                <w:rPr>
                  <w:rStyle w:val="Hyperlink"/>
                  <w:sz w:val="21"/>
                  <w:szCs w:val="21"/>
                  <w:lang w:val="es-ES"/>
                </w:rPr>
                <w:t>www.respectlife.org/support-her</w:t>
              </w:r>
            </w:hyperlink>
            <w:r w:rsidR="00491BC2" w:rsidRPr="00295583">
              <w:rPr>
                <w:sz w:val="21"/>
                <w:szCs w:val="21"/>
                <w:lang w:val="es-ES"/>
              </w:rPr>
              <w:t xml:space="preserve"> </w:t>
            </w:r>
          </w:p>
        </w:tc>
        <w:tc>
          <w:tcPr>
            <w:tcW w:w="2481" w:type="dxa"/>
            <w:tcBorders>
              <w:left w:val="nil"/>
              <w:bottom w:val="single" w:sz="4" w:space="0" w:color="auto"/>
            </w:tcBorders>
          </w:tcPr>
          <w:p w14:paraId="74CB8038" w14:textId="3FF7476B" w:rsidR="00CA3FA6" w:rsidRPr="006A6ECC" w:rsidRDefault="001537D6" w:rsidP="003948AD">
            <w:pPr>
              <w:spacing w:before="120"/>
              <w:ind w:right="-115"/>
              <w:jc w:val="center"/>
              <w:rPr>
                <w:sz w:val="21"/>
                <w:szCs w:val="21"/>
              </w:rPr>
            </w:pPr>
            <w:r>
              <w:rPr>
                <w:noProof/>
              </w:rPr>
              <w:drawing>
                <wp:inline distT="0" distB="0" distL="0" distR="0" wp14:anchorId="26CD986C" wp14:editId="050270DE">
                  <wp:extent cx="1314450" cy="1314450"/>
                  <wp:effectExtent l="0" t="0" r="0" b="0"/>
                  <wp:docPr id="12" name="Picture 12" descr="10 maneras de apoyarla cuando esta esperando sin haberlo espe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maneras de apoyarla cuando esta esperando sin haberlo esperad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hyperlink r:id="rId36" w:history="1">
              <w:proofErr w:type="spellStart"/>
              <w:r w:rsidR="00A87322" w:rsidRPr="00A87322">
                <w:rPr>
                  <w:rStyle w:val="Hyperlink"/>
                  <w:sz w:val="21"/>
                  <w:szCs w:val="21"/>
                </w:rPr>
                <w:t>Pida</w:t>
              </w:r>
              <w:proofErr w:type="spellEnd"/>
            </w:hyperlink>
            <w:r w:rsidR="00A87322">
              <w:rPr>
                <w:sz w:val="21"/>
                <w:szCs w:val="21"/>
              </w:rPr>
              <w:t xml:space="preserve">  </w:t>
            </w:r>
            <w:r w:rsidR="00A87322" w:rsidRPr="002E3BFB">
              <w:rPr>
                <w:color w:val="4472C4" w:themeColor="accent5"/>
                <w:sz w:val="21"/>
                <w:szCs w:val="21"/>
              </w:rPr>
              <w:t xml:space="preserve"> |  </w:t>
            </w:r>
            <w:hyperlink r:id="rId37" w:history="1">
              <w:proofErr w:type="spellStart"/>
              <w:r w:rsidR="00A87322" w:rsidRPr="001537D6">
                <w:rPr>
                  <w:rStyle w:val="Hyperlink"/>
                  <w:sz w:val="21"/>
                  <w:szCs w:val="21"/>
                </w:rPr>
                <w:t>Baje</w:t>
              </w:r>
              <w:proofErr w:type="spellEnd"/>
            </w:hyperlink>
            <w:hyperlink r:id="rId38" w:history="1"/>
          </w:p>
        </w:tc>
      </w:tr>
    </w:tbl>
    <w:p w14:paraId="5557DC13" w14:textId="266EC261" w:rsidR="00877068" w:rsidRDefault="00877068" w:rsidP="002373D8">
      <w:pPr>
        <w:rPr>
          <w:rFonts w:eastAsia="Calibri"/>
          <w:b/>
          <w:smallCaps/>
          <w:sz w:val="32"/>
          <w:szCs w:val="32"/>
        </w:rPr>
        <w:sectPr w:rsidR="00877068" w:rsidSect="0098184D">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6188E3A" w14:textId="6214D550" w:rsidR="005A2105" w:rsidRPr="00295583" w:rsidRDefault="005A2105" w:rsidP="005A2105">
      <w:pPr>
        <w:rPr>
          <w:rFonts w:eastAsia="Calibri"/>
          <w:b/>
          <w:smallCaps/>
          <w:sz w:val="28"/>
          <w:szCs w:val="28"/>
          <w:lang w:val="es-ES"/>
        </w:rPr>
      </w:pPr>
      <w:r w:rsidRPr="00295583">
        <w:rPr>
          <w:rFonts w:eastAsia="Calibri"/>
          <w:b/>
          <w:smallCaps/>
          <w:sz w:val="28"/>
          <w:szCs w:val="28"/>
          <w:lang w:val="es-ES"/>
        </w:rPr>
        <w:lastRenderedPageBreak/>
        <w:t>Palabra de Vida: Octubre de 2019</w:t>
      </w:r>
    </w:p>
    <w:p w14:paraId="69200252" w14:textId="40C70F2D" w:rsidR="002373D8" w:rsidRPr="00295583" w:rsidRDefault="002373D8" w:rsidP="002373D8">
      <w:pPr>
        <w:rPr>
          <w:color w:val="333333"/>
          <w:sz w:val="16"/>
          <w:szCs w:val="16"/>
          <w:shd w:val="clear" w:color="auto" w:fill="FFFFFF"/>
          <w:lang w:val="es-ES"/>
        </w:rPr>
      </w:pPr>
    </w:p>
    <w:p w14:paraId="0C05F502" w14:textId="02E7EB96" w:rsidR="002373D8" w:rsidRPr="00D34EFC" w:rsidRDefault="002373D8" w:rsidP="002373D8">
      <w:pPr>
        <w:spacing w:after="120"/>
        <w:rPr>
          <w:rFonts w:eastAsia="Calibri"/>
          <w:b/>
          <w:sz w:val="32"/>
          <w:szCs w:val="32"/>
          <w:lang w:val="es-ES"/>
        </w:rPr>
      </w:pPr>
      <w:r w:rsidRPr="00D34EFC">
        <w:rPr>
          <w:rFonts w:eastAsia="Calibri"/>
          <w:b/>
          <w:sz w:val="32"/>
          <w:szCs w:val="32"/>
          <w:lang w:val="es-ES"/>
        </w:rPr>
        <w:t>Arte del boletín</w:t>
      </w:r>
    </w:p>
    <w:p w14:paraId="5B9512CF" w14:textId="055CF71E" w:rsidR="002373D8" w:rsidRPr="00295583" w:rsidRDefault="00D34EFC" w:rsidP="002373D8">
      <w:pPr>
        <w:rPr>
          <w:i/>
          <w:lang w:val="es-ES"/>
        </w:rPr>
      </w:pPr>
      <w:r>
        <w:rPr>
          <w:i/>
          <w:lang w:val="es-ES"/>
        </w:rPr>
        <w:t>Puede usar</w:t>
      </w:r>
      <w:r w:rsidR="00917387" w:rsidRPr="00E24ADA">
        <w:rPr>
          <w:i/>
          <w:lang w:val="es-ES"/>
        </w:rPr>
        <w:t xml:space="preserve"> estas y otras imágenes para bajar de la </w:t>
      </w:r>
      <w:r w:rsidR="00B437E5" w:rsidRPr="00E24ADA">
        <w:rPr>
          <w:i/>
          <w:lang w:val="es-ES"/>
        </w:rPr>
        <w:t>galería de imágenes en Internet Respetemos la Vida</w:t>
      </w:r>
      <w:r w:rsidR="00917387" w:rsidRPr="00E24ADA">
        <w:rPr>
          <w:i/>
          <w:lang w:val="es-ES"/>
        </w:rPr>
        <w:t xml:space="preserve"> siempre y cuando no se modifiquen de ningún modo, excepto en el tamaño.</w:t>
      </w:r>
      <w:hyperlink r:id="rId39" w:history="1"/>
      <w:r w:rsidR="002373D8" w:rsidRPr="00E24ADA">
        <w:rPr>
          <w:i/>
          <w:lang w:val="es-ES"/>
        </w:rPr>
        <w:t xml:space="preserve"> </w:t>
      </w:r>
      <w:r w:rsidR="002373D8" w:rsidRPr="00295583">
        <w:rPr>
          <w:i/>
          <w:lang w:val="es-ES"/>
        </w:rPr>
        <w:t>¡Gracias!</w:t>
      </w:r>
    </w:p>
    <w:p w14:paraId="327F97FF" w14:textId="77777777" w:rsidR="00FE2778" w:rsidRPr="00295583" w:rsidRDefault="00FE2778" w:rsidP="002373D8">
      <w:pPr>
        <w:rPr>
          <w:i/>
          <w:lang w:val="es-ES"/>
        </w:rPr>
      </w:pPr>
    </w:p>
    <w:p w14:paraId="769D62D4" w14:textId="0A3C17DB" w:rsidR="007E787E" w:rsidRPr="00295583" w:rsidRDefault="002373D8" w:rsidP="007E787E">
      <w:pPr>
        <w:spacing w:after="120"/>
        <w:rPr>
          <w:rStyle w:val="Hyperlink"/>
          <w:rFonts w:eastAsia="Calibri"/>
          <w:b/>
          <w:color w:val="auto"/>
          <w:u w:val="none"/>
          <w:lang w:val="es-ES"/>
        </w:rPr>
      </w:pPr>
      <w:r w:rsidRPr="00295583">
        <w:rPr>
          <w:rFonts w:eastAsia="Calibri"/>
          <w:b/>
          <w:sz w:val="28"/>
          <w:szCs w:val="28"/>
          <w:lang w:val="es-ES"/>
        </w:rPr>
        <w:t xml:space="preserve">Domingo, </w:t>
      </w:r>
      <w:r w:rsidR="00C449E9" w:rsidRPr="00295583">
        <w:rPr>
          <w:rFonts w:eastAsia="Calibri"/>
          <w:b/>
          <w:sz w:val="28"/>
          <w:szCs w:val="28"/>
          <w:lang w:val="es-ES"/>
        </w:rPr>
        <w:t>6 de octubre de 2019</w:t>
      </w:r>
      <w:r w:rsidR="007E787E" w:rsidRPr="00295583">
        <w:rPr>
          <w:rFonts w:eastAsia="Calibri"/>
          <w:b/>
          <w:sz w:val="28"/>
          <w:szCs w:val="28"/>
          <w:lang w:val="es-ES"/>
        </w:rPr>
        <w:br/>
      </w:r>
      <w:r w:rsidR="007E787E" w:rsidRPr="00295583">
        <w:rPr>
          <w:rFonts w:eastAsia="Calibri"/>
          <w:b/>
          <w:lang w:val="es-ES"/>
        </w:rPr>
        <w:t>Presenta la reflexión: "Cristo nuestra esperanza: en cada etapa de la vida".</w:t>
      </w:r>
    </w:p>
    <w:p w14:paraId="76574704" w14:textId="3F51805D" w:rsidR="007E787E" w:rsidRPr="00295583" w:rsidRDefault="004C2881" w:rsidP="007E787E">
      <w:pPr>
        <w:pStyle w:val="ListParagraph"/>
        <w:numPr>
          <w:ilvl w:val="0"/>
          <w:numId w:val="6"/>
        </w:numPr>
        <w:rPr>
          <w:lang w:val="es-ES"/>
        </w:rPr>
      </w:pPr>
      <w:r w:rsidRPr="00A46A07">
        <w:rPr>
          <w:noProof/>
        </w:rPr>
        <w:drawing>
          <wp:anchor distT="0" distB="0" distL="114300" distR="114300" simplePos="0" relativeHeight="251770880" behindDoc="0" locked="0" layoutInCell="1" allowOverlap="1" wp14:anchorId="44810C47" wp14:editId="49FB063E">
            <wp:simplePos x="0" y="0"/>
            <wp:positionH relativeFrom="margin">
              <wp:posOffset>-635</wp:posOffset>
            </wp:positionH>
            <wp:positionV relativeFrom="paragraph">
              <wp:posOffset>12065</wp:posOffset>
            </wp:positionV>
            <wp:extent cx="1577340" cy="15773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77340" cy="1577340"/>
                    </a:xfrm>
                    <a:prstGeom prst="rect">
                      <a:avLst/>
                    </a:prstGeom>
                  </pic:spPr>
                </pic:pic>
              </a:graphicData>
            </a:graphic>
            <wp14:sizeRelH relativeFrom="margin">
              <wp14:pctWidth>0</wp14:pctWidth>
            </wp14:sizeRelH>
            <wp14:sizeRelV relativeFrom="margin">
              <wp14:pctHeight>0</wp14:pctHeight>
            </wp14:sizeRelV>
          </wp:anchor>
        </w:drawing>
      </w:r>
      <w:r w:rsidR="00FD7D78" w:rsidRPr="00295583">
        <w:rPr>
          <w:lang w:val="es-ES"/>
        </w:rPr>
        <w:t>Reflexión Respetemos la Vida</w:t>
      </w:r>
      <w:r w:rsidR="007E787E" w:rsidRPr="00295583">
        <w:rPr>
          <w:lang w:val="es-ES"/>
        </w:rPr>
        <w:t xml:space="preserve">: </w:t>
      </w:r>
      <w:hyperlink r:id="rId41" w:history="1">
        <w:r w:rsidR="001537D6" w:rsidRPr="001537D6">
          <w:rPr>
            <w:rStyle w:val="Hyperlink"/>
          </w:rPr>
          <w:t>PDF</w:t>
        </w:r>
      </w:hyperlink>
      <w:r w:rsidR="001537D6" w:rsidRPr="001537D6">
        <w:t xml:space="preserve">    |  </w:t>
      </w:r>
      <w:hyperlink r:id="rId42" w:history="1">
        <w:r w:rsidR="001537D6" w:rsidRPr="001537D6">
          <w:rPr>
            <w:rStyle w:val="Hyperlink"/>
          </w:rPr>
          <w:t xml:space="preserve">Word                </w:t>
        </w:r>
      </w:hyperlink>
    </w:p>
    <w:p w14:paraId="0D4C63FC" w14:textId="7B67FC7A" w:rsidR="007E787E" w:rsidRPr="00A46A07" w:rsidRDefault="007E787E" w:rsidP="007E787E">
      <w:pPr>
        <w:pStyle w:val="ListParagraph"/>
        <w:numPr>
          <w:ilvl w:val="0"/>
          <w:numId w:val="6"/>
        </w:numPr>
        <w:rPr>
          <w:rStyle w:val="Hyperlink"/>
          <w:color w:val="auto"/>
          <w:u w:val="none"/>
        </w:rPr>
      </w:pPr>
      <w:proofErr w:type="spellStart"/>
      <w:r w:rsidRPr="00A46A07">
        <w:rPr>
          <w:rFonts w:eastAsia="Calibri"/>
        </w:rPr>
        <w:t>Bajar</w:t>
      </w:r>
      <w:proofErr w:type="spellEnd"/>
      <w:r w:rsidRPr="00A46A07">
        <w:rPr>
          <w:rFonts w:eastAsia="Calibri"/>
        </w:rPr>
        <w:t xml:space="preserve"> imagen:</w:t>
      </w:r>
      <w:hyperlink w:history="1"/>
      <w:r w:rsidRPr="00A46A07">
        <w:t xml:space="preserve"> </w:t>
      </w:r>
      <w:hyperlink r:id="rId43" w:history="1">
        <w:proofErr w:type="spellStart"/>
        <w:r w:rsidRPr="00A46A07">
          <w:rPr>
            <w:rStyle w:val="Hyperlink"/>
          </w:rPr>
          <w:t>inglés</w:t>
        </w:r>
        <w:proofErr w:type="spellEnd"/>
      </w:hyperlink>
      <w:r w:rsidRPr="00A46A07">
        <w:t xml:space="preserve"> | </w:t>
      </w:r>
      <w:hyperlink r:id="rId44" w:history="1">
        <w:proofErr w:type="spellStart"/>
        <w:r w:rsidRPr="00A46A07">
          <w:rPr>
            <w:rStyle w:val="Hyperlink"/>
          </w:rPr>
          <w:t>español</w:t>
        </w:r>
        <w:proofErr w:type="spellEnd"/>
      </w:hyperlink>
    </w:p>
    <w:p w14:paraId="1B09A58B" w14:textId="19BC07A1" w:rsidR="00120D07" w:rsidRDefault="00120D07" w:rsidP="007E787E">
      <w:pPr>
        <w:pStyle w:val="ListParagraph"/>
      </w:pPr>
    </w:p>
    <w:p w14:paraId="6DCD5F9E" w14:textId="1C9DC9CC" w:rsidR="00182A4F" w:rsidRDefault="00182A4F" w:rsidP="00120D07"/>
    <w:p w14:paraId="31CF5866" w14:textId="77777777" w:rsidR="004C2881" w:rsidRDefault="004C2881" w:rsidP="00120D07">
      <w:pPr>
        <w:rPr>
          <w:rFonts w:eastAsia="Calibri"/>
          <w:b/>
          <w:sz w:val="28"/>
          <w:szCs w:val="28"/>
        </w:rPr>
      </w:pPr>
    </w:p>
    <w:p w14:paraId="76FE6E77" w14:textId="77777777" w:rsidR="004C2881" w:rsidRDefault="004C2881" w:rsidP="00120D07">
      <w:pPr>
        <w:rPr>
          <w:rFonts w:eastAsia="Calibri"/>
          <w:b/>
          <w:sz w:val="28"/>
          <w:szCs w:val="28"/>
        </w:rPr>
      </w:pPr>
    </w:p>
    <w:p w14:paraId="6164A200" w14:textId="77777777" w:rsidR="004C2881" w:rsidRDefault="004C2881" w:rsidP="00120D07">
      <w:pPr>
        <w:rPr>
          <w:rFonts w:eastAsia="Calibri"/>
          <w:b/>
          <w:sz w:val="28"/>
          <w:szCs w:val="28"/>
        </w:rPr>
      </w:pPr>
    </w:p>
    <w:p w14:paraId="789CB16C" w14:textId="77777777" w:rsidR="004C2881" w:rsidRDefault="004C2881" w:rsidP="00120D07">
      <w:pPr>
        <w:rPr>
          <w:rFonts w:eastAsia="Calibri"/>
          <w:b/>
          <w:sz w:val="28"/>
          <w:szCs w:val="28"/>
        </w:rPr>
      </w:pPr>
    </w:p>
    <w:p w14:paraId="37AE05BB" w14:textId="77777777" w:rsidR="004C2881" w:rsidRDefault="004C2881" w:rsidP="00120D07">
      <w:pPr>
        <w:rPr>
          <w:rFonts w:eastAsia="Calibri"/>
          <w:b/>
          <w:sz w:val="28"/>
          <w:szCs w:val="28"/>
        </w:rPr>
      </w:pPr>
    </w:p>
    <w:p w14:paraId="5CC4310D" w14:textId="77777777" w:rsidR="004C2881" w:rsidRDefault="004C2881" w:rsidP="00120D07">
      <w:pPr>
        <w:rPr>
          <w:rFonts w:eastAsia="Calibri"/>
          <w:b/>
          <w:sz w:val="28"/>
          <w:szCs w:val="28"/>
        </w:rPr>
      </w:pPr>
    </w:p>
    <w:p w14:paraId="5E48BB28" w14:textId="2A140302" w:rsidR="00E26F67" w:rsidRPr="00120D07" w:rsidRDefault="0077689C" w:rsidP="00120D07">
      <w:pPr>
        <w:rPr>
          <w:rFonts w:eastAsia="Calibri"/>
        </w:rPr>
      </w:pPr>
      <w:r>
        <w:rPr>
          <w:rFonts w:eastAsia="Calibri"/>
          <w:b/>
          <w:sz w:val="28"/>
          <w:szCs w:val="28"/>
        </w:rPr>
        <w:t xml:space="preserve">Domingo, </w:t>
      </w:r>
      <w:r w:rsidR="00C449E9">
        <w:rPr>
          <w:rFonts w:eastAsia="Calibri"/>
          <w:b/>
          <w:sz w:val="28"/>
          <w:szCs w:val="28"/>
        </w:rPr>
        <w:t>13 de octubre de 2019</w:t>
      </w:r>
    </w:p>
    <w:p w14:paraId="30B25B73" w14:textId="66F02EC4" w:rsidR="002373D8" w:rsidRPr="00295583" w:rsidRDefault="00182A4F" w:rsidP="00182A4F">
      <w:pPr>
        <w:spacing w:after="120"/>
        <w:rPr>
          <w:rStyle w:val="Hyperlink"/>
          <w:rFonts w:eastAsia="Calibri"/>
          <w:b/>
          <w:color w:val="auto"/>
          <w:u w:val="none"/>
          <w:lang w:val="es-ES"/>
        </w:rPr>
      </w:pPr>
      <w:r w:rsidRPr="00295583">
        <w:rPr>
          <w:rFonts w:eastAsia="Calibri"/>
          <w:b/>
          <w:lang w:val="es-ES"/>
        </w:rPr>
        <w:t xml:space="preserve">Presenta “La </w:t>
      </w:r>
      <w:r w:rsidR="006A0D8B">
        <w:rPr>
          <w:rFonts w:eastAsia="Calibri"/>
          <w:b/>
          <w:lang w:val="es-ES"/>
        </w:rPr>
        <w:t>s</w:t>
      </w:r>
      <w:r w:rsidRPr="00295583">
        <w:rPr>
          <w:rFonts w:eastAsia="Calibri"/>
          <w:b/>
          <w:lang w:val="es-ES"/>
        </w:rPr>
        <w:t xml:space="preserve">anación en el Matrimonio </w:t>
      </w:r>
      <w:r w:rsidR="006A0D8B">
        <w:rPr>
          <w:rFonts w:eastAsia="Calibri"/>
          <w:b/>
          <w:lang w:val="es-ES"/>
        </w:rPr>
        <w:t>d</w:t>
      </w:r>
      <w:r w:rsidRPr="00295583">
        <w:rPr>
          <w:rFonts w:eastAsia="Calibri"/>
          <w:b/>
          <w:lang w:val="es-ES"/>
        </w:rPr>
        <w:t xml:space="preserve">espués de un </w:t>
      </w:r>
      <w:r w:rsidR="006A0D8B">
        <w:rPr>
          <w:rFonts w:eastAsia="Calibri"/>
          <w:b/>
          <w:lang w:val="es-ES"/>
        </w:rPr>
        <w:t>a</w:t>
      </w:r>
      <w:r w:rsidRPr="00295583">
        <w:rPr>
          <w:rFonts w:eastAsia="Calibri"/>
          <w:b/>
          <w:lang w:val="es-ES"/>
        </w:rPr>
        <w:t xml:space="preserve">borto” </w:t>
      </w:r>
    </w:p>
    <w:p w14:paraId="57AFFB21" w14:textId="7EF7FD1E" w:rsidR="006C113A" w:rsidRPr="00E24ADA" w:rsidRDefault="0081618C" w:rsidP="004C2881">
      <w:pPr>
        <w:pStyle w:val="ListParagraph"/>
        <w:numPr>
          <w:ilvl w:val="0"/>
          <w:numId w:val="6"/>
        </w:numPr>
        <w:rPr>
          <w:lang w:val="es-ES"/>
        </w:rPr>
      </w:pPr>
      <w:r w:rsidRPr="001D28C4">
        <w:rPr>
          <w:noProof/>
          <w:highlight w:val="yellow"/>
        </w:rPr>
        <w:drawing>
          <wp:anchor distT="0" distB="0" distL="114300" distR="114300" simplePos="0" relativeHeight="251796480" behindDoc="0" locked="0" layoutInCell="1" allowOverlap="1" wp14:anchorId="4B6FD09E" wp14:editId="4C12A081">
            <wp:simplePos x="0" y="0"/>
            <wp:positionH relativeFrom="margin">
              <wp:align>left</wp:align>
            </wp:positionH>
            <wp:positionV relativeFrom="paragraph">
              <wp:posOffset>10795</wp:posOffset>
            </wp:positionV>
            <wp:extent cx="1847850" cy="2391410"/>
            <wp:effectExtent l="0" t="0" r="0" b="8890"/>
            <wp:wrapSquare wrapText="bothSides"/>
            <wp:docPr id="9" name="Picture 9" descr="https://static.wixstatic.com/media/c138fd_53d854b7962b4beba6fba89714b6657d~mv2_d_1275_1650_s_2.png/v1/fill/w_1275,h_1650/rlp-19-bulletinboxes-healing-in-marri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c138fd_53d854b7962b4beba6fba89714b6657d~mv2_d_1275_1650_s_2.png/v1/fill/w_1275,h_1650/rlp-19-bulletinboxes-healing-in-marriage.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8799" cy="23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38" w:rsidRPr="00CF7A38">
        <w:rPr>
          <w:noProof/>
        </w:rPr>
        <w:t xml:space="preserve">Caja para el boletín </w:t>
      </w:r>
      <w:r w:rsidR="004C2881" w:rsidRPr="00E24ADA">
        <w:rPr>
          <w:lang w:val="es-ES"/>
        </w:rPr>
        <w:t xml:space="preserve">(color): </w:t>
      </w:r>
      <w:hyperlink r:id="rId46" w:history="1">
        <w:r w:rsidR="006C113A" w:rsidRPr="00CF7A38">
          <w:rPr>
            <w:rStyle w:val="Hyperlink"/>
            <w:lang w:val="es-ES"/>
          </w:rPr>
          <w:t>inglés</w:t>
        </w:r>
      </w:hyperlink>
      <w:r w:rsidR="00F84913" w:rsidRPr="00E24ADA">
        <w:rPr>
          <w:lang w:val="es-ES"/>
        </w:rPr>
        <w:t xml:space="preserve"> </w:t>
      </w:r>
      <w:r w:rsidR="00CF7A38">
        <w:rPr>
          <w:lang w:val="es-ES"/>
        </w:rPr>
        <w:t xml:space="preserve">| </w:t>
      </w:r>
      <w:hyperlink r:id="rId47" w:history="1">
        <w:r w:rsidR="004C2881" w:rsidRPr="00E24ADA">
          <w:rPr>
            <w:rStyle w:val="Hyperlink"/>
            <w:lang w:val="es-ES"/>
          </w:rPr>
          <w:t>español</w:t>
        </w:r>
      </w:hyperlink>
      <w:hyperlink r:id="rId48" w:history="1"/>
    </w:p>
    <w:p w14:paraId="0AD214F5" w14:textId="6948EB77" w:rsidR="006C113A" w:rsidRPr="00295583" w:rsidRDefault="00CF7A38" w:rsidP="004C2881">
      <w:pPr>
        <w:pStyle w:val="ListParagraph"/>
        <w:numPr>
          <w:ilvl w:val="0"/>
          <w:numId w:val="6"/>
        </w:numPr>
        <w:rPr>
          <w:lang w:val="es-ES"/>
        </w:rPr>
      </w:pPr>
      <w:r w:rsidRPr="00CF7A38">
        <w:rPr>
          <w:noProof/>
        </w:rPr>
        <w:t xml:space="preserve">Caja para el boletín </w:t>
      </w:r>
      <w:r w:rsidR="006C113A" w:rsidRPr="00295583">
        <w:rPr>
          <w:lang w:val="es-ES"/>
        </w:rPr>
        <w:t xml:space="preserve">(escala de grises): </w:t>
      </w:r>
      <w:hyperlink r:id="rId49" w:history="1">
        <w:r w:rsidR="006C113A" w:rsidRPr="00295583">
          <w:rPr>
            <w:rStyle w:val="Hyperlink"/>
            <w:lang w:val="es-ES"/>
          </w:rPr>
          <w:t>inglés</w:t>
        </w:r>
      </w:hyperlink>
      <w:r w:rsidR="006C113A" w:rsidRPr="00295583">
        <w:rPr>
          <w:lang w:val="es-ES"/>
        </w:rPr>
        <w:t xml:space="preserve"> </w:t>
      </w:r>
      <w:r>
        <w:rPr>
          <w:lang w:val="es-ES"/>
        </w:rPr>
        <w:t>|</w:t>
      </w:r>
      <w:r w:rsidR="006C113A" w:rsidRPr="00295583">
        <w:rPr>
          <w:lang w:val="es-ES"/>
        </w:rPr>
        <w:t xml:space="preserve"> </w:t>
      </w:r>
      <w:hyperlink r:id="rId50" w:history="1">
        <w:r w:rsidR="006C113A" w:rsidRPr="00295583">
          <w:rPr>
            <w:rStyle w:val="Hyperlink"/>
            <w:lang w:val="es-ES"/>
          </w:rPr>
          <w:t>español</w:t>
        </w:r>
      </w:hyperlink>
    </w:p>
    <w:p w14:paraId="46DE40E6" w14:textId="411AF687" w:rsidR="00294D37" w:rsidRPr="00E24ADA" w:rsidRDefault="00CF7A38" w:rsidP="004C2881">
      <w:pPr>
        <w:pStyle w:val="ListParagraph"/>
        <w:numPr>
          <w:ilvl w:val="0"/>
          <w:numId w:val="6"/>
        </w:numPr>
        <w:rPr>
          <w:rStyle w:val="Hyperlink"/>
          <w:color w:val="auto"/>
          <w:u w:val="none"/>
          <w:lang w:val="es-ES"/>
        </w:rPr>
      </w:pPr>
      <w:r w:rsidRPr="00CF7A38">
        <w:rPr>
          <w:noProof/>
        </w:rPr>
        <w:t xml:space="preserve">Caja para el boletín </w:t>
      </w:r>
      <w:r w:rsidR="002C0EEF" w:rsidRPr="00E24ADA">
        <w:rPr>
          <w:lang w:val="es-ES"/>
        </w:rPr>
        <w:t xml:space="preserve">(solo texto): </w:t>
      </w:r>
      <w:hyperlink r:id="rId51" w:history="1">
        <w:r w:rsidR="002C0EEF" w:rsidRPr="00CF7A38">
          <w:rPr>
            <w:rStyle w:val="Hyperlink"/>
            <w:lang w:val="es-ES"/>
          </w:rPr>
          <w:t>inglés</w:t>
        </w:r>
      </w:hyperlink>
      <w:r w:rsidR="002C0EEF" w:rsidRPr="00E24ADA">
        <w:rPr>
          <w:lang w:val="es-ES"/>
        </w:rPr>
        <w:t xml:space="preserve"> </w:t>
      </w:r>
      <w:r>
        <w:rPr>
          <w:lang w:val="es-ES"/>
        </w:rPr>
        <w:t>|</w:t>
      </w:r>
      <w:r w:rsidR="002C0EEF" w:rsidRPr="00E24ADA">
        <w:rPr>
          <w:lang w:val="es-ES"/>
        </w:rPr>
        <w:t xml:space="preserve"> </w:t>
      </w:r>
      <w:hyperlink r:id="rId52" w:history="1">
        <w:r w:rsidR="002C0EEF" w:rsidRPr="00CF7A38">
          <w:rPr>
            <w:rStyle w:val="Hyperlink"/>
            <w:lang w:val="es-ES"/>
          </w:rPr>
          <w:t>español</w:t>
        </w:r>
      </w:hyperlink>
      <w:hyperlink r:id="rId53" w:history="1"/>
      <w:hyperlink r:id="rId54" w:history="1"/>
      <w:r w:rsidR="00987D24" w:rsidRPr="00E24ADA">
        <w:rPr>
          <w:lang w:val="es-ES"/>
        </w:rPr>
        <w:br/>
      </w:r>
    </w:p>
    <w:p w14:paraId="42326865" w14:textId="7FE16884" w:rsidR="002373D8" w:rsidRPr="00E24ADA" w:rsidRDefault="002373D8">
      <w:pPr>
        <w:rPr>
          <w:lang w:val="es-ES"/>
        </w:rPr>
      </w:pPr>
    </w:p>
    <w:p w14:paraId="05737CAE" w14:textId="7FCB418D" w:rsidR="004C2881" w:rsidRPr="00E24ADA" w:rsidRDefault="004C2881">
      <w:pPr>
        <w:rPr>
          <w:lang w:val="es-ES"/>
        </w:rPr>
      </w:pPr>
    </w:p>
    <w:p w14:paraId="339EAB9E" w14:textId="692AADBA" w:rsidR="004C2881" w:rsidRPr="00E24ADA" w:rsidRDefault="004C2881">
      <w:pPr>
        <w:rPr>
          <w:lang w:val="es-ES"/>
        </w:rPr>
      </w:pPr>
    </w:p>
    <w:p w14:paraId="2557B6E7" w14:textId="311078D6" w:rsidR="004C2881" w:rsidRPr="00E24ADA" w:rsidRDefault="004C2881">
      <w:pPr>
        <w:rPr>
          <w:lang w:val="es-ES"/>
        </w:rPr>
      </w:pPr>
    </w:p>
    <w:p w14:paraId="5FF87711" w14:textId="59FCB266" w:rsidR="004C2881" w:rsidRPr="00E24ADA" w:rsidRDefault="004C2881">
      <w:pPr>
        <w:rPr>
          <w:lang w:val="es-ES"/>
        </w:rPr>
      </w:pPr>
    </w:p>
    <w:p w14:paraId="4E54CA1F" w14:textId="25DAE3A6" w:rsidR="004C2881" w:rsidRPr="00E24ADA" w:rsidRDefault="004C2881">
      <w:pPr>
        <w:rPr>
          <w:lang w:val="es-ES"/>
        </w:rPr>
      </w:pPr>
    </w:p>
    <w:p w14:paraId="595C2FB8" w14:textId="737551A2" w:rsidR="004C2881" w:rsidRPr="00E24ADA" w:rsidRDefault="00586B1B">
      <w:pPr>
        <w:rPr>
          <w:lang w:val="es-ES"/>
        </w:rPr>
      </w:pPr>
      <w:r w:rsidRPr="00E24ADA">
        <w:rPr>
          <w:lang w:val="es-ES"/>
        </w:rPr>
        <w:t xml:space="preserve"> </w:t>
      </w:r>
    </w:p>
    <w:p w14:paraId="43E09801" w14:textId="1A342579" w:rsidR="004C2881" w:rsidRPr="00E24ADA" w:rsidRDefault="004C2881">
      <w:pPr>
        <w:rPr>
          <w:lang w:val="es-ES"/>
        </w:rPr>
      </w:pPr>
    </w:p>
    <w:p w14:paraId="2C74D689" w14:textId="19571EB6" w:rsidR="004C2881" w:rsidRPr="00E24ADA" w:rsidRDefault="004C2881">
      <w:pPr>
        <w:rPr>
          <w:lang w:val="es-ES"/>
        </w:rPr>
      </w:pPr>
    </w:p>
    <w:p w14:paraId="3E41F6E5" w14:textId="03A993AD" w:rsidR="004C2881" w:rsidRPr="00E24ADA" w:rsidRDefault="004C2881">
      <w:pPr>
        <w:rPr>
          <w:lang w:val="es-ES"/>
        </w:rPr>
      </w:pPr>
    </w:p>
    <w:p w14:paraId="7022C8A0" w14:textId="5F03E5EE" w:rsidR="004C2881" w:rsidRPr="00764B35" w:rsidRDefault="004C2881" w:rsidP="004C2881">
      <w:pPr>
        <w:spacing w:after="120"/>
        <w:rPr>
          <w:rStyle w:val="Hyperlink"/>
          <w:rFonts w:eastAsia="Calibri"/>
          <w:b/>
          <w:color w:val="auto"/>
          <w:u w:val="none"/>
        </w:rPr>
      </w:pPr>
      <w:r w:rsidRPr="005D713D">
        <w:rPr>
          <w:rFonts w:eastAsia="Calibri"/>
          <w:b/>
          <w:sz w:val="28"/>
          <w:szCs w:val="28"/>
        </w:rPr>
        <w:t xml:space="preserve">Domingo, </w:t>
      </w:r>
      <w:r>
        <w:rPr>
          <w:rFonts w:eastAsia="Calibri"/>
          <w:b/>
          <w:sz w:val="28"/>
          <w:szCs w:val="28"/>
        </w:rPr>
        <w:t>20 de octubre de 2019</w:t>
      </w:r>
      <w:r>
        <w:rPr>
          <w:rFonts w:eastAsia="Calibri"/>
          <w:b/>
          <w:sz w:val="28"/>
          <w:szCs w:val="28"/>
        </w:rPr>
        <w:br/>
      </w:r>
    </w:p>
    <w:p w14:paraId="6616DCC6" w14:textId="1BB6FC79" w:rsidR="004C2881" w:rsidRPr="002C3DAC" w:rsidRDefault="004C2881" w:rsidP="002C3DAC">
      <w:pPr>
        <w:pStyle w:val="ListParagraph"/>
        <w:numPr>
          <w:ilvl w:val="0"/>
          <w:numId w:val="18"/>
        </w:numPr>
        <w:rPr>
          <w:rStyle w:val="Hyperlink"/>
          <w:color w:val="auto"/>
          <w:u w:val="none"/>
        </w:rPr>
      </w:pPr>
      <w:r w:rsidRPr="00764B35">
        <w:rPr>
          <w:noProof/>
        </w:rPr>
        <w:drawing>
          <wp:anchor distT="0" distB="0" distL="114300" distR="114300" simplePos="0" relativeHeight="251795456" behindDoc="0" locked="0" layoutInCell="1" allowOverlap="1" wp14:anchorId="16208DDF" wp14:editId="21B28C8D">
            <wp:simplePos x="0" y="0"/>
            <wp:positionH relativeFrom="margin">
              <wp:posOffset>-635</wp:posOffset>
            </wp:positionH>
            <wp:positionV relativeFrom="paragraph">
              <wp:posOffset>9525</wp:posOffset>
            </wp:positionV>
            <wp:extent cx="1577340" cy="1577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77340" cy="1577340"/>
                    </a:xfrm>
                    <a:prstGeom prst="rect">
                      <a:avLst/>
                    </a:prstGeom>
                  </pic:spPr>
                </pic:pic>
              </a:graphicData>
            </a:graphic>
            <wp14:sizeRelH relativeFrom="margin">
              <wp14:pctWidth>0</wp14:pctWidth>
            </wp14:sizeRelH>
            <wp14:sizeRelV relativeFrom="margin">
              <wp14:pctHeight>0</wp14:pctHeight>
            </wp14:sizeRelV>
          </wp:anchor>
        </w:drawing>
      </w:r>
      <w:r w:rsidRPr="00764B35">
        <w:t xml:space="preserve"> </w:t>
      </w:r>
      <w:proofErr w:type="spellStart"/>
      <w:r w:rsidRPr="002C3DAC">
        <w:rPr>
          <w:rFonts w:eastAsia="Calibri"/>
        </w:rPr>
        <w:t>Bajar</w:t>
      </w:r>
      <w:proofErr w:type="spellEnd"/>
      <w:r w:rsidRPr="002C3DAC">
        <w:rPr>
          <w:rFonts w:eastAsia="Calibri"/>
        </w:rPr>
        <w:t xml:space="preserve"> imagen:</w:t>
      </w:r>
      <w:hyperlink w:history="1"/>
      <w:r w:rsidRPr="00764B35">
        <w:t xml:space="preserve"> </w:t>
      </w:r>
      <w:hyperlink r:id="rId56" w:history="1">
        <w:proofErr w:type="spellStart"/>
        <w:r w:rsidRPr="006275FD">
          <w:rPr>
            <w:rStyle w:val="Hyperlink"/>
          </w:rPr>
          <w:t>inglés</w:t>
        </w:r>
        <w:proofErr w:type="spellEnd"/>
      </w:hyperlink>
      <w:r w:rsidRPr="00B546D4">
        <w:t xml:space="preserve"> | </w:t>
      </w:r>
      <w:hyperlink r:id="rId57" w:history="1">
        <w:proofErr w:type="spellStart"/>
        <w:r w:rsidRPr="00CF177C">
          <w:rPr>
            <w:rStyle w:val="Hyperlink"/>
          </w:rPr>
          <w:t>español</w:t>
        </w:r>
        <w:proofErr w:type="spellEnd"/>
      </w:hyperlink>
    </w:p>
    <w:p w14:paraId="1B92F737" w14:textId="77777777" w:rsidR="004C2881" w:rsidRPr="00AE087F" w:rsidRDefault="004C2881"/>
    <w:sectPr w:rsidR="004C2881"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D322" w14:textId="77777777" w:rsidR="002A453E" w:rsidRDefault="002A453E">
      <w:r>
        <w:separator/>
      </w:r>
    </w:p>
  </w:endnote>
  <w:endnote w:type="continuationSeparator" w:id="0">
    <w:p w14:paraId="72567F22" w14:textId="77777777" w:rsidR="002A453E" w:rsidRDefault="002A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28450246" w:rsidR="00E568C4" w:rsidRPr="00295583" w:rsidRDefault="003D7AA0" w:rsidP="00E568C4">
    <w:pPr>
      <w:spacing w:line="300" w:lineRule="auto"/>
      <w:contextualSpacing/>
      <w:jc w:val="center"/>
      <w:rPr>
        <w:b/>
        <w:sz w:val="20"/>
        <w:szCs w:val="20"/>
        <w:lang w:val="es-ES"/>
      </w:rPr>
    </w:pPr>
    <w:r w:rsidRPr="00295583">
      <w:rPr>
        <w:b/>
        <w:sz w:val="20"/>
        <w:szCs w:val="20"/>
        <w:lang w:val="es-ES"/>
      </w:rPr>
      <w:t xml:space="preserve">¡Mire, baje y solicite los materiales del Programa Respetemos la Vida </w:t>
    </w:r>
    <w:r w:rsidR="009B1678" w:rsidRPr="00295583">
      <w:rPr>
        <w:b/>
        <w:sz w:val="20"/>
        <w:szCs w:val="20"/>
        <w:lang w:val="es-ES"/>
      </w:rPr>
      <w:t>2019</w:t>
    </w:r>
    <w:r w:rsidRPr="00295583">
      <w:rPr>
        <w:b/>
        <w:sz w:val="20"/>
        <w:szCs w:val="20"/>
        <w:lang w:val="es-ES"/>
      </w:rPr>
      <w:t>-</w:t>
    </w:r>
    <w:r w:rsidR="009649DA" w:rsidRPr="00295583">
      <w:rPr>
        <w:b/>
        <w:sz w:val="20"/>
        <w:szCs w:val="20"/>
        <w:lang w:val="es-ES"/>
      </w:rPr>
      <w:t>20</w:t>
    </w:r>
    <w:r w:rsidR="009B1678" w:rsidRPr="00295583">
      <w:rPr>
        <w:b/>
        <w:sz w:val="20"/>
        <w:szCs w:val="20"/>
        <w:lang w:val="es-ES"/>
      </w:rPr>
      <w:t>2</w:t>
    </w:r>
    <w:r w:rsidRPr="00295583">
      <w:rPr>
        <w:b/>
        <w:sz w:val="20"/>
        <w:szCs w:val="20"/>
        <w:lang w:val="es-ES"/>
      </w:rPr>
      <w:t xml:space="preserve">0! </w:t>
    </w:r>
    <w:hyperlink r:id="rId1" w:history="1">
      <w:r w:rsidRPr="00295583">
        <w:rPr>
          <w:rStyle w:val="Hyperlink"/>
          <w:b/>
          <w:sz w:val="20"/>
          <w:szCs w:val="20"/>
          <w:lang w:val="es-ES"/>
        </w:rPr>
        <w:t>www.usccb.org/respectlife</w:t>
      </w:r>
    </w:hyperlink>
    <w:r w:rsidRPr="00295583">
      <w:rPr>
        <w:b/>
        <w:sz w:val="20"/>
        <w:szCs w:val="20"/>
        <w:lang w:val="es-ES"/>
      </w:rPr>
      <w:t xml:space="preserve"> </w:t>
    </w:r>
  </w:p>
  <w:p w14:paraId="496DA3BE" w14:textId="74CE9C25" w:rsidR="00E568C4" w:rsidRPr="00CC1239" w:rsidRDefault="003D7AA0" w:rsidP="006A5EA3">
    <w:pPr>
      <w:spacing w:line="300" w:lineRule="auto"/>
      <w:ind w:left="720"/>
      <w:jc w:val="center"/>
      <w:rPr>
        <w:sz w:val="16"/>
        <w:szCs w:val="16"/>
      </w:rPr>
    </w:pPr>
    <w:r w:rsidRPr="00295583">
      <w:rPr>
        <w:sz w:val="16"/>
        <w:szCs w:val="16"/>
        <w:lang w:val="es-ES"/>
      </w:rPr>
      <w:t>Copyright © 201</w:t>
    </w:r>
    <w:r w:rsidR="009B1678" w:rsidRPr="00295583">
      <w:rPr>
        <w:sz w:val="16"/>
        <w:szCs w:val="16"/>
        <w:lang w:val="es-ES"/>
      </w:rPr>
      <w:t>9</w:t>
    </w:r>
    <w:r w:rsidRPr="00295583">
      <w:rPr>
        <w:sz w:val="16"/>
        <w:szCs w:val="16"/>
        <w:lang w:val="es-ES"/>
      </w:rPr>
      <w:t xml:space="preserve">, Conferencia de Obispos Católicos de Estados Unidos, Washington, DC. </w:t>
    </w:r>
    <w:r w:rsidRPr="00CC1239">
      <w:rPr>
        <w:sz w:val="16"/>
        <w:szCs w:val="16"/>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AEA7B" w14:textId="77777777" w:rsidR="002A453E" w:rsidRDefault="002A453E">
      <w:r>
        <w:separator/>
      </w:r>
    </w:p>
  </w:footnote>
  <w:footnote w:type="continuationSeparator" w:id="0">
    <w:p w14:paraId="57D74DED" w14:textId="77777777" w:rsidR="002A453E" w:rsidRDefault="002A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49F"/>
    <w:multiLevelType w:val="hybridMultilevel"/>
    <w:tmpl w:val="243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6"/>
  </w:num>
  <w:num w:numId="3">
    <w:abstractNumId w:val="13"/>
  </w:num>
  <w:num w:numId="4">
    <w:abstractNumId w:val="5"/>
  </w:num>
  <w:num w:numId="5">
    <w:abstractNumId w:val="12"/>
  </w:num>
  <w:num w:numId="6">
    <w:abstractNumId w:val="1"/>
  </w:num>
  <w:num w:numId="7">
    <w:abstractNumId w:val="7"/>
  </w:num>
  <w:num w:numId="8">
    <w:abstractNumId w:val="2"/>
  </w:num>
  <w:num w:numId="9">
    <w:abstractNumId w:val="14"/>
  </w:num>
  <w:num w:numId="10">
    <w:abstractNumId w:val="10"/>
  </w:num>
  <w:num w:numId="11">
    <w:abstractNumId w:val="9"/>
  </w:num>
  <w:num w:numId="12">
    <w:abstractNumId w:val="8"/>
  </w:num>
  <w:num w:numId="13">
    <w:abstractNumId w:val="3"/>
  </w:num>
  <w:num w:numId="14">
    <w:abstractNumId w:val="6"/>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7900"/>
    <w:rsid w:val="00030E41"/>
    <w:rsid w:val="0003160B"/>
    <w:rsid w:val="00034683"/>
    <w:rsid w:val="000360C5"/>
    <w:rsid w:val="00041DBC"/>
    <w:rsid w:val="00041F7E"/>
    <w:rsid w:val="00044B02"/>
    <w:rsid w:val="00045EF8"/>
    <w:rsid w:val="00046D8C"/>
    <w:rsid w:val="000479EF"/>
    <w:rsid w:val="00050EC5"/>
    <w:rsid w:val="00051DF7"/>
    <w:rsid w:val="00052B1F"/>
    <w:rsid w:val="00054BD3"/>
    <w:rsid w:val="000552B7"/>
    <w:rsid w:val="00061510"/>
    <w:rsid w:val="000660D6"/>
    <w:rsid w:val="00067E31"/>
    <w:rsid w:val="0007066C"/>
    <w:rsid w:val="000713BD"/>
    <w:rsid w:val="00074171"/>
    <w:rsid w:val="00074796"/>
    <w:rsid w:val="000760CA"/>
    <w:rsid w:val="00076874"/>
    <w:rsid w:val="00077438"/>
    <w:rsid w:val="00081966"/>
    <w:rsid w:val="00083E79"/>
    <w:rsid w:val="00086773"/>
    <w:rsid w:val="00086A01"/>
    <w:rsid w:val="00091AC2"/>
    <w:rsid w:val="00093245"/>
    <w:rsid w:val="00096DE5"/>
    <w:rsid w:val="000A0B72"/>
    <w:rsid w:val="000A4EFC"/>
    <w:rsid w:val="000B2FFE"/>
    <w:rsid w:val="000B476F"/>
    <w:rsid w:val="000B47E3"/>
    <w:rsid w:val="000B523F"/>
    <w:rsid w:val="000B66E7"/>
    <w:rsid w:val="000C2090"/>
    <w:rsid w:val="000C4F2B"/>
    <w:rsid w:val="000C5863"/>
    <w:rsid w:val="000C784F"/>
    <w:rsid w:val="000C7FD8"/>
    <w:rsid w:val="000D35F9"/>
    <w:rsid w:val="000D5102"/>
    <w:rsid w:val="000E2A41"/>
    <w:rsid w:val="000E46E2"/>
    <w:rsid w:val="000E6900"/>
    <w:rsid w:val="000F0A94"/>
    <w:rsid w:val="000F1357"/>
    <w:rsid w:val="00100FA4"/>
    <w:rsid w:val="00103D61"/>
    <w:rsid w:val="001041F8"/>
    <w:rsid w:val="00105C3A"/>
    <w:rsid w:val="00106B46"/>
    <w:rsid w:val="00107E93"/>
    <w:rsid w:val="00112A7A"/>
    <w:rsid w:val="00113514"/>
    <w:rsid w:val="00120B6F"/>
    <w:rsid w:val="00120D07"/>
    <w:rsid w:val="0012193D"/>
    <w:rsid w:val="00124351"/>
    <w:rsid w:val="0012483C"/>
    <w:rsid w:val="00124883"/>
    <w:rsid w:val="00125B2C"/>
    <w:rsid w:val="001276E5"/>
    <w:rsid w:val="00133071"/>
    <w:rsid w:val="00137C21"/>
    <w:rsid w:val="00137CAB"/>
    <w:rsid w:val="0014037E"/>
    <w:rsid w:val="00141051"/>
    <w:rsid w:val="0014702F"/>
    <w:rsid w:val="0015193C"/>
    <w:rsid w:val="00151C9C"/>
    <w:rsid w:val="001537D6"/>
    <w:rsid w:val="00154A1B"/>
    <w:rsid w:val="00154AF8"/>
    <w:rsid w:val="001559D6"/>
    <w:rsid w:val="00155EDB"/>
    <w:rsid w:val="00156526"/>
    <w:rsid w:val="0015766D"/>
    <w:rsid w:val="0015792B"/>
    <w:rsid w:val="00160697"/>
    <w:rsid w:val="00160847"/>
    <w:rsid w:val="00160E1A"/>
    <w:rsid w:val="001612D9"/>
    <w:rsid w:val="00161EF9"/>
    <w:rsid w:val="00165F6D"/>
    <w:rsid w:val="00167B3F"/>
    <w:rsid w:val="001743D6"/>
    <w:rsid w:val="00174B1D"/>
    <w:rsid w:val="00177C3A"/>
    <w:rsid w:val="0018025C"/>
    <w:rsid w:val="00182A4F"/>
    <w:rsid w:val="001840E6"/>
    <w:rsid w:val="001855A1"/>
    <w:rsid w:val="00186CA1"/>
    <w:rsid w:val="001949E1"/>
    <w:rsid w:val="00194D46"/>
    <w:rsid w:val="0019775D"/>
    <w:rsid w:val="001A1967"/>
    <w:rsid w:val="001B25FF"/>
    <w:rsid w:val="001B40FD"/>
    <w:rsid w:val="001B51CC"/>
    <w:rsid w:val="001B62B8"/>
    <w:rsid w:val="001C03AF"/>
    <w:rsid w:val="001C19E1"/>
    <w:rsid w:val="001C1A0C"/>
    <w:rsid w:val="001C2DBC"/>
    <w:rsid w:val="001C4499"/>
    <w:rsid w:val="001C616B"/>
    <w:rsid w:val="001D0422"/>
    <w:rsid w:val="001D1329"/>
    <w:rsid w:val="001D28C4"/>
    <w:rsid w:val="001D3EAA"/>
    <w:rsid w:val="001D3EEA"/>
    <w:rsid w:val="001D5EAF"/>
    <w:rsid w:val="001D78C3"/>
    <w:rsid w:val="001E0DA6"/>
    <w:rsid w:val="001E0DD1"/>
    <w:rsid w:val="001E1B01"/>
    <w:rsid w:val="001E5A8A"/>
    <w:rsid w:val="001E6BAC"/>
    <w:rsid w:val="001F0607"/>
    <w:rsid w:val="001F1AA7"/>
    <w:rsid w:val="001F422A"/>
    <w:rsid w:val="001F4BF2"/>
    <w:rsid w:val="001F4C0C"/>
    <w:rsid w:val="001F6135"/>
    <w:rsid w:val="001F7A5A"/>
    <w:rsid w:val="002012D7"/>
    <w:rsid w:val="00202493"/>
    <w:rsid w:val="00202B74"/>
    <w:rsid w:val="0020775C"/>
    <w:rsid w:val="00207904"/>
    <w:rsid w:val="00211CAA"/>
    <w:rsid w:val="002155E2"/>
    <w:rsid w:val="00215660"/>
    <w:rsid w:val="00220A09"/>
    <w:rsid w:val="002216C7"/>
    <w:rsid w:val="00226592"/>
    <w:rsid w:val="0023180E"/>
    <w:rsid w:val="00231A5B"/>
    <w:rsid w:val="00233695"/>
    <w:rsid w:val="0023692C"/>
    <w:rsid w:val="002373D8"/>
    <w:rsid w:val="00241692"/>
    <w:rsid w:val="002452D7"/>
    <w:rsid w:val="002520CF"/>
    <w:rsid w:val="00253183"/>
    <w:rsid w:val="00255574"/>
    <w:rsid w:val="00257DE3"/>
    <w:rsid w:val="00260926"/>
    <w:rsid w:val="00263D6A"/>
    <w:rsid w:val="00265335"/>
    <w:rsid w:val="00265D98"/>
    <w:rsid w:val="0026677E"/>
    <w:rsid w:val="00275262"/>
    <w:rsid w:val="00276765"/>
    <w:rsid w:val="00281D2B"/>
    <w:rsid w:val="00284DA9"/>
    <w:rsid w:val="002850E0"/>
    <w:rsid w:val="002855B7"/>
    <w:rsid w:val="00294D37"/>
    <w:rsid w:val="00295583"/>
    <w:rsid w:val="002A08CA"/>
    <w:rsid w:val="002A2ECD"/>
    <w:rsid w:val="002A431D"/>
    <w:rsid w:val="002A4443"/>
    <w:rsid w:val="002A453E"/>
    <w:rsid w:val="002A4975"/>
    <w:rsid w:val="002A49C8"/>
    <w:rsid w:val="002A527D"/>
    <w:rsid w:val="002B0DB8"/>
    <w:rsid w:val="002B1216"/>
    <w:rsid w:val="002B1B01"/>
    <w:rsid w:val="002B1B5C"/>
    <w:rsid w:val="002B1CAE"/>
    <w:rsid w:val="002C0EEF"/>
    <w:rsid w:val="002C3DAC"/>
    <w:rsid w:val="002C5D25"/>
    <w:rsid w:val="002C6750"/>
    <w:rsid w:val="002C7776"/>
    <w:rsid w:val="002D34B1"/>
    <w:rsid w:val="002D4FAF"/>
    <w:rsid w:val="002D5D20"/>
    <w:rsid w:val="002D6731"/>
    <w:rsid w:val="002D6E5A"/>
    <w:rsid w:val="002D7E35"/>
    <w:rsid w:val="002E3BFB"/>
    <w:rsid w:val="002E4297"/>
    <w:rsid w:val="002E52B0"/>
    <w:rsid w:val="002E61C6"/>
    <w:rsid w:val="002F32DE"/>
    <w:rsid w:val="002F3515"/>
    <w:rsid w:val="002F3E7C"/>
    <w:rsid w:val="002F3E9E"/>
    <w:rsid w:val="002F522A"/>
    <w:rsid w:val="002F6DD9"/>
    <w:rsid w:val="002F754D"/>
    <w:rsid w:val="002F77B6"/>
    <w:rsid w:val="00305BB4"/>
    <w:rsid w:val="003061C1"/>
    <w:rsid w:val="0032365C"/>
    <w:rsid w:val="00325ADA"/>
    <w:rsid w:val="003274EC"/>
    <w:rsid w:val="0033227F"/>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700F7"/>
    <w:rsid w:val="0037054D"/>
    <w:rsid w:val="00372991"/>
    <w:rsid w:val="003753D8"/>
    <w:rsid w:val="00380825"/>
    <w:rsid w:val="00380972"/>
    <w:rsid w:val="0038504F"/>
    <w:rsid w:val="003851EF"/>
    <w:rsid w:val="003879BF"/>
    <w:rsid w:val="00392361"/>
    <w:rsid w:val="00393D1D"/>
    <w:rsid w:val="003948AD"/>
    <w:rsid w:val="00395EF0"/>
    <w:rsid w:val="00396DE8"/>
    <w:rsid w:val="003A1F0F"/>
    <w:rsid w:val="003B2CAD"/>
    <w:rsid w:val="003C25FE"/>
    <w:rsid w:val="003C2614"/>
    <w:rsid w:val="003C54BF"/>
    <w:rsid w:val="003C599E"/>
    <w:rsid w:val="003D055D"/>
    <w:rsid w:val="003D17B4"/>
    <w:rsid w:val="003D36D6"/>
    <w:rsid w:val="003D6E77"/>
    <w:rsid w:val="003D7568"/>
    <w:rsid w:val="003D7AA0"/>
    <w:rsid w:val="003E45D4"/>
    <w:rsid w:val="003F087E"/>
    <w:rsid w:val="003F4798"/>
    <w:rsid w:val="00400D92"/>
    <w:rsid w:val="00405BDA"/>
    <w:rsid w:val="00413555"/>
    <w:rsid w:val="004136AC"/>
    <w:rsid w:val="004138BA"/>
    <w:rsid w:val="00420C48"/>
    <w:rsid w:val="0042387F"/>
    <w:rsid w:val="004253E4"/>
    <w:rsid w:val="00430384"/>
    <w:rsid w:val="004336F7"/>
    <w:rsid w:val="00440539"/>
    <w:rsid w:val="004408CD"/>
    <w:rsid w:val="00440ADD"/>
    <w:rsid w:val="004410E7"/>
    <w:rsid w:val="0044628C"/>
    <w:rsid w:val="00452562"/>
    <w:rsid w:val="0045295E"/>
    <w:rsid w:val="004539B8"/>
    <w:rsid w:val="004548D3"/>
    <w:rsid w:val="00454EFB"/>
    <w:rsid w:val="00457568"/>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09C7"/>
    <w:rsid w:val="00491216"/>
    <w:rsid w:val="00491BC2"/>
    <w:rsid w:val="00492D45"/>
    <w:rsid w:val="004948A4"/>
    <w:rsid w:val="004A1F11"/>
    <w:rsid w:val="004A293E"/>
    <w:rsid w:val="004A3BCD"/>
    <w:rsid w:val="004B210D"/>
    <w:rsid w:val="004B6BF2"/>
    <w:rsid w:val="004B7753"/>
    <w:rsid w:val="004C0EFB"/>
    <w:rsid w:val="004C2881"/>
    <w:rsid w:val="004C2BA8"/>
    <w:rsid w:val="004C3763"/>
    <w:rsid w:val="004C659E"/>
    <w:rsid w:val="004C668C"/>
    <w:rsid w:val="004C6932"/>
    <w:rsid w:val="004D047E"/>
    <w:rsid w:val="004D05A6"/>
    <w:rsid w:val="004D450D"/>
    <w:rsid w:val="004D5C83"/>
    <w:rsid w:val="004D64A1"/>
    <w:rsid w:val="004D6956"/>
    <w:rsid w:val="004D70C1"/>
    <w:rsid w:val="004E02DD"/>
    <w:rsid w:val="004E2BCB"/>
    <w:rsid w:val="004E3691"/>
    <w:rsid w:val="004E514A"/>
    <w:rsid w:val="004E53B5"/>
    <w:rsid w:val="004E5DB1"/>
    <w:rsid w:val="004E7AD2"/>
    <w:rsid w:val="004F2235"/>
    <w:rsid w:val="004F40F7"/>
    <w:rsid w:val="004F4C26"/>
    <w:rsid w:val="004F6B80"/>
    <w:rsid w:val="004F7116"/>
    <w:rsid w:val="004F726E"/>
    <w:rsid w:val="00500484"/>
    <w:rsid w:val="0050142D"/>
    <w:rsid w:val="005059B3"/>
    <w:rsid w:val="00505CF2"/>
    <w:rsid w:val="00507405"/>
    <w:rsid w:val="00507DA8"/>
    <w:rsid w:val="0051681D"/>
    <w:rsid w:val="00521F47"/>
    <w:rsid w:val="0052429E"/>
    <w:rsid w:val="00525DFB"/>
    <w:rsid w:val="005303D6"/>
    <w:rsid w:val="00530518"/>
    <w:rsid w:val="0054353D"/>
    <w:rsid w:val="005455EB"/>
    <w:rsid w:val="00550856"/>
    <w:rsid w:val="00552483"/>
    <w:rsid w:val="005533DB"/>
    <w:rsid w:val="00557982"/>
    <w:rsid w:val="00561BCD"/>
    <w:rsid w:val="005623CE"/>
    <w:rsid w:val="00565267"/>
    <w:rsid w:val="0057068A"/>
    <w:rsid w:val="00572A93"/>
    <w:rsid w:val="0057797C"/>
    <w:rsid w:val="00580575"/>
    <w:rsid w:val="00586B1B"/>
    <w:rsid w:val="00590B69"/>
    <w:rsid w:val="00593856"/>
    <w:rsid w:val="00597010"/>
    <w:rsid w:val="005974F8"/>
    <w:rsid w:val="005975B3"/>
    <w:rsid w:val="005A1AC9"/>
    <w:rsid w:val="005A2105"/>
    <w:rsid w:val="005A368D"/>
    <w:rsid w:val="005B042C"/>
    <w:rsid w:val="005B28A6"/>
    <w:rsid w:val="005B2ABE"/>
    <w:rsid w:val="005B4CEB"/>
    <w:rsid w:val="005B5DA4"/>
    <w:rsid w:val="005B750E"/>
    <w:rsid w:val="005B7690"/>
    <w:rsid w:val="005C1778"/>
    <w:rsid w:val="005D124D"/>
    <w:rsid w:val="005D2715"/>
    <w:rsid w:val="005D434A"/>
    <w:rsid w:val="005D517D"/>
    <w:rsid w:val="005D713D"/>
    <w:rsid w:val="005E0AF1"/>
    <w:rsid w:val="005E2B56"/>
    <w:rsid w:val="005E77D5"/>
    <w:rsid w:val="005F6522"/>
    <w:rsid w:val="005F783E"/>
    <w:rsid w:val="00600BC7"/>
    <w:rsid w:val="00600F35"/>
    <w:rsid w:val="00603BF8"/>
    <w:rsid w:val="006063E1"/>
    <w:rsid w:val="0061308C"/>
    <w:rsid w:val="0061431E"/>
    <w:rsid w:val="006156DB"/>
    <w:rsid w:val="0061583D"/>
    <w:rsid w:val="00624651"/>
    <w:rsid w:val="00624D4B"/>
    <w:rsid w:val="006275FD"/>
    <w:rsid w:val="0062791E"/>
    <w:rsid w:val="0063077A"/>
    <w:rsid w:val="00630908"/>
    <w:rsid w:val="00641A64"/>
    <w:rsid w:val="00644AAF"/>
    <w:rsid w:val="0064590B"/>
    <w:rsid w:val="00646E71"/>
    <w:rsid w:val="00647838"/>
    <w:rsid w:val="00650A93"/>
    <w:rsid w:val="006532CE"/>
    <w:rsid w:val="00656A56"/>
    <w:rsid w:val="006604F4"/>
    <w:rsid w:val="00662560"/>
    <w:rsid w:val="006670ED"/>
    <w:rsid w:val="00672A10"/>
    <w:rsid w:val="00673194"/>
    <w:rsid w:val="00674B36"/>
    <w:rsid w:val="00680E85"/>
    <w:rsid w:val="006838EE"/>
    <w:rsid w:val="006840A0"/>
    <w:rsid w:val="00692019"/>
    <w:rsid w:val="00693D2A"/>
    <w:rsid w:val="006A0D8B"/>
    <w:rsid w:val="006A216C"/>
    <w:rsid w:val="006A3337"/>
    <w:rsid w:val="006A4465"/>
    <w:rsid w:val="006A480F"/>
    <w:rsid w:val="006A5EA3"/>
    <w:rsid w:val="006A67E9"/>
    <w:rsid w:val="006A6ECC"/>
    <w:rsid w:val="006B2DA5"/>
    <w:rsid w:val="006B2FCD"/>
    <w:rsid w:val="006B536D"/>
    <w:rsid w:val="006B6656"/>
    <w:rsid w:val="006B7266"/>
    <w:rsid w:val="006C08A2"/>
    <w:rsid w:val="006C113A"/>
    <w:rsid w:val="006C1C41"/>
    <w:rsid w:val="006C3188"/>
    <w:rsid w:val="006C3277"/>
    <w:rsid w:val="006C634F"/>
    <w:rsid w:val="006D0E23"/>
    <w:rsid w:val="006D15D7"/>
    <w:rsid w:val="006D16D6"/>
    <w:rsid w:val="006D605E"/>
    <w:rsid w:val="006D697C"/>
    <w:rsid w:val="006E50E7"/>
    <w:rsid w:val="006E67FA"/>
    <w:rsid w:val="006F52CF"/>
    <w:rsid w:val="007001B1"/>
    <w:rsid w:val="007003C0"/>
    <w:rsid w:val="00700C7C"/>
    <w:rsid w:val="007010DC"/>
    <w:rsid w:val="00702002"/>
    <w:rsid w:val="00702CD8"/>
    <w:rsid w:val="00711314"/>
    <w:rsid w:val="007142D6"/>
    <w:rsid w:val="007176AE"/>
    <w:rsid w:val="007206F1"/>
    <w:rsid w:val="00721592"/>
    <w:rsid w:val="00723118"/>
    <w:rsid w:val="00723C45"/>
    <w:rsid w:val="007243E4"/>
    <w:rsid w:val="0072672A"/>
    <w:rsid w:val="0073096C"/>
    <w:rsid w:val="007413C4"/>
    <w:rsid w:val="00742CB7"/>
    <w:rsid w:val="00743530"/>
    <w:rsid w:val="007445DC"/>
    <w:rsid w:val="00745A42"/>
    <w:rsid w:val="0074751C"/>
    <w:rsid w:val="00747BC7"/>
    <w:rsid w:val="007509BB"/>
    <w:rsid w:val="00753EC0"/>
    <w:rsid w:val="00753EF7"/>
    <w:rsid w:val="00757E6C"/>
    <w:rsid w:val="00760412"/>
    <w:rsid w:val="00762820"/>
    <w:rsid w:val="00764B35"/>
    <w:rsid w:val="00765CF9"/>
    <w:rsid w:val="007664A2"/>
    <w:rsid w:val="00770186"/>
    <w:rsid w:val="00771565"/>
    <w:rsid w:val="00771897"/>
    <w:rsid w:val="00772E41"/>
    <w:rsid w:val="007731CF"/>
    <w:rsid w:val="00774F2A"/>
    <w:rsid w:val="00775FC5"/>
    <w:rsid w:val="0077689C"/>
    <w:rsid w:val="007854C2"/>
    <w:rsid w:val="00786FFD"/>
    <w:rsid w:val="0078740E"/>
    <w:rsid w:val="00792033"/>
    <w:rsid w:val="0079375B"/>
    <w:rsid w:val="0079476B"/>
    <w:rsid w:val="007A1CF5"/>
    <w:rsid w:val="007A1D73"/>
    <w:rsid w:val="007A2234"/>
    <w:rsid w:val="007A66D4"/>
    <w:rsid w:val="007A6E92"/>
    <w:rsid w:val="007A7680"/>
    <w:rsid w:val="007B59CA"/>
    <w:rsid w:val="007C2B06"/>
    <w:rsid w:val="007C5878"/>
    <w:rsid w:val="007C5BF9"/>
    <w:rsid w:val="007C7D83"/>
    <w:rsid w:val="007D1F1B"/>
    <w:rsid w:val="007D2B45"/>
    <w:rsid w:val="007D60CE"/>
    <w:rsid w:val="007E787E"/>
    <w:rsid w:val="007F3CD4"/>
    <w:rsid w:val="007F62C2"/>
    <w:rsid w:val="007F6917"/>
    <w:rsid w:val="00805241"/>
    <w:rsid w:val="00812115"/>
    <w:rsid w:val="0081618C"/>
    <w:rsid w:val="0082000E"/>
    <w:rsid w:val="00821565"/>
    <w:rsid w:val="00823496"/>
    <w:rsid w:val="008248BA"/>
    <w:rsid w:val="00827349"/>
    <w:rsid w:val="00827375"/>
    <w:rsid w:val="00827F76"/>
    <w:rsid w:val="00830DA2"/>
    <w:rsid w:val="00835D09"/>
    <w:rsid w:val="00840887"/>
    <w:rsid w:val="00842FA9"/>
    <w:rsid w:val="00845987"/>
    <w:rsid w:val="00851449"/>
    <w:rsid w:val="00864BC4"/>
    <w:rsid w:val="0087340D"/>
    <w:rsid w:val="00873806"/>
    <w:rsid w:val="00875D3C"/>
    <w:rsid w:val="00877068"/>
    <w:rsid w:val="008771EC"/>
    <w:rsid w:val="0088006C"/>
    <w:rsid w:val="00882931"/>
    <w:rsid w:val="00887A50"/>
    <w:rsid w:val="008907FE"/>
    <w:rsid w:val="008926DC"/>
    <w:rsid w:val="00893BDE"/>
    <w:rsid w:val="00896CD8"/>
    <w:rsid w:val="008A479A"/>
    <w:rsid w:val="008B013E"/>
    <w:rsid w:val="008B034B"/>
    <w:rsid w:val="008B2507"/>
    <w:rsid w:val="008B3A9C"/>
    <w:rsid w:val="008C15A3"/>
    <w:rsid w:val="008C3F71"/>
    <w:rsid w:val="008C77D8"/>
    <w:rsid w:val="008D1F1B"/>
    <w:rsid w:val="008D5C8C"/>
    <w:rsid w:val="008D6472"/>
    <w:rsid w:val="008D666B"/>
    <w:rsid w:val="008E1F53"/>
    <w:rsid w:val="008E4F95"/>
    <w:rsid w:val="008E51D7"/>
    <w:rsid w:val="008E5E87"/>
    <w:rsid w:val="008E5F87"/>
    <w:rsid w:val="008F335E"/>
    <w:rsid w:val="008F4C50"/>
    <w:rsid w:val="008F5089"/>
    <w:rsid w:val="00902136"/>
    <w:rsid w:val="009027E5"/>
    <w:rsid w:val="00905287"/>
    <w:rsid w:val="00912CB0"/>
    <w:rsid w:val="0091573A"/>
    <w:rsid w:val="00917387"/>
    <w:rsid w:val="00920007"/>
    <w:rsid w:val="009203B3"/>
    <w:rsid w:val="00920DDF"/>
    <w:rsid w:val="00921562"/>
    <w:rsid w:val="009236F7"/>
    <w:rsid w:val="0092727D"/>
    <w:rsid w:val="00932EFE"/>
    <w:rsid w:val="0093525C"/>
    <w:rsid w:val="00940645"/>
    <w:rsid w:val="009424FC"/>
    <w:rsid w:val="0094363A"/>
    <w:rsid w:val="009451FF"/>
    <w:rsid w:val="00945F8B"/>
    <w:rsid w:val="0094647F"/>
    <w:rsid w:val="00946927"/>
    <w:rsid w:val="00946F2F"/>
    <w:rsid w:val="0095441C"/>
    <w:rsid w:val="00954822"/>
    <w:rsid w:val="00956E66"/>
    <w:rsid w:val="00960846"/>
    <w:rsid w:val="009629AA"/>
    <w:rsid w:val="009632D9"/>
    <w:rsid w:val="009649DA"/>
    <w:rsid w:val="00964BEA"/>
    <w:rsid w:val="00965E0D"/>
    <w:rsid w:val="00971CC2"/>
    <w:rsid w:val="00974B3C"/>
    <w:rsid w:val="00975D86"/>
    <w:rsid w:val="00975F28"/>
    <w:rsid w:val="009762B1"/>
    <w:rsid w:val="00976D14"/>
    <w:rsid w:val="009806F8"/>
    <w:rsid w:val="0098123B"/>
    <w:rsid w:val="00981667"/>
    <w:rsid w:val="0098184D"/>
    <w:rsid w:val="009820B7"/>
    <w:rsid w:val="00985640"/>
    <w:rsid w:val="00987D24"/>
    <w:rsid w:val="00991C07"/>
    <w:rsid w:val="00992531"/>
    <w:rsid w:val="0099564C"/>
    <w:rsid w:val="0099602A"/>
    <w:rsid w:val="00996249"/>
    <w:rsid w:val="009974EC"/>
    <w:rsid w:val="009A0EE0"/>
    <w:rsid w:val="009A24A4"/>
    <w:rsid w:val="009A25A2"/>
    <w:rsid w:val="009A60DD"/>
    <w:rsid w:val="009A6BBB"/>
    <w:rsid w:val="009A7C7C"/>
    <w:rsid w:val="009B1678"/>
    <w:rsid w:val="009B4A03"/>
    <w:rsid w:val="009B639A"/>
    <w:rsid w:val="009C0C33"/>
    <w:rsid w:val="009C2A63"/>
    <w:rsid w:val="009C38AB"/>
    <w:rsid w:val="009C50A6"/>
    <w:rsid w:val="009C51E3"/>
    <w:rsid w:val="009C541B"/>
    <w:rsid w:val="009C77B3"/>
    <w:rsid w:val="009D208B"/>
    <w:rsid w:val="009D49A3"/>
    <w:rsid w:val="009D561E"/>
    <w:rsid w:val="009E07A6"/>
    <w:rsid w:val="009E0EB2"/>
    <w:rsid w:val="009E261F"/>
    <w:rsid w:val="009E3F20"/>
    <w:rsid w:val="009F41CA"/>
    <w:rsid w:val="009F6740"/>
    <w:rsid w:val="009F7D5E"/>
    <w:rsid w:val="00A00740"/>
    <w:rsid w:val="00A00F5F"/>
    <w:rsid w:val="00A0288E"/>
    <w:rsid w:val="00A03C1F"/>
    <w:rsid w:val="00A04128"/>
    <w:rsid w:val="00A04245"/>
    <w:rsid w:val="00A05CED"/>
    <w:rsid w:val="00A05D98"/>
    <w:rsid w:val="00A10B80"/>
    <w:rsid w:val="00A11B93"/>
    <w:rsid w:val="00A14944"/>
    <w:rsid w:val="00A16F63"/>
    <w:rsid w:val="00A2010B"/>
    <w:rsid w:val="00A20C6C"/>
    <w:rsid w:val="00A21747"/>
    <w:rsid w:val="00A24D9B"/>
    <w:rsid w:val="00A27A28"/>
    <w:rsid w:val="00A30A57"/>
    <w:rsid w:val="00A33DA2"/>
    <w:rsid w:val="00A3563C"/>
    <w:rsid w:val="00A35DFA"/>
    <w:rsid w:val="00A40A52"/>
    <w:rsid w:val="00A42C7D"/>
    <w:rsid w:val="00A46A07"/>
    <w:rsid w:val="00A5257D"/>
    <w:rsid w:val="00A57F78"/>
    <w:rsid w:val="00A62D42"/>
    <w:rsid w:val="00A705A4"/>
    <w:rsid w:val="00A73BC2"/>
    <w:rsid w:val="00A76856"/>
    <w:rsid w:val="00A84B53"/>
    <w:rsid w:val="00A8578F"/>
    <w:rsid w:val="00A87322"/>
    <w:rsid w:val="00A8737B"/>
    <w:rsid w:val="00A901CB"/>
    <w:rsid w:val="00A93790"/>
    <w:rsid w:val="00A93BCC"/>
    <w:rsid w:val="00A94627"/>
    <w:rsid w:val="00A94958"/>
    <w:rsid w:val="00A95A10"/>
    <w:rsid w:val="00AA030E"/>
    <w:rsid w:val="00AA5982"/>
    <w:rsid w:val="00AA66EA"/>
    <w:rsid w:val="00AB0906"/>
    <w:rsid w:val="00AB17B1"/>
    <w:rsid w:val="00AB5121"/>
    <w:rsid w:val="00AC577F"/>
    <w:rsid w:val="00AC7D07"/>
    <w:rsid w:val="00AD4C39"/>
    <w:rsid w:val="00AD5F6A"/>
    <w:rsid w:val="00AE087F"/>
    <w:rsid w:val="00AE0BB1"/>
    <w:rsid w:val="00AE2261"/>
    <w:rsid w:val="00AE3CEA"/>
    <w:rsid w:val="00AE62F9"/>
    <w:rsid w:val="00AF1213"/>
    <w:rsid w:val="00AF53FB"/>
    <w:rsid w:val="00B01DBD"/>
    <w:rsid w:val="00B05ADF"/>
    <w:rsid w:val="00B0764B"/>
    <w:rsid w:val="00B103E6"/>
    <w:rsid w:val="00B12AED"/>
    <w:rsid w:val="00B17D69"/>
    <w:rsid w:val="00B21299"/>
    <w:rsid w:val="00B240BB"/>
    <w:rsid w:val="00B244B6"/>
    <w:rsid w:val="00B32879"/>
    <w:rsid w:val="00B3573F"/>
    <w:rsid w:val="00B35D6D"/>
    <w:rsid w:val="00B360A3"/>
    <w:rsid w:val="00B37A67"/>
    <w:rsid w:val="00B414E1"/>
    <w:rsid w:val="00B432EC"/>
    <w:rsid w:val="00B437E5"/>
    <w:rsid w:val="00B44CC1"/>
    <w:rsid w:val="00B46D09"/>
    <w:rsid w:val="00B50FC4"/>
    <w:rsid w:val="00B52240"/>
    <w:rsid w:val="00B546D4"/>
    <w:rsid w:val="00B56CD7"/>
    <w:rsid w:val="00B570A8"/>
    <w:rsid w:val="00B661C3"/>
    <w:rsid w:val="00B675F9"/>
    <w:rsid w:val="00B67988"/>
    <w:rsid w:val="00B71D9A"/>
    <w:rsid w:val="00B74385"/>
    <w:rsid w:val="00B753D6"/>
    <w:rsid w:val="00B7791E"/>
    <w:rsid w:val="00B80A6A"/>
    <w:rsid w:val="00B84CAA"/>
    <w:rsid w:val="00B962B1"/>
    <w:rsid w:val="00B9782C"/>
    <w:rsid w:val="00BA300D"/>
    <w:rsid w:val="00BA3C10"/>
    <w:rsid w:val="00BA5F46"/>
    <w:rsid w:val="00BB1D35"/>
    <w:rsid w:val="00BB61E8"/>
    <w:rsid w:val="00BB6DBD"/>
    <w:rsid w:val="00BC1D0B"/>
    <w:rsid w:val="00BC2AF8"/>
    <w:rsid w:val="00BC7C0B"/>
    <w:rsid w:val="00BD00E7"/>
    <w:rsid w:val="00BD1BE6"/>
    <w:rsid w:val="00BD1FEB"/>
    <w:rsid w:val="00BD5D20"/>
    <w:rsid w:val="00BE01E0"/>
    <w:rsid w:val="00BE4772"/>
    <w:rsid w:val="00BE4EAD"/>
    <w:rsid w:val="00BE639E"/>
    <w:rsid w:val="00BE6788"/>
    <w:rsid w:val="00BE6CA2"/>
    <w:rsid w:val="00BF00DE"/>
    <w:rsid w:val="00BF01C8"/>
    <w:rsid w:val="00BF0FCF"/>
    <w:rsid w:val="00BF1A75"/>
    <w:rsid w:val="00BF377B"/>
    <w:rsid w:val="00BF43B2"/>
    <w:rsid w:val="00BF4D57"/>
    <w:rsid w:val="00BF7031"/>
    <w:rsid w:val="00BF7559"/>
    <w:rsid w:val="00C00939"/>
    <w:rsid w:val="00C02791"/>
    <w:rsid w:val="00C05268"/>
    <w:rsid w:val="00C06285"/>
    <w:rsid w:val="00C062E7"/>
    <w:rsid w:val="00C07423"/>
    <w:rsid w:val="00C11177"/>
    <w:rsid w:val="00C13872"/>
    <w:rsid w:val="00C13ED3"/>
    <w:rsid w:val="00C144B9"/>
    <w:rsid w:val="00C159D1"/>
    <w:rsid w:val="00C165C7"/>
    <w:rsid w:val="00C200BE"/>
    <w:rsid w:val="00C21279"/>
    <w:rsid w:val="00C22C78"/>
    <w:rsid w:val="00C24283"/>
    <w:rsid w:val="00C251A7"/>
    <w:rsid w:val="00C3101F"/>
    <w:rsid w:val="00C319C1"/>
    <w:rsid w:val="00C32BAD"/>
    <w:rsid w:val="00C34F4B"/>
    <w:rsid w:val="00C35EEE"/>
    <w:rsid w:val="00C41D6E"/>
    <w:rsid w:val="00C449E9"/>
    <w:rsid w:val="00C45583"/>
    <w:rsid w:val="00C46A2C"/>
    <w:rsid w:val="00C471B1"/>
    <w:rsid w:val="00C52222"/>
    <w:rsid w:val="00C5250E"/>
    <w:rsid w:val="00C5517D"/>
    <w:rsid w:val="00C60F32"/>
    <w:rsid w:val="00C7178B"/>
    <w:rsid w:val="00C71D94"/>
    <w:rsid w:val="00C72DA2"/>
    <w:rsid w:val="00C73720"/>
    <w:rsid w:val="00C75135"/>
    <w:rsid w:val="00C80C49"/>
    <w:rsid w:val="00C82959"/>
    <w:rsid w:val="00C86DE8"/>
    <w:rsid w:val="00C91588"/>
    <w:rsid w:val="00C930D1"/>
    <w:rsid w:val="00C93F96"/>
    <w:rsid w:val="00C96B23"/>
    <w:rsid w:val="00CA0055"/>
    <w:rsid w:val="00CA196B"/>
    <w:rsid w:val="00CA3FA6"/>
    <w:rsid w:val="00CB09BA"/>
    <w:rsid w:val="00CB2A43"/>
    <w:rsid w:val="00CB554E"/>
    <w:rsid w:val="00CB7838"/>
    <w:rsid w:val="00CB7937"/>
    <w:rsid w:val="00CB79F7"/>
    <w:rsid w:val="00CC0819"/>
    <w:rsid w:val="00CC08B2"/>
    <w:rsid w:val="00CC2A8E"/>
    <w:rsid w:val="00CC374C"/>
    <w:rsid w:val="00CC4EBD"/>
    <w:rsid w:val="00CC4F51"/>
    <w:rsid w:val="00CC71BC"/>
    <w:rsid w:val="00CD2F76"/>
    <w:rsid w:val="00CD5170"/>
    <w:rsid w:val="00CE0076"/>
    <w:rsid w:val="00CE1165"/>
    <w:rsid w:val="00CE244A"/>
    <w:rsid w:val="00CE390C"/>
    <w:rsid w:val="00CE735A"/>
    <w:rsid w:val="00CF0C1C"/>
    <w:rsid w:val="00CF177C"/>
    <w:rsid w:val="00CF5252"/>
    <w:rsid w:val="00CF5BEE"/>
    <w:rsid w:val="00CF6600"/>
    <w:rsid w:val="00CF74F9"/>
    <w:rsid w:val="00CF7A38"/>
    <w:rsid w:val="00D01F39"/>
    <w:rsid w:val="00D02471"/>
    <w:rsid w:val="00D032D5"/>
    <w:rsid w:val="00D038EA"/>
    <w:rsid w:val="00D04485"/>
    <w:rsid w:val="00D06038"/>
    <w:rsid w:val="00D103F0"/>
    <w:rsid w:val="00D11119"/>
    <w:rsid w:val="00D14A28"/>
    <w:rsid w:val="00D15260"/>
    <w:rsid w:val="00D158BD"/>
    <w:rsid w:val="00D17F60"/>
    <w:rsid w:val="00D204B6"/>
    <w:rsid w:val="00D20D31"/>
    <w:rsid w:val="00D21001"/>
    <w:rsid w:val="00D21235"/>
    <w:rsid w:val="00D2192E"/>
    <w:rsid w:val="00D229C8"/>
    <w:rsid w:val="00D22ABD"/>
    <w:rsid w:val="00D24F59"/>
    <w:rsid w:val="00D2687A"/>
    <w:rsid w:val="00D327FB"/>
    <w:rsid w:val="00D34EFC"/>
    <w:rsid w:val="00D35685"/>
    <w:rsid w:val="00D40A86"/>
    <w:rsid w:val="00D4744C"/>
    <w:rsid w:val="00D62597"/>
    <w:rsid w:val="00D65DF4"/>
    <w:rsid w:val="00D71531"/>
    <w:rsid w:val="00D71E78"/>
    <w:rsid w:val="00D72CC6"/>
    <w:rsid w:val="00D73D8D"/>
    <w:rsid w:val="00D819DE"/>
    <w:rsid w:val="00D841EB"/>
    <w:rsid w:val="00D84BBD"/>
    <w:rsid w:val="00D87175"/>
    <w:rsid w:val="00D87F82"/>
    <w:rsid w:val="00D91BDC"/>
    <w:rsid w:val="00D9263A"/>
    <w:rsid w:val="00D973A0"/>
    <w:rsid w:val="00DA2533"/>
    <w:rsid w:val="00DA27AB"/>
    <w:rsid w:val="00DA6C75"/>
    <w:rsid w:val="00DA7E4B"/>
    <w:rsid w:val="00DB1920"/>
    <w:rsid w:val="00DB1CA3"/>
    <w:rsid w:val="00DB29E7"/>
    <w:rsid w:val="00DB3652"/>
    <w:rsid w:val="00DB7B30"/>
    <w:rsid w:val="00DC143E"/>
    <w:rsid w:val="00DC1A12"/>
    <w:rsid w:val="00DC470F"/>
    <w:rsid w:val="00DC50B6"/>
    <w:rsid w:val="00DD10BD"/>
    <w:rsid w:val="00DD60C6"/>
    <w:rsid w:val="00DD74AD"/>
    <w:rsid w:val="00DE03B9"/>
    <w:rsid w:val="00DE127C"/>
    <w:rsid w:val="00DE12CA"/>
    <w:rsid w:val="00DE1F42"/>
    <w:rsid w:val="00DE27AB"/>
    <w:rsid w:val="00DE3D30"/>
    <w:rsid w:val="00DE5D52"/>
    <w:rsid w:val="00DE6D65"/>
    <w:rsid w:val="00DE71C6"/>
    <w:rsid w:val="00DF1B70"/>
    <w:rsid w:val="00DF5399"/>
    <w:rsid w:val="00DF6146"/>
    <w:rsid w:val="00DF7115"/>
    <w:rsid w:val="00DF7500"/>
    <w:rsid w:val="00E03A0D"/>
    <w:rsid w:val="00E03AFE"/>
    <w:rsid w:val="00E040D5"/>
    <w:rsid w:val="00E075A3"/>
    <w:rsid w:val="00E10D92"/>
    <w:rsid w:val="00E11848"/>
    <w:rsid w:val="00E12466"/>
    <w:rsid w:val="00E1448D"/>
    <w:rsid w:val="00E169FE"/>
    <w:rsid w:val="00E20547"/>
    <w:rsid w:val="00E2412B"/>
    <w:rsid w:val="00E24ADA"/>
    <w:rsid w:val="00E24C24"/>
    <w:rsid w:val="00E250DB"/>
    <w:rsid w:val="00E26F67"/>
    <w:rsid w:val="00E32483"/>
    <w:rsid w:val="00E34B53"/>
    <w:rsid w:val="00E41931"/>
    <w:rsid w:val="00E41AD7"/>
    <w:rsid w:val="00E464CF"/>
    <w:rsid w:val="00E467C5"/>
    <w:rsid w:val="00E479B1"/>
    <w:rsid w:val="00E54B62"/>
    <w:rsid w:val="00E568C4"/>
    <w:rsid w:val="00E619CF"/>
    <w:rsid w:val="00E65229"/>
    <w:rsid w:val="00E6722F"/>
    <w:rsid w:val="00E71F03"/>
    <w:rsid w:val="00E73293"/>
    <w:rsid w:val="00E83A33"/>
    <w:rsid w:val="00E84356"/>
    <w:rsid w:val="00E84985"/>
    <w:rsid w:val="00E8559C"/>
    <w:rsid w:val="00E87BE8"/>
    <w:rsid w:val="00E9125C"/>
    <w:rsid w:val="00E93164"/>
    <w:rsid w:val="00E9344E"/>
    <w:rsid w:val="00EA208F"/>
    <w:rsid w:val="00EA5565"/>
    <w:rsid w:val="00EA6C3F"/>
    <w:rsid w:val="00EB08A2"/>
    <w:rsid w:val="00EB0D0F"/>
    <w:rsid w:val="00EB1391"/>
    <w:rsid w:val="00EB29DE"/>
    <w:rsid w:val="00EB35FB"/>
    <w:rsid w:val="00EB53F3"/>
    <w:rsid w:val="00EC2D27"/>
    <w:rsid w:val="00EC30A3"/>
    <w:rsid w:val="00EC46D0"/>
    <w:rsid w:val="00EC68E7"/>
    <w:rsid w:val="00EC7EAB"/>
    <w:rsid w:val="00ED1B6F"/>
    <w:rsid w:val="00ED732C"/>
    <w:rsid w:val="00EE0F9C"/>
    <w:rsid w:val="00EE1D3F"/>
    <w:rsid w:val="00EE1DCF"/>
    <w:rsid w:val="00EE2541"/>
    <w:rsid w:val="00EE4156"/>
    <w:rsid w:val="00EE5868"/>
    <w:rsid w:val="00EE6597"/>
    <w:rsid w:val="00EE6D39"/>
    <w:rsid w:val="00EF3179"/>
    <w:rsid w:val="00EF692D"/>
    <w:rsid w:val="00F04081"/>
    <w:rsid w:val="00F065F7"/>
    <w:rsid w:val="00F1121F"/>
    <w:rsid w:val="00F12BFF"/>
    <w:rsid w:val="00F1387B"/>
    <w:rsid w:val="00F25529"/>
    <w:rsid w:val="00F25ADC"/>
    <w:rsid w:val="00F25E93"/>
    <w:rsid w:val="00F355B6"/>
    <w:rsid w:val="00F4248A"/>
    <w:rsid w:val="00F44C0C"/>
    <w:rsid w:val="00F479DD"/>
    <w:rsid w:val="00F47B4D"/>
    <w:rsid w:val="00F50CE8"/>
    <w:rsid w:val="00F56A1A"/>
    <w:rsid w:val="00F56E82"/>
    <w:rsid w:val="00F57D9E"/>
    <w:rsid w:val="00F60B7F"/>
    <w:rsid w:val="00F658F7"/>
    <w:rsid w:val="00F6674C"/>
    <w:rsid w:val="00F67B74"/>
    <w:rsid w:val="00F748B3"/>
    <w:rsid w:val="00F75D4C"/>
    <w:rsid w:val="00F77CF7"/>
    <w:rsid w:val="00F84913"/>
    <w:rsid w:val="00F90083"/>
    <w:rsid w:val="00F92BA6"/>
    <w:rsid w:val="00F94926"/>
    <w:rsid w:val="00F952B4"/>
    <w:rsid w:val="00F963AA"/>
    <w:rsid w:val="00FA194F"/>
    <w:rsid w:val="00FA4875"/>
    <w:rsid w:val="00FA4F38"/>
    <w:rsid w:val="00FB099C"/>
    <w:rsid w:val="00FB26D8"/>
    <w:rsid w:val="00FB3BEE"/>
    <w:rsid w:val="00FC0EAB"/>
    <w:rsid w:val="00FC1A71"/>
    <w:rsid w:val="00FC5862"/>
    <w:rsid w:val="00FD374A"/>
    <w:rsid w:val="00FD3893"/>
    <w:rsid w:val="00FD7591"/>
    <w:rsid w:val="00FD7D78"/>
    <w:rsid w:val="00FE21B0"/>
    <w:rsid w:val="00FE2778"/>
    <w:rsid w:val="00FE361B"/>
    <w:rsid w:val="00FE5590"/>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55125709">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614677520">
      <w:bodyDiv w:val="1"/>
      <w:marLeft w:val="0"/>
      <w:marRight w:val="0"/>
      <w:marTop w:val="0"/>
      <w:marBottom w:val="0"/>
      <w:divBdr>
        <w:top w:val="none" w:sz="0" w:space="0" w:color="auto"/>
        <w:left w:val="none" w:sz="0" w:space="0" w:color="auto"/>
        <w:bottom w:val="none" w:sz="0" w:space="0" w:color="auto"/>
        <w:right w:val="none" w:sz="0" w:space="0" w:color="auto"/>
      </w:divBdr>
    </w:div>
    <w:div w:id="65595851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5147738">
      <w:bodyDiv w:val="1"/>
      <w:marLeft w:val="0"/>
      <w:marRight w:val="0"/>
      <w:marTop w:val="0"/>
      <w:marBottom w:val="0"/>
      <w:divBdr>
        <w:top w:val="none" w:sz="0" w:space="0" w:color="auto"/>
        <w:left w:val="none" w:sz="0" w:space="0" w:color="auto"/>
        <w:bottom w:val="none" w:sz="0" w:space="0" w:color="auto"/>
        <w:right w:val="none" w:sz="0" w:space="0" w:color="auto"/>
      </w:divBdr>
    </w:div>
    <w:div w:id="1136873875">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551387">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1966156646">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464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static.wixstatic.com/media/0f70fe_48de347f660c4eb0a897946ccb372409~mv2_d_2550_3300_s_4_2.png/v1/fill/w_2550,h_3300/19-rlp-bulletin-wrapper-english.png" TargetMode="External"/><Relationship Id="rId26" Type="http://schemas.openxmlformats.org/officeDocument/2006/relationships/hyperlink" Target="https://docs.wixstatic.com/ugd/20d9f7_1c3c3ca7a593416291ddd0503b796159.docx?dn=4-rlp-19-reflection-spa-FINAL.docx" TargetMode="External"/><Relationship Id="rId39" Type="http://schemas.openxmlformats.org/officeDocument/2006/relationships/hyperlink" Target="http://www.usccb.org/about/pro-life-activities/respect-life-program/respect-life-image-gallery.cfm" TargetMode="External"/><Relationship Id="rId21" Type="http://schemas.openxmlformats.org/officeDocument/2006/relationships/footer" Target="footer1.xml"/><Relationship Id="rId34" Type="http://schemas.openxmlformats.org/officeDocument/2006/relationships/hyperlink" Target="http://www.respectlife.org/support-her" TargetMode="External"/><Relationship Id="rId42" Type="http://schemas.openxmlformats.org/officeDocument/2006/relationships/hyperlink" Target="https://docs.wixstatic.com/ugd/20d9f7_1c3c3ca7a593416291ddd0503b796159.docx?dn=4-rlp-19-reflection-spa-FINAL.docx" TargetMode="External"/><Relationship Id="rId47" Type="http://schemas.openxmlformats.org/officeDocument/2006/relationships/hyperlink" Target="https://static.wixstatic.com/media/c138fd_53d854b7962b4beba6fba89714b6657d~mv2_d_1275_1650_s_2.png/v1/fill/w_1275,h_1650/rlp-19-bulletinboxes-healing-in-marriage.png" TargetMode="External"/><Relationship Id="rId50" Type="http://schemas.openxmlformats.org/officeDocument/2006/relationships/hyperlink" Target="https://static.wixstatic.com/media/c138fd_50bf550496ef4d958ee863d941747f81~mv2_d_1275_1650_s_2.png/v1/fill/w_1275,h_1650/rlp-19-bulletinboxes-healing-in-marriage-spn-BW.png" TargetMode="External"/><Relationship Id="rId55"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ic.wixstatic.com/media/c138fd_9af01c225499486c84cd57bf08d36789~mv2_d_2550_3300_s_4_2.png/v1/fill/w_2550,h_3300/19-rlp-bulletin-cover-spanish.png" TargetMode="External"/><Relationship Id="rId29" Type="http://schemas.openxmlformats.org/officeDocument/2006/relationships/hyperlink" Target="http://store.usccb.org/product-p/c1441.htm" TargetMode="External"/><Relationship Id="rId11" Type="http://schemas.openxmlformats.org/officeDocument/2006/relationships/hyperlink" Target="http://store.usccb.org/category-s/2220.htm" TargetMode="External"/><Relationship Id="rId24" Type="http://schemas.openxmlformats.org/officeDocument/2006/relationships/image" Target="media/image3.jpeg"/><Relationship Id="rId32" Type="http://schemas.openxmlformats.org/officeDocument/2006/relationships/image" Target="media/image5.png"/><Relationship Id="rId37" Type="http://schemas.openxmlformats.org/officeDocument/2006/relationships/hyperlink" Target="https://www.respectlife.org/support-her" TargetMode="External"/><Relationship Id="rId40" Type="http://schemas.openxmlformats.org/officeDocument/2006/relationships/image" Target="media/image7.jpeg"/><Relationship Id="rId45" Type="http://schemas.openxmlformats.org/officeDocument/2006/relationships/image" Target="media/image8.png"/><Relationship Id="rId53" Type="http://schemas.openxmlformats.org/officeDocument/2006/relationships/hyperlink" Target="file:///\\usccbfs01\shares\pl\PLB\3%20--%20Word%20Of%20Life\1-WOL2019\Drafts\cms.usccb.org\about\pro-life-activities\respect-life-program\upload\rlp-2019-bulletin-boxes-text-only-eng.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cs.wixstatic.com/ugd/20d9f7_27d8073c7a074cc2b8d290220351a9cc.docx?dn=rlp-19-respect-life-month-homily-helps-s" TargetMode="External"/><Relationship Id="rId4" Type="http://schemas.openxmlformats.org/officeDocument/2006/relationships/settings" Target="settings.xml"/><Relationship Id="rId9" Type="http://schemas.openxmlformats.org/officeDocument/2006/relationships/hyperlink" Target="http://store.usccb.org/category-s/2220.htm" TargetMode="External"/><Relationship Id="rId14" Type="http://schemas.openxmlformats.org/officeDocument/2006/relationships/hyperlink" Target="https://docs.wixstatic.com/ugd/20d9f7_b50807328b8d42c4b96cfd2451988343.docx?dn=rlp-19-action-guide-october-spa.docx" TargetMode="External"/><Relationship Id="rId22" Type="http://schemas.openxmlformats.org/officeDocument/2006/relationships/hyperlink" Target="http://www.respectlife.org/reflection" TargetMode="External"/><Relationship Id="rId27" Type="http://schemas.openxmlformats.org/officeDocument/2006/relationships/hyperlink" Target="http://www.respectlife.org/healing-in-marriage" TargetMode="External"/><Relationship Id="rId30" Type="http://schemas.openxmlformats.org/officeDocument/2006/relationships/hyperlink" Target="https://www.respectlife.org/healing-in-marriage" TargetMode="External"/><Relationship Id="rId35" Type="http://schemas.openxmlformats.org/officeDocument/2006/relationships/image" Target="media/image6.jpeg"/><Relationship Id="rId43" Type="http://schemas.openxmlformats.org/officeDocument/2006/relationships/hyperlink" Target="https://static.wixstatic.com/media/c138fd_7dcd32587e934a7bad8f13df17875186~mv2_d_1200_1200_s_2.png/v1/fill/w_1200,h_1200/19-rlp-RLmonth2-1200x1200.png" TargetMode="External"/><Relationship Id="rId48" Type="http://schemas.openxmlformats.org/officeDocument/2006/relationships/hyperlink" Target="https://static.wixstatic.com/media/c138fd_845993ef8d1544d388fd1376e5f87fc3~mv2_d_1275_1650_s_2.png/v1/fill/w_1275,h_1650/rlp-19-bulletinboxes-healing-in-marriage-spn.png" TargetMode="External"/><Relationship Id="rId56" Type="http://schemas.openxmlformats.org/officeDocument/2006/relationships/hyperlink" Target="https://static.wixstatic.com/media/0f70fe_79efd69639ea43dcb9e3ff7daac8e06c~mv2_d_1200_1200_s_2.png/v1/fill/w_1200,h_1200/19-rlp-rl-month1-1200x1200-english.png" TargetMode="External"/><Relationship Id="rId8" Type="http://schemas.openxmlformats.org/officeDocument/2006/relationships/image" Target="media/image1.jpeg"/><Relationship Id="rId51" Type="http://schemas.openxmlformats.org/officeDocument/2006/relationships/hyperlink" Target="file:///\\usccbfs01\shares\pl\PLB\3%20--%20Word%20Of%20Life\1-WOL2019\Drafts\cms.usccb.org\about\pro-life-activities\respect-life-program\upload\rlp-2019-bulletin-boxes-text-only-eng.docx" TargetMode="External"/><Relationship Id="rId3" Type="http://schemas.openxmlformats.org/officeDocument/2006/relationships/styles" Target="styles.xml"/><Relationship Id="rId12" Type="http://schemas.openxmlformats.org/officeDocument/2006/relationships/hyperlink" Target="https://www.respectlife.org/october" TargetMode="External"/><Relationship Id="rId17" Type="http://schemas.openxmlformats.org/officeDocument/2006/relationships/hyperlink" Target="https://static.wixstatic.com/media/c138fd_e64ec72110a44274b70ea74b4af946e9~mv2_d_2550_3300_s_4_2.png/v1/fill/w_2550,h_3300/19-rlp-bulletin-wrapper-spanish.png" TargetMode="External"/><Relationship Id="rId25" Type="http://schemas.openxmlformats.org/officeDocument/2006/relationships/hyperlink" Target="http://www.usccb.org/about/pro-life-activities/respect-life-program/2019/upload/rlp-19-reflection-spanish-pdf.pdf" TargetMode="External"/><Relationship Id="rId33" Type="http://schemas.openxmlformats.org/officeDocument/2006/relationships/hyperlink" Target="http://www.usccb.org/about/pro-life-activities/respect-life-program/2019/upload/rlp-19-letter-from-chair-spanish-secure.pdf" TargetMode="External"/><Relationship Id="rId38" Type="http://schemas.openxmlformats.org/officeDocument/2006/relationships/hyperlink" Target="http://www.usccb.org/about/pro-life-activities/respect-life-program/2015/upload/10-ways-to-support-her-when-she-is-unexpectedly-expecting-eng-2.pdf" TargetMode="External"/><Relationship Id="rId46" Type="http://schemas.openxmlformats.org/officeDocument/2006/relationships/hyperlink" Target="https://static.wixstatic.com/media/c138fd_53d854b7962b4beba6fba89714b6657d~mv2_d_1275_1650_s_2.png/v1/fill/w_1275,h_1650/rlp-19-bulletinboxes-healing-in-marriage.png" TargetMode="External"/><Relationship Id="rId59" Type="http://schemas.openxmlformats.org/officeDocument/2006/relationships/theme" Target="theme/theme1.xml"/><Relationship Id="rId20" Type="http://schemas.openxmlformats.org/officeDocument/2006/relationships/hyperlink" Target="https://www.respectlife.org/articles?lang=es" TargetMode="External"/><Relationship Id="rId41" Type="http://schemas.openxmlformats.org/officeDocument/2006/relationships/hyperlink" Target="http://www.usccb.org/about/pro-life-activities/respect-life-program/2019/upload/rlp-19-reflection-spanish-pdf.pdf" TargetMode="External"/><Relationship Id="rId54" Type="http://schemas.openxmlformats.org/officeDocument/2006/relationships/hyperlink" Target="file:///\\usccbfs01\shares\pl\PLB\3%20--%20Word%20Of%20Life\1-WOL2019\Drafts\cms.usccb.org\about\pro-life-activities\people-of-life\upload\rlp-19-bulletin-boxes-spn-compila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pectlife.org/reflection?lang=es" TargetMode="External"/><Relationship Id="rId23" Type="http://schemas.openxmlformats.org/officeDocument/2006/relationships/hyperlink" Target="http://www.usccb.org/about/pro-life-activities/respect-life-program/upload/rlp-19-reflection-eng-secure.pdf" TargetMode="External"/><Relationship Id="rId28" Type="http://schemas.openxmlformats.org/officeDocument/2006/relationships/image" Target="media/image4.png"/><Relationship Id="rId36" Type="http://schemas.openxmlformats.org/officeDocument/2006/relationships/hyperlink" Target="http://store.usccb.org/10-maneras-de-apoyarla-cuando-esta-esperando-sin-h-p/c1551.htm" TargetMode="External"/><Relationship Id="rId49" Type="http://schemas.openxmlformats.org/officeDocument/2006/relationships/hyperlink" Target="https://static.wixstatic.com/media/c138fd_090bf52748f74e6fb4be79d8c94d6e10~mv2_d_1275_1650_s_2.png/v1/fill/w_1275,h_1650/rlp-19-bulletinboxes-healing-in-marriage-bw.png" TargetMode="External"/><Relationship Id="rId57" Type="http://schemas.openxmlformats.org/officeDocument/2006/relationships/hyperlink" Target="https://static.wixstatic.com/media/c138fd_86752f7bc42e49428deda90b7b99b07a~mv2_d_1200_1200_s_2.png/v1/fill/w_1200,h_1200/19-rlp-RLmonth1-1200x1200-spanish.png" TargetMode="External"/><Relationship Id="rId10" Type="http://schemas.openxmlformats.org/officeDocument/2006/relationships/hyperlink" Target="https://www.respectlife.org/october" TargetMode="External"/><Relationship Id="rId31" Type="http://schemas.openxmlformats.org/officeDocument/2006/relationships/hyperlink" Target="https://www.respectlife.org/letter-from-our-chairman" TargetMode="External"/><Relationship Id="rId44" Type="http://schemas.openxmlformats.org/officeDocument/2006/relationships/hyperlink" Target="https://static.wixstatic.com/media/c138fd_104bd6354ee44f60a7d436ad374ebf8b~mv2_d_1200_1200_s_2.png/v1/fill/w_1200,h_1200/19-rlp-RLmonth2-1200x1200-spanish.png" TargetMode="External"/><Relationship Id="rId52" Type="http://schemas.openxmlformats.org/officeDocument/2006/relationships/hyperlink" Target="file:///\\usccbfs01\shares\pl\PLB\3%20--%20Word%20Of%20Life\1-WOL2019\Drafts\cms.usccb.org\about\pro-life-activities\people-of-life\upload\rlp-19-bulletin-boxes-spn-compilation.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5C65-BD76-4081-AA0D-2AAAD538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21</cp:revision>
  <cp:lastPrinted>2018-08-21T17:16:00Z</cp:lastPrinted>
  <dcterms:created xsi:type="dcterms:W3CDTF">2019-09-16T18:52:00Z</dcterms:created>
  <dcterms:modified xsi:type="dcterms:W3CDTF">2019-09-25T21:04:00Z</dcterms:modified>
</cp:coreProperties>
</file>