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4E" w:rsidRDefault="002812E8" w:rsidP="009D6F8A">
      <w:pPr>
        <w:pStyle w:val="Body"/>
        <w:ind w:left="3600" w:firstLine="72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QUIZ </w:t>
      </w:r>
    </w:p>
    <w:p w:rsidR="00EA364E" w:rsidRDefault="00EA364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EA364E" w:rsidRDefault="00EA364E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EA364E" w:rsidRDefault="00EA364E">
      <w:pPr>
        <w:pStyle w:val="Body"/>
        <w:rPr>
          <w:sz w:val="24"/>
          <w:szCs w:val="24"/>
        </w:rPr>
      </w:pPr>
    </w:p>
    <w:p w:rsidR="00EA364E" w:rsidRDefault="002812E8">
      <w:pPr>
        <w:pStyle w:val="Body"/>
        <w:rPr>
          <w:sz w:val="24"/>
          <w:szCs w:val="24"/>
        </w:rPr>
      </w:pPr>
      <w:r>
        <w:rPr>
          <w:sz w:val="24"/>
          <w:szCs w:val="24"/>
        </w:rPr>
        <w:t>1. ¿En qué momento contexto Jesús la oración del Padrenuestro?</w:t>
      </w:r>
    </w:p>
    <w:p w:rsidR="00EA364E" w:rsidRDefault="002812E8">
      <w:pPr>
        <w:pStyle w:val="Body"/>
        <w:ind w:left="360"/>
        <w:rPr>
          <w:sz w:val="24"/>
          <w:szCs w:val="24"/>
          <w:u w:color="000000"/>
        </w:rPr>
      </w:pPr>
      <w:r>
        <w:rPr>
          <w:rFonts w:ascii="Arial Unicode MS" w:hAnsi="Arial Unicode MS"/>
          <w:sz w:val="24"/>
          <w:szCs w:val="24"/>
          <w:u w:color="000000"/>
        </w:rPr>
        <w:t>□</w:t>
      </w:r>
      <w:r>
        <w:rPr>
          <w:sz w:val="24"/>
          <w:szCs w:val="24"/>
          <w:u w:color="000000"/>
        </w:rPr>
        <w:t xml:space="preserve"> En el templo ante los sacerdotes</w:t>
      </w:r>
      <w:r>
        <w:rPr>
          <w:sz w:val="24"/>
          <w:szCs w:val="24"/>
          <w:u w:color="000000"/>
        </w:rPr>
        <w:tab/>
      </w:r>
      <w:r>
        <w:rPr>
          <w:rFonts w:ascii="Arial Unicode MS" w:hAnsi="Arial Unicode MS"/>
          <w:sz w:val="24"/>
          <w:szCs w:val="24"/>
          <w:u w:color="000000"/>
        </w:rPr>
        <w:t>□</w:t>
      </w:r>
      <w:r>
        <w:rPr>
          <w:sz w:val="24"/>
          <w:szCs w:val="24"/>
          <w:u w:color="000000"/>
        </w:rPr>
        <w:t xml:space="preserve"> En el Sermón de la Montaña ante el pueblo</w:t>
      </w:r>
    </w:p>
    <w:p w:rsidR="00EA364E" w:rsidRDefault="00EA364E">
      <w:pPr>
        <w:pStyle w:val="Body"/>
        <w:rPr>
          <w:sz w:val="24"/>
          <w:szCs w:val="24"/>
          <w:u w:color="000000"/>
        </w:rPr>
      </w:pP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2 ¿Cuáles son las Bienaventuranzas?</w:t>
      </w: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ab/>
        <w:t>1.</w:t>
      </w: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ab/>
        <w:t>2.</w:t>
      </w: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ab/>
        <w:t>3.</w:t>
      </w: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ab/>
        <w:t>4.</w:t>
      </w: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ab/>
        <w:t>5.</w:t>
      </w: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ab/>
        <w:t>6.</w:t>
      </w: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ab/>
        <w:t>7.</w:t>
      </w: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ab/>
        <w:t>8.</w:t>
      </w:r>
    </w:p>
    <w:p w:rsidR="00EA364E" w:rsidRDefault="00EA364E">
      <w:pPr>
        <w:pStyle w:val="Body"/>
        <w:rPr>
          <w:sz w:val="24"/>
          <w:szCs w:val="24"/>
          <w:u w:color="000000"/>
        </w:rPr>
      </w:pP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3. El Padrenuestro es una oración que implica relación y diálogo</w:t>
      </w:r>
    </w:p>
    <w:p w:rsidR="00EA364E" w:rsidRDefault="002812E8">
      <w:pPr>
        <w:pStyle w:val="Body"/>
        <w:ind w:left="720" w:firstLine="720"/>
        <w:rPr>
          <w:sz w:val="24"/>
          <w:szCs w:val="24"/>
          <w:u w:color="000000"/>
        </w:rPr>
      </w:pPr>
      <w:r>
        <w:rPr>
          <w:rFonts w:ascii="Arial Unicode MS" w:hAnsi="Arial Unicode MS"/>
          <w:sz w:val="24"/>
          <w:szCs w:val="24"/>
          <w:u w:color="000000"/>
        </w:rPr>
        <w:t>□</w:t>
      </w:r>
      <w:r>
        <w:rPr>
          <w:sz w:val="24"/>
          <w:szCs w:val="24"/>
          <w:u w:color="000000"/>
        </w:rPr>
        <w:t xml:space="preserve"> </w:t>
      </w:r>
      <w:r>
        <w:rPr>
          <w:sz w:val="24"/>
          <w:szCs w:val="24"/>
          <w:u w:color="000000"/>
          <w:lang w:val="pt-PT"/>
        </w:rPr>
        <w:t>Verdadero</w:t>
      </w:r>
      <w:r>
        <w:rPr>
          <w:sz w:val="24"/>
          <w:szCs w:val="24"/>
          <w:u w:color="000000"/>
          <w:lang w:val="pt-PT"/>
        </w:rPr>
        <w:tab/>
      </w:r>
      <w:r>
        <w:rPr>
          <w:sz w:val="24"/>
          <w:szCs w:val="24"/>
          <w:u w:color="000000"/>
          <w:lang w:val="pt-PT"/>
        </w:rPr>
        <w:tab/>
      </w:r>
      <w:r>
        <w:rPr>
          <w:sz w:val="24"/>
          <w:szCs w:val="24"/>
          <w:u w:color="000000"/>
          <w:lang w:val="pt-PT"/>
        </w:rPr>
        <w:tab/>
      </w:r>
      <w:r>
        <w:rPr>
          <w:sz w:val="24"/>
          <w:szCs w:val="24"/>
          <w:u w:color="000000"/>
          <w:lang w:val="pt-PT"/>
        </w:rPr>
        <w:tab/>
      </w:r>
      <w:r>
        <w:rPr>
          <w:sz w:val="24"/>
          <w:szCs w:val="24"/>
          <w:u w:color="000000"/>
          <w:lang w:val="pt-PT"/>
        </w:rPr>
        <w:tab/>
      </w:r>
      <w:r>
        <w:rPr>
          <w:rFonts w:ascii="Arial Unicode MS" w:hAnsi="Arial Unicode MS"/>
          <w:sz w:val="24"/>
          <w:szCs w:val="24"/>
          <w:u w:color="000000"/>
        </w:rPr>
        <w:t>□</w:t>
      </w:r>
      <w:r>
        <w:rPr>
          <w:sz w:val="24"/>
          <w:szCs w:val="24"/>
          <w:u w:color="000000"/>
        </w:rPr>
        <w:t xml:space="preserve"> </w:t>
      </w:r>
      <w:proofErr w:type="spellStart"/>
      <w:r>
        <w:rPr>
          <w:sz w:val="24"/>
          <w:szCs w:val="24"/>
          <w:u w:color="000000"/>
          <w:lang w:val="en-US"/>
        </w:rPr>
        <w:t>Falso</w:t>
      </w:r>
      <w:proofErr w:type="spellEnd"/>
    </w:p>
    <w:p w:rsidR="00EA364E" w:rsidRDefault="00EA364E">
      <w:pPr>
        <w:pStyle w:val="Body"/>
        <w:rPr>
          <w:sz w:val="24"/>
          <w:szCs w:val="24"/>
          <w:u w:color="000000"/>
        </w:rPr>
      </w:pP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4. La oración no está relacionada con el perdón ni su necesidad; son dos ámbitos independientes.</w:t>
      </w:r>
    </w:p>
    <w:p w:rsidR="00EA364E" w:rsidRDefault="002812E8">
      <w:pPr>
        <w:pStyle w:val="Body"/>
        <w:ind w:left="720" w:firstLine="720"/>
        <w:rPr>
          <w:sz w:val="24"/>
          <w:szCs w:val="24"/>
          <w:u w:color="000000"/>
        </w:rPr>
      </w:pPr>
      <w:r>
        <w:rPr>
          <w:rFonts w:ascii="Arial Unicode MS" w:hAnsi="Arial Unicode MS"/>
          <w:sz w:val="24"/>
          <w:szCs w:val="24"/>
          <w:u w:color="000000"/>
        </w:rPr>
        <w:t>□</w:t>
      </w:r>
      <w:r>
        <w:rPr>
          <w:sz w:val="24"/>
          <w:szCs w:val="24"/>
          <w:u w:color="000000"/>
        </w:rPr>
        <w:t xml:space="preserve"> </w:t>
      </w:r>
      <w:r>
        <w:rPr>
          <w:sz w:val="24"/>
          <w:szCs w:val="24"/>
          <w:u w:color="000000"/>
          <w:lang w:val="pt-PT"/>
        </w:rPr>
        <w:t>Verdadero</w:t>
      </w:r>
      <w:r>
        <w:rPr>
          <w:sz w:val="24"/>
          <w:szCs w:val="24"/>
          <w:u w:color="000000"/>
          <w:lang w:val="pt-PT"/>
        </w:rPr>
        <w:tab/>
      </w:r>
      <w:r>
        <w:rPr>
          <w:sz w:val="24"/>
          <w:szCs w:val="24"/>
          <w:u w:color="000000"/>
          <w:lang w:val="pt-PT"/>
        </w:rPr>
        <w:tab/>
      </w:r>
      <w:r>
        <w:rPr>
          <w:sz w:val="24"/>
          <w:szCs w:val="24"/>
          <w:u w:color="000000"/>
          <w:lang w:val="pt-PT"/>
        </w:rPr>
        <w:tab/>
      </w:r>
      <w:r>
        <w:rPr>
          <w:sz w:val="24"/>
          <w:szCs w:val="24"/>
          <w:u w:color="000000"/>
          <w:lang w:val="pt-PT"/>
        </w:rPr>
        <w:tab/>
      </w:r>
      <w:r>
        <w:rPr>
          <w:sz w:val="24"/>
          <w:szCs w:val="24"/>
          <w:u w:color="000000"/>
          <w:lang w:val="pt-PT"/>
        </w:rPr>
        <w:tab/>
      </w:r>
      <w:r>
        <w:rPr>
          <w:rFonts w:ascii="Arial Unicode MS" w:hAnsi="Arial Unicode MS"/>
          <w:sz w:val="24"/>
          <w:szCs w:val="24"/>
          <w:u w:color="000000"/>
        </w:rPr>
        <w:t>□</w:t>
      </w:r>
      <w:r>
        <w:rPr>
          <w:sz w:val="24"/>
          <w:szCs w:val="24"/>
          <w:u w:color="000000"/>
        </w:rPr>
        <w:t xml:space="preserve"> </w:t>
      </w:r>
      <w:proofErr w:type="spellStart"/>
      <w:r>
        <w:rPr>
          <w:sz w:val="24"/>
          <w:szCs w:val="24"/>
          <w:u w:color="000000"/>
          <w:lang w:val="en-US"/>
        </w:rPr>
        <w:t>Falso</w:t>
      </w:r>
      <w:proofErr w:type="spellEnd"/>
    </w:p>
    <w:p w:rsidR="00EA364E" w:rsidRDefault="00EA364E">
      <w:pPr>
        <w:pStyle w:val="Body"/>
        <w:rPr>
          <w:sz w:val="24"/>
          <w:szCs w:val="24"/>
          <w:u w:color="000000"/>
        </w:rPr>
      </w:pP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5. El verdadero orante cristiano solo reza por sus necesidades y deja a Dios que se ocupe de los demás.</w:t>
      </w:r>
    </w:p>
    <w:p w:rsidR="00EA364E" w:rsidRDefault="002812E8">
      <w:pPr>
        <w:pStyle w:val="Body"/>
        <w:ind w:left="720" w:firstLine="720"/>
        <w:rPr>
          <w:sz w:val="24"/>
          <w:szCs w:val="24"/>
          <w:u w:color="000000"/>
        </w:rPr>
      </w:pPr>
      <w:r>
        <w:rPr>
          <w:rFonts w:ascii="Arial Unicode MS" w:hAnsi="Arial Unicode MS"/>
          <w:sz w:val="24"/>
          <w:szCs w:val="24"/>
          <w:u w:color="000000"/>
        </w:rPr>
        <w:t>□</w:t>
      </w:r>
      <w:r>
        <w:rPr>
          <w:sz w:val="24"/>
          <w:szCs w:val="24"/>
          <w:u w:color="000000"/>
        </w:rPr>
        <w:t xml:space="preserve"> </w:t>
      </w:r>
      <w:r>
        <w:rPr>
          <w:sz w:val="24"/>
          <w:szCs w:val="24"/>
          <w:u w:color="000000"/>
          <w:lang w:val="pt-PT"/>
        </w:rPr>
        <w:t>Verdadero</w:t>
      </w:r>
      <w:r>
        <w:rPr>
          <w:sz w:val="24"/>
          <w:szCs w:val="24"/>
          <w:u w:color="000000"/>
          <w:lang w:val="pt-PT"/>
        </w:rPr>
        <w:tab/>
      </w:r>
      <w:r>
        <w:rPr>
          <w:sz w:val="24"/>
          <w:szCs w:val="24"/>
          <w:u w:color="000000"/>
          <w:lang w:val="pt-PT"/>
        </w:rPr>
        <w:tab/>
      </w:r>
      <w:r>
        <w:rPr>
          <w:sz w:val="24"/>
          <w:szCs w:val="24"/>
          <w:u w:color="000000"/>
          <w:lang w:val="pt-PT"/>
        </w:rPr>
        <w:tab/>
      </w:r>
      <w:r>
        <w:rPr>
          <w:sz w:val="24"/>
          <w:szCs w:val="24"/>
          <w:u w:color="000000"/>
          <w:lang w:val="pt-PT"/>
        </w:rPr>
        <w:tab/>
      </w:r>
      <w:r>
        <w:rPr>
          <w:sz w:val="24"/>
          <w:szCs w:val="24"/>
          <w:u w:color="000000"/>
          <w:lang w:val="pt-PT"/>
        </w:rPr>
        <w:tab/>
      </w:r>
      <w:r>
        <w:rPr>
          <w:rFonts w:ascii="Arial Unicode MS" w:hAnsi="Arial Unicode MS"/>
          <w:sz w:val="24"/>
          <w:szCs w:val="24"/>
          <w:u w:color="000000"/>
        </w:rPr>
        <w:t>□</w:t>
      </w:r>
      <w:r>
        <w:rPr>
          <w:sz w:val="24"/>
          <w:szCs w:val="24"/>
          <w:u w:color="000000"/>
        </w:rPr>
        <w:t xml:space="preserve"> </w:t>
      </w:r>
      <w:proofErr w:type="spellStart"/>
      <w:r>
        <w:rPr>
          <w:sz w:val="24"/>
          <w:szCs w:val="24"/>
          <w:u w:color="000000"/>
          <w:lang w:val="en-US"/>
        </w:rPr>
        <w:t>Falso</w:t>
      </w:r>
      <w:proofErr w:type="spellEnd"/>
    </w:p>
    <w:p w:rsidR="00EA364E" w:rsidRDefault="00EA364E">
      <w:pPr>
        <w:pStyle w:val="Body"/>
        <w:rPr>
          <w:sz w:val="24"/>
          <w:szCs w:val="24"/>
          <w:u w:color="000000"/>
        </w:rPr>
      </w:pP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6. El Padrenuestro nos ayuda a entrar en la comunión con Dios y con los demás.</w:t>
      </w:r>
    </w:p>
    <w:p w:rsidR="00EA364E" w:rsidRDefault="002812E8">
      <w:pPr>
        <w:pStyle w:val="Body"/>
        <w:ind w:left="720" w:firstLine="720"/>
        <w:rPr>
          <w:sz w:val="24"/>
          <w:szCs w:val="24"/>
          <w:u w:color="000000"/>
        </w:rPr>
      </w:pPr>
      <w:r>
        <w:rPr>
          <w:rFonts w:ascii="Arial Unicode MS" w:hAnsi="Arial Unicode MS"/>
          <w:sz w:val="24"/>
          <w:szCs w:val="24"/>
          <w:u w:color="000000"/>
        </w:rPr>
        <w:t>□</w:t>
      </w:r>
      <w:r>
        <w:rPr>
          <w:sz w:val="24"/>
          <w:szCs w:val="24"/>
          <w:u w:color="000000"/>
        </w:rPr>
        <w:t xml:space="preserve"> </w:t>
      </w:r>
      <w:r>
        <w:rPr>
          <w:sz w:val="24"/>
          <w:szCs w:val="24"/>
          <w:u w:color="000000"/>
          <w:lang w:val="pt-PT"/>
        </w:rPr>
        <w:t>Verdadero</w:t>
      </w:r>
      <w:r>
        <w:rPr>
          <w:sz w:val="24"/>
          <w:szCs w:val="24"/>
          <w:u w:color="000000"/>
          <w:lang w:val="pt-PT"/>
        </w:rPr>
        <w:tab/>
      </w:r>
      <w:r>
        <w:rPr>
          <w:sz w:val="24"/>
          <w:szCs w:val="24"/>
          <w:u w:color="000000"/>
          <w:lang w:val="pt-PT"/>
        </w:rPr>
        <w:tab/>
      </w:r>
      <w:r>
        <w:rPr>
          <w:sz w:val="24"/>
          <w:szCs w:val="24"/>
          <w:u w:color="000000"/>
          <w:lang w:val="pt-PT"/>
        </w:rPr>
        <w:tab/>
      </w:r>
      <w:r>
        <w:rPr>
          <w:sz w:val="24"/>
          <w:szCs w:val="24"/>
          <w:u w:color="000000"/>
          <w:lang w:val="pt-PT"/>
        </w:rPr>
        <w:tab/>
      </w:r>
      <w:r>
        <w:rPr>
          <w:sz w:val="24"/>
          <w:szCs w:val="24"/>
          <w:u w:color="000000"/>
          <w:lang w:val="pt-PT"/>
        </w:rPr>
        <w:tab/>
      </w:r>
      <w:r>
        <w:rPr>
          <w:rFonts w:ascii="Arial Unicode MS" w:hAnsi="Arial Unicode MS"/>
          <w:sz w:val="24"/>
          <w:szCs w:val="24"/>
          <w:u w:color="000000"/>
        </w:rPr>
        <w:t>□</w:t>
      </w:r>
      <w:r>
        <w:rPr>
          <w:sz w:val="24"/>
          <w:szCs w:val="24"/>
          <w:u w:color="000000"/>
        </w:rPr>
        <w:t xml:space="preserve"> </w:t>
      </w:r>
      <w:proofErr w:type="spellStart"/>
      <w:r>
        <w:rPr>
          <w:sz w:val="24"/>
          <w:szCs w:val="24"/>
          <w:u w:color="000000"/>
          <w:lang w:val="en-US"/>
        </w:rPr>
        <w:t>Falso</w:t>
      </w:r>
      <w:proofErr w:type="spellEnd"/>
    </w:p>
    <w:p w:rsidR="00EA364E" w:rsidRDefault="00EA364E">
      <w:pPr>
        <w:pStyle w:val="Body"/>
        <w:rPr>
          <w:sz w:val="24"/>
          <w:szCs w:val="24"/>
          <w:u w:color="000000"/>
        </w:rPr>
      </w:pP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7. Según el Catecismo (1422), ¿qué tres frutos se obtienen al participar en el Sacramento de la Penitencia y de la Reconciliación?</w:t>
      </w: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ab/>
        <w:t>1.</w:t>
      </w: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ab/>
        <w:t>2.</w:t>
      </w: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ab/>
        <w:t>3.</w:t>
      </w: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ab/>
      </w: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lastRenderedPageBreak/>
        <w:t>8. ¿Qué es la penitencia interior?</w:t>
      </w:r>
    </w:p>
    <w:p w:rsidR="00EA364E" w:rsidRDefault="00EA364E">
      <w:pPr>
        <w:pStyle w:val="Body"/>
        <w:rPr>
          <w:sz w:val="24"/>
          <w:szCs w:val="24"/>
          <w:u w:color="000000"/>
        </w:rPr>
      </w:pP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9. ¿Cuáles son las tres formas principales de hacer penitencia?</w:t>
      </w:r>
    </w:p>
    <w:p w:rsidR="00EA364E" w:rsidRDefault="00EA364E">
      <w:pPr>
        <w:pStyle w:val="Body"/>
        <w:rPr>
          <w:sz w:val="24"/>
          <w:szCs w:val="24"/>
          <w:u w:color="000000"/>
        </w:rPr>
      </w:pPr>
    </w:p>
    <w:p w:rsidR="00EA364E" w:rsidRDefault="002812E8">
      <w:pPr>
        <w:pStyle w:val="Body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10. ¿Cuáles son los pasos imprescindibles para hacer una buena confesión?</w:t>
      </w:r>
    </w:p>
    <w:p w:rsidR="00EA364E" w:rsidRDefault="00EA364E">
      <w:pPr>
        <w:pStyle w:val="Body"/>
        <w:rPr>
          <w:sz w:val="24"/>
          <w:szCs w:val="24"/>
          <w:u w:color="000000"/>
        </w:rPr>
      </w:pPr>
    </w:p>
    <w:p w:rsidR="00EA364E" w:rsidRDefault="00EA364E">
      <w:pPr>
        <w:pStyle w:val="Body"/>
        <w:rPr>
          <w:sz w:val="24"/>
          <w:szCs w:val="24"/>
          <w:u w:color="000000"/>
        </w:rPr>
      </w:pPr>
    </w:p>
    <w:p w:rsidR="00EA364E" w:rsidRDefault="00EA364E">
      <w:pPr>
        <w:pStyle w:val="Body"/>
        <w:rPr>
          <w:sz w:val="24"/>
          <w:szCs w:val="24"/>
          <w:u w:color="000000"/>
        </w:rPr>
      </w:pPr>
    </w:p>
    <w:p w:rsidR="00EA364E" w:rsidRDefault="00EA364E">
      <w:pPr>
        <w:pStyle w:val="Body"/>
        <w:rPr>
          <w:sz w:val="24"/>
          <w:szCs w:val="24"/>
          <w:u w:color="000000"/>
        </w:rPr>
      </w:pPr>
    </w:p>
    <w:p w:rsidR="00EA364E" w:rsidRDefault="00EA364E">
      <w:pPr>
        <w:pStyle w:val="Body"/>
        <w:rPr>
          <w:sz w:val="24"/>
          <w:szCs w:val="24"/>
          <w:u w:color="000000"/>
        </w:rPr>
      </w:pPr>
    </w:p>
    <w:p w:rsidR="00EA364E" w:rsidRDefault="00EA364E">
      <w:pPr>
        <w:pStyle w:val="Default"/>
      </w:pPr>
    </w:p>
    <w:sectPr w:rsidR="00EA364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81C" w:rsidRDefault="002812E8">
      <w:r>
        <w:separator/>
      </w:r>
    </w:p>
  </w:endnote>
  <w:endnote w:type="continuationSeparator" w:id="0">
    <w:p w:rsidR="0078381C" w:rsidRDefault="0028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4E" w:rsidRDefault="00EA36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81C" w:rsidRDefault="002812E8">
      <w:r>
        <w:separator/>
      </w:r>
    </w:p>
  </w:footnote>
  <w:footnote w:type="continuationSeparator" w:id="0">
    <w:p w:rsidR="0078381C" w:rsidRDefault="00281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4E" w:rsidRDefault="00EA36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4E"/>
    <w:rsid w:val="002812E8"/>
    <w:rsid w:val="0078381C"/>
    <w:rsid w:val="009D6F8A"/>
    <w:rsid w:val="00E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D394B-18B0-41B6-95EE-EDEF9607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s-ES_tradnl"/>
    </w:r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 Parsons</dc:creator>
  <cp:lastModifiedBy>Frances Parsons</cp:lastModifiedBy>
  <cp:revision>3</cp:revision>
  <dcterms:created xsi:type="dcterms:W3CDTF">2016-07-25T18:34:00Z</dcterms:created>
  <dcterms:modified xsi:type="dcterms:W3CDTF">2016-08-18T20:15:00Z</dcterms:modified>
</cp:coreProperties>
</file>