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32" w:rsidRDefault="00C26D32" w:rsidP="00C26D32">
      <w:pPr>
        <w:widowControl w:val="0"/>
        <w:spacing w:after="0"/>
        <w:rPr>
          <w:rFonts w:ascii="Constantia" w:hAnsi="Constantia"/>
          <w:b/>
          <w:sz w:val="24"/>
          <w:szCs w:val="24"/>
        </w:rPr>
      </w:pPr>
      <w:r>
        <w:rPr>
          <w:rFonts w:ascii="Constantia" w:hAnsi="Constantia"/>
          <w:b/>
          <w:sz w:val="24"/>
          <w:szCs w:val="24"/>
        </w:rPr>
        <w:t>Serving Others in God’s Love: Religious Freedom Week 2018</w:t>
      </w:r>
    </w:p>
    <w:p w:rsidR="00C26D32" w:rsidRDefault="00C26D32" w:rsidP="00C26D32">
      <w:pPr>
        <w:widowControl w:val="0"/>
        <w:spacing w:after="0"/>
        <w:rPr>
          <w:rFonts w:ascii="Constantia" w:hAnsi="Constantia"/>
          <w:b/>
          <w:sz w:val="24"/>
          <w:szCs w:val="24"/>
        </w:rPr>
      </w:pPr>
    </w:p>
    <w:p w:rsidR="00C26D32" w:rsidRDefault="00C26D32" w:rsidP="00C26D32">
      <w:pPr>
        <w:widowControl w:val="0"/>
        <w:spacing w:after="0"/>
        <w:rPr>
          <w:rFonts w:ascii="Constantia" w:hAnsi="Constantia"/>
          <w:b/>
          <w:sz w:val="24"/>
          <w:szCs w:val="24"/>
        </w:rPr>
      </w:pPr>
      <w:r>
        <w:rPr>
          <w:rFonts w:ascii="Constantia" w:hAnsi="Constantia"/>
          <w:b/>
          <w:sz w:val="24"/>
          <w:szCs w:val="24"/>
        </w:rPr>
        <w:t xml:space="preserve">Day 4 - </w:t>
      </w:r>
      <w:r w:rsidRPr="000C2A24">
        <w:rPr>
          <w:rFonts w:ascii="Constantia" w:hAnsi="Constantia"/>
          <w:b/>
          <w:sz w:val="24"/>
          <w:szCs w:val="24"/>
        </w:rPr>
        <w:t>June 25</w:t>
      </w:r>
    </w:p>
    <w:p w:rsidR="00C26D32" w:rsidRPr="000C2A24" w:rsidRDefault="00C26D32" w:rsidP="00C26D32">
      <w:pPr>
        <w:widowControl w:val="0"/>
        <w:spacing w:after="0"/>
        <w:rPr>
          <w:rFonts w:ascii="Constantia" w:hAnsi="Constantia"/>
          <w:b/>
          <w:sz w:val="24"/>
          <w:szCs w:val="24"/>
        </w:rPr>
      </w:pPr>
      <w:bookmarkStart w:id="0" w:name="_GoBack"/>
      <w:bookmarkEnd w:id="0"/>
    </w:p>
    <w:p w:rsidR="00C26D32" w:rsidRPr="000C2A24" w:rsidRDefault="00C26D32" w:rsidP="00C26D32">
      <w:pPr>
        <w:widowControl w:val="0"/>
        <w:spacing w:after="0"/>
        <w:rPr>
          <w:rFonts w:ascii="Constantia" w:hAnsi="Constantia"/>
          <w:b/>
          <w:bCs/>
          <w:sz w:val="24"/>
          <w:szCs w:val="24"/>
        </w:rPr>
      </w:pPr>
      <w:r w:rsidRPr="000C2A24">
        <w:rPr>
          <w:rFonts w:ascii="Constantia" w:hAnsi="Constantia"/>
          <w:b/>
          <w:bCs/>
          <w:sz w:val="24"/>
          <w:szCs w:val="24"/>
        </w:rPr>
        <w:t>Pray</w:t>
      </w:r>
    </w:p>
    <w:p w:rsidR="00C26D32" w:rsidRPr="000C2A24" w:rsidRDefault="00C26D32" w:rsidP="00C26D32">
      <w:pPr>
        <w:spacing w:after="0"/>
        <w:rPr>
          <w:rFonts w:ascii="Constantia" w:hAnsi="Constantia"/>
          <w:sz w:val="24"/>
          <w:szCs w:val="24"/>
        </w:rPr>
      </w:pPr>
      <w:r w:rsidRPr="000C2A24">
        <w:rPr>
          <w:rFonts w:ascii="Constantia" w:hAnsi="Constantia"/>
          <w:sz w:val="24"/>
          <w:szCs w:val="24"/>
        </w:rPr>
        <w:t xml:space="preserve">For our sisters and brothers in the Middle East; </w:t>
      </w:r>
    </w:p>
    <w:p w:rsidR="00C26D32" w:rsidRPr="000C2A24" w:rsidRDefault="00C26D32" w:rsidP="00C26D32">
      <w:pPr>
        <w:spacing w:after="0"/>
        <w:rPr>
          <w:rFonts w:ascii="Constantia" w:hAnsi="Constantia"/>
          <w:sz w:val="24"/>
          <w:szCs w:val="24"/>
        </w:rPr>
      </w:pPr>
      <w:r w:rsidRPr="000C2A24">
        <w:rPr>
          <w:rFonts w:ascii="Constantia" w:hAnsi="Constantia"/>
          <w:sz w:val="24"/>
          <w:szCs w:val="24"/>
        </w:rPr>
        <w:t xml:space="preserve">that through the intercession of the Apostles, </w:t>
      </w:r>
    </w:p>
    <w:p w:rsidR="00C26D32" w:rsidRPr="000C2A24" w:rsidRDefault="00C26D32" w:rsidP="00C26D32">
      <w:pPr>
        <w:spacing w:after="0"/>
        <w:rPr>
          <w:rFonts w:ascii="Constantia" w:hAnsi="Constantia"/>
          <w:sz w:val="24"/>
          <w:szCs w:val="24"/>
        </w:rPr>
      </w:pPr>
      <w:r w:rsidRPr="000C2A24">
        <w:rPr>
          <w:rFonts w:ascii="Constantia" w:hAnsi="Constantia"/>
          <w:sz w:val="24"/>
          <w:szCs w:val="24"/>
        </w:rPr>
        <w:t xml:space="preserve">who established these most ancient churches, </w:t>
      </w:r>
    </w:p>
    <w:p w:rsidR="00C26D32" w:rsidRPr="000C2A24" w:rsidRDefault="00C26D32" w:rsidP="00C26D32">
      <w:pPr>
        <w:spacing w:after="0"/>
        <w:rPr>
          <w:rFonts w:ascii="Constantia" w:hAnsi="Constantia"/>
          <w:sz w:val="24"/>
          <w:szCs w:val="24"/>
        </w:rPr>
      </w:pPr>
      <w:r w:rsidRPr="000C2A24">
        <w:rPr>
          <w:rFonts w:ascii="Constantia" w:hAnsi="Constantia"/>
          <w:sz w:val="24"/>
          <w:szCs w:val="24"/>
        </w:rPr>
        <w:t>Christians and all religious minorities would be freed from violent persecution.</w:t>
      </w:r>
    </w:p>
    <w:p w:rsidR="00C26D32" w:rsidRPr="000C2A24" w:rsidRDefault="00C26D32" w:rsidP="00C26D32">
      <w:pPr>
        <w:widowControl w:val="0"/>
        <w:spacing w:after="0"/>
        <w:rPr>
          <w:rFonts w:ascii="Constantia" w:hAnsi="Constantia"/>
          <w:sz w:val="24"/>
          <w:szCs w:val="24"/>
        </w:rPr>
      </w:pPr>
      <w:r w:rsidRPr="000C2A24">
        <w:rPr>
          <w:rFonts w:ascii="Constantia" w:hAnsi="Constantia"/>
          <w:sz w:val="24"/>
          <w:szCs w:val="24"/>
        </w:rPr>
        <w:t> </w:t>
      </w:r>
    </w:p>
    <w:p w:rsidR="00C26D32" w:rsidRPr="000C2A24" w:rsidRDefault="00C26D32" w:rsidP="00C26D32">
      <w:pPr>
        <w:widowControl w:val="0"/>
        <w:spacing w:after="0"/>
        <w:rPr>
          <w:rFonts w:ascii="Constantia" w:hAnsi="Constantia"/>
          <w:b/>
          <w:bCs/>
          <w:sz w:val="24"/>
          <w:szCs w:val="24"/>
        </w:rPr>
      </w:pPr>
      <w:r w:rsidRPr="000C2A24">
        <w:rPr>
          <w:rFonts w:ascii="Constantia" w:hAnsi="Constantia"/>
          <w:b/>
          <w:bCs/>
          <w:sz w:val="24"/>
          <w:szCs w:val="24"/>
        </w:rPr>
        <w:t>Reflect</w:t>
      </w:r>
    </w:p>
    <w:p w:rsidR="00C26D32" w:rsidRPr="000C2A24" w:rsidRDefault="00C26D32" w:rsidP="00C26D32">
      <w:pPr>
        <w:spacing w:after="0" w:line="256" w:lineRule="auto"/>
        <w:rPr>
          <w:rFonts w:ascii="Constantia" w:hAnsi="Constantia"/>
          <w:sz w:val="24"/>
          <w:szCs w:val="24"/>
        </w:rPr>
      </w:pPr>
      <w:r w:rsidRPr="000C2A24">
        <w:rPr>
          <w:rFonts w:ascii="Constantia" w:hAnsi="Constantia"/>
          <w:sz w:val="24"/>
          <w:szCs w:val="24"/>
        </w:rPr>
        <w:t xml:space="preserve">In July 2015, Pope Francis said, </w:t>
      </w:r>
      <w:r w:rsidRPr="000C2A24">
        <w:rPr>
          <w:rFonts w:ascii="Constantia" w:hAnsi="Constantia"/>
          <w:spacing w:val="1"/>
          <w:sz w:val="24"/>
          <w:szCs w:val="24"/>
        </w:rPr>
        <w:t>“Today we are dismayed to see how in the Middle East and elsewhere in the world many of our brothers and sisters are persecuted, tortured and killed for their faith in Jesus….  [I]n this third world war, waged piecemeal, which we are now experiencing, a form of genocide – I insist on the word – is taking place, and it must end.</w:t>
      </w:r>
      <w:r w:rsidRPr="000C2A24">
        <w:rPr>
          <w:rFonts w:ascii="Constantia" w:hAnsi="Constantia"/>
          <w:sz w:val="24"/>
          <w:szCs w:val="24"/>
        </w:rPr>
        <w:t xml:space="preserve">”  Today, Christians are among those religious minorities confronted with persecution, despite </w:t>
      </w:r>
      <w:proofErr w:type="gramStart"/>
      <w:r w:rsidRPr="000C2A24">
        <w:rPr>
          <w:rFonts w:ascii="Constantia" w:hAnsi="Constantia"/>
          <w:sz w:val="24"/>
          <w:szCs w:val="24"/>
        </w:rPr>
        <w:t>their</w:t>
      </w:r>
      <w:proofErr w:type="gramEnd"/>
      <w:r w:rsidRPr="000C2A24">
        <w:rPr>
          <w:rFonts w:ascii="Constantia" w:hAnsi="Constantia"/>
          <w:sz w:val="24"/>
          <w:szCs w:val="24"/>
        </w:rPr>
        <w:t xml:space="preserve"> having been critical to the vitality and pluralism of the region since the earliest days of Christianity.</w:t>
      </w:r>
    </w:p>
    <w:p w:rsidR="00C26D32" w:rsidRPr="000C2A24" w:rsidRDefault="00C26D32" w:rsidP="00C26D32">
      <w:pPr>
        <w:widowControl w:val="0"/>
        <w:spacing w:after="0"/>
        <w:rPr>
          <w:rFonts w:ascii="Constantia" w:hAnsi="Constantia"/>
          <w:b/>
          <w:bCs/>
          <w:sz w:val="24"/>
          <w:szCs w:val="24"/>
        </w:rPr>
      </w:pPr>
    </w:p>
    <w:p w:rsidR="00C26D32" w:rsidRPr="000C2A24" w:rsidRDefault="00C26D32" w:rsidP="00C26D32">
      <w:pPr>
        <w:widowControl w:val="0"/>
        <w:spacing w:after="0"/>
        <w:rPr>
          <w:rFonts w:ascii="Constantia" w:hAnsi="Constantia"/>
          <w:b/>
          <w:bCs/>
          <w:sz w:val="24"/>
          <w:szCs w:val="24"/>
        </w:rPr>
      </w:pPr>
      <w:r w:rsidRPr="000C2A24">
        <w:rPr>
          <w:rFonts w:ascii="Constantia" w:hAnsi="Constantia"/>
          <w:b/>
          <w:bCs/>
          <w:sz w:val="24"/>
          <w:szCs w:val="24"/>
        </w:rPr>
        <w:t>Act</w:t>
      </w:r>
    </w:p>
    <w:p w:rsidR="00E53D0B" w:rsidRPr="00C26D32" w:rsidRDefault="00C26D32" w:rsidP="00C26D32">
      <w:pPr>
        <w:spacing w:after="0"/>
        <w:rPr>
          <w:rFonts w:ascii="Constantia" w:hAnsi="Constantia"/>
          <w:sz w:val="24"/>
          <w:szCs w:val="24"/>
        </w:rPr>
      </w:pPr>
      <w:r w:rsidRPr="000C2A24">
        <w:rPr>
          <w:rFonts w:ascii="Constantia" w:hAnsi="Constantia"/>
          <w:sz w:val="24"/>
          <w:szCs w:val="24"/>
        </w:rPr>
        <w:t xml:space="preserve">The Church in the United States stands in solidarity with Christians in the Middle East. Consider joining efforts to support Middle East Christians with a donation to </w:t>
      </w:r>
      <w:hyperlink r:id="rId4" w:history="1">
        <w:r w:rsidRPr="000C2A24">
          <w:rPr>
            <w:rStyle w:val="Hyperlink"/>
            <w:rFonts w:ascii="Constantia" w:hAnsi="Constantia"/>
            <w:sz w:val="24"/>
            <w:szCs w:val="24"/>
          </w:rPr>
          <w:t>the Knights of Columbus</w:t>
        </w:r>
      </w:hyperlink>
      <w:r w:rsidRPr="000C2A24">
        <w:rPr>
          <w:rFonts w:ascii="Constantia" w:hAnsi="Constantia"/>
          <w:sz w:val="24"/>
          <w:szCs w:val="24"/>
        </w:rPr>
        <w:t xml:space="preserve">, </w:t>
      </w:r>
      <w:hyperlink r:id="rId5" w:history="1">
        <w:r w:rsidRPr="000C2A24">
          <w:rPr>
            <w:rStyle w:val="Hyperlink"/>
            <w:rFonts w:ascii="Constantia" w:hAnsi="Constantia"/>
            <w:sz w:val="24"/>
            <w:szCs w:val="24"/>
          </w:rPr>
          <w:t>Aid to the Church in Need</w:t>
        </w:r>
      </w:hyperlink>
      <w:r w:rsidRPr="000C2A24">
        <w:rPr>
          <w:rFonts w:ascii="Constantia" w:hAnsi="Constantia"/>
          <w:sz w:val="24"/>
          <w:szCs w:val="24"/>
        </w:rPr>
        <w:t xml:space="preserve">, </w:t>
      </w:r>
      <w:hyperlink r:id="rId6" w:history="1">
        <w:r w:rsidRPr="000C2A24">
          <w:rPr>
            <w:rStyle w:val="Hyperlink"/>
            <w:rFonts w:ascii="Constantia" w:hAnsi="Constantia"/>
            <w:sz w:val="24"/>
            <w:szCs w:val="24"/>
          </w:rPr>
          <w:t>Catholic Relief Services</w:t>
        </w:r>
      </w:hyperlink>
      <w:r w:rsidRPr="000C2A24">
        <w:rPr>
          <w:rFonts w:ascii="Constantia" w:hAnsi="Constantia"/>
          <w:sz w:val="24"/>
          <w:szCs w:val="24"/>
        </w:rPr>
        <w:t xml:space="preserve">, or </w:t>
      </w:r>
      <w:hyperlink r:id="rId7" w:history="1">
        <w:r w:rsidRPr="000C2A24">
          <w:rPr>
            <w:rStyle w:val="Hyperlink"/>
            <w:rFonts w:ascii="Constantia" w:hAnsi="Constantia"/>
            <w:sz w:val="24"/>
            <w:szCs w:val="24"/>
          </w:rPr>
          <w:t>Catholic Near East Welfare Association</w:t>
        </w:r>
      </w:hyperlink>
      <w:r w:rsidRPr="000C2A24">
        <w:rPr>
          <w:rFonts w:ascii="Constantia" w:hAnsi="Constantia"/>
          <w:sz w:val="24"/>
          <w:szCs w:val="24"/>
        </w:rPr>
        <w:t>.</w:t>
      </w:r>
    </w:p>
    <w:sectPr w:rsidR="00E53D0B" w:rsidRPr="00C26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67"/>
    <w:rsid w:val="00286367"/>
    <w:rsid w:val="00665DA6"/>
    <w:rsid w:val="00747A53"/>
    <w:rsid w:val="007C633A"/>
    <w:rsid w:val="00C26D32"/>
    <w:rsid w:val="00FA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F914"/>
  <w15:chartTrackingRefBased/>
  <w15:docId w15:val="{680757EC-C99F-4D24-A227-355A3502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D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ewa.org/donations.aspx?ID=2597&amp;sitecode=HQ&amp;pagen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s.org/our-work-overseas/where-we-work/middle-east-north-africa" TargetMode="External"/><Relationship Id="rId5" Type="http://schemas.openxmlformats.org/officeDocument/2006/relationships/hyperlink" Target="https://www.churchinneed.org/ways-to-give/be-a-voice/" TargetMode="External"/><Relationship Id="rId4" Type="http://schemas.openxmlformats.org/officeDocument/2006/relationships/hyperlink" Target="http://www.kofc.org/en/charities/christian-relief/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Weldon</dc:creator>
  <cp:keywords/>
  <dc:description/>
  <cp:lastModifiedBy>Aaron Weldon</cp:lastModifiedBy>
  <cp:revision>2</cp:revision>
  <dcterms:created xsi:type="dcterms:W3CDTF">2018-04-20T13:26:00Z</dcterms:created>
  <dcterms:modified xsi:type="dcterms:W3CDTF">2018-04-20T13:26:00Z</dcterms:modified>
</cp:coreProperties>
</file>