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57A7" w14:textId="43EDD891" w:rsidR="00E53D0B" w:rsidRDefault="006975F5" w:rsidP="00902CAF">
      <w:pPr>
        <w:spacing w:after="0"/>
        <w:rPr>
          <w:rFonts w:ascii="Constantia" w:hAnsi="Constantia"/>
          <w:b/>
          <w:sz w:val="24"/>
        </w:rPr>
      </w:pPr>
      <w:r w:rsidRPr="00902CAF">
        <w:rPr>
          <w:rFonts w:ascii="Constantia" w:hAnsi="Constantia"/>
          <w:b/>
          <w:sz w:val="24"/>
        </w:rPr>
        <w:t>Domingo, 23 de junio 2019 - Solemnidad del Cuerpo y la Sangre de Cristo</w:t>
      </w:r>
      <w:r w:rsidR="00902CAF" w:rsidRPr="00902CAF">
        <w:rPr>
          <w:rFonts w:ascii="Constantia" w:hAnsi="Constantia"/>
          <w:b/>
          <w:sz w:val="24"/>
        </w:rPr>
        <w:t xml:space="preserve"> (Corpus Christi)</w:t>
      </w:r>
    </w:p>
    <w:p w14:paraId="169A0733" w14:textId="24FA7648" w:rsidR="00902CAF" w:rsidRPr="00902CAF" w:rsidRDefault="00902CAF" w:rsidP="00902CAF">
      <w:pPr>
        <w:spacing w:after="0"/>
        <w:rPr>
          <w:rFonts w:ascii="Constantia" w:hAnsi="Constantia" w:cs="Times New Roman"/>
          <w:b/>
          <w:sz w:val="24"/>
          <w:szCs w:val="24"/>
        </w:rPr>
      </w:pPr>
      <w:r w:rsidRPr="008256F6">
        <w:rPr>
          <w:rFonts w:ascii="Constantia" w:hAnsi="Constantia" w:cs="Times New Roman"/>
          <w:b/>
          <w:sz w:val="24"/>
          <w:szCs w:val="24"/>
        </w:rPr>
        <w:t>Persecución de cristianos y minorías religiosas en el Medio Oriente</w:t>
      </w:r>
      <w:bookmarkStart w:id="0" w:name="_GoBack"/>
      <w:bookmarkEnd w:id="0"/>
    </w:p>
    <w:p w14:paraId="515A12FE" w14:textId="77777777" w:rsidR="006975F5" w:rsidRPr="006975F5" w:rsidRDefault="006975F5" w:rsidP="006975F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6975F5">
        <w:rPr>
          <w:rFonts w:ascii="Constantia" w:hAnsi="Constantia" w:cs="Times New Roman"/>
          <w:sz w:val="24"/>
          <w:szCs w:val="24"/>
        </w:rPr>
        <w:t>Reza para que nuestras hermanas y hermanos cristianos en el Medio Oriente, y todas las minorías religiosas que sufren ataques de extremistas y conflictos interminables, puedan liberarse de la persecución violenta.</w:t>
      </w:r>
    </w:p>
    <w:p w14:paraId="07978C3E" w14:textId="77777777" w:rsidR="006975F5" w:rsidRPr="006975F5" w:rsidRDefault="006975F5" w:rsidP="006975F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BEBE490" w14:textId="77777777" w:rsidR="006975F5" w:rsidRPr="006975F5" w:rsidRDefault="006975F5" w:rsidP="006975F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6975F5">
        <w:rPr>
          <w:rFonts w:ascii="Constantia" w:hAnsi="Constantia" w:cs="Times New Roman"/>
          <w:sz w:val="24"/>
          <w:szCs w:val="24"/>
        </w:rPr>
        <w:t xml:space="preserve">Reflexiona: En enero de 2018, el Papa Francisco advirtió que los cristianos “enfrentan desafíos hoy que degradan la dignidad humana: huyen de situaciones de conflicto y pobreza; son víctimas de la trata de seres humanos ...; sufren penurias y hambre, en un mundo cada vez más rico en recursos y más pobre en amor, donde las desigualdades continúan aumentando". Esto es especialmente cierto en el Medio Oriente, donde las guerras han provocado que miles, incluidos cristianos, huyan de Siria e Irak hacia Líbano, Jordania, Turquía y más allá, donde su presencia mengua los escasos recursos. ¿Podrán regresar y, de ser así, encontrarán la seguridad necesaria para reconstruir sus vidas y sus medios de vida? Con el número de cristianos declinando allí, ¿perderá el Oriente Medio las contribuciones únicas que los cristianos han hecho allí a lo largo de los siglos? </w:t>
      </w:r>
    </w:p>
    <w:p w14:paraId="03AC5171" w14:textId="77777777" w:rsidR="006975F5" w:rsidRPr="006975F5" w:rsidRDefault="006975F5" w:rsidP="006975F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04BD0976" w14:textId="77777777" w:rsidR="006975F5" w:rsidRPr="006975F5" w:rsidRDefault="006975F5" w:rsidP="006975F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6975F5">
        <w:rPr>
          <w:rFonts w:ascii="Constantia" w:hAnsi="Constantia" w:cs="Times New Roman"/>
          <w:sz w:val="24"/>
          <w:szCs w:val="24"/>
        </w:rPr>
        <w:t>Actúa: La Iglesia en Estados Unidos se solidariza con los cristianos en el Medio Oriente. Considera unir esfuerzos para apoyar a los cristianos en Medio Oriente realizando un donativo a los Caballeros de Colón, Ayuda a la Iglesia Necesitada, Catholic Relief Services o Catholic Near East Welfare Association.</w:t>
      </w:r>
    </w:p>
    <w:p w14:paraId="3621FFAB" w14:textId="77777777" w:rsidR="006975F5" w:rsidRDefault="006975F5"/>
    <w:sectPr w:rsidR="0069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3"/>
    <w:rsid w:val="00080A93"/>
    <w:rsid w:val="00665DA6"/>
    <w:rsid w:val="006975F5"/>
    <w:rsid w:val="00747A53"/>
    <w:rsid w:val="007C633A"/>
    <w:rsid w:val="00902CAF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C761"/>
  <w15:chartTrackingRefBased/>
  <w15:docId w15:val="{281229A5-70EE-4933-8F23-8F76854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7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5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3</cp:revision>
  <dcterms:created xsi:type="dcterms:W3CDTF">2019-03-18T19:23:00Z</dcterms:created>
  <dcterms:modified xsi:type="dcterms:W3CDTF">2019-03-18T19:50:00Z</dcterms:modified>
</cp:coreProperties>
</file>