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3A841" w14:textId="1DC8BC15" w:rsidR="00DC0498" w:rsidRPr="00C431B6" w:rsidRDefault="00DC0498" w:rsidP="00C431B6">
      <w:pPr>
        <w:keepNext/>
        <w:keepLines/>
        <w:shd w:val="clear" w:color="auto" w:fill="FFFFFF"/>
        <w:ind w:right="240"/>
        <w:jc w:val="center"/>
        <w:outlineLvl w:val="2"/>
        <w:rPr>
          <w:rFonts w:ascii="Avenir Next" w:hAnsi="Avenir Next"/>
          <w:b/>
          <w:bCs/>
          <w:color w:val="1D3E61"/>
          <w:sz w:val="38"/>
          <w:szCs w:val="44"/>
        </w:rPr>
      </w:pPr>
      <w:bookmarkStart w:id="0" w:name="_GoBack"/>
      <w:bookmarkEnd w:id="0"/>
      <w:r w:rsidRPr="00C431B6">
        <w:rPr>
          <w:rFonts w:ascii="Avenir Next" w:hAnsi="Avenir Next"/>
          <w:b/>
          <w:bCs/>
          <w:color w:val="1D3E61"/>
          <w:sz w:val="38"/>
          <w:szCs w:val="44"/>
        </w:rPr>
        <w:t>Election Novena Prayer Intentions</w:t>
      </w:r>
    </w:p>
    <w:p w14:paraId="687AC883" w14:textId="77777777" w:rsidR="00DC0498" w:rsidRPr="00C431B6" w:rsidRDefault="00DC0498" w:rsidP="00DC0498">
      <w:pPr>
        <w:jc w:val="center"/>
        <w:rPr>
          <w:rFonts w:ascii="Avenir Next" w:hAnsi="Avenir Next"/>
          <w:color w:val="1D3E61"/>
          <w:sz w:val="38"/>
          <w:szCs w:val="44"/>
        </w:rPr>
      </w:pPr>
      <w:r w:rsidRPr="00C431B6">
        <w:rPr>
          <w:rFonts w:ascii="Avenir Next" w:hAnsi="Avenir Next"/>
          <w:color w:val="1D3E61"/>
          <w:sz w:val="32"/>
          <w:szCs w:val="32"/>
        </w:rPr>
        <w:t>Monday, October 26 through Wednesday, November 4</w:t>
      </w:r>
    </w:p>
    <w:p w14:paraId="11B74E76" w14:textId="77777777" w:rsidR="00C431B6" w:rsidRPr="00C431B6" w:rsidRDefault="00C431B6" w:rsidP="00DC0498">
      <w:pPr>
        <w:jc w:val="center"/>
        <w:rPr>
          <w:rFonts w:ascii="Goudy Old Style" w:hAnsi="Goudy Old Style" w:cs="BrowalliaUPC"/>
          <w:sz w:val="10"/>
          <w:szCs w:val="10"/>
        </w:rPr>
      </w:pPr>
    </w:p>
    <w:p w14:paraId="3245D614" w14:textId="7A57B492" w:rsidR="00DC0498" w:rsidRPr="00C431B6" w:rsidRDefault="00DC0498" w:rsidP="00DC0498">
      <w:pPr>
        <w:jc w:val="center"/>
        <w:rPr>
          <w:rFonts w:ascii="Goudy Old Style" w:hAnsi="Goudy Old Style" w:cs="BrowalliaUPC"/>
          <w:i/>
          <w:iCs/>
          <w:sz w:val="22"/>
          <w:szCs w:val="22"/>
        </w:rPr>
      </w:pPr>
      <w:r w:rsidRPr="00C431B6">
        <w:rPr>
          <w:rFonts w:ascii="Goudy Old Style" w:hAnsi="Goudy Old Style" w:cs="BrowalliaUPC"/>
          <w:i/>
          <w:iCs/>
          <w:sz w:val="22"/>
          <w:szCs w:val="22"/>
        </w:rPr>
        <w:t>Each day’s intention</w:t>
      </w:r>
      <w:r w:rsidR="00C431B6" w:rsidRPr="00C431B6">
        <w:rPr>
          <w:rFonts w:ascii="Goudy Old Style" w:hAnsi="Goudy Old Style" w:cs="BrowalliaUPC"/>
          <w:i/>
          <w:iCs/>
          <w:sz w:val="22"/>
          <w:szCs w:val="22"/>
        </w:rPr>
        <w:t xml:space="preserve"> is</w:t>
      </w:r>
      <w:r w:rsidRPr="00C431B6">
        <w:rPr>
          <w:rFonts w:ascii="Goudy Old Style" w:hAnsi="Goudy Old Style" w:cs="BrowalliaUPC"/>
          <w:i/>
          <w:iCs/>
          <w:sz w:val="22"/>
          <w:szCs w:val="22"/>
        </w:rPr>
        <w:t xml:space="preserve"> followed by one Our Father, one Hail Mary, and one Glory Be.</w:t>
      </w:r>
    </w:p>
    <w:p w14:paraId="595EF013" w14:textId="3C327CE1" w:rsidR="002D7FF4" w:rsidRPr="00826822" w:rsidRDefault="002D7FF4" w:rsidP="00826822">
      <w:pPr>
        <w:jc w:val="center"/>
        <w:rPr>
          <w:rFonts w:ascii="Avenir Next" w:hAnsi="Avenir Next"/>
          <w:b/>
          <w:bCs/>
          <w:color w:val="1D3E61"/>
          <w:sz w:val="38"/>
          <w:szCs w:val="44"/>
        </w:rPr>
        <w:sectPr w:rsidR="002D7FF4" w:rsidRPr="00826822" w:rsidSect="00643C25">
          <w:headerReference w:type="default" r:id="rId9"/>
          <w:footerReference w:type="default" r:id="rId10"/>
          <w:pgSz w:w="12240" w:h="15840"/>
          <w:pgMar w:top="-923" w:right="1440" w:bottom="1440" w:left="1440" w:header="0" w:footer="720" w:gutter="0"/>
          <w:cols w:space="720"/>
          <w:docGrid w:linePitch="360"/>
        </w:sectPr>
      </w:pPr>
    </w:p>
    <w:p w14:paraId="46F80BAC" w14:textId="77777777" w:rsidR="00826822" w:rsidRPr="00826822" w:rsidRDefault="00826822" w:rsidP="00826822">
      <w:pPr>
        <w:rPr>
          <w:rFonts w:ascii="Goudy Old Style" w:eastAsia="Times New Roman" w:hAnsi="Goudy Old Style" w:cs="Times New Roman"/>
        </w:rPr>
      </w:pPr>
    </w:p>
    <w:p w14:paraId="24B499C1" w14:textId="77777777" w:rsidR="00C431B6" w:rsidRPr="00C431B6" w:rsidRDefault="00C431B6" w:rsidP="00C431B6">
      <w:pPr>
        <w:ind w:left="720"/>
        <w:rPr>
          <w:rFonts w:ascii="Goudy Old Style" w:hAnsi="Goudy Old Style" w:cs="BrowalliaUPC"/>
          <w:b/>
          <w:sz w:val="22"/>
          <w:szCs w:val="22"/>
          <w:u w:val="single"/>
        </w:rPr>
      </w:pPr>
      <w:r w:rsidRPr="00C431B6">
        <w:rPr>
          <w:rFonts w:ascii="Goudy Old Style" w:hAnsi="Goudy Old Style" w:cs="BrowalliaUPC"/>
          <w:b/>
          <w:sz w:val="22"/>
          <w:szCs w:val="22"/>
          <w:u w:val="single"/>
        </w:rPr>
        <w:t xml:space="preserve">Day One: </w:t>
      </w:r>
      <w:r w:rsidRPr="00C431B6">
        <w:rPr>
          <w:rFonts w:ascii="Goudy Old Style" w:hAnsi="Goudy Old Style" w:cs="BrowalliaUPC"/>
          <w:bCs/>
          <w:sz w:val="22"/>
          <w:szCs w:val="22"/>
          <w:u w:val="single"/>
        </w:rPr>
        <w:t>Monday, October 26</w:t>
      </w:r>
    </w:p>
    <w:p w14:paraId="3F7B4154" w14:textId="550EAA8B" w:rsidR="00C431B6" w:rsidRPr="00C431B6" w:rsidRDefault="00C431B6" w:rsidP="00C431B6">
      <w:pPr>
        <w:ind w:left="720"/>
        <w:rPr>
          <w:rFonts w:ascii="Goudy Old Style" w:hAnsi="Goudy Old Style" w:cs="BrowalliaUPC"/>
          <w:sz w:val="22"/>
          <w:szCs w:val="22"/>
        </w:rPr>
      </w:pPr>
      <w:r w:rsidRPr="00C431B6">
        <w:rPr>
          <w:rFonts w:ascii="Goudy Old Style" w:hAnsi="Goudy Old Style" w:cs="BrowalliaUPC"/>
          <w:sz w:val="22"/>
          <w:szCs w:val="22"/>
        </w:rPr>
        <w:t xml:space="preserve">As we prepare for the national &amp; local elections, </w:t>
      </w:r>
      <w:proofErr w:type="gramStart"/>
      <w:r w:rsidRPr="00C431B6">
        <w:rPr>
          <w:rFonts w:ascii="Goudy Old Style" w:hAnsi="Goudy Old Style" w:cs="BrowalliaUPC"/>
          <w:sz w:val="22"/>
          <w:szCs w:val="22"/>
        </w:rPr>
        <w:t>in the midst of</w:t>
      </w:r>
      <w:proofErr w:type="gramEnd"/>
      <w:r w:rsidRPr="00C431B6">
        <w:rPr>
          <w:rFonts w:ascii="Goudy Old Style" w:hAnsi="Goudy Old Style" w:cs="BrowalliaUPC"/>
          <w:sz w:val="22"/>
          <w:szCs w:val="22"/>
        </w:rPr>
        <w:t xml:space="preserve"> a global pandemic, may our political engagement be guided by our Catholic </w:t>
      </w:r>
      <w:r w:rsidR="00494111">
        <w:rPr>
          <w:rFonts w:ascii="Goudy Old Style" w:hAnsi="Goudy Old Style" w:cs="BrowalliaUPC"/>
          <w:sz w:val="22"/>
          <w:szCs w:val="22"/>
        </w:rPr>
        <w:t>f</w:t>
      </w:r>
      <w:r w:rsidRPr="00C431B6">
        <w:rPr>
          <w:rFonts w:ascii="Goudy Old Style" w:hAnsi="Goudy Old Style" w:cs="BrowalliaUPC"/>
          <w:sz w:val="22"/>
          <w:szCs w:val="22"/>
        </w:rPr>
        <w:t xml:space="preserve">aith. </w:t>
      </w:r>
    </w:p>
    <w:p w14:paraId="7686008A" w14:textId="77777777" w:rsidR="00C431B6" w:rsidRPr="00C431B6" w:rsidRDefault="00C431B6" w:rsidP="00C431B6">
      <w:pPr>
        <w:ind w:left="720"/>
        <w:rPr>
          <w:rFonts w:ascii="Goudy Old Style" w:hAnsi="Goudy Old Style" w:cs="BrowalliaUPC"/>
          <w:b/>
          <w:sz w:val="22"/>
          <w:szCs w:val="22"/>
          <w:u w:val="single"/>
        </w:rPr>
      </w:pPr>
    </w:p>
    <w:p w14:paraId="0DCFA3D9" w14:textId="77777777" w:rsidR="00C431B6" w:rsidRPr="00C431B6" w:rsidRDefault="00C431B6" w:rsidP="00C431B6">
      <w:pPr>
        <w:ind w:left="720"/>
        <w:rPr>
          <w:rFonts w:ascii="Goudy Old Style" w:hAnsi="Goudy Old Style" w:cs="BrowalliaUPC"/>
          <w:bCs/>
          <w:sz w:val="22"/>
          <w:szCs w:val="22"/>
          <w:u w:val="single"/>
        </w:rPr>
      </w:pPr>
      <w:r w:rsidRPr="00C431B6">
        <w:rPr>
          <w:rFonts w:ascii="Goudy Old Style" w:hAnsi="Goudy Old Style" w:cs="BrowalliaUPC"/>
          <w:b/>
          <w:sz w:val="22"/>
          <w:szCs w:val="22"/>
          <w:u w:val="single"/>
        </w:rPr>
        <w:t xml:space="preserve">Day Two: </w:t>
      </w:r>
      <w:r w:rsidRPr="00C431B6">
        <w:rPr>
          <w:rFonts w:ascii="Goudy Old Style" w:hAnsi="Goudy Old Style" w:cs="BrowalliaUPC"/>
          <w:bCs/>
          <w:sz w:val="22"/>
          <w:szCs w:val="22"/>
          <w:u w:val="single"/>
        </w:rPr>
        <w:t>Tuesday, October 27</w:t>
      </w:r>
    </w:p>
    <w:p w14:paraId="71CD7D18" w14:textId="77777777" w:rsidR="00C431B6" w:rsidRPr="00C431B6" w:rsidRDefault="00C431B6" w:rsidP="00C431B6">
      <w:pPr>
        <w:ind w:left="720"/>
        <w:rPr>
          <w:rFonts w:ascii="Goudy Old Style" w:hAnsi="Goudy Old Style" w:cs="BrowalliaUPC"/>
          <w:sz w:val="22"/>
          <w:szCs w:val="22"/>
        </w:rPr>
      </w:pPr>
      <w:r w:rsidRPr="00C431B6">
        <w:rPr>
          <w:rFonts w:ascii="Goudy Old Style" w:hAnsi="Goudy Old Style" w:cs="BrowalliaUPC"/>
          <w:sz w:val="22"/>
          <w:szCs w:val="22"/>
        </w:rPr>
        <w:t>In this month of the Holy Rosary, may Our Blessed Mother guide us in confronting racial inequalities and restoring peace in our communities.</w:t>
      </w:r>
    </w:p>
    <w:p w14:paraId="7344E393" w14:textId="77777777" w:rsidR="00C431B6" w:rsidRPr="00C431B6" w:rsidRDefault="00C431B6" w:rsidP="00C431B6">
      <w:pPr>
        <w:ind w:left="720"/>
        <w:rPr>
          <w:rFonts w:ascii="Goudy Old Style" w:hAnsi="Goudy Old Style" w:cs="BrowalliaUPC"/>
        </w:rPr>
      </w:pPr>
    </w:p>
    <w:p w14:paraId="34DB60EF" w14:textId="77777777" w:rsidR="00C431B6" w:rsidRPr="00C431B6" w:rsidRDefault="00C431B6" w:rsidP="00C431B6">
      <w:pPr>
        <w:ind w:left="720"/>
        <w:rPr>
          <w:rFonts w:ascii="Goudy Old Style" w:hAnsi="Goudy Old Style" w:cs="BrowalliaUPC"/>
          <w:b/>
          <w:sz w:val="22"/>
          <w:szCs w:val="22"/>
          <w:u w:val="single"/>
        </w:rPr>
      </w:pPr>
      <w:r w:rsidRPr="00C431B6">
        <w:rPr>
          <w:rFonts w:ascii="Goudy Old Style" w:hAnsi="Goudy Old Style" w:cs="BrowalliaUPC"/>
          <w:b/>
          <w:sz w:val="22"/>
          <w:szCs w:val="22"/>
          <w:u w:val="single"/>
        </w:rPr>
        <w:t xml:space="preserve">Day Three: </w:t>
      </w:r>
      <w:r w:rsidRPr="00C431B6">
        <w:rPr>
          <w:rFonts w:ascii="Goudy Old Style" w:hAnsi="Goudy Old Style" w:cs="BrowalliaUPC"/>
          <w:bCs/>
          <w:sz w:val="22"/>
          <w:szCs w:val="22"/>
          <w:u w:val="single"/>
        </w:rPr>
        <w:t>Wednesday, October 28</w:t>
      </w:r>
    </w:p>
    <w:p w14:paraId="5F228544" w14:textId="77777777" w:rsidR="00C431B6" w:rsidRPr="00C431B6" w:rsidRDefault="00C431B6" w:rsidP="00C431B6">
      <w:pPr>
        <w:ind w:left="720"/>
        <w:rPr>
          <w:rFonts w:ascii="Goudy Old Style" w:hAnsi="Goudy Old Style" w:cs="BrowalliaUPC"/>
          <w:sz w:val="22"/>
          <w:szCs w:val="22"/>
        </w:rPr>
      </w:pPr>
      <w:r w:rsidRPr="00C431B6">
        <w:rPr>
          <w:rFonts w:ascii="Goudy Old Style" w:hAnsi="Goudy Old Style" w:cs="BrowalliaUPC"/>
          <w:sz w:val="22"/>
          <w:szCs w:val="22"/>
        </w:rPr>
        <w:t>May all Americans recall the necessity of dialogue, civility, and humility in this election season.</w:t>
      </w:r>
    </w:p>
    <w:p w14:paraId="4A5F76BE" w14:textId="77777777" w:rsidR="00C431B6" w:rsidRPr="00C431B6" w:rsidRDefault="00C431B6" w:rsidP="00C431B6">
      <w:pPr>
        <w:ind w:left="720" w:firstLine="720"/>
        <w:rPr>
          <w:rFonts w:ascii="Goudy Old Style" w:hAnsi="Goudy Old Style" w:cs="BrowalliaUPC"/>
        </w:rPr>
      </w:pPr>
    </w:p>
    <w:p w14:paraId="4B5B2639" w14:textId="77777777" w:rsidR="00C431B6" w:rsidRPr="00C431B6" w:rsidRDefault="00C431B6" w:rsidP="00C431B6">
      <w:pPr>
        <w:ind w:left="720"/>
        <w:rPr>
          <w:rFonts w:ascii="Goudy Old Style" w:hAnsi="Goudy Old Style" w:cs="BrowalliaUPC"/>
          <w:b/>
          <w:sz w:val="22"/>
          <w:szCs w:val="22"/>
          <w:u w:val="single"/>
        </w:rPr>
      </w:pPr>
      <w:r w:rsidRPr="00C431B6">
        <w:rPr>
          <w:rFonts w:ascii="Goudy Old Style" w:hAnsi="Goudy Old Style" w:cs="BrowalliaUPC"/>
          <w:b/>
          <w:sz w:val="22"/>
          <w:szCs w:val="22"/>
          <w:u w:val="single"/>
        </w:rPr>
        <w:t xml:space="preserve">Day Four: </w:t>
      </w:r>
      <w:r w:rsidRPr="00C431B6">
        <w:rPr>
          <w:rFonts w:ascii="Goudy Old Style" w:hAnsi="Goudy Old Style" w:cs="BrowalliaUPC"/>
          <w:bCs/>
          <w:sz w:val="22"/>
          <w:szCs w:val="22"/>
          <w:u w:val="single"/>
        </w:rPr>
        <w:t>Thursday, October 29</w:t>
      </w:r>
    </w:p>
    <w:p w14:paraId="02D63253" w14:textId="77777777" w:rsidR="00C431B6" w:rsidRPr="00C431B6" w:rsidRDefault="00C431B6" w:rsidP="00C431B6">
      <w:pPr>
        <w:ind w:left="720"/>
        <w:rPr>
          <w:rFonts w:ascii="Goudy Old Style" w:hAnsi="Goudy Old Style" w:cs="BrowalliaUPC"/>
          <w:sz w:val="22"/>
          <w:szCs w:val="22"/>
        </w:rPr>
      </w:pPr>
      <w:r w:rsidRPr="00C431B6">
        <w:rPr>
          <w:rFonts w:ascii="Goudy Old Style" w:hAnsi="Goudy Old Style" w:cs="BrowalliaUPC"/>
          <w:sz w:val="22"/>
          <w:szCs w:val="22"/>
        </w:rPr>
        <w:t>May all people understand the moral and ethical dimensions of political decisions and decide accordingly.</w:t>
      </w:r>
    </w:p>
    <w:p w14:paraId="6E5556EB" w14:textId="77777777" w:rsidR="00C431B6" w:rsidRPr="00C431B6" w:rsidRDefault="00C431B6" w:rsidP="00C431B6">
      <w:pPr>
        <w:ind w:left="720"/>
        <w:rPr>
          <w:rFonts w:ascii="Goudy Old Style" w:hAnsi="Goudy Old Style" w:cs="BrowalliaUPC"/>
        </w:rPr>
      </w:pPr>
    </w:p>
    <w:p w14:paraId="5AF45B20" w14:textId="77777777" w:rsidR="00C431B6" w:rsidRPr="00C431B6" w:rsidRDefault="00C431B6" w:rsidP="00C431B6">
      <w:pPr>
        <w:ind w:left="720"/>
        <w:rPr>
          <w:rFonts w:ascii="Goudy Old Style" w:hAnsi="Goudy Old Style" w:cs="BrowalliaUPC"/>
          <w:bCs/>
          <w:sz w:val="22"/>
          <w:szCs w:val="22"/>
          <w:u w:val="single"/>
        </w:rPr>
      </w:pPr>
      <w:r w:rsidRPr="00C431B6">
        <w:rPr>
          <w:rFonts w:ascii="Goudy Old Style" w:hAnsi="Goudy Old Style" w:cs="BrowalliaUPC"/>
          <w:b/>
          <w:sz w:val="22"/>
          <w:szCs w:val="22"/>
          <w:u w:val="single"/>
        </w:rPr>
        <w:t xml:space="preserve">Day Five: </w:t>
      </w:r>
      <w:r w:rsidRPr="00C431B6">
        <w:rPr>
          <w:rFonts w:ascii="Goudy Old Style" w:hAnsi="Goudy Old Style" w:cs="BrowalliaUPC"/>
          <w:bCs/>
          <w:sz w:val="22"/>
          <w:szCs w:val="22"/>
          <w:u w:val="single"/>
        </w:rPr>
        <w:t>Friday, October 30</w:t>
      </w:r>
    </w:p>
    <w:p w14:paraId="6B58BECD" w14:textId="77777777" w:rsidR="00C431B6" w:rsidRPr="00C431B6" w:rsidRDefault="00C431B6" w:rsidP="00C431B6">
      <w:pPr>
        <w:ind w:left="720"/>
        <w:rPr>
          <w:rFonts w:ascii="Goudy Old Style" w:hAnsi="Goudy Old Style" w:cs="BrowalliaUPC"/>
          <w:sz w:val="20"/>
          <w:szCs w:val="22"/>
        </w:rPr>
      </w:pPr>
      <w:r w:rsidRPr="00C431B6">
        <w:rPr>
          <w:rFonts w:ascii="Goudy Old Style" w:hAnsi="Goudy Old Style" w:cs="BrowalliaUPC"/>
          <w:sz w:val="22"/>
        </w:rPr>
        <w:t>May voters &amp; elected leaders uphold the dignity of every human life in their political engagement.</w:t>
      </w:r>
    </w:p>
    <w:p w14:paraId="469CB90E" w14:textId="77777777" w:rsidR="00C431B6" w:rsidRPr="00C431B6" w:rsidRDefault="00C431B6" w:rsidP="00C431B6">
      <w:pPr>
        <w:ind w:left="720"/>
        <w:rPr>
          <w:rFonts w:ascii="Goudy Old Style" w:hAnsi="Goudy Old Style" w:cs="BrowalliaUPC"/>
          <w:sz w:val="22"/>
          <w:szCs w:val="22"/>
        </w:rPr>
      </w:pPr>
    </w:p>
    <w:p w14:paraId="05742E39" w14:textId="77777777" w:rsidR="00C431B6" w:rsidRPr="00C431B6" w:rsidRDefault="00C431B6" w:rsidP="00C431B6">
      <w:pPr>
        <w:ind w:left="720"/>
        <w:rPr>
          <w:rFonts w:ascii="Goudy Old Style" w:hAnsi="Goudy Old Style" w:cs="BrowalliaUPC"/>
          <w:bCs/>
          <w:sz w:val="22"/>
          <w:szCs w:val="22"/>
          <w:u w:val="single"/>
        </w:rPr>
      </w:pPr>
      <w:r w:rsidRPr="00C431B6">
        <w:rPr>
          <w:rFonts w:ascii="Goudy Old Style" w:hAnsi="Goudy Old Style" w:cs="BrowalliaUPC"/>
          <w:b/>
          <w:sz w:val="22"/>
          <w:szCs w:val="22"/>
          <w:u w:val="single"/>
        </w:rPr>
        <w:t xml:space="preserve">Day Six: </w:t>
      </w:r>
      <w:r w:rsidRPr="00C431B6">
        <w:rPr>
          <w:rFonts w:ascii="Goudy Old Style" w:hAnsi="Goudy Old Style" w:cs="BrowalliaUPC"/>
          <w:bCs/>
          <w:sz w:val="22"/>
          <w:szCs w:val="22"/>
          <w:u w:val="single"/>
        </w:rPr>
        <w:t>Saturday, October 31</w:t>
      </w:r>
    </w:p>
    <w:p w14:paraId="551DF5E8" w14:textId="108C3B8C" w:rsidR="00C431B6" w:rsidRPr="00C431B6" w:rsidRDefault="00C431B6" w:rsidP="00C431B6">
      <w:pPr>
        <w:ind w:left="720"/>
        <w:rPr>
          <w:rFonts w:ascii="Goudy Old Style" w:hAnsi="Goudy Old Style" w:cs="BrowalliaUPC"/>
          <w:sz w:val="22"/>
          <w:szCs w:val="22"/>
        </w:rPr>
      </w:pPr>
      <w:r w:rsidRPr="00C431B6">
        <w:rPr>
          <w:rFonts w:ascii="Goudy Old Style" w:hAnsi="Goudy Old Style" w:cs="BrowalliaUPC"/>
          <w:sz w:val="22"/>
          <w:szCs w:val="22"/>
        </w:rPr>
        <w:t xml:space="preserve">May Catholics recall all aspects of Catholic </w:t>
      </w:r>
      <w:r w:rsidR="00191A61">
        <w:rPr>
          <w:rFonts w:ascii="Goudy Old Style" w:hAnsi="Goudy Old Style" w:cs="BrowalliaUPC"/>
          <w:sz w:val="22"/>
          <w:szCs w:val="22"/>
        </w:rPr>
        <w:t>s</w:t>
      </w:r>
      <w:r w:rsidRPr="00C431B6">
        <w:rPr>
          <w:rFonts w:ascii="Goudy Old Style" w:hAnsi="Goudy Old Style" w:cs="BrowalliaUPC"/>
          <w:sz w:val="22"/>
          <w:szCs w:val="22"/>
        </w:rPr>
        <w:t xml:space="preserve">ocial </w:t>
      </w:r>
      <w:r w:rsidR="00191A61">
        <w:rPr>
          <w:rFonts w:ascii="Goudy Old Style" w:hAnsi="Goudy Old Style" w:cs="BrowalliaUPC"/>
          <w:sz w:val="22"/>
          <w:szCs w:val="22"/>
        </w:rPr>
        <w:t>t</w:t>
      </w:r>
      <w:r w:rsidRPr="00C431B6">
        <w:rPr>
          <w:rFonts w:ascii="Goudy Old Style" w:hAnsi="Goudy Old Style" w:cs="BrowalliaUPC"/>
          <w:sz w:val="22"/>
          <w:szCs w:val="22"/>
        </w:rPr>
        <w:t>eaching as they consider their votes.</w:t>
      </w:r>
    </w:p>
    <w:p w14:paraId="796F9DC5" w14:textId="77777777" w:rsidR="00C431B6" w:rsidRPr="00C431B6" w:rsidRDefault="00C431B6" w:rsidP="00C431B6">
      <w:pPr>
        <w:ind w:left="720"/>
        <w:rPr>
          <w:rFonts w:ascii="Goudy Old Style" w:hAnsi="Goudy Old Style" w:cs="BrowalliaUPC"/>
          <w:sz w:val="22"/>
          <w:szCs w:val="22"/>
          <w:u w:val="single"/>
        </w:rPr>
      </w:pPr>
    </w:p>
    <w:p w14:paraId="4A047C43" w14:textId="77777777" w:rsidR="00C431B6" w:rsidRPr="00C431B6" w:rsidRDefault="00C431B6" w:rsidP="00C431B6">
      <w:pPr>
        <w:ind w:left="720"/>
        <w:rPr>
          <w:rFonts w:ascii="Goudy Old Style" w:hAnsi="Goudy Old Style" w:cs="BrowalliaUPC"/>
          <w:b/>
          <w:sz w:val="22"/>
          <w:szCs w:val="22"/>
          <w:u w:val="single"/>
        </w:rPr>
      </w:pPr>
      <w:r w:rsidRPr="00C431B6">
        <w:rPr>
          <w:rFonts w:ascii="Goudy Old Style" w:hAnsi="Goudy Old Style" w:cs="BrowalliaUPC"/>
          <w:b/>
          <w:sz w:val="22"/>
          <w:szCs w:val="22"/>
          <w:u w:val="single"/>
        </w:rPr>
        <w:t xml:space="preserve">Day Seven: </w:t>
      </w:r>
      <w:r w:rsidRPr="00C431B6">
        <w:rPr>
          <w:rFonts w:ascii="Goudy Old Style" w:hAnsi="Goudy Old Style" w:cs="BrowalliaUPC"/>
          <w:bCs/>
          <w:sz w:val="22"/>
          <w:szCs w:val="22"/>
          <w:u w:val="single"/>
        </w:rPr>
        <w:t>Sunday, November 1</w:t>
      </w:r>
    </w:p>
    <w:p w14:paraId="291FED2F" w14:textId="77777777" w:rsidR="00C431B6" w:rsidRPr="00C431B6" w:rsidRDefault="00C431B6" w:rsidP="00C431B6">
      <w:pPr>
        <w:ind w:left="720"/>
        <w:rPr>
          <w:rFonts w:ascii="Goudy Old Style" w:hAnsi="Goudy Old Style" w:cs="BrowalliaUPC"/>
          <w:sz w:val="22"/>
          <w:szCs w:val="22"/>
        </w:rPr>
      </w:pPr>
      <w:r w:rsidRPr="00C431B6">
        <w:rPr>
          <w:rFonts w:ascii="Goudy Old Style" w:hAnsi="Goudy Old Style" w:cs="BrowalliaUPC"/>
          <w:sz w:val="22"/>
          <w:szCs w:val="22"/>
        </w:rPr>
        <w:t>May there be a transformation of politics to focus on the dignity of the human person and the common good.</w:t>
      </w:r>
    </w:p>
    <w:p w14:paraId="48DAEB8E" w14:textId="77777777" w:rsidR="00C431B6" w:rsidRPr="00C431B6" w:rsidRDefault="00C431B6" w:rsidP="00C431B6">
      <w:pPr>
        <w:ind w:left="720"/>
        <w:rPr>
          <w:rFonts w:ascii="Goudy Old Style" w:hAnsi="Goudy Old Style" w:cs="BrowalliaUPC"/>
          <w:b/>
          <w:sz w:val="22"/>
          <w:szCs w:val="22"/>
          <w:u w:val="single"/>
        </w:rPr>
      </w:pPr>
    </w:p>
    <w:p w14:paraId="118B8B5E" w14:textId="77777777" w:rsidR="00C431B6" w:rsidRPr="00C431B6" w:rsidRDefault="00C431B6" w:rsidP="00C431B6">
      <w:pPr>
        <w:ind w:left="720"/>
        <w:rPr>
          <w:rFonts w:ascii="Goudy Old Style" w:hAnsi="Goudy Old Style" w:cs="BrowalliaUPC"/>
          <w:bCs/>
          <w:sz w:val="22"/>
          <w:szCs w:val="22"/>
          <w:u w:val="single"/>
        </w:rPr>
      </w:pPr>
      <w:r w:rsidRPr="00C431B6">
        <w:rPr>
          <w:rFonts w:ascii="Goudy Old Style" w:hAnsi="Goudy Old Style" w:cs="BrowalliaUPC"/>
          <w:b/>
          <w:sz w:val="22"/>
          <w:szCs w:val="22"/>
          <w:u w:val="single"/>
        </w:rPr>
        <w:t xml:space="preserve">Day Eight: </w:t>
      </w:r>
      <w:r w:rsidRPr="00C431B6">
        <w:rPr>
          <w:rFonts w:ascii="Goudy Old Style" w:hAnsi="Goudy Old Style" w:cs="BrowalliaUPC"/>
          <w:bCs/>
          <w:sz w:val="22"/>
          <w:szCs w:val="22"/>
          <w:u w:val="single"/>
        </w:rPr>
        <w:t>Monday, November 2</w:t>
      </w:r>
    </w:p>
    <w:p w14:paraId="316E5464" w14:textId="77777777" w:rsidR="00C431B6" w:rsidRPr="00C431B6" w:rsidRDefault="00C431B6" w:rsidP="00C431B6">
      <w:pPr>
        <w:ind w:left="720"/>
        <w:rPr>
          <w:rFonts w:ascii="Goudy Old Style" w:hAnsi="Goudy Old Style" w:cs="BrowalliaUPC"/>
          <w:sz w:val="22"/>
          <w:szCs w:val="22"/>
        </w:rPr>
      </w:pPr>
      <w:r w:rsidRPr="00C431B6">
        <w:rPr>
          <w:rFonts w:ascii="Goudy Old Style" w:hAnsi="Goudy Old Style" w:cs="BrowalliaUPC"/>
          <w:sz w:val="22"/>
          <w:szCs w:val="22"/>
        </w:rPr>
        <w:t>May we keep in mind the gift of religious freedom and our duty to defend and exercise it as faithful citizens.</w:t>
      </w:r>
    </w:p>
    <w:p w14:paraId="70A83F7D" w14:textId="77777777" w:rsidR="00C431B6" w:rsidRPr="00C431B6" w:rsidRDefault="00C431B6" w:rsidP="00C431B6">
      <w:pPr>
        <w:ind w:left="720"/>
        <w:rPr>
          <w:rFonts w:ascii="Goudy Old Style" w:hAnsi="Goudy Old Style" w:cs="BrowalliaUPC"/>
          <w:b/>
          <w:sz w:val="22"/>
          <w:szCs w:val="22"/>
          <w:u w:val="single"/>
        </w:rPr>
      </w:pPr>
    </w:p>
    <w:p w14:paraId="0198A356" w14:textId="77777777" w:rsidR="00C431B6" w:rsidRPr="00C431B6" w:rsidRDefault="00C431B6" w:rsidP="00C431B6">
      <w:pPr>
        <w:ind w:left="720"/>
        <w:rPr>
          <w:rFonts w:ascii="Goudy Old Style" w:hAnsi="Goudy Old Style" w:cs="BrowalliaUPC"/>
          <w:b/>
          <w:sz w:val="22"/>
          <w:szCs w:val="22"/>
          <w:u w:val="single"/>
        </w:rPr>
      </w:pPr>
      <w:r w:rsidRPr="00C431B6">
        <w:rPr>
          <w:rFonts w:ascii="Goudy Old Style" w:hAnsi="Goudy Old Style" w:cs="BrowalliaUPC"/>
          <w:b/>
          <w:sz w:val="22"/>
          <w:szCs w:val="22"/>
          <w:u w:val="single"/>
        </w:rPr>
        <w:t xml:space="preserve">Day Nine: </w:t>
      </w:r>
      <w:r w:rsidRPr="00C431B6">
        <w:rPr>
          <w:rFonts w:ascii="Goudy Old Style" w:hAnsi="Goudy Old Style" w:cs="BrowalliaUPC"/>
          <w:bCs/>
          <w:sz w:val="22"/>
          <w:szCs w:val="22"/>
          <w:u w:val="single"/>
        </w:rPr>
        <w:t>Tuesday, November 3</w:t>
      </w:r>
    </w:p>
    <w:p w14:paraId="57BED6B5" w14:textId="5A4A38BD" w:rsidR="00C431B6" w:rsidRPr="00C431B6" w:rsidRDefault="00C431B6" w:rsidP="00C431B6">
      <w:pPr>
        <w:ind w:left="720"/>
        <w:rPr>
          <w:rFonts w:ascii="Goudy Old Style" w:hAnsi="Goudy Old Style" w:cs="BrowalliaUPC"/>
          <w:sz w:val="22"/>
          <w:szCs w:val="22"/>
        </w:rPr>
      </w:pPr>
      <w:r w:rsidRPr="00C431B6">
        <w:rPr>
          <w:rFonts w:ascii="Goudy Old Style" w:hAnsi="Goudy Old Style" w:cs="BrowalliaUPC"/>
          <w:sz w:val="22"/>
          <w:szCs w:val="22"/>
        </w:rPr>
        <w:t xml:space="preserve">Today, as we approach the polls, may we understand &amp; embrace the principles of our </w:t>
      </w:r>
      <w:r w:rsidR="00191A61">
        <w:rPr>
          <w:rFonts w:ascii="Goudy Old Style" w:hAnsi="Goudy Old Style" w:cs="BrowalliaUPC"/>
          <w:sz w:val="22"/>
          <w:szCs w:val="22"/>
        </w:rPr>
        <w:t>f</w:t>
      </w:r>
      <w:r w:rsidRPr="00C431B6">
        <w:rPr>
          <w:rFonts w:ascii="Goudy Old Style" w:hAnsi="Goudy Old Style" w:cs="BrowalliaUPC"/>
          <w:sz w:val="22"/>
          <w:szCs w:val="22"/>
        </w:rPr>
        <w:t>aith that guide our political engagement.</w:t>
      </w:r>
    </w:p>
    <w:p w14:paraId="4F3FCDFF" w14:textId="77777777" w:rsidR="00C431B6" w:rsidRPr="00C431B6" w:rsidRDefault="00C431B6" w:rsidP="00C431B6">
      <w:pPr>
        <w:ind w:left="720"/>
        <w:rPr>
          <w:rFonts w:ascii="Goudy Old Style" w:hAnsi="Goudy Old Style" w:cs="BrowalliaUPC"/>
          <w:sz w:val="22"/>
          <w:szCs w:val="22"/>
        </w:rPr>
      </w:pPr>
      <w:r w:rsidRPr="00C431B6">
        <w:rPr>
          <w:rFonts w:ascii="Goudy Old Style" w:hAnsi="Goudy Old Style" w:cs="BrowalliaUPC"/>
          <w:sz w:val="22"/>
          <w:szCs w:val="22"/>
        </w:rPr>
        <w:t xml:space="preserve"> </w:t>
      </w:r>
    </w:p>
    <w:p w14:paraId="5DCE98AF" w14:textId="77777777" w:rsidR="00C431B6" w:rsidRPr="00C431B6" w:rsidRDefault="00C431B6" w:rsidP="00C431B6">
      <w:pPr>
        <w:ind w:left="720"/>
        <w:rPr>
          <w:rFonts w:ascii="Goudy Old Style" w:hAnsi="Goudy Old Style" w:cs="BrowalliaUPC"/>
          <w:bCs/>
          <w:sz w:val="22"/>
          <w:szCs w:val="22"/>
          <w:u w:val="single"/>
        </w:rPr>
      </w:pPr>
      <w:r w:rsidRPr="00C431B6">
        <w:rPr>
          <w:rFonts w:ascii="Goudy Old Style" w:hAnsi="Goudy Old Style" w:cs="BrowalliaUPC"/>
          <w:b/>
          <w:sz w:val="22"/>
          <w:szCs w:val="22"/>
          <w:u w:val="single"/>
        </w:rPr>
        <w:t xml:space="preserve">Closing: </w:t>
      </w:r>
      <w:r w:rsidRPr="00C431B6">
        <w:rPr>
          <w:rFonts w:ascii="Goudy Old Style" w:hAnsi="Goudy Old Style" w:cs="BrowalliaUPC"/>
          <w:bCs/>
          <w:sz w:val="22"/>
          <w:szCs w:val="22"/>
          <w:u w:val="single"/>
        </w:rPr>
        <w:t>Wednesday, November 4</w:t>
      </w:r>
    </w:p>
    <w:p w14:paraId="748B7280" w14:textId="29775E61" w:rsidR="00C431B6" w:rsidRPr="00C431B6" w:rsidRDefault="00C431B6" w:rsidP="00C431B6">
      <w:pPr>
        <w:ind w:left="720"/>
        <w:rPr>
          <w:rFonts w:ascii="Goudy Old Style" w:hAnsi="Goudy Old Style" w:cs="BrowalliaUPC"/>
          <w:sz w:val="32"/>
          <w:szCs w:val="32"/>
        </w:rPr>
      </w:pPr>
      <w:r w:rsidRPr="00C431B6">
        <w:rPr>
          <w:rFonts w:ascii="Goudy Old Style" w:hAnsi="Goudy Old Style" w:cs="BrowalliaUPC"/>
          <w:sz w:val="22"/>
          <w:szCs w:val="22"/>
        </w:rPr>
        <w:t xml:space="preserve">May the leaders </w:t>
      </w:r>
      <w:proofErr w:type="gramStart"/>
      <w:r w:rsidRPr="00C431B6">
        <w:rPr>
          <w:rFonts w:ascii="Goudy Old Style" w:hAnsi="Goudy Old Style" w:cs="BrowalliaUPC"/>
          <w:sz w:val="22"/>
          <w:szCs w:val="22"/>
        </w:rPr>
        <w:t>elected</w:t>
      </w:r>
      <w:proofErr w:type="gramEnd"/>
      <w:r w:rsidRPr="00C431B6">
        <w:rPr>
          <w:rFonts w:ascii="Goudy Old Style" w:hAnsi="Goudy Old Style" w:cs="BrowalliaUPC"/>
          <w:sz w:val="22"/>
          <w:szCs w:val="22"/>
        </w:rPr>
        <w:t xml:space="preserve"> this week be guided by the Holy Spirit as they fulfill their positions.</w:t>
      </w:r>
    </w:p>
    <w:sectPr w:rsidR="00C431B6" w:rsidRPr="00C431B6" w:rsidSect="00643C25">
      <w:type w:val="continuous"/>
      <w:pgSz w:w="12240" w:h="15840"/>
      <w:pgMar w:top="1440" w:right="1440" w:bottom="1440" w:left="1440" w:header="288"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58BFB" w14:textId="77777777" w:rsidR="0097420F" w:rsidRDefault="0097420F" w:rsidP="002D7FF4">
      <w:r>
        <w:separator/>
      </w:r>
    </w:p>
  </w:endnote>
  <w:endnote w:type="continuationSeparator" w:id="0">
    <w:p w14:paraId="279283B1" w14:textId="77777777" w:rsidR="0097420F" w:rsidRDefault="0097420F" w:rsidP="002D7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Goudy Old Style">
    <w:panose1 w:val="02020502050305020303"/>
    <w:charset w:val="00"/>
    <w:family w:val="roman"/>
    <w:pitch w:val="variable"/>
    <w:sig w:usb0="00000003" w:usb1="00000000" w:usb2="00000000" w:usb3="00000000" w:csb0="00000001" w:csb1="00000000"/>
  </w:font>
  <w:font w:name="BrowalliaUPC">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D031F" w14:textId="6F023F31" w:rsidR="00643C25" w:rsidRDefault="00643C25" w:rsidP="00643C25">
    <w:pPr>
      <w:pStyle w:val="Footer"/>
      <w:rPr>
        <w:rFonts w:ascii="Georgia" w:hAnsi="Georgia"/>
        <w:sz w:val="16"/>
        <w:szCs w:val="16"/>
      </w:rPr>
    </w:pPr>
    <w:r>
      <w:rPr>
        <w:rFonts w:ascii="Georgia" w:hAnsi="Georgia"/>
        <w:i/>
        <w:noProof/>
        <w:sz w:val="16"/>
        <w:szCs w:val="16"/>
      </w:rPr>
      <w:drawing>
        <wp:anchor distT="0" distB="0" distL="114300" distR="114300" simplePos="0" relativeHeight="251661312" behindDoc="0" locked="0" layoutInCell="1" allowOverlap="1" wp14:anchorId="00EF8D0D" wp14:editId="7A247374">
          <wp:simplePos x="0" y="0"/>
          <wp:positionH relativeFrom="leftMargin">
            <wp:posOffset>399415</wp:posOffset>
          </wp:positionH>
          <wp:positionV relativeFrom="paragraph">
            <wp:posOffset>635</wp:posOffset>
          </wp:positionV>
          <wp:extent cx="600075" cy="585470"/>
          <wp:effectExtent l="0" t="0" r="9525"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CCB_jpg.jpg"/>
                  <pic:cNvPicPr/>
                </pic:nvPicPr>
                <pic:blipFill>
                  <a:blip r:embed="rId1">
                    <a:extLst>
                      <a:ext uri="{28A0092B-C50C-407E-A947-70E740481C1C}">
                        <a14:useLocalDpi xmlns:a14="http://schemas.microsoft.com/office/drawing/2010/main" val="0"/>
                      </a:ext>
                    </a:extLst>
                  </a:blip>
                  <a:stretch>
                    <a:fillRect/>
                  </a:stretch>
                </pic:blipFill>
                <pic:spPr>
                  <a:xfrm>
                    <a:off x="0" y="0"/>
                    <a:ext cx="600075" cy="585470"/>
                  </a:xfrm>
                  <a:prstGeom prst="rect">
                    <a:avLst/>
                  </a:prstGeom>
                </pic:spPr>
              </pic:pic>
            </a:graphicData>
          </a:graphic>
          <wp14:sizeRelH relativeFrom="margin">
            <wp14:pctWidth>0</wp14:pctWidth>
          </wp14:sizeRelH>
          <wp14:sizeRelV relativeFrom="margin">
            <wp14:pctHeight>0</wp14:pctHeight>
          </wp14:sizeRelV>
        </wp:anchor>
      </w:drawing>
    </w:r>
  </w:p>
  <w:p w14:paraId="22AC63CA" w14:textId="782643C1" w:rsidR="00643C25" w:rsidRDefault="00643C25" w:rsidP="00643C25">
    <w:pPr>
      <w:pStyle w:val="Footer"/>
      <w:ind w:left="720"/>
    </w:pPr>
    <w:r w:rsidRPr="000B714F">
      <w:rPr>
        <w:rFonts w:ascii="Georgia" w:hAnsi="Georgia"/>
        <w:sz w:val="16"/>
        <w:szCs w:val="16"/>
      </w:rPr>
      <w:t>Copyright © 20</w:t>
    </w:r>
    <w:r>
      <w:rPr>
        <w:rFonts w:ascii="Georgia" w:hAnsi="Georgia"/>
        <w:sz w:val="16"/>
        <w:szCs w:val="16"/>
      </w:rPr>
      <w:t>20</w:t>
    </w:r>
    <w:r w:rsidRPr="000B714F">
      <w:rPr>
        <w:rFonts w:ascii="Georgia" w:hAnsi="Georgia"/>
        <w:sz w:val="16"/>
        <w:szCs w:val="16"/>
      </w:rPr>
      <w:t>, United States Conference of Catholic Bishops. All rights reserved.  This text may be reproduced in whole or in part without alteration for nonprofit educational use, provided such reprints are not sold and include this notice.</w:t>
    </w:r>
    <w:r>
      <w:rPr>
        <w:rFonts w:ascii="Georgia" w:hAnsi="Georgia"/>
        <w:sz w:val="16"/>
        <w:szCs w:val="16"/>
      </w:rPr>
      <w:t xml:space="preserve"> </w:t>
    </w:r>
    <w:r>
      <w:rPr>
        <w:rFonts w:ascii="Georgia" w:hAnsi="Georgia"/>
        <w:i/>
        <w:iCs/>
        <w:color w:val="000000"/>
        <w:sz w:val="16"/>
        <w:szCs w:val="16"/>
      </w:rPr>
      <w:t>This resource and many others are available at</w:t>
    </w:r>
    <w:bookmarkStart w:id="1" w:name="_Hlk530131466"/>
    <w:r>
      <w:rPr>
        <w:rFonts w:ascii="Georgia" w:hAnsi="Georgia" w:cs="Calibri"/>
        <w:i/>
        <w:iCs/>
        <w:color w:val="000000"/>
        <w:sz w:val="16"/>
        <w:szCs w:val="16"/>
      </w:rPr>
      <w:t xml:space="preserve"> </w:t>
    </w:r>
    <w:hyperlink r:id="rId2" w:history="1">
      <w:r w:rsidRPr="00796837">
        <w:rPr>
          <w:rStyle w:val="Hyperlink"/>
          <w:rFonts w:ascii="Georgia" w:hAnsi="Georgia" w:cs="Calibri"/>
          <w:i/>
          <w:iCs/>
          <w:sz w:val="16"/>
          <w:szCs w:val="16"/>
        </w:rPr>
        <w:t>civilizeit.org</w:t>
      </w:r>
    </w:hyperlink>
    <w:r>
      <w:rPr>
        <w:rFonts w:ascii="Georgia" w:hAnsi="Georgia" w:cs="Calibri"/>
        <w:i/>
        <w:iCs/>
        <w:color w:val="000000"/>
        <w:sz w:val="16"/>
        <w:szCs w:val="16"/>
      </w:rPr>
      <w:t xml:space="preserve"> and </w:t>
    </w:r>
    <w:hyperlink r:id="rId3" w:history="1">
      <w:r w:rsidRPr="00F82D60">
        <w:rPr>
          <w:rStyle w:val="Hyperlink"/>
          <w:rFonts w:ascii="Georgia" w:hAnsi="Georgia" w:cs="Calibri"/>
          <w:i/>
          <w:iCs/>
          <w:sz w:val="16"/>
          <w:szCs w:val="16"/>
        </w:rPr>
        <w:t>faithfulcitzenship.org.</w:t>
      </w:r>
    </w:hyperlink>
    <w:r>
      <w:rPr>
        <w:rFonts w:ascii="Georgia" w:hAnsi="Georgia" w:cs="Calibri"/>
        <w:i/>
        <w:iCs/>
        <w:color w:val="000000"/>
        <w:sz w:val="16"/>
        <w:szCs w:val="16"/>
      </w:rPr>
      <w:t xml:space="preserve"> </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00425" w14:textId="77777777" w:rsidR="0097420F" w:rsidRDefault="0097420F" w:rsidP="002D7FF4">
      <w:r>
        <w:separator/>
      </w:r>
    </w:p>
  </w:footnote>
  <w:footnote w:type="continuationSeparator" w:id="0">
    <w:p w14:paraId="467DFDEE" w14:textId="77777777" w:rsidR="0097420F" w:rsidRDefault="0097420F" w:rsidP="002D7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63405" w14:textId="5A83F6E2" w:rsidR="002D7FF4" w:rsidRDefault="00643C25" w:rsidP="001A15BA">
    <w:pPr>
      <w:pStyle w:val="Header"/>
      <w:spacing w:before="360" w:after="600"/>
      <w:ind w:left="-432" w:right="432"/>
      <w:jc w:val="center"/>
    </w:pPr>
    <w:r>
      <w:rPr>
        <w:noProof/>
      </w:rPr>
      <w:drawing>
        <wp:anchor distT="0" distB="0" distL="114300" distR="114300" simplePos="0" relativeHeight="251659264" behindDoc="1" locked="0" layoutInCell="1" allowOverlap="1" wp14:anchorId="13A32E85" wp14:editId="705B99ED">
          <wp:simplePos x="0" y="0"/>
          <wp:positionH relativeFrom="column">
            <wp:posOffset>-157480</wp:posOffset>
          </wp:positionH>
          <wp:positionV relativeFrom="page">
            <wp:posOffset>261620</wp:posOffset>
          </wp:positionV>
          <wp:extent cx="6455410" cy="1617980"/>
          <wp:effectExtent l="0" t="0" r="2540" b="1270"/>
          <wp:wrapThrough wrapText="bothSides">
            <wp:wrapPolygon edited="0">
              <wp:start x="0" y="0"/>
              <wp:lineTo x="0" y="21363"/>
              <wp:lineTo x="21545" y="21363"/>
              <wp:lineTo x="2154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vilize-it-logo-box-2020.png"/>
                  <pic:cNvPicPr/>
                </pic:nvPicPr>
                <pic:blipFill>
                  <a:blip r:embed="rId1">
                    <a:extLst>
                      <a:ext uri="{28A0092B-C50C-407E-A947-70E740481C1C}">
                        <a14:useLocalDpi xmlns:a14="http://schemas.microsoft.com/office/drawing/2010/main" val="0"/>
                      </a:ext>
                    </a:extLst>
                  </a:blip>
                  <a:stretch>
                    <a:fillRect/>
                  </a:stretch>
                </pic:blipFill>
                <pic:spPr>
                  <a:xfrm>
                    <a:off x="0" y="0"/>
                    <a:ext cx="6455410" cy="16179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5BA"/>
    <w:rsid w:val="00191A61"/>
    <w:rsid w:val="001A15BA"/>
    <w:rsid w:val="002D7FF4"/>
    <w:rsid w:val="00494111"/>
    <w:rsid w:val="004C1D4E"/>
    <w:rsid w:val="00643C25"/>
    <w:rsid w:val="00826822"/>
    <w:rsid w:val="0089477A"/>
    <w:rsid w:val="0097420F"/>
    <w:rsid w:val="00C04190"/>
    <w:rsid w:val="00C431B6"/>
    <w:rsid w:val="00C93BA7"/>
    <w:rsid w:val="00CF7364"/>
    <w:rsid w:val="00D53C37"/>
    <w:rsid w:val="00DC0498"/>
    <w:rsid w:val="00DC7FED"/>
    <w:rsid w:val="00F46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48A5D0"/>
  <w14:defaultImageDpi w14:val="32767"/>
  <w15:chartTrackingRefBased/>
  <w15:docId w15:val="{E23524D8-B905-401A-B9DA-52047343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FF4"/>
    <w:pPr>
      <w:tabs>
        <w:tab w:val="center" w:pos="4680"/>
        <w:tab w:val="right" w:pos="9360"/>
      </w:tabs>
    </w:pPr>
  </w:style>
  <w:style w:type="character" w:customStyle="1" w:styleId="HeaderChar">
    <w:name w:val="Header Char"/>
    <w:basedOn w:val="DefaultParagraphFont"/>
    <w:link w:val="Header"/>
    <w:uiPriority w:val="99"/>
    <w:rsid w:val="002D7FF4"/>
  </w:style>
  <w:style w:type="paragraph" w:styleId="Footer">
    <w:name w:val="footer"/>
    <w:basedOn w:val="Normal"/>
    <w:link w:val="FooterChar"/>
    <w:uiPriority w:val="99"/>
    <w:unhideWhenUsed/>
    <w:rsid w:val="002D7FF4"/>
    <w:pPr>
      <w:tabs>
        <w:tab w:val="center" w:pos="4680"/>
        <w:tab w:val="right" w:pos="9360"/>
      </w:tabs>
    </w:pPr>
  </w:style>
  <w:style w:type="character" w:customStyle="1" w:styleId="FooterChar">
    <w:name w:val="Footer Char"/>
    <w:basedOn w:val="DefaultParagraphFont"/>
    <w:link w:val="Footer"/>
    <w:uiPriority w:val="99"/>
    <w:rsid w:val="002D7FF4"/>
  </w:style>
  <w:style w:type="paragraph" w:styleId="NormalWeb">
    <w:name w:val="Normal (Web)"/>
    <w:basedOn w:val="Normal"/>
    <w:uiPriority w:val="99"/>
    <w:unhideWhenUsed/>
    <w:rsid w:val="002D7FF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26822"/>
    <w:rPr>
      <w:color w:val="0563C1" w:themeColor="hyperlink"/>
      <w:u w:val="single"/>
    </w:rPr>
  </w:style>
  <w:style w:type="character" w:styleId="UnresolvedMention">
    <w:name w:val="Unresolved Mention"/>
    <w:basedOn w:val="DefaultParagraphFont"/>
    <w:uiPriority w:val="99"/>
    <w:rsid w:val="00826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96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faithfulcitizenship.org" TargetMode="External"/><Relationship Id="rId2" Type="http://schemas.openxmlformats.org/officeDocument/2006/relationships/hyperlink" Target="http://www.civilizeit.org"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0105A574427D49911B36618E0ACAEC" ma:contentTypeVersion="12" ma:contentTypeDescription="Create a new document." ma:contentTypeScope="" ma:versionID="13713b93b1d7b32414895326d9383396">
  <xsd:schema xmlns:xsd="http://www.w3.org/2001/XMLSchema" xmlns:xs="http://www.w3.org/2001/XMLSchema" xmlns:p="http://schemas.microsoft.com/office/2006/metadata/properties" xmlns:ns3="cd257fd9-4599-4a89-b5d2-c61090fca459" xmlns:ns4="174c7f66-cacc-4341-93ba-1aa1eefadc1d" targetNamespace="http://schemas.microsoft.com/office/2006/metadata/properties" ma:root="true" ma:fieldsID="16cc1b9abd7b7cdb9ac65650ffa437bf" ns3:_="" ns4:_="">
    <xsd:import namespace="cd257fd9-4599-4a89-b5d2-c61090fca459"/>
    <xsd:import namespace="174c7f66-cacc-4341-93ba-1aa1eefadc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57fd9-4599-4a89-b5d2-c61090fca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c7f66-cacc-4341-93ba-1aa1eefadc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DBE118-E6DC-44F4-9E02-2517D3806847}">
  <ds:schemaRefs>
    <ds:schemaRef ds:uri="http://schemas.microsoft.com/sharepoint/v3/contenttype/forms"/>
  </ds:schemaRefs>
</ds:datastoreItem>
</file>

<file path=customXml/itemProps2.xml><?xml version="1.0" encoding="utf-8"?>
<ds:datastoreItem xmlns:ds="http://schemas.openxmlformats.org/officeDocument/2006/customXml" ds:itemID="{C4B9E516-EA0C-41B6-A4FA-98A962241861}">
  <ds:schemaRefs>
    <ds:schemaRef ds:uri="http://schemas.microsoft.com/office/infopath/2007/PartnerControls"/>
    <ds:schemaRef ds:uri="http://www.w3.org/XML/1998/namespace"/>
    <ds:schemaRef ds:uri="http://purl.org/dc/dcmitype/"/>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174c7f66-cacc-4341-93ba-1aa1eefadc1d"/>
    <ds:schemaRef ds:uri="cd257fd9-4599-4a89-b5d2-c61090fca459"/>
  </ds:schemaRefs>
</ds:datastoreItem>
</file>

<file path=customXml/itemProps3.xml><?xml version="1.0" encoding="utf-8"?>
<ds:datastoreItem xmlns:ds="http://schemas.openxmlformats.org/officeDocument/2006/customXml" ds:itemID="{173A8C2C-9129-415A-9BC2-7F3C9E9A9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57fd9-4599-4a89-b5d2-c61090fca459"/>
    <ds:schemaRef ds:uri="174c7f66-cacc-4341-93ba-1aa1eefad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Alexandra Carroll</cp:lastModifiedBy>
  <cp:revision>2</cp:revision>
  <cp:lastPrinted>2020-10-02T12:49:00Z</cp:lastPrinted>
  <dcterms:created xsi:type="dcterms:W3CDTF">2020-10-02T15:38:00Z</dcterms:created>
  <dcterms:modified xsi:type="dcterms:W3CDTF">2020-10-02T15:38:00Z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0x0101003F0105A574427D49911B36618E0ACAEC</vt:lpwstr>
  </property>
</Properties>
</file>