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FCE39" w14:textId="56C83AFA" w:rsidR="009A1B3E" w:rsidRPr="00334508" w:rsidRDefault="009A1B3E" w:rsidP="009A1B3E">
      <w:pPr>
        <w:contextualSpacing/>
        <w:jc w:val="center"/>
        <w:rPr>
          <w:b/>
          <w:bCs/>
          <w:smallCaps/>
          <w:sz w:val="36"/>
          <w:szCs w:val="36"/>
          <w:lang w:val="es-ES_tradnl"/>
        </w:rPr>
      </w:pPr>
      <w:r w:rsidRPr="00334508">
        <w:rPr>
          <w:b/>
          <w:bCs/>
          <w:smallCaps/>
          <w:sz w:val="36"/>
          <w:szCs w:val="36"/>
          <w:lang w:val="es-ES_tradnl"/>
        </w:rPr>
        <w:t xml:space="preserve">Guía </w:t>
      </w:r>
      <w:r w:rsidR="003410D2" w:rsidRPr="00334508">
        <w:rPr>
          <w:b/>
          <w:bCs/>
          <w:smallCaps/>
          <w:sz w:val="36"/>
          <w:szCs w:val="36"/>
          <w:lang w:val="es-ES_tradnl"/>
        </w:rPr>
        <w:t xml:space="preserve">para la </w:t>
      </w:r>
      <w:r w:rsidRPr="00334508">
        <w:rPr>
          <w:b/>
          <w:bCs/>
          <w:smallCaps/>
          <w:sz w:val="36"/>
          <w:szCs w:val="36"/>
          <w:lang w:val="es-ES_tradnl"/>
        </w:rPr>
        <w:t>acción</w:t>
      </w:r>
    </w:p>
    <w:p w14:paraId="0DC759A5" w14:textId="32466EBF" w:rsidR="009A1B3E" w:rsidRDefault="009A1B3E" w:rsidP="009A1B3E">
      <w:pPr>
        <w:spacing w:after="120"/>
        <w:contextualSpacing/>
        <w:jc w:val="center"/>
        <w:rPr>
          <w:b/>
          <w:bCs/>
          <w:i/>
          <w:sz w:val="28"/>
          <w:szCs w:val="28"/>
          <w:lang w:val="es-ES_tradnl"/>
        </w:rPr>
      </w:pPr>
      <w:r w:rsidRPr="00334508">
        <w:rPr>
          <w:b/>
          <w:bCs/>
          <w:i/>
          <w:sz w:val="28"/>
          <w:szCs w:val="28"/>
          <w:lang w:val="es-ES_tradnl"/>
        </w:rPr>
        <w:t xml:space="preserve">Segundo Domingo de </w:t>
      </w:r>
      <w:r w:rsidR="00334508" w:rsidRPr="00334508">
        <w:rPr>
          <w:b/>
          <w:bCs/>
          <w:i/>
          <w:sz w:val="28"/>
          <w:szCs w:val="28"/>
          <w:lang w:val="es-ES_tradnl"/>
        </w:rPr>
        <w:t>Pascua</w:t>
      </w:r>
      <w:r w:rsidRPr="00334508">
        <w:rPr>
          <w:b/>
          <w:bCs/>
          <w:i/>
          <w:sz w:val="28"/>
          <w:szCs w:val="28"/>
          <w:lang w:val="es-ES_tradnl"/>
        </w:rPr>
        <w:t>, Domingo de</w:t>
      </w:r>
      <w:r w:rsidR="00F124CA">
        <w:rPr>
          <w:b/>
          <w:bCs/>
          <w:i/>
          <w:sz w:val="28"/>
          <w:szCs w:val="28"/>
          <w:lang w:val="es-ES_tradnl"/>
        </w:rPr>
        <w:t xml:space="preserve"> la </w:t>
      </w:r>
      <w:r w:rsidRPr="00334508">
        <w:rPr>
          <w:b/>
          <w:bCs/>
          <w:i/>
          <w:sz w:val="28"/>
          <w:szCs w:val="28"/>
          <w:lang w:val="es-ES_tradnl"/>
        </w:rPr>
        <w:t xml:space="preserve">Divina Misericordia </w:t>
      </w:r>
    </w:p>
    <w:p w14:paraId="373D811A" w14:textId="4D8E81C2" w:rsidR="00732E65" w:rsidRDefault="00732E65" w:rsidP="009A1B3E">
      <w:pPr>
        <w:spacing w:after="120"/>
        <w:contextualSpacing/>
        <w:jc w:val="center"/>
        <w:rPr>
          <w:b/>
          <w:bCs/>
          <w:i/>
          <w:sz w:val="28"/>
          <w:szCs w:val="28"/>
          <w:lang w:val="es-ES_tradnl"/>
        </w:rPr>
      </w:pPr>
    </w:p>
    <w:p w14:paraId="6F14DBF8" w14:textId="45E1A725" w:rsidR="00732E65" w:rsidRPr="00253F0C" w:rsidRDefault="00400308" w:rsidP="009A1B3E">
      <w:pPr>
        <w:spacing w:after="120"/>
        <w:contextualSpacing/>
        <w:jc w:val="center"/>
        <w:rPr>
          <w:i/>
          <w:lang w:val="es-ES_tradnl"/>
        </w:rPr>
      </w:pPr>
      <w:r w:rsidRPr="00476E14">
        <w:rPr>
          <w:i/>
          <w:iCs/>
          <w:lang w:val="es-AR"/>
        </w:rPr>
        <w:t xml:space="preserve">*Tomen en cuenta </w:t>
      </w:r>
      <w:r w:rsidR="001F7F61">
        <w:rPr>
          <w:i/>
          <w:iCs/>
          <w:lang w:val="es-AR"/>
        </w:rPr>
        <w:t xml:space="preserve">que </w:t>
      </w:r>
      <w:r w:rsidR="001F7F61">
        <w:rPr>
          <w:i/>
          <w:lang w:val="es-ES_tradnl"/>
        </w:rPr>
        <w:t>l</w:t>
      </w:r>
      <w:r w:rsidR="00732E65" w:rsidRPr="00253F0C">
        <w:rPr>
          <w:i/>
          <w:lang w:val="es-ES_tradnl"/>
        </w:rPr>
        <w:t xml:space="preserve">a mayoría de las páginas </w:t>
      </w:r>
      <w:r w:rsidR="001F7F61">
        <w:rPr>
          <w:i/>
          <w:lang w:val="es-ES_tradnl"/>
        </w:rPr>
        <w:t xml:space="preserve">digitales mencionadas en esta </w:t>
      </w:r>
      <w:r w:rsidR="00EB3BE4" w:rsidRPr="00476E14">
        <w:rPr>
          <w:i/>
          <w:iCs/>
          <w:lang w:val="es-AR"/>
        </w:rPr>
        <w:t xml:space="preserve">Guía para la Acción </w:t>
      </w:r>
      <w:r w:rsidR="00732E65" w:rsidRPr="00253F0C">
        <w:rPr>
          <w:i/>
          <w:lang w:val="es-ES_tradnl"/>
        </w:rPr>
        <w:t xml:space="preserve">están en inglés, </w:t>
      </w:r>
      <w:r w:rsidR="009B498C" w:rsidRPr="00476E14">
        <w:rPr>
          <w:i/>
          <w:iCs/>
          <w:lang w:val="es-AR"/>
        </w:rPr>
        <w:t>sin embargo muchos de los recursos están en inglés y español.</w:t>
      </w:r>
    </w:p>
    <w:p w14:paraId="33C6C8DD" w14:textId="77777777" w:rsidR="009A1B3E" w:rsidRPr="00334508" w:rsidRDefault="009A1B3E" w:rsidP="009A1B3E">
      <w:pPr>
        <w:spacing w:after="120"/>
        <w:contextualSpacing/>
        <w:rPr>
          <w:bCs/>
          <w:lang w:val="es-ES_tradnl"/>
        </w:rPr>
      </w:pPr>
    </w:p>
    <w:p w14:paraId="6C14896B" w14:textId="77777777" w:rsidR="009A1B3E" w:rsidRPr="00334508" w:rsidRDefault="009A1B3E" w:rsidP="009A1B3E">
      <w:pPr>
        <w:spacing w:after="120"/>
        <w:contextualSpacing/>
        <w:rPr>
          <w:b/>
          <w:bCs/>
          <w:smallCaps/>
          <w:sz w:val="28"/>
          <w:szCs w:val="28"/>
          <w:lang w:val="es-ES_tradnl"/>
        </w:rPr>
      </w:pPr>
      <w:r w:rsidRPr="00334508">
        <w:rPr>
          <w:b/>
          <w:bCs/>
          <w:smallCaps/>
          <w:sz w:val="28"/>
          <w:szCs w:val="28"/>
          <w:lang w:val="es-ES_tradnl"/>
        </w:rPr>
        <w:t>Introducción</w:t>
      </w:r>
    </w:p>
    <w:p w14:paraId="6AE8C47B" w14:textId="77777777" w:rsidR="009A1B3E" w:rsidRPr="00334508" w:rsidRDefault="009A1B3E" w:rsidP="009A1B3E">
      <w:pPr>
        <w:spacing w:after="120"/>
        <w:contextualSpacing/>
        <w:rPr>
          <w:shd w:val="clear" w:color="auto" w:fill="FFFFFF"/>
          <w:lang w:val="es-ES_tradnl"/>
        </w:rPr>
      </w:pPr>
    </w:p>
    <w:p w14:paraId="7EC69133" w14:textId="77777777" w:rsidR="009A1B3E" w:rsidRPr="00334508" w:rsidRDefault="009A1B3E" w:rsidP="009A1B3E">
      <w:pPr>
        <w:rPr>
          <w:lang w:val="es-ES_tradnl"/>
        </w:rPr>
      </w:pPr>
      <w:r w:rsidRPr="00334508">
        <w:rPr>
          <w:lang w:val="es-ES_tradnl"/>
        </w:rPr>
        <w:t xml:space="preserve">Cada año, el Segundo Domingo de Pascua, la Iglesia celebra el Domingo de la Divina Misericordia. La necesidad que tiene la humanidad del mensaje de la Divina Misericordia cobró extrema urgencia en el siglo </w:t>
      </w:r>
      <w:r w:rsidRPr="00A77A09">
        <w:rPr>
          <w:caps/>
          <w:lang w:val="es-ES_tradnl"/>
        </w:rPr>
        <w:t>XX</w:t>
      </w:r>
      <w:r w:rsidRPr="00334508">
        <w:rPr>
          <w:lang w:val="es-ES_tradnl"/>
        </w:rPr>
        <w:t xml:space="preserve"> cuando la civilización comenzó nuevamente a perder el sentido de la santidad y de la dignidad inherente a cada vida humana. </w:t>
      </w:r>
    </w:p>
    <w:p w14:paraId="22BD4EBC" w14:textId="77777777" w:rsidR="009A1B3E" w:rsidRPr="00334508" w:rsidRDefault="009A1B3E" w:rsidP="009A1B3E">
      <w:pPr>
        <w:rPr>
          <w:lang w:val="es-ES_tradnl"/>
        </w:rPr>
      </w:pPr>
    </w:p>
    <w:p w14:paraId="538249DA" w14:textId="481486FB" w:rsidR="009A1B3E" w:rsidRPr="00334508" w:rsidRDefault="009A1B3E" w:rsidP="009A1B3E">
      <w:pPr>
        <w:rPr>
          <w:lang w:val="es-ES_tradnl"/>
        </w:rPr>
      </w:pPr>
      <w:r w:rsidRPr="00334508">
        <w:rPr>
          <w:lang w:val="es-ES_tradnl"/>
        </w:rPr>
        <w:t xml:space="preserve">En la década de 1930, Jesús eligió a una humilde monja polaca, santa María Faustina Kowalska, para que recibiera revelaciones privadas acerca de Su Divina Misericordia y que ella registró en su </w:t>
      </w:r>
      <w:r w:rsidRPr="00334508">
        <w:rPr>
          <w:i/>
          <w:lang w:val="es-ES_tradnl"/>
        </w:rPr>
        <w:t>Diario</w:t>
      </w:r>
      <w:r w:rsidRPr="00334508">
        <w:rPr>
          <w:lang w:val="es-ES_tradnl"/>
        </w:rPr>
        <w:t xml:space="preserve">. El </w:t>
      </w:r>
      <w:r w:rsidRPr="00334508">
        <w:rPr>
          <w:i/>
          <w:lang w:val="es-ES_tradnl"/>
        </w:rPr>
        <w:t xml:space="preserve">Diario </w:t>
      </w:r>
      <w:r w:rsidRPr="00334508">
        <w:rPr>
          <w:lang w:val="es-ES_tradnl"/>
        </w:rPr>
        <w:t xml:space="preserve">de </w:t>
      </w:r>
      <w:r w:rsidR="00F124CA">
        <w:rPr>
          <w:lang w:val="es-ES_tradnl"/>
        </w:rPr>
        <w:t>s</w:t>
      </w:r>
      <w:r w:rsidRPr="00334508">
        <w:rPr>
          <w:lang w:val="es-ES_tradnl"/>
        </w:rPr>
        <w:t>anta Faustina registra 14 ocasiones en las que Jesús le solicita que se observe una Fiesta de la Misericordia. El 5 de mayo de 2000, cinco días después de la canonización de santa Faustina, el Vaticano decretó que el Segundo Domingo de Pascua se conocería en adelante como el Domingo de la Divina Misericordia.</w:t>
      </w:r>
    </w:p>
    <w:p w14:paraId="48581BF1" w14:textId="77777777" w:rsidR="009A1B3E" w:rsidRPr="00334508" w:rsidRDefault="009A1B3E" w:rsidP="009A1B3E">
      <w:pPr>
        <w:rPr>
          <w:lang w:val="es-ES_tradnl"/>
        </w:rPr>
      </w:pPr>
    </w:p>
    <w:p w14:paraId="7734CE08" w14:textId="387C7F1A" w:rsidR="009A1B3E" w:rsidRPr="00334508" w:rsidRDefault="009A1B3E" w:rsidP="009A1B3E">
      <w:pPr>
        <w:rPr>
          <w:lang w:val="es-ES_tradnl"/>
        </w:rPr>
      </w:pPr>
      <w:r w:rsidRPr="00334508">
        <w:rPr>
          <w:noProof/>
          <w:lang w:val="es-ES_tradnl"/>
        </w:rPr>
        <mc:AlternateContent>
          <mc:Choice Requires="wps">
            <w:drawing>
              <wp:anchor distT="0" distB="0" distL="114300" distR="114300" simplePos="0" relativeHeight="251660288" behindDoc="0" locked="0" layoutInCell="1" allowOverlap="1" wp14:anchorId="1885740D" wp14:editId="5D95728D">
                <wp:simplePos x="0" y="0"/>
                <wp:positionH relativeFrom="column">
                  <wp:posOffset>3787140</wp:posOffset>
                </wp:positionH>
                <wp:positionV relativeFrom="paragraph">
                  <wp:posOffset>166370</wp:posOffset>
                </wp:positionV>
                <wp:extent cx="2286000" cy="1036320"/>
                <wp:effectExtent l="0" t="0" r="19050" b="11430"/>
                <wp:wrapSquare wrapText="bothSides"/>
                <wp:docPr id="3" name="Text Box 3"/>
                <wp:cNvGraphicFramePr/>
                <a:graphic xmlns:a="http://schemas.openxmlformats.org/drawingml/2006/main">
                  <a:graphicData uri="http://schemas.microsoft.com/office/word/2010/wordprocessingShape">
                    <wps:wsp>
                      <wps:cNvSpPr txBox="1"/>
                      <wps:spPr>
                        <a:xfrm>
                          <a:off x="0" y="0"/>
                          <a:ext cx="2286000" cy="1036320"/>
                        </a:xfrm>
                        <a:prstGeom prst="rect">
                          <a:avLst/>
                        </a:prstGeom>
                        <a:solidFill>
                          <a:schemeClr val="lt1"/>
                        </a:solidFill>
                        <a:ln w="6350">
                          <a:solidFill>
                            <a:prstClr val="black"/>
                          </a:solidFill>
                        </a:ln>
                      </wps:spPr>
                      <wps:txbx>
                        <w:txbxContent>
                          <w:p w14:paraId="13189A28" w14:textId="77777777" w:rsidR="009A1B3E" w:rsidRPr="000C3A13" w:rsidRDefault="009A1B3E" w:rsidP="009A1B3E">
                            <w:pPr>
                              <w:rPr>
                                <w:b/>
                                <w:bCs/>
                                <w:noProof/>
                                <w:lang w:val="es-ES"/>
                              </w:rPr>
                            </w:pPr>
                            <w:r w:rsidRPr="000C3A13">
                              <w:rPr>
                                <w:b/>
                                <w:bCs/>
                                <w:noProof/>
                                <w:lang w:val="es-ES"/>
                              </w:rPr>
                              <w:t>Los recursos que se mencionan en esta guía de acción se pueden encontrar en</w:t>
                            </w:r>
                          </w:p>
                          <w:p w14:paraId="31DEB1CC" w14:textId="77777777" w:rsidR="009A1B3E" w:rsidRPr="000C3A13" w:rsidRDefault="00117BBD" w:rsidP="009A1B3E">
                            <w:pPr>
                              <w:rPr>
                                <w:b/>
                                <w:bCs/>
                                <w:noProof/>
                                <w:lang w:val="es-ES"/>
                              </w:rPr>
                            </w:pPr>
                            <w:hyperlink r:id="rId8" w:history="1">
                              <w:r w:rsidR="009A1B3E" w:rsidRPr="000C3A13">
                                <w:rPr>
                                  <w:rStyle w:val="Hyperlink"/>
                                  <w:b/>
                                  <w:bCs/>
                                  <w:noProof/>
                                  <w:lang w:val="es-ES"/>
                                </w:rPr>
                                <w:t>respectlife.org/action-guides</w:t>
                              </w:r>
                            </w:hyperlink>
                            <w:r w:rsidR="009A1B3E" w:rsidRPr="000C3A13">
                              <w:rPr>
                                <w:b/>
                                <w:bCs/>
                                <w:noProof/>
                                <w:lang w:val="es-ES"/>
                              </w:rPr>
                              <w:t>, a menos que se indique otra cosa.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5740D" id="_x0000_t202" coordsize="21600,21600" o:spt="202" path="m,l,21600r21600,l21600,xe">
                <v:stroke joinstyle="miter"/>
                <v:path gradientshapeok="t" o:connecttype="rect"/>
              </v:shapetype>
              <v:shape id="Text Box 3" o:spid="_x0000_s1026" type="#_x0000_t202" style="position:absolute;margin-left:298.2pt;margin-top:13.1pt;width:180pt;height:8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" fillcolor="white [3201]" strokeweight=".5pt">
                <v:textbox>
                  <w:txbxContent>
                    <w:p w14:paraId="13189A28" w14:textId="77777777" w:rsidR="009A1B3E" w:rsidRPr="000C3A13" w:rsidRDefault="009A1B3E" w:rsidP="009A1B3E">
                      <w:pPr>
                        <w:rPr>
                          <w:b/>
                          <w:bCs/>
                          <w:noProof/>
                          <w:lang w:val="es-ES"/>
                        </w:rPr>
                      </w:pPr>
                      <w:r w:rsidRPr="000C3A13">
                        <w:rPr>
                          <w:b/>
                          <w:bCs/>
                          <w:noProof/>
                          <w:lang w:val="es-ES"/>
                        </w:rPr>
                        <w:t>Los recursos que se mencionan en esta guía de acción se pueden encontrar en</w:t>
                      </w:r>
                    </w:p>
                    <w:p w14:paraId="31DEB1CC" w14:textId="77777777" w:rsidR="009A1B3E" w:rsidRPr="000C3A13" w:rsidRDefault="0054048D" w:rsidP="009A1B3E">
                      <w:pPr>
                        <w:rPr>
                          <w:b/>
                          <w:bCs/>
                          <w:noProof/>
                          <w:lang w:val="es-ES"/>
                        </w:rPr>
                      </w:pPr>
                      <w:hyperlink r:id="rId9" w:history="1">
                        <w:r w:rsidR="009A1B3E" w:rsidRPr="000C3A13">
                          <w:rPr>
                            <w:rStyle w:val="Hyperlink"/>
                            <w:b/>
                            <w:bCs/>
                            <w:noProof/>
                            <w:lang w:val="es-ES"/>
                          </w:rPr>
                          <w:t>respectlife.org/action-guides</w:t>
                        </w:r>
                      </w:hyperlink>
                      <w:r w:rsidR="009A1B3E" w:rsidRPr="000C3A13">
                        <w:rPr>
                          <w:b/>
                          <w:bCs/>
                          <w:noProof/>
                          <w:lang w:val="es-ES"/>
                        </w:rPr>
                        <w:t>, a menos que se indique otra cosa.</w:t>
                      </w:r>
                    </w:p>
                  </w:txbxContent>
                </v:textbox>
                <w10:wrap type="square"/>
              </v:shape>
            </w:pict>
          </mc:Fallback>
        </mc:AlternateContent>
      </w:r>
      <w:r w:rsidRPr="00334508">
        <w:rPr>
          <w:lang w:val="es-ES_tradnl"/>
        </w:rPr>
        <w:t xml:space="preserve">Desde la legalización del aborto en nuestro país, millones de mujeres, hombres y familias han sido lastimados por el aborto. Para la edad de 45, </w:t>
      </w:r>
      <w:r w:rsidR="000C3A13" w:rsidRPr="00334508">
        <w:rPr>
          <w:lang w:val="es-ES_tradnl"/>
        </w:rPr>
        <w:t xml:space="preserve">una </w:t>
      </w:r>
      <w:r w:rsidR="000C3A13">
        <w:rPr>
          <w:lang w:val="es-ES_tradnl"/>
        </w:rPr>
        <w:t>de cada</w:t>
      </w:r>
      <w:r w:rsidR="000C3A13" w:rsidRPr="00334508">
        <w:rPr>
          <w:lang w:val="es-ES_tradnl"/>
        </w:rPr>
        <w:t xml:space="preserve"> </w:t>
      </w:r>
      <w:r w:rsidR="000C3A13" w:rsidRPr="00FE5D1C">
        <w:rPr>
          <w:lang w:val="es-ES_tradnl"/>
        </w:rPr>
        <w:t>tres</w:t>
      </w:r>
      <w:r w:rsidR="000C3A13" w:rsidRPr="00334508">
        <w:rPr>
          <w:lang w:val="es-ES_tradnl"/>
        </w:rPr>
        <w:t xml:space="preserve"> mujeres tuvo</w:t>
      </w:r>
      <w:r w:rsidRPr="00334508">
        <w:rPr>
          <w:lang w:val="es-ES_tradnl"/>
        </w:rPr>
        <w:t xml:space="preserve"> un aborto, y una cantidad similar de hombres y familiares estuvieron involucrados. Muchos </w:t>
      </w:r>
      <w:r w:rsidR="00A77A09">
        <w:rPr>
          <w:lang w:val="es-ES_tradnl"/>
        </w:rPr>
        <w:t>piensan</w:t>
      </w:r>
      <w:r w:rsidRPr="00334508">
        <w:rPr>
          <w:lang w:val="es-ES_tradnl"/>
        </w:rPr>
        <w:t xml:space="preserve"> erróneamente que el aborto es </w:t>
      </w:r>
      <w:r w:rsidR="000C3A13">
        <w:rPr>
          <w:lang w:val="es-ES_tradnl"/>
        </w:rPr>
        <w:t>“</w:t>
      </w:r>
      <w:r w:rsidRPr="00334508">
        <w:rPr>
          <w:lang w:val="es-ES_tradnl"/>
        </w:rPr>
        <w:t>el pecado imperdonable</w:t>
      </w:r>
      <w:r w:rsidR="000C3A13">
        <w:rPr>
          <w:lang w:val="es-ES_tradnl"/>
        </w:rPr>
        <w:t>”</w:t>
      </w:r>
      <w:r w:rsidRPr="00334508">
        <w:rPr>
          <w:lang w:val="es-ES_tradnl"/>
        </w:rPr>
        <w:t xml:space="preserve">. Pueden estar anhelando escuchar que Dios desea perdonar </w:t>
      </w:r>
      <w:r w:rsidRPr="00334508">
        <w:rPr>
          <w:i/>
          <w:lang w:val="es-ES_tradnl"/>
        </w:rPr>
        <w:t>cada</w:t>
      </w:r>
      <w:r w:rsidRPr="00334508">
        <w:rPr>
          <w:lang w:val="es-ES_tradnl"/>
        </w:rPr>
        <w:t xml:space="preserve"> pecado de los que se arrepienten, incluso el pecado del aborto.</w:t>
      </w:r>
    </w:p>
    <w:p w14:paraId="3FD0EECF" w14:textId="77777777" w:rsidR="009A1B3E" w:rsidRPr="00334508" w:rsidRDefault="009A1B3E" w:rsidP="009A1B3E">
      <w:pPr>
        <w:spacing w:after="120"/>
        <w:contextualSpacing/>
        <w:rPr>
          <w:shd w:val="clear" w:color="auto" w:fill="FFFFFF"/>
          <w:lang w:val="es-ES_tradnl"/>
        </w:rPr>
      </w:pPr>
    </w:p>
    <w:p w14:paraId="4D66563D" w14:textId="0D94F912" w:rsidR="009A1B3E" w:rsidRPr="00334508" w:rsidRDefault="009A1B3E" w:rsidP="009A1B3E">
      <w:pPr>
        <w:spacing w:after="120"/>
        <w:contextualSpacing/>
        <w:rPr>
          <w:shd w:val="clear" w:color="auto" w:fill="FFFFFF"/>
          <w:lang w:val="es-ES_tradnl"/>
        </w:rPr>
      </w:pPr>
      <w:r w:rsidRPr="00334508">
        <w:rPr>
          <w:shd w:val="clear" w:color="auto" w:fill="FFFFFF"/>
          <w:lang w:val="es-ES_tradnl"/>
        </w:rPr>
        <w:t>El Domingo de la Divina Misericordia brinda una oportunidad importante para compartir el mensaje de misericordia de Cristo, especialmente con aquellos que han sido heridos por el aborto. En esta guía para la acción se ofrecen materiales tales como un posible cronograma, ayudas para la homilía, anuncios, ejemplos de intercesiones</w:t>
      </w:r>
      <w:r w:rsidR="00A77A09">
        <w:rPr>
          <w:shd w:val="clear" w:color="auto" w:fill="FFFFFF"/>
          <w:lang w:val="es-ES_tradnl"/>
        </w:rPr>
        <w:t xml:space="preserve"> y</w:t>
      </w:r>
      <w:r w:rsidRPr="00334508">
        <w:rPr>
          <w:shd w:val="clear" w:color="auto" w:fill="FFFFFF"/>
          <w:lang w:val="es-ES_tradnl"/>
        </w:rPr>
        <w:t xml:space="preserve"> </w:t>
      </w:r>
      <w:r w:rsidR="00A77A09">
        <w:rPr>
          <w:shd w:val="clear" w:color="auto" w:fill="FFFFFF"/>
          <w:lang w:val="es-ES_tradnl"/>
        </w:rPr>
        <w:t xml:space="preserve">una </w:t>
      </w:r>
      <w:r w:rsidRPr="00334508">
        <w:rPr>
          <w:shd w:val="clear" w:color="auto" w:fill="FFFFFF"/>
          <w:lang w:val="es-ES_tradnl"/>
        </w:rPr>
        <w:t xml:space="preserve">actividad para ayudarlos a difundir el mensaje de la Divina Misericordia entre los más necesitados de sanación. Les recomendamos adaptar estos materiales según sus circunstancias específicas. Pueden encontrar recursos electrónicos gratuitos adicionales en </w:t>
      </w:r>
      <w:hyperlink r:id="rId10" w:history="1">
        <w:r w:rsidRPr="00334508">
          <w:rPr>
            <w:rStyle w:val="Hyperlink"/>
            <w:b/>
            <w:bCs/>
            <w:color w:val="0563C1"/>
            <w:shd w:val="clear" w:color="auto" w:fill="FFFFFF"/>
            <w:lang w:val="es-ES_tradnl"/>
          </w:rPr>
          <w:t>respectlife.org/</w:t>
        </w:r>
        <w:proofErr w:type="spellStart"/>
        <w:r w:rsidRPr="00334508">
          <w:rPr>
            <w:rStyle w:val="Hyperlink"/>
            <w:b/>
            <w:bCs/>
            <w:color w:val="0563C1"/>
            <w:shd w:val="clear" w:color="auto" w:fill="FFFFFF"/>
            <w:lang w:val="es-ES_tradnl"/>
          </w:rPr>
          <w:t>ac</w:t>
        </w:r>
        <w:r w:rsidRPr="00334508">
          <w:rPr>
            <w:rStyle w:val="Hyperlink"/>
            <w:b/>
            <w:bCs/>
            <w:shd w:val="clear" w:color="auto" w:fill="FFFFFF"/>
            <w:lang w:val="es-ES_tradnl"/>
          </w:rPr>
          <w:t>tion-guides</w:t>
        </w:r>
        <w:proofErr w:type="spellEnd"/>
      </w:hyperlink>
      <w:r w:rsidRPr="00334508">
        <w:rPr>
          <w:shd w:val="clear" w:color="auto" w:fill="FFFFFF"/>
          <w:lang w:val="es-ES_tradnl"/>
        </w:rPr>
        <w:t xml:space="preserve">. </w:t>
      </w:r>
    </w:p>
    <w:p w14:paraId="6A07303C" w14:textId="77777777" w:rsidR="009A1B3E" w:rsidRPr="00334508" w:rsidRDefault="009A1B3E" w:rsidP="009A1B3E">
      <w:pPr>
        <w:spacing w:after="120"/>
        <w:contextualSpacing/>
        <w:rPr>
          <w:b/>
          <w:bCs/>
          <w:smallCaps/>
          <w:sz w:val="28"/>
          <w:szCs w:val="28"/>
          <w:lang w:val="es-ES_tradnl"/>
        </w:rPr>
      </w:pPr>
      <w:r w:rsidRPr="00334508">
        <w:rPr>
          <w:b/>
          <w:bCs/>
          <w:smallCaps/>
          <w:noProof/>
          <w:sz w:val="28"/>
          <w:szCs w:val="28"/>
          <w:lang w:val="es-ES_tradnl"/>
        </w:rPr>
        <mc:AlternateContent>
          <mc:Choice Requires="wps">
            <w:drawing>
              <wp:anchor distT="0" distB="0" distL="114300" distR="114300" simplePos="0" relativeHeight="251659264" behindDoc="0" locked="0" layoutInCell="1" allowOverlap="1" wp14:anchorId="6F4BBA23" wp14:editId="6936C8AA">
                <wp:simplePos x="0" y="0"/>
                <wp:positionH relativeFrom="column">
                  <wp:posOffset>0</wp:posOffset>
                </wp:positionH>
                <wp:positionV relativeFrom="paragraph">
                  <wp:posOffset>197485</wp:posOffset>
                </wp:positionV>
                <wp:extent cx="5890260" cy="1746504"/>
                <wp:effectExtent l="0" t="0" r="15240" b="19050"/>
                <wp:wrapNone/>
                <wp:docPr id="2" name="Text Box 2"/>
                <wp:cNvGraphicFramePr/>
                <a:graphic xmlns:a="http://schemas.openxmlformats.org/drawingml/2006/main">
                  <a:graphicData uri="http://schemas.microsoft.com/office/word/2010/wordprocessingShape">
                    <wps:wsp>
                      <wps:cNvSpPr txBox="1"/>
                      <wps:spPr>
                        <a:xfrm>
                          <a:off x="0" y="0"/>
                          <a:ext cx="5890260" cy="1746504"/>
                        </a:xfrm>
                        <a:prstGeom prst="rect">
                          <a:avLst/>
                        </a:prstGeom>
                        <a:solidFill>
                          <a:schemeClr val="lt1"/>
                        </a:solidFill>
                        <a:ln w="6350">
                          <a:solidFill>
                            <a:prstClr val="black"/>
                          </a:solidFill>
                        </a:ln>
                      </wps:spPr>
                      <wps:txbx>
                        <w:txbxContent>
                          <w:p w14:paraId="47579A9A" w14:textId="77777777" w:rsidR="009A1B3E" w:rsidRPr="00A77A09" w:rsidRDefault="009A1B3E" w:rsidP="009A1B3E">
                            <w:pPr>
                              <w:rPr>
                                <w:b/>
                                <w:noProof/>
                                <w:lang w:val="es-ES"/>
                              </w:rPr>
                            </w:pPr>
                            <w:r w:rsidRPr="00A77A09">
                              <w:rPr>
                                <w:b/>
                                <w:noProof/>
                                <w:lang w:val="es-ES"/>
                              </w:rPr>
                              <w:t>¿Qué es el Proyecto Raquel?</w:t>
                            </w:r>
                          </w:p>
                          <w:p w14:paraId="6427A4F2" w14:textId="555E21EF" w:rsidR="009A1B3E" w:rsidRPr="000C3A13" w:rsidRDefault="009A1B3E" w:rsidP="009A1B3E">
                            <w:pPr>
                              <w:rPr>
                                <w:noProof/>
                                <w:lang w:val="es-ES"/>
                              </w:rPr>
                            </w:pPr>
                            <w:r w:rsidRPr="00A77A09">
                              <w:rPr>
                                <w:noProof/>
                                <w:lang w:val="es-ES"/>
                              </w:rPr>
                              <w:t>El Proyecto Raquel es el ministerio de sanación del aborto ofrecido por la Iglesia Católica en Estados Unidos. Es una red diocesana de sacerdotes, religiosos, terapeutas y laicos especialmente capacitados que brindan una respuesta en equipo para atender a quienes sufren después de un aborto. Además de remitir al Sacramento de la Reconciliación, el ministerio ofrece una red integrada de servicios, tales como consejería pastoral, dirección espiritual, grupos de apoyo, retiros y remisiones a profesionales licen</w:t>
                            </w:r>
                            <w:r w:rsidR="00F124CA">
                              <w:rPr>
                                <w:noProof/>
                                <w:lang w:val="es-ES"/>
                              </w:rPr>
                              <w:t>c</w:t>
                            </w:r>
                            <w:r w:rsidRPr="00A77A09">
                              <w:rPr>
                                <w:noProof/>
                                <w:lang w:val="es-ES"/>
                              </w:rPr>
                              <w:t xml:space="preserve">iados de salud mental. Para más información, comuníquense con su diócesis o visiten </w:t>
                            </w:r>
                            <w:hyperlink r:id="rId11" w:history="1">
                              <w:r w:rsidRPr="000C3A13">
                                <w:rPr>
                                  <w:rStyle w:val="Hyperlink"/>
                                  <w:b/>
                                  <w:noProof/>
                                  <w:color w:val="0563C1"/>
                                  <w:lang w:val="es-ES"/>
                                </w:rPr>
                                <w:t>usccb.org/abortionhealing</w:t>
                              </w:r>
                            </w:hyperlink>
                            <w:r w:rsidRPr="000C3A13">
                              <w:rPr>
                                <w:noProof/>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BBA23" id="Text Box 2" o:spid="_x0000_s1027" type="#_x0000_t202" style="position:absolute;margin-left:0;margin-top:15.55pt;width:463.8pt;height: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" fillcolor="white [3201]" strokeweight=".5pt">
                <v:textbox>
                  <w:txbxContent>
                    <w:p w14:paraId="47579A9A" w14:textId="77777777" w:rsidR="009A1B3E" w:rsidRPr="00A77A09" w:rsidRDefault="009A1B3E" w:rsidP="009A1B3E">
                      <w:pPr>
                        <w:rPr>
                          <w:b/>
                          <w:noProof/>
                          <w:lang w:val="es-ES"/>
                        </w:rPr>
                      </w:pPr>
                      <w:r w:rsidRPr="00A77A09">
                        <w:rPr>
                          <w:b/>
                          <w:noProof/>
                          <w:lang w:val="es-ES"/>
                        </w:rPr>
                        <w:t>¿Qué es el Proyecto Raquel?</w:t>
                      </w:r>
                    </w:p>
                    <w:p w14:paraId="6427A4F2" w14:textId="555E21EF" w:rsidR="009A1B3E" w:rsidRPr="000C3A13" w:rsidRDefault="009A1B3E" w:rsidP="009A1B3E">
                      <w:pPr>
                        <w:rPr>
                          <w:noProof/>
                          <w:lang w:val="es-ES"/>
                        </w:rPr>
                      </w:pPr>
                      <w:r w:rsidRPr="00A77A09">
                        <w:rPr>
                          <w:noProof/>
                          <w:lang w:val="es-ES"/>
                        </w:rPr>
                        <w:t>El Proyecto Raquel es el ministerio de sanación del aborto ofrecido por la Iglesia Católica en Estados Unidos. Es una red diocesana de sacerdotes, religiosos, terapeutas y laicos especialmente capacitados que brindan una respuesta en equipo para atender a quienes sufren después de un aborto. Además de remitir al Sacramento de la Reconciliación, el ministerio ofrece una red integrada de servicios, tales como consejería pastoral, dirección espiritual, grupos de apoyo, retiros y remisiones a profesionales licen</w:t>
                      </w:r>
                      <w:r w:rsidR="00F124CA">
                        <w:rPr>
                          <w:noProof/>
                          <w:lang w:val="es-ES"/>
                        </w:rPr>
                        <w:t>c</w:t>
                      </w:r>
                      <w:r w:rsidRPr="00A77A09">
                        <w:rPr>
                          <w:noProof/>
                          <w:lang w:val="es-ES"/>
                        </w:rPr>
                        <w:t xml:space="preserve">iados de salud mental. Para más información, comuníquense con su diócesis o visiten </w:t>
                      </w:r>
                      <w:hyperlink r:id="rId12" w:history="1">
                        <w:r w:rsidRPr="000C3A13">
                          <w:rPr>
                            <w:rStyle w:val="Hyperlink"/>
                            <w:b/>
                            <w:noProof/>
                            <w:color w:val="0563C1"/>
                            <w:lang w:val="es-ES"/>
                          </w:rPr>
                          <w:t>usccb.org/abortionhealing</w:t>
                        </w:r>
                      </w:hyperlink>
                      <w:r w:rsidRPr="000C3A13">
                        <w:rPr>
                          <w:noProof/>
                          <w:lang w:val="es-ES"/>
                        </w:rPr>
                        <w:t>.</w:t>
                      </w:r>
                    </w:p>
                  </w:txbxContent>
                </v:textbox>
              </v:shape>
            </w:pict>
          </mc:Fallback>
        </mc:AlternateContent>
      </w:r>
    </w:p>
    <w:p w14:paraId="30D251FA" w14:textId="77777777" w:rsidR="009A1B3E" w:rsidRPr="00334508" w:rsidRDefault="009A1B3E" w:rsidP="009A1B3E">
      <w:pPr>
        <w:spacing w:after="120"/>
        <w:contextualSpacing/>
        <w:rPr>
          <w:b/>
          <w:bCs/>
          <w:smallCaps/>
          <w:sz w:val="28"/>
          <w:szCs w:val="28"/>
          <w:lang w:val="es-ES_tradnl"/>
        </w:rPr>
      </w:pPr>
    </w:p>
    <w:p w14:paraId="0F9FB80B" w14:textId="77777777" w:rsidR="009A1B3E" w:rsidRPr="00334508" w:rsidRDefault="009A1B3E" w:rsidP="009A1B3E">
      <w:pPr>
        <w:spacing w:after="120"/>
        <w:contextualSpacing/>
        <w:rPr>
          <w:b/>
          <w:bCs/>
          <w:smallCaps/>
          <w:sz w:val="28"/>
          <w:szCs w:val="28"/>
          <w:lang w:val="es-ES_tradnl"/>
        </w:rPr>
      </w:pPr>
    </w:p>
    <w:p w14:paraId="7D6437C3" w14:textId="77777777" w:rsidR="009A1B3E" w:rsidRPr="00334508" w:rsidRDefault="009A1B3E" w:rsidP="009A1B3E">
      <w:pPr>
        <w:spacing w:after="120"/>
        <w:contextualSpacing/>
        <w:rPr>
          <w:b/>
          <w:bCs/>
          <w:smallCaps/>
          <w:sz w:val="28"/>
          <w:szCs w:val="28"/>
          <w:lang w:val="es-ES_tradnl"/>
        </w:rPr>
      </w:pPr>
    </w:p>
    <w:p w14:paraId="08BC35C5" w14:textId="77777777" w:rsidR="009A1B3E" w:rsidRPr="00334508" w:rsidRDefault="009A1B3E" w:rsidP="009A1B3E">
      <w:pPr>
        <w:spacing w:after="120"/>
        <w:contextualSpacing/>
        <w:rPr>
          <w:b/>
          <w:bCs/>
          <w:smallCaps/>
          <w:sz w:val="28"/>
          <w:szCs w:val="28"/>
          <w:lang w:val="es-ES_tradnl"/>
        </w:rPr>
      </w:pPr>
    </w:p>
    <w:p w14:paraId="376778D8" w14:textId="77777777" w:rsidR="009A1B3E" w:rsidRPr="00334508" w:rsidRDefault="009A1B3E" w:rsidP="009A1B3E">
      <w:pPr>
        <w:spacing w:after="120"/>
        <w:contextualSpacing/>
        <w:rPr>
          <w:b/>
          <w:bCs/>
          <w:smallCaps/>
          <w:sz w:val="28"/>
          <w:szCs w:val="28"/>
          <w:lang w:val="es-ES_tradnl"/>
        </w:rPr>
      </w:pPr>
    </w:p>
    <w:p w14:paraId="1793CBBD" w14:textId="77777777" w:rsidR="009A1B3E" w:rsidRPr="00334508" w:rsidRDefault="009A1B3E" w:rsidP="009A1B3E">
      <w:pPr>
        <w:spacing w:after="120"/>
        <w:contextualSpacing/>
        <w:rPr>
          <w:b/>
          <w:bCs/>
          <w:smallCaps/>
          <w:sz w:val="28"/>
          <w:szCs w:val="28"/>
          <w:lang w:val="es-ES_tradnl"/>
        </w:rPr>
      </w:pPr>
    </w:p>
    <w:p w14:paraId="1BFBE043" w14:textId="77777777" w:rsidR="009A1B3E" w:rsidRPr="00334508" w:rsidRDefault="009A1B3E" w:rsidP="009A1B3E">
      <w:pPr>
        <w:spacing w:after="120"/>
        <w:contextualSpacing/>
        <w:rPr>
          <w:b/>
          <w:bCs/>
          <w:smallCaps/>
          <w:sz w:val="28"/>
          <w:szCs w:val="28"/>
          <w:lang w:val="es-ES_tradnl"/>
        </w:rPr>
      </w:pPr>
    </w:p>
    <w:p w14:paraId="28D73293" w14:textId="77777777" w:rsidR="009A1B3E" w:rsidRPr="00334508" w:rsidRDefault="009A1B3E" w:rsidP="009A1B3E">
      <w:pPr>
        <w:spacing w:after="120"/>
        <w:contextualSpacing/>
        <w:rPr>
          <w:b/>
          <w:bCs/>
          <w:smallCaps/>
          <w:sz w:val="28"/>
          <w:szCs w:val="28"/>
          <w:lang w:val="es-ES_tradnl"/>
        </w:rPr>
      </w:pPr>
    </w:p>
    <w:p w14:paraId="62BBE8C6" w14:textId="77777777" w:rsidR="009A1B3E" w:rsidRPr="00334508" w:rsidRDefault="009A1B3E" w:rsidP="009A1B3E">
      <w:pPr>
        <w:spacing w:after="120"/>
        <w:contextualSpacing/>
        <w:rPr>
          <w:b/>
          <w:bCs/>
          <w:smallCaps/>
          <w:sz w:val="28"/>
          <w:szCs w:val="28"/>
          <w:lang w:val="es-ES_tradnl"/>
        </w:rPr>
      </w:pPr>
    </w:p>
    <w:p w14:paraId="2281E0DA" w14:textId="53220B01" w:rsidR="009A1B3E" w:rsidRPr="00355365" w:rsidRDefault="009A1B3E" w:rsidP="009A1B3E">
      <w:pPr>
        <w:spacing w:after="120"/>
        <w:contextualSpacing/>
        <w:rPr>
          <w:bCs/>
          <w:sz w:val="21"/>
          <w:szCs w:val="28"/>
        </w:rPr>
      </w:pPr>
      <w:r w:rsidRPr="000C3A13">
        <w:rPr>
          <w:bCs/>
          <w:sz w:val="21"/>
          <w:szCs w:val="28"/>
        </w:rPr>
        <w:t xml:space="preserve">Copyright </w:t>
      </w:r>
      <w:r w:rsidR="000101E5">
        <w:rPr>
          <w:bCs/>
          <w:sz w:val="21"/>
          <w:szCs w:val="28"/>
        </w:rPr>
        <w:t>©</w:t>
      </w:r>
      <w:r w:rsidRPr="000C3A13">
        <w:rPr>
          <w:bCs/>
          <w:sz w:val="21"/>
          <w:szCs w:val="28"/>
        </w:rPr>
        <w:t xml:space="preserve"> 2021, United States Conference of Catholic Bishops, Washington, D.C.  </w:t>
      </w:r>
      <w:r w:rsidRPr="00334508">
        <w:rPr>
          <w:bCs/>
          <w:sz w:val="21"/>
          <w:szCs w:val="28"/>
          <w:lang w:val="es-ES_tradnl"/>
        </w:rPr>
        <w:t>Se reservan todos los derechos.</w:t>
      </w:r>
    </w:p>
    <w:p w14:paraId="6B9BC689" w14:textId="77777777" w:rsidR="009A1B3E" w:rsidRPr="00334508" w:rsidRDefault="009A1B3E" w:rsidP="009A1B3E">
      <w:pPr>
        <w:spacing w:after="120"/>
        <w:contextualSpacing/>
        <w:rPr>
          <w:b/>
          <w:bCs/>
          <w:smallCaps/>
          <w:sz w:val="28"/>
          <w:szCs w:val="28"/>
          <w:lang w:val="es-ES_tradnl"/>
        </w:rPr>
      </w:pPr>
    </w:p>
    <w:p w14:paraId="521C7094" w14:textId="77777777" w:rsidR="009A1B3E" w:rsidRPr="00334508" w:rsidRDefault="009A1B3E" w:rsidP="009A1B3E">
      <w:pPr>
        <w:spacing w:after="120"/>
        <w:contextualSpacing/>
        <w:rPr>
          <w:b/>
          <w:bCs/>
          <w:smallCaps/>
          <w:sz w:val="28"/>
          <w:szCs w:val="28"/>
          <w:lang w:val="es-ES_tradnl"/>
        </w:rPr>
      </w:pPr>
      <w:r w:rsidRPr="00334508">
        <w:rPr>
          <w:b/>
          <w:bCs/>
          <w:smallCaps/>
          <w:sz w:val="28"/>
          <w:szCs w:val="28"/>
          <w:lang w:val="es-ES_tradnl"/>
        </w:rPr>
        <w:t>Pasos fáciles</w:t>
      </w:r>
    </w:p>
    <w:p w14:paraId="2817AC84" w14:textId="77777777" w:rsidR="009A1B3E" w:rsidRPr="00334508" w:rsidRDefault="009A1B3E" w:rsidP="009A1B3E">
      <w:pPr>
        <w:spacing w:after="120"/>
        <w:contextualSpacing/>
        <w:rPr>
          <w:shd w:val="clear" w:color="auto" w:fill="FFFFFF"/>
          <w:lang w:val="es-ES_tradnl"/>
        </w:rPr>
      </w:pPr>
    </w:p>
    <w:p w14:paraId="2F421A1F" w14:textId="77777777" w:rsidR="009A1B3E" w:rsidRPr="00334508" w:rsidRDefault="009A1B3E" w:rsidP="009A1B3E">
      <w:pPr>
        <w:spacing w:after="120"/>
        <w:contextualSpacing/>
        <w:rPr>
          <w:i/>
          <w:shd w:val="clear" w:color="auto" w:fill="FFFFFF"/>
          <w:lang w:val="es-ES_tradnl"/>
        </w:rPr>
      </w:pPr>
      <w:r w:rsidRPr="00334508">
        <w:rPr>
          <w:i/>
          <w:shd w:val="clear" w:color="auto" w:fill="FFFFFF"/>
          <w:lang w:val="es-ES_tradnl"/>
        </w:rPr>
        <w:t>Les presentamos aquí una lista de pasos fáciles que pueden usar en la parroquia, escuela o ministerio para ayudar a preparar y celebrar el Domingo de la Divina Misericordia. Estos pasos ofrecen ideas sobre cómo usar los recursos que les proporcionamos. Es posible que cada paso no se aplique a sus circunstancias específicas, pero la mayoría se puede adaptar a las necesidades de la comunidad.</w:t>
      </w:r>
    </w:p>
    <w:p w14:paraId="15F0ECC2" w14:textId="77777777" w:rsidR="009A1B3E" w:rsidRPr="00334508" w:rsidRDefault="009A1B3E" w:rsidP="009A1B3E">
      <w:pPr>
        <w:pStyle w:val="ListParagraph"/>
        <w:spacing w:after="120"/>
        <w:rPr>
          <w:bCs/>
          <w:lang w:val="es-ES_tradnl"/>
        </w:rPr>
      </w:pPr>
    </w:p>
    <w:p w14:paraId="56B78B9E" w14:textId="77777777" w:rsidR="009A1B3E" w:rsidRPr="00334508" w:rsidRDefault="009A1B3E" w:rsidP="009A1B3E">
      <w:pPr>
        <w:pStyle w:val="ListParagraph"/>
        <w:numPr>
          <w:ilvl w:val="0"/>
          <w:numId w:val="3"/>
        </w:numPr>
        <w:spacing w:after="120"/>
        <w:rPr>
          <w:b/>
          <w:bCs/>
          <w:lang w:val="es-ES_tradnl"/>
        </w:rPr>
      </w:pPr>
      <w:r w:rsidRPr="00334508">
        <w:rPr>
          <w:b/>
          <w:bCs/>
          <w:lang w:val="es-ES_tradnl"/>
        </w:rPr>
        <w:t>Compartan el mensaje de misericordia con los que sufren después de un aborto.</w:t>
      </w:r>
    </w:p>
    <w:p w14:paraId="5A740EA1" w14:textId="03970995" w:rsidR="009A1B3E" w:rsidRPr="00334508" w:rsidRDefault="009A1B3E" w:rsidP="009A1B3E">
      <w:pPr>
        <w:pStyle w:val="ListParagraph"/>
        <w:spacing w:after="120"/>
        <w:rPr>
          <w:bCs/>
          <w:lang w:val="es-ES_tradnl"/>
        </w:rPr>
      </w:pPr>
      <w:r w:rsidRPr="00334508">
        <w:rPr>
          <w:bCs/>
          <w:lang w:val="es-ES_tradnl"/>
        </w:rPr>
        <w:t xml:space="preserve">Muchas diócesis ofrecen ayuda para aquellos que sufren espiritual, mental o emocionalmente después de participar en un aborto. Pregunten a su director diocesano de Respetemos la Vida si su diócesis ofrece el Proyecto Raquel (o </w:t>
      </w:r>
      <w:r w:rsidR="003D4EF6">
        <w:rPr>
          <w:bCs/>
          <w:lang w:val="es-ES_tradnl"/>
        </w:rPr>
        <w:t xml:space="preserve">un </w:t>
      </w:r>
      <w:r w:rsidRPr="00334508">
        <w:rPr>
          <w:bCs/>
          <w:lang w:val="es-ES_tradnl"/>
        </w:rPr>
        <w:t>ministerio de sanación del aborto con algún otro nombre), y si es así, pidan un volante que oriente a la gente sobre cómo buscar esa ayuda. (Lo mejor es un volante con lengüetas individuales removibles que muestren la información de contacto del ministerio).</w:t>
      </w:r>
    </w:p>
    <w:p w14:paraId="31621559" w14:textId="77777777" w:rsidR="009A1B3E" w:rsidRPr="00334508" w:rsidRDefault="009A1B3E" w:rsidP="009A1B3E">
      <w:pPr>
        <w:pStyle w:val="ListParagraph"/>
        <w:spacing w:after="120"/>
        <w:rPr>
          <w:bCs/>
          <w:lang w:val="es-ES_tradnl"/>
        </w:rPr>
      </w:pPr>
    </w:p>
    <w:p w14:paraId="1AD9CF86" w14:textId="77777777" w:rsidR="009A1B3E" w:rsidRPr="00334508" w:rsidRDefault="009A1B3E" w:rsidP="009A1B3E">
      <w:pPr>
        <w:pStyle w:val="ListParagraph"/>
        <w:spacing w:after="120"/>
        <w:rPr>
          <w:bCs/>
          <w:lang w:val="es-ES_tradnl"/>
        </w:rPr>
      </w:pPr>
      <w:r w:rsidRPr="00334508">
        <w:rPr>
          <w:bCs/>
          <w:lang w:val="es-ES_tradnl"/>
        </w:rPr>
        <w:t xml:space="preserve">Cuelguen copias del folleto en diversos lugares de la parroquia, como el vestíbulo o un tablero de anuncios. Además, coloquen copias del folleto en los baños, especialmente en la parte interna de las puertas de los cubículos en los baños de hombres y mujeres. Colgar el folleto en lugares discretos como los baños permite a las personas interesadas extraer una lengüeta del folleto en privado. Despeguen dos o tres lengüetas antes de colgar el folleto para animar a la gente a llevarse una de las lengüetas. </w:t>
      </w:r>
    </w:p>
    <w:p w14:paraId="30FB1981" w14:textId="77777777" w:rsidR="009A1B3E" w:rsidRPr="00334508" w:rsidRDefault="009A1B3E" w:rsidP="009A1B3E">
      <w:pPr>
        <w:pStyle w:val="ListParagraph"/>
        <w:spacing w:after="120"/>
        <w:rPr>
          <w:b/>
          <w:bCs/>
          <w:lang w:val="es-ES_tradnl"/>
        </w:rPr>
      </w:pPr>
    </w:p>
    <w:p w14:paraId="2C0E2AD4" w14:textId="77777777" w:rsidR="009A1B3E" w:rsidRPr="00334508" w:rsidRDefault="009A1B3E" w:rsidP="009A1B3E">
      <w:pPr>
        <w:pStyle w:val="ListParagraph"/>
        <w:numPr>
          <w:ilvl w:val="0"/>
          <w:numId w:val="3"/>
        </w:numPr>
        <w:spacing w:after="120"/>
        <w:rPr>
          <w:b/>
          <w:bCs/>
          <w:lang w:val="es-ES_tradnl"/>
        </w:rPr>
      </w:pPr>
      <w:r w:rsidRPr="00334508">
        <w:rPr>
          <w:b/>
          <w:bCs/>
          <w:lang w:val="es-ES_tradnl"/>
        </w:rPr>
        <w:t>Destaquen el domingo de Divina Misericordia.</w:t>
      </w:r>
    </w:p>
    <w:p w14:paraId="368DCD00" w14:textId="545756B8" w:rsidR="009A1B3E" w:rsidRPr="00334508" w:rsidRDefault="009A1B3E" w:rsidP="009A1B3E">
      <w:pPr>
        <w:pStyle w:val="ListParagraph"/>
        <w:spacing w:after="120"/>
        <w:rPr>
          <w:bCs/>
          <w:lang w:val="es-ES_tradnl"/>
        </w:rPr>
      </w:pPr>
      <w:r w:rsidRPr="00334508">
        <w:rPr>
          <w:bCs/>
          <w:lang w:val="es-ES_tradnl"/>
        </w:rPr>
        <w:t>La Novena de la Divina Misericordia comienza el Viernes Santo. Impriman la muestra de anuncio para la novena en su boletín para el fin de semana del Domingo de Ramos. El fin de semana del Domingo de la Divina Misericordia, usen uno de los ejemplos de anuncios sobre la sanación después del aborto. Consideren también utilizar los anuncios de muestra en sus boletines de noticias, en el sitio digital y las cuentas en las redes sociales.</w:t>
      </w:r>
    </w:p>
    <w:p w14:paraId="78FE4580" w14:textId="77777777" w:rsidR="009A1B3E" w:rsidRPr="00334508" w:rsidRDefault="009A1B3E" w:rsidP="009A1B3E">
      <w:pPr>
        <w:pStyle w:val="ListParagraph"/>
        <w:spacing w:after="120"/>
        <w:rPr>
          <w:bCs/>
          <w:lang w:val="es-ES_tradnl"/>
        </w:rPr>
      </w:pPr>
    </w:p>
    <w:p w14:paraId="4DBD2ACC" w14:textId="142A3BB8" w:rsidR="009A1B3E" w:rsidRPr="00334508" w:rsidRDefault="009A1B3E" w:rsidP="009A1B3E">
      <w:pPr>
        <w:pStyle w:val="ListParagraph"/>
        <w:spacing w:after="120"/>
        <w:rPr>
          <w:lang w:val="es-ES_tradnl"/>
        </w:rPr>
      </w:pPr>
      <w:r w:rsidRPr="00334508">
        <w:rPr>
          <w:lang w:val="es-ES_tradnl"/>
        </w:rPr>
        <w:t xml:space="preserve">Muchos </w:t>
      </w:r>
      <w:r w:rsidR="003D4EF6">
        <w:rPr>
          <w:lang w:val="es-ES_tradnl"/>
        </w:rPr>
        <w:t>piensan</w:t>
      </w:r>
      <w:r w:rsidRPr="00334508">
        <w:rPr>
          <w:lang w:val="es-ES_tradnl"/>
        </w:rPr>
        <w:t xml:space="preserve"> erróneamente que el aborto es </w:t>
      </w:r>
      <w:r w:rsidR="000C3A13">
        <w:rPr>
          <w:lang w:val="es-ES_tradnl"/>
        </w:rPr>
        <w:t>“</w:t>
      </w:r>
      <w:r w:rsidRPr="00334508">
        <w:rPr>
          <w:lang w:val="es-ES_tradnl"/>
        </w:rPr>
        <w:t>el pecado imperdonable</w:t>
      </w:r>
      <w:r w:rsidR="000C3A13">
        <w:rPr>
          <w:lang w:val="es-ES_tradnl"/>
        </w:rPr>
        <w:t>”</w:t>
      </w:r>
      <w:r w:rsidRPr="00334508">
        <w:rPr>
          <w:lang w:val="es-ES_tradnl"/>
        </w:rPr>
        <w:t xml:space="preserve">. Con nuestros esfuerzos y la inspiración del Espíritu Santo, </w:t>
      </w:r>
      <w:r w:rsidR="00234E89">
        <w:rPr>
          <w:lang w:val="es-ES_tradnl"/>
        </w:rPr>
        <w:t>los que piensas así</w:t>
      </w:r>
      <w:r w:rsidRPr="00334508">
        <w:rPr>
          <w:lang w:val="es-ES_tradnl"/>
        </w:rPr>
        <w:t xml:space="preserve"> pueden llegar a saber que Dios perdona todo pecado a quienes lo lamentan, incluso el pecado del aborto.</w:t>
      </w:r>
    </w:p>
    <w:p w14:paraId="6D1FB224" w14:textId="77777777" w:rsidR="009A1B3E" w:rsidRPr="00334508" w:rsidRDefault="009A1B3E" w:rsidP="009A1B3E">
      <w:pPr>
        <w:pStyle w:val="ListParagraph"/>
        <w:spacing w:after="120"/>
        <w:rPr>
          <w:b/>
          <w:bCs/>
          <w:lang w:val="es-ES_tradnl"/>
        </w:rPr>
      </w:pPr>
    </w:p>
    <w:p w14:paraId="74020DB4" w14:textId="77777777" w:rsidR="009A1B3E" w:rsidRPr="00334508" w:rsidRDefault="009A1B3E" w:rsidP="009A1B3E">
      <w:pPr>
        <w:pStyle w:val="ListParagraph"/>
        <w:numPr>
          <w:ilvl w:val="0"/>
          <w:numId w:val="3"/>
        </w:numPr>
        <w:spacing w:after="120"/>
        <w:rPr>
          <w:b/>
          <w:bCs/>
          <w:lang w:val="es-ES_tradnl"/>
        </w:rPr>
      </w:pPr>
      <w:r w:rsidRPr="00334508">
        <w:rPr>
          <w:b/>
          <w:bCs/>
          <w:lang w:val="es-ES_tradnl"/>
        </w:rPr>
        <w:t>Prediquen sobre la infinita misericordia de Dios el fin de semana del Domingo de la Divina Misericordia.</w:t>
      </w:r>
    </w:p>
    <w:p w14:paraId="0DD4B1B2" w14:textId="7F9EB012" w:rsidR="009A1B3E" w:rsidRPr="00334508" w:rsidRDefault="009A1B3E" w:rsidP="009A1B3E">
      <w:pPr>
        <w:pStyle w:val="ListParagraph"/>
        <w:spacing w:after="120"/>
        <w:rPr>
          <w:bCs/>
          <w:lang w:val="es-ES_tradnl"/>
        </w:rPr>
      </w:pPr>
      <w:r w:rsidRPr="00334508">
        <w:rPr>
          <w:bCs/>
          <w:lang w:val="es-ES_tradnl"/>
        </w:rPr>
        <w:t xml:space="preserve">Se proporcionan sugerencias para la homilía que ayudarán a los sacerdotes y diáconos a predicar sobre el deseo de Dios de perdonar nuestros pecados y sanar nuestro corazón. También están disponibles en el apéndice unas </w:t>
      </w:r>
      <w:r w:rsidR="000C3A13">
        <w:rPr>
          <w:bCs/>
          <w:lang w:val="es-ES_tradnl"/>
        </w:rPr>
        <w:t>“</w:t>
      </w:r>
      <w:r w:rsidRPr="00334508">
        <w:rPr>
          <w:bCs/>
          <w:lang w:val="es-ES_tradnl"/>
        </w:rPr>
        <w:t>Pautas homiléticas generales para la sanación después del aborto</w:t>
      </w:r>
      <w:r w:rsidR="000C3A13">
        <w:rPr>
          <w:bCs/>
          <w:lang w:val="es-ES_tradnl"/>
        </w:rPr>
        <w:t>”</w:t>
      </w:r>
      <w:r w:rsidRPr="00334508">
        <w:rPr>
          <w:bCs/>
          <w:lang w:val="es-ES_tradnl"/>
        </w:rPr>
        <w:t xml:space="preserve"> en </w:t>
      </w:r>
      <w:hyperlink r:id="rId13" w:history="1">
        <w:r w:rsidR="00896C28" w:rsidRPr="00CF6A65">
          <w:rPr>
            <w:rStyle w:val="Hyperlink"/>
            <w:b/>
            <w:lang w:val="es-ES_tradnl"/>
          </w:rPr>
          <w:t>respectlife.org/</w:t>
        </w:r>
        <w:proofErr w:type="spellStart"/>
        <w:r w:rsidR="00896C28" w:rsidRPr="00CF6A65">
          <w:rPr>
            <w:rStyle w:val="Hyperlink"/>
            <w:b/>
            <w:lang w:val="es-ES_tradnl"/>
          </w:rPr>
          <w:t>action-guides</w:t>
        </w:r>
        <w:proofErr w:type="spellEnd"/>
      </w:hyperlink>
      <w:r w:rsidRPr="00334508">
        <w:rPr>
          <w:bCs/>
          <w:lang w:val="es-ES_tradnl"/>
        </w:rPr>
        <w:t>.</w:t>
      </w:r>
      <w:r w:rsidR="00896C28">
        <w:rPr>
          <w:bCs/>
          <w:lang w:val="es-ES_tradnl"/>
        </w:rPr>
        <w:t xml:space="preserve"> </w:t>
      </w:r>
    </w:p>
    <w:p w14:paraId="33B1C485" w14:textId="77777777" w:rsidR="009A1B3E" w:rsidRPr="00334508" w:rsidRDefault="009A1B3E" w:rsidP="009A1B3E">
      <w:pPr>
        <w:pStyle w:val="ListParagraph"/>
        <w:spacing w:after="120"/>
        <w:rPr>
          <w:bCs/>
          <w:lang w:val="es-ES_tradnl"/>
        </w:rPr>
      </w:pPr>
    </w:p>
    <w:p w14:paraId="45CCE766" w14:textId="77777777" w:rsidR="009A1B3E" w:rsidRPr="00334508" w:rsidRDefault="009A1B3E" w:rsidP="009A1B3E">
      <w:pPr>
        <w:pStyle w:val="ListParagraph"/>
        <w:numPr>
          <w:ilvl w:val="0"/>
          <w:numId w:val="3"/>
        </w:numPr>
        <w:spacing w:after="120"/>
        <w:rPr>
          <w:b/>
          <w:bCs/>
          <w:lang w:val="es-ES_tradnl"/>
        </w:rPr>
      </w:pPr>
      <w:r w:rsidRPr="00334508">
        <w:rPr>
          <w:b/>
          <w:bCs/>
          <w:lang w:val="es-ES_tradnl"/>
        </w:rPr>
        <w:lastRenderedPageBreak/>
        <w:t>Rueguen por la sanación durante la Oración de los Fieles.</w:t>
      </w:r>
    </w:p>
    <w:p w14:paraId="60D62006" w14:textId="5386543B" w:rsidR="009A1B3E" w:rsidRPr="00334508" w:rsidRDefault="009A1B3E" w:rsidP="009A1B3E">
      <w:pPr>
        <w:pStyle w:val="ListParagraph"/>
        <w:spacing w:after="120"/>
        <w:rPr>
          <w:lang w:val="es-ES_tradnl"/>
        </w:rPr>
      </w:pPr>
      <w:r w:rsidRPr="00334508">
        <w:rPr>
          <w:lang w:val="es-ES_tradnl"/>
        </w:rPr>
        <w:t xml:space="preserve">Se proporcionan muestras de intercesiones para su uso en la Oración de los Fieles el fin de semana del Domingo de la Divina Misericordia. Cuando sea apropiado, las </w:t>
      </w:r>
      <w:r w:rsidR="00334508" w:rsidRPr="00334508">
        <w:rPr>
          <w:lang w:val="es-ES_tradnl"/>
        </w:rPr>
        <w:t>escuelas</w:t>
      </w:r>
      <w:r w:rsidRPr="00334508">
        <w:rPr>
          <w:lang w:val="es-ES_tradnl"/>
        </w:rPr>
        <w:t xml:space="preserve"> podrían usar estas intercesiones para observar esta gran Fiesta de la Misericordia orando juntos al comienzo de la clase. Las familias podrían incluir estas intercesiones en sus oraciones regulares en la mañana, en la noche, o antes o después de una comida familiar.</w:t>
      </w:r>
    </w:p>
    <w:p w14:paraId="11977C92" w14:textId="77777777" w:rsidR="009A1B3E" w:rsidRPr="00334508" w:rsidRDefault="009A1B3E" w:rsidP="009A1B3E">
      <w:pPr>
        <w:pStyle w:val="ListParagraph"/>
        <w:spacing w:after="120"/>
        <w:rPr>
          <w:bCs/>
          <w:lang w:val="es-ES_tradnl"/>
        </w:rPr>
      </w:pPr>
    </w:p>
    <w:p w14:paraId="7B92A036" w14:textId="77777777" w:rsidR="009A1B3E" w:rsidRPr="00334508" w:rsidRDefault="009A1B3E" w:rsidP="009A1B3E">
      <w:pPr>
        <w:pStyle w:val="ListParagraph"/>
        <w:numPr>
          <w:ilvl w:val="0"/>
          <w:numId w:val="3"/>
        </w:numPr>
        <w:rPr>
          <w:b/>
          <w:lang w:val="es-ES_tradnl"/>
        </w:rPr>
      </w:pPr>
      <w:r w:rsidRPr="00334508">
        <w:rPr>
          <w:b/>
          <w:lang w:val="es-ES_tradnl"/>
        </w:rPr>
        <w:t xml:space="preserve">Ofrezcan un Encuentro de oración por el perdón y la sanación. </w:t>
      </w:r>
    </w:p>
    <w:p w14:paraId="43193A24" w14:textId="77777777" w:rsidR="009A1B3E" w:rsidRPr="00334508" w:rsidRDefault="009A1B3E" w:rsidP="009A1B3E">
      <w:pPr>
        <w:pStyle w:val="ListParagraph"/>
        <w:spacing w:after="120"/>
        <w:rPr>
          <w:lang w:val="es-ES_tradnl"/>
        </w:rPr>
      </w:pPr>
      <w:r w:rsidRPr="00334508">
        <w:rPr>
          <w:lang w:val="es-ES_tradnl"/>
        </w:rPr>
        <w:t xml:space="preserve">Comuníquense con el director diocesano de Respetemos la Vida sobre la posibilidad de organizar un Ejercicio de oración por el perdón y la sanación en su parroquia para el día o cerca de la celebración del Domingo de la Divina Misericordia. Promuevan el encuentro de oración entre los feligreses en los anuncios para el boletín y el púlpito en las misas dominicales. Si la parroquia ya tiene un acto especial para el Domingo de la Divina Misericordia, podrían integrar el encuentro de oración en ese acto. Los pasos para la acción para organizar un encuentro de oración están disponibles al final de esta guía para la acción. </w:t>
      </w:r>
    </w:p>
    <w:p w14:paraId="39D8611A" w14:textId="577CE536" w:rsidR="009A1B3E" w:rsidRPr="00334508" w:rsidRDefault="009A1B3E" w:rsidP="009A1B3E">
      <w:pPr>
        <w:spacing w:after="120"/>
        <w:rPr>
          <w:bCs/>
          <w:lang w:val="es-ES_tradnl"/>
        </w:rPr>
      </w:pPr>
      <w:r w:rsidRPr="00FB114D">
        <w:rPr>
          <w:bCs/>
          <w:i/>
          <w:iCs/>
          <w:lang w:val="es-ES_tradnl"/>
        </w:rPr>
        <w:t>¡Nos encantaría ver cómo ustedes y sus familias, parroquia o escuela participan!</w:t>
      </w:r>
      <w:r w:rsidRPr="00334508">
        <w:rPr>
          <w:bCs/>
          <w:lang w:val="es-ES_tradnl"/>
        </w:rPr>
        <w:t xml:space="preserve"> Envíennos un correo electrónico a </w:t>
      </w:r>
      <w:hyperlink r:id="rId14" w:history="1">
        <w:r w:rsidRPr="00334508">
          <w:rPr>
            <w:rStyle w:val="Hyperlink"/>
            <w:bCs/>
            <w:lang w:val="es-ES_tradnl"/>
          </w:rPr>
          <w:t>prolife@usccb.org</w:t>
        </w:r>
      </w:hyperlink>
      <w:r w:rsidRPr="00334508">
        <w:rPr>
          <w:bCs/>
          <w:lang w:val="es-ES_tradnl"/>
        </w:rPr>
        <w:t xml:space="preserve"> o etiquetándonos en Facebook (</w:t>
      </w:r>
      <w:hyperlink r:id="rId15" w:history="1">
        <w:r w:rsidRPr="00334508">
          <w:rPr>
            <w:rStyle w:val="Hyperlink"/>
            <w:bCs/>
            <w:lang w:val="es-ES_tradnl"/>
          </w:rPr>
          <w:t>@usccbrespectlife</w:t>
        </w:r>
      </w:hyperlink>
      <w:r w:rsidRPr="00334508">
        <w:rPr>
          <w:bCs/>
          <w:lang w:val="es-ES_tradnl"/>
        </w:rPr>
        <w:t>) o Twitter (</w:t>
      </w:r>
      <w:hyperlink r:id="rId16" w:history="1">
        <w:r w:rsidRPr="00334508">
          <w:rPr>
            <w:rStyle w:val="Hyperlink"/>
            <w:bCs/>
            <w:lang w:val="es-ES_tradnl"/>
          </w:rPr>
          <w:t>@usccbprolife</w:t>
        </w:r>
      </w:hyperlink>
      <w:r w:rsidRPr="005A1D93">
        <w:rPr>
          <w:rStyle w:val="Hyperlink"/>
          <w:bCs/>
          <w:color w:val="000000" w:themeColor="text1"/>
          <w:u w:val="none"/>
          <w:lang w:val="es-ES_tradnl"/>
        </w:rPr>
        <w:t xml:space="preserve"> y </w:t>
      </w:r>
      <w:hyperlink r:id="rId17" w:history="1">
        <w:r w:rsidRPr="005A1D93">
          <w:rPr>
            <w:rStyle w:val="Hyperlink"/>
            <w:bCs/>
            <w:lang w:val="es-ES_tradnl"/>
          </w:rPr>
          <w:t>@ProjectRachel</w:t>
        </w:r>
      </w:hyperlink>
      <w:r w:rsidRPr="00334508">
        <w:rPr>
          <w:bCs/>
          <w:lang w:val="es-ES_tradnl"/>
        </w:rPr>
        <w:t>)</w:t>
      </w:r>
      <w:r w:rsidR="00FF4A1F">
        <w:rPr>
          <w:bCs/>
          <w:lang w:val="es-ES_tradnl"/>
        </w:rPr>
        <w:t xml:space="preserve">. </w:t>
      </w:r>
      <w:r w:rsidR="00FF4A1F" w:rsidRPr="00FF4A1F">
        <w:rPr>
          <w:bCs/>
          <w:lang w:val="es-AR"/>
        </w:rPr>
        <w:t>(Tengan en cuenta que sólo se habla inglés.)</w:t>
      </w:r>
      <w:r w:rsidRPr="00334508">
        <w:rPr>
          <w:bCs/>
          <w:lang w:val="es-ES_tradnl"/>
        </w:rPr>
        <w:t xml:space="preserve"> </w:t>
      </w:r>
    </w:p>
    <w:p w14:paraId="3D11FD1C" w14:textId="77777777" w:rsidR="009A1B3E" w:rsidRPr="00334508" w:rsidRDefault="009A1B3E" w:rsidP="009A1B3E">
      <w:pPr>
        <w:spacing w:after="120"/>
        <w:rPr>
          <w:bCs/>
          <w:lang w:val="es-ES_tradnl"/>
        </w:rPr>
      </w:pPr>
    </w:p>
    <w:p w14:paraId="7627ECC4" w14:textId="5C0CFADB" w:rsidR="009A1B3E" w:rsidRPr="00334508" w:rsidRDefault="009A1B3E" w:rsidP="009A1B3E">
      <w:pPr>
        <w:spacing w:after="120"/>
        <w:contextualSpacing/>
        <w:rPr>
          <w:bCs/>
          <w:sz w:val="21"/>
          <w:szCs w:val="28"/>
          <w:lang w:val="es-ES_tradnl"/>
        </w:rPr>
      </w:pPr>
      <w:r w:rsidRPr="000C3A13">
        <w:rPr>
          <w:bCs/>
          <w:sz w:val="21"/>
          <w:szCs w:val="28"/>
        </w:rPr>
        <w:t xml:space="preserve">Copyright </w:t>
      </w:r>
      <w:r w:rsidR="005A1D93">
        <w:rPr>
          <w:bCs/>
          <w:sz w:val="21"/>
          <w:szCs w:val="28"/>
        </w:rPr>
        <w:t>©</w:t>
      </w:r>
      <w:r w:rsidRPr="000C3A13">
        <w:rPr>
          <w:bCs/>
          <w:sz w:val="21"/>
          <w:szCs w:val="28"/>
        </w:rPr>
        <w:t xml:space="preserve"> 2021, United States Conference of Catholic Bishops, Washington, D.C.  </w:t>
      </w:r>
      <w:r w:rsidRPr="00334508">
        <w:rPr>
          <w:bCs/>
          <w:sz w:val="21"/>
          <w:szCs w:val="28"/>
          <w:lang w:val="es-ES_tradnl"/>
        </w:rPr>
        <w:t>Se reservan todos los derechos.</w:t>
      </w:r>
    </w:p>
    <w:p w14:paraId="74B313FC" w14:textId="77777777" w:rsidR="009A1B3E" w:rsidRPr="00334508" w:rsidRDefault="009A1B3E" w:rsidP="009A1B3E">
      <w:pPr>
        <w:spacing w:after="120"/>
        <w:rPr>
          <w:bCs/>
          <w:lang w:val="es-ES_tradnl"/>
        </w:rPr>
      </w:pPr>
    </w:p>
    <w:p w14:paraId="1512A342" w14:textId="77777777" w:rsidR="009A1B3E" w:rsidRPr="00334508" w:rsidRDefault="009A1B3E" w:rsidP="009A1B3E">
      <w:pPr>
        <w:spacing w:after="120"/>
        <w:contextualSpacing/>
        <w:rPr>
          <w:b/>
          <w:bCs/>
          <w:smallCaps/>
          <w:lang w:val="es-ES_tradnl"/>
        </w:rPr>
      </w:pPr>
    </w:p>
    <w:p w14:paraId="070DE66F" w14:textId="77777777" w:rsidR="009A1B3E" w:rsidRPr="00334508" w:rsidRDefault="009A1B3E" w:rsidP="009A1B3E">
      <w:pPr>
        <w:spacing w:after="120"/>
        <w:contextualSpacing/>
        <w:rPr>
          <w:b/>
          <w:bCs/>
          <w:smallCaps/>
          <w:sz w:val="28"/>
          <w:szCs w:val="28"/>
          <w:lang w:val="es-ES_tradnl"/>
        </w:rPr>
      </w:pPr>
      <w:r w:rsidRPr="00334508">
        <w:rPr>
          <w:b/>
          <w:bCs/>
          <w:smallCaps/>
          <w:sz w:val="28"/>
          <w:szCs w:val="28"/>
          <w:lang w:val="es-ES_tradnl"/>
        </w:rPr>
        <w:t>Cronograma de muestra</w:t>
      </w:r>
    </w:p>
    <w:p w14:paraId="3B4DE06E" w14:textId="77777777" w:rsidR="009A1B3E" w:rsidRPr="00334508" w:rsidRDefault="009A1B3E" w:rsidP="009A1B3E">
      <w:pPr>
        <w:spacing w:after="120"/>
        <w:contextualSpacing/>
        <w:rPr>
          <w:shd w:val="clear" w:color="auto" w:fill="FFFFFF"/>
          <w:lang w:val="es-ES_tradnl"/>
        </w:rPr>
      </w:pPr>
    </w:p>
    <w:p w14:paraId="35A7A6F7" w14:textId="3BCBD55C" w:rsidR="009A1B3E" w:rsidRPr="00334508" w:rsidRDefault="009A1B3E" w:rsidP="009A1B3E">
      <w:pPr>
        <w:spacing w:after="120"/>
        <w:contextualSpacing/>
        <w:rPr>
          <w:i/>
          <w:shd w:val="clear" w:color="auto" w:fill="FFFFFF"/>
          <w:lang w:val="es-ES_tradnl"/>
        </w:rPr>
      </w:pPr>
      <w:r w:rsidRPr="00334508">
        <w:rPr>
          <w:i/>
          <w:shd w:val="clear" w:color="auto" w:fill="FFFFFF"/>
          <w:lang w:val="es-ES_tradnl"/>
        </w:rPr>
        <w:t>Hemos proporcionado un cronograma de muestra para ayudarlos a prepararse para la celebración del Domingo de la Divina Misericordia. Debido a que la fecha del Domingo de la Divina Misericordia depende de la fecha de la Pascua, pued</w:t>
      </w:r>
      <w:r w:rsidR="003D4EF6">
        <w:rPr>
          <w:i/>
          <w:shd w:val="clear" w:color="auto" w:fill="FFFFFF"/>
          <w:lang w:val="es-ES_tradnl"/>
        </w:rPr>
        <w:t>e</w:t>
      </w:r>
      <w:r w:rsidRPr="00334508">
        <w:rPr>
          <w:i/>
          <w:shd w:val="clear" w:color="auto" w:fill="FFFFFF"/>
          <w:lang w:val="es-ES_tradnl"/>
        </w:rPr>
        <w:t xml:space="preserve"> caer desde el 29 de marzo hasta el 2 de mayo. Si bien estos pasos se aplican más directamente a un coordinador parroquial para el ministerio Respetemos la Vida, pueden también ayudarlos a pensar en pasos claves para planear la ocasión sin importar la función que desempeñen en la Iglesia. Adapten según convenga a las circunstancias locales.</w:t>
      </w:r>
    </w:p>
    <w:p w14:paraId="7BBD24BF" w14:textId="77777777" w:rsidR="009A1B3E" w:rsidRPr="00334508" w:rsidRDefault="009A1B3E" w:rsidP="009A1B3E">
      <w:pPr>
        <w:spacing w:after="120"/>
        <w:contextualSpacing/>
        <w:rPr>
          <w:i/>
          <w:shd w:val="clear" w:color="auto" w:fill="FFFFFF"/>
          <w:lang w:val="es-ES_tradnl"/>
        </w:rPr>
      </w:pPr>
    </w:p>
    <w:p w14:paraId="2237BD7B" w14:textId="77777777" w:rsidR="009A1B3E" w:rsidRPr="00334508" w:rsidRDefault="009A1B3E" w:rsidP="009A1B3E">
      <w:pPr>
        <w:pStyle w:val="ListParagraph"/>
        <w:numPr>
          <w:ilvl w:val="0"/>
          <w:numId w:val="4"/>
        </w:numPr>
        <w:spacing w:after="120"/>
        <w:rPr>
          <w:b/>
          <w:shd w:val="clear" w:color="auto" w:fill="FFFFFF"/>
          <w:lang w:val="es-ES_tradnl"/>
        </w:rPr>
      </w:pPr>
      <w:r w:rsidRPr="00334508">
        <w:rPr>
          <w:b/>
          <w:shd w:val="clear" w:color="auto" w:fill="FFFFFF"/>
          <w:lang w:val="es-ES_tradnl"/>
        </w:rPr>
        <w:t>Dos meses antes</w:t>
      </w:r>
    </w:p>
    <w:p w14:paraId="4F6CE888" w14:textId="77777777" w:rsidR="009A1B3E" w:rsidRPr="00334508" w:rsidRDefault="009A1B3E" w:rsidP="009A1B3E">
      <w:pPr>
        <w:pStyle w:val="ListParagraph"/>
        <w:numPr>
          <w:ilvl w:val="0"/>
          <w:numId w:val="17"/>
        </w:numPr>
        <w:spacing w:after="120"/>
        <w:rPr>
          <w:shd w:val="clear" w:color="auto" w:fill="FFFFFF"/>
          <w:lang w:val="es-ES_tradnl"/>
        </w:rPr>
      </w:pPr>
      <w:r w:rsidRPr="00334508">
        <w:rPr>
          <w:shd w:val="clear" w:color="auto" w:fill="FFFFFF"/>
          <w:lang w:val="es-ES_tradnl"/>
        </w:rPr>
        <w:t xml:space="preserve">Reúnanse con el párroco, y compartan el significado del Domingo de la Divina Misericordia para la sanación después del aborto. Consulten con anticipación la introducción de esta guía para la acción si necesitan algunas ideas sobre qué decir. Háganle saber sobre los materiales disponibles, tales como pautas homiléticas e intercesiones de oración. Pregúntenle sobre la posibilidad de organizar un encuentro de oración por el perdón y la sanación cerca de la Fiesta de la Divina Misericordia. Pidan permiso para presentar los materiales que tengan en mente para el boletín. También soliciten permiso para colgar en varios sitios de la parroquia, en las semanas antes, durante y poco después de la celebración del Domingo de la Divina </w:t>
      </w:r>
      <w:r w:rsidRPr="00334508">
        <w:rPr>
          <w:shd w:val="clear" w:color="auto" w:fill="FFFFFF"/>
          <w:lang w:val="es-ES_tradnl"/>
        </w:rPr>
        <w:lastRenderedPageBreak/>
        <w:t xml:space="preserve">Misericordia, volantes del Ministerio Proyecto Raquel diocesano que tengan lengüetas removibles con la información de contacto del ministerio. Y lo más importante: </w:t>
      </w:r>
      <w:r w:rsidRPr="00334508">
        <w:rPr>
          <w:i/>
          <w:shd w:val="clear" w:color="auto" w:fill="FFFFFF"/>
          <w:lang w:val="es-ES_tradnl"/>
        </w:rPr>
        <w:t>pregunten qué pueden hacer ustedes para ayudar</w:t>
      </w:r>
      <w:r w:rsidRPr="00334508">
        <w:rPr>
          <w:shd w:val="clear" w:color="auto" w:fill="FFFFFF"/>
          <w:lang w:val="es-ES_tradnl"/>
        </w:rPr>
        <w:t>. La Cuaresma, la Semana Santa y la Pascua son a menudo las épocas más ocupadas del año para los sacerdotes.</w:t>
      </w:r>
    </w:p>
    <w:p w14:paraId="202182DF" w14:textId="77777777" w:rsidR="009A1B3E" w:rsidRPr="00334508" w:rsidRDefault="009A1B3E" w:rsidP="009A1B3E">
      <w:pPr>
        <w:pStyle w:val="ListParagraph"/>
        <w:spacing w:after="120"/>
        <w:ind w:left="1080"/>
        <w:rPr>
          <w:shd w:val="clear" w:color="auto" w:fill="FFFFFF"/>
          <w:lang w:val="es-ES_tradnl"/>
        </w:rPr>
      </w:pPr>
    </w:p>
    <w:p w14:paraId="40A67A35" w14:textId="77777777" w:rsidR="009A1B3E" w:rsidRPr="00334508" w:rsidRDefault="009A1B3E" w:rsidP="009A1B3E">
      <w:pPr>
        <w:pStyle w:val="ListParagraph"/>
        <w:numPr>
          <w:ilvl w:val="0"/>
          <w:numId w:val="17"/>
        </w:numPr>
        <w:spacing w:after="120"/>
        <w:rPr>
          <w:shd w:val="clear" w:color="auto" w:fill="FFFFFF"/>
          <w:lang w:val="es-ES_tradnl"/>
        </w:rPr>
      </w:pPr>
      <w:r w:rsidRPr="00334508">
        <w:rPr>
          <w:shd w:val="clear" w:color="auto" w:fill="FFFFFF"/>
          <w:lang w:val="es-ES_tradnl"/>
        </w:rPr>
        <w:t xml:space="preserve"> Después de la conversación con su párroco, comuníquense con la oficina de su parroquia para abrir las líneas de comunicación. Compartan los resultados de esa conversación y lo que están solicitando para la observancia del Domingo de la Divina Misericordia. Pregunten acerca de las reglas para la entrega de materiales a ser incluidas en el boletín. Muchas parroquias necesitan el contenido con varias semanas de anticipación para poder incluirlos en el boletín semanal. Averigüen sobre los plazos y compartan el contenido que esperan ver publicado. Esto ayudará a la parroquia a planear el Domingo de la Divina Misericordia y asignar el espacio necesario en el boletín. La Cuaresma, la Semana Santa y la Pascua a menudo requieren espacio adicional en el boletín para horarios y anuncios. Contacten con la parroquia mientras todavía haya espacio disponible. Otra vez, lo más importante es: </w:t>
      </w:r>
      <w:r w:rsidRPr="00334508">
        <w:rPr>
          <w:i/>
          <w:shd w:val="clear" w:color="auto" w:fill="FFFFFF"/>
          <w:lang w:val="es-ES_tradnl"/>
        </w:rPr>
        <w:t>preguntar qué pueden hacer ustedes para ayudar</w:t>
      </w:r>
      <w:r w:rsidRPr="00334508">
        <w:rPr>
          <w:shd w:val="clear" w:color="auto" w:fill="FFFFFF"/>
          <w:lang w:val="es-ES_tradnl"/>
        </w:rPr>
        <w:t>.</w:t>
      </w:r>
    </w:p>
    <w:p w14:paraId="4DAB0AE3" w14:textId="77777777" w:rsidR="009A1B3E" w:rsidRPr="00334508" w:rsidRDefault="009A1B3E" w:rsidP="009A1B3E">
      <w:pPr>
        <w:pStyle w:val="ListParagraph"/>
        <w:spacing w:after="120"/>
        <w:rPr>
          <w:shd w:val="clear" w:color="auto" w:fill="FFFFFF"/>
          <w:lang w:val="es-ES_tradnl"/>
        </w:rPr>
      </w:pPr>
    </w:p>
    <w:p w14:paraId="35CD72D1" w14:textId="77777777" w:rsidR="009A1B3E" w:rsidRPr="00334508" w:rsidRDefault="009A1B3E" w:rsidP="009A1B3E">
      <w:pPr>
        <w:pStyle w:val="ListParagraph"/>
        <w:numPr>
          <w:ilvl w:val="0"/>
          <w:numId w:val="4"/>
        </w:numPr>
        <w:spacing w:after="120"/>
        <w:rPr>
          <w:b/>
          <w:shd w:val="clear" w:color="auto" w:fill="FFFFFF"/>
          <w:lang w:val="es-ES_tradnl"/>
        </w:rPr>
      </w:pPr>
      <w:r w:rsidRPr="00334508">
        <w:rPr>
          <w:b/>
          <w:shd w:val="clear" w:color="auto" w:fill="FFFFFF"/>
          <w:lang w:val="es-ES_tradnl"/>
        </w:rPr>
        <w:t xml:space="preserve">Seis semanas antes </w:t>
      </w:r>
    </w:p>
    <w:p w14:paraId="25BA994A" w14:textId="3F123909" w:rsidR="009A1B3E" w:rsidRPr="00334508" w:rsidRDefault="009A1B3E" w:rsidP="009A1B3E">
      <w:pPr>
        <w:pStyle w:val="ListParagraph"/>
        <w:numPr>
          <w:ilvl w:val="1"/>
          <w:numId w:val="4"/>
        </w:numPr>
        <w:spacing w:after="120"/>
        <w:ind w:left="1080"/>
        <w:rPr>
          <w:shd w:val="clear" w:color="auto" w:fill="FFFFFF"/>
          <w:lang w:val="es-ES_tradnl"/>
        </w:rPr>
      </w:pPr>
      <w:r w:rsidRPr="00334508">
        <w:rPr>
          <w:shd w:val="clear" w:color="auto" w:fill="FFFFFF"/>
          <w:lang w:val="es-ES_tradnl"/>
        </w:rPr>
        <w:t xml:space="preserve">Recluten los voluntarios que puedan necesitar para ayudar a organizar un Encuentro de oración por el perdón y la sanación. Necesitarán lectores, músicos o anfitriones. Asegúrense de conocer y cumplir con todas las </w:t>
      </w:r>
      <w:r w:rsidR="00E7665D">
        <w:rPr>
          <w:shd w:val="clear" w:color="auto" w:fill="FFFFFF"/>
          <w:lang w:val="es-ES_tradnl"/>
        </w:rPr>
        <w:t>regl</w:t>
      </w:r>
      <w:r w:rsidRPr="00334508">
        <w:rPr>
          <w:shd w:val="clear" w:color="auto" w:fill="FFFFFF"/>
          <w:lang w:val="es-ES_tradnl"/>
        </w:rPr>
        <w:t xml:space="preserve">as parroquiales y diocesanas. </w:t>
      </w:r>
    </w:p>
    <w:p w14:paraId="02976BCD" w14:textId="77777777" w:rsidR="009A1B3E" w:rsidRPr="00334508" w:rsidRDefault="009A1B3E" w:rsidP="009A1B3E">
      <w:pPr>
        <w:pStyle w:val="ListParagraph"/>
        <w:spacing w:after="120"/>
        <w:ind w:left="1080"/>
        <w:rPr>
          <w:shd w:val="clear" w:color="auto" w:fill="FFFFFF"/>
          <w:lang w:val="es-ES_tradnl"/>
        </w:rPr>
      </w:pPr>
    </w:p>
    <w:p w14:paraId="060F48A1" w14:textId="09C1F76B" w:rsidR="009A1B3E" w:rsidRPr="00334508" w:rsidRDefault="009A1B3E" w:rsidP="009A1B3E">
      <w:pPr>
        <w:pStyle w:val="ListParagraph"/>
        <w:numPr>
          <w:ilvl w:val="1"/>
          <w:numId w:val="4"/>
        </w:numPr>
        <w:spacing w:after="120"/>
        <w:ind w:left="1080"/>
        <w:rPr>
          <w:shd w:val="clear" w:color="auto" w:fill="FFFFFF"/>
          <w:lang w:val="es-ES_tradnl"/>
        </w:rPr>
      </w:pPr>
      <w:r w:rsidRPr="00334508">
        <w:rPr>
          <w:shd w:val="clear" w:color="auto" w:fill="FFFFFF"/>
          <w:lang w:val="es-ES_tradnl"/>
        </w:rPr>
        <w:t>Pidan a las redes de oración locales y diocesanas que oren para que el encuentro de oración dé buenos frutos, específicamente para que tenga buena asistencia y anime a los que necesitan la misericordia de Dios a buscar ayuda. Además de buscar la gracia de Dios, esto también ayudará a difundir el mensaje</w:t>
      </w:r>
      <w:r w:rsidR="001B1DA3">
        <w:rPr>
          <w:shd w:val="clear" w:color="auto" w:fill="FFFFFF"/>
          <w:lang w:val="es-ES_tradnl"/>
        </w:rPr>
        <w:t>.</w:t>
      </w:r>
      <w:r w:rsidRPr="00334508">
        <w:rPr>
          <w:shd w:val="clear" w:color="auto" w:fill="FFFFFF"/>
          <w:lang w:val="es-ES_tradnl"/>
        </w:rPr>
        <w:t xml:space="preserve"> </w:t>
      </w:r>
    </w:p>
    <w:p w14:paraId="136201F7" w14:textId="77777777" w:rsidR="009A1B3E" w:rsidRPr="00334508" w:rsidRDefault="009A1B3E" w:rsidP="009A1B3E">
      <w:pPr>
        <w:pStyle w:val="ListParagraph"/>
        <w:spacing w:after="120"/>
        <w:rPr>
          <w:shd w:val="clear" w:color="auto" w:fill="FFFFFF"/>
          <w:lang w:val="es-ES_tradnl"/>
        </w:rPr>
      </w:pPr>
    </w:p>
    <w:p w14:paraId="31F2110D" w14:textId="77777777" w:rsidR="009A1B3E" w:rsidRPr="00334508" w:rsidRDefault="009A1B3E" w:rsidP="009A1B3E">
      <w:pPr>
        <w:pStyle w:val="ListParagraph"/>
        <w:numPr>
          <w:ilvl w:val="0"/>
          <w:numId w:val="4"/>
        </w:numPr>
        <w:spacing w:after="120"/>
        <w:rPr>
          <w:b/>
          <w:shd w:val="clear" w:color="auto" w:fill="FFFFFF"/>
          <w:lang w:val="es-ES_tradnl"/>
        </w:rPr>
      </w:pPr>
      <w:r w:rsidRPr="00334508">
        <w:rPr>
          <w:b/>
          <w:shd w:val="clear" w:color="auto" w:fill="FFFFFF"/>
          <w:lang w:val="es-ES_tradnl"/>
        </w:rPr>
        <w:t xml:space="preserve">Cinco semanas antes </w:t>
      </w:r>
    </w:p>
    <w:p w14:paraId="2E84F062" w14:textId="3922D1C8" w:rsidR="009A1B3E" w:rsidRPr="00334508" w:rsidRDefault="009A1B3E" w:rsidP="009A1B3E">
      <w:pPr>
        <w:pStyle w:val="ListParagraph"/>
        <w:spacing w:after="120"/>
        <w:rPr>
          <w:shd w:val="clear" w:color="auto" w:fill="FFFFFF"/>
          <w:lang w:val="es-ES_tradnl"/>
        </w:rPr>
      </w:pPr>
      <w:r w:rsidRPr="00334508">
        <w:rPr>
          <w:shd w:val="clear" w:color="auto" w:fill="FFFFFF"/>
          <w:lang w:val="es-ES_tradnl"/>
        </w:rPr>
        <w:t>Entreguen todos los materiales para el Domingo de la Divina Misericordia. Esto incluye el anuncio para el boletín sobre la Novena de la Divina Misericordia, información sobre la sanación del aborto para el Domingo de la Divina Misericordia y anuncios para el Encuentro de oración por el perdón y la sanación</w:t>
      </w:r>
      <w:r w:rsidRPr="00334508">
        <w:rPr>
          <w:i/>
          <w:shd w:val="clear" w:color="auto" w:fill="FFFFFF"/>
          <w:lang w:val="es-ES_tradnl"/>
        </w:rPr>
        <w:t xml:space="preserve">. </w:t>
      </w:r>
      <w:r w:rsidRPr="00334508">
        <w:rPr>
          <w:shd w:val="clear" w:color="auto" w:fill="FFFFFF"/>
          <w:lang w:val="es-ES_tradnl"/>
        </w:rPr>
        <w:t xml:space="preserve">Hagan copias de las oraciones para el encuentro de oración. (Estas están disponibles en línea). Comiencen a anunciar el encuentro en tableros de anuncios, en boletines y hojas informativas y en las redes sociales y páginas digitales de la parroquia y la diócesis. </w:t>
      </w:r>
    </w:p>
    <w:p w14:paraId="3D06BAD4" w14:textId="77777777" w:rsidR="009A1B3E" w:rsidRPr="00334508" w:rsidRDefault="009A1B3E" w:rsidP="009A1B3E">
      <w:pPr>
        <w:pStyle w:val="ListParagraph"/>
        <w:spacing w:after="120"/>
        <w:rPr>
          <w:shd w:val="clear" w:color="auto" w:fill="FFFFFF"/>
          <w:lang w:val="es-ES_tradnl"/>
        </w:rPr>
      </w:pPr>
    </w:p>
    <w:p w14:paraId="463A2354" w14:textId="77777777" w:rsidR="009A1B3E" w:rsidRPr="00334508" w:rsidRDefault="009A1B3E" w:rsidP="009A1B3E">
      <w:pPr>
        <w:pStyle w:val="ListParagraph"/>
        <w:numPr>
          <w:ilvl w:val="0"/>
          <w:numId w:val="4"/>
        </w:numPr>
        <w:spacing w:after="120"/>
        <w:rPr>
          <w:b/>
          <w:shd w:val="clear" w:color="auto" w:fill="FFFFFF"/>
          <w:lang w:val="es-ES_tradnl"/>
        </w:rPr>
      </w:pPr>
      <w:r w:rsidRPr="00334508">
        <w:rPr>
          <w:b/>
          <w:shd w:val="clear" w:color="auto" w:fill="FFFFFF"/>
          <w:lang w:val="es-ES_tradnl"/>
        </w:rPr>
        <w:t xml:space="preserve">Tres semanas antes </w:t>
      </w:r>
    </w:p>
    <w:p w14:paraId="3F6A3A9D" w14:textId="77777777" w:rsidR="009A1B3E" w:rsidRPr="00334508" w:rsidRDefault="009A1B3E" w:rsidP="009A1B3E">
      <w:pPr>
        <w:pStyle w:val="ListParagraph"/>
        <w:numPr>
          <w:ilvl w:val="1"/>
          <w:numId w:val="4"/>
        </w:numPr>
        <w:spacing w:after="120"/>
        <w:rPr>
          <w:shd w:val="clear" w:color="auto" w:fill="FFFFFF"/>
          <w:lang w:val="es-ES_tradnl"/>
        </w:rPr>
      </w:pPr>
      <w:r w:rsidRPr="00334508">
        <w:rPr>
          <w:shd w:val="clear" w:color="auto" w:fill="FFFFFF"/>
          <w:lang w:val="es-ES_tradnl"/>
        </w:rPr>
        <w:t xml:space="preserve">Vuelvan a comunicarse con el personal parroquial correspondiente con respecto a la entrega de los materiales para el boletín. Contacten con su párroco para ofrecerle más ayuda y confirmar cualquier plan que hayan hecho. Este es el momento de atar los cabos sueltos, verificar que todo el contenido haya sido recibido por aquellos que lo necesitan, confirmar con los voluntarios y determinar si hay tareas de seguimiento que deben llevarse a cabo. ¡Haber concluido todas estas tareas antes de la Semana Santa les permitirá entrar plenamente en este </w:t>
      </w:r>
      <w:r w:rsidRPr="00334508">
        <w:rPr>
          <w:shd w:val="clear" w:color="auto" w:fill="FFFFFF"/>
          <w:lang w:val="es-ES_tradnl"/>
        </w:rPr>
        <w:lastRenderedPageBreak/>
        <w:t>tiempo litúrgico especial y celebrar la Resurrección de Cristo en la Pascua!</w:t>
      </w:r>
      <w:r w:rsidRPr="00334508">
        <w:rPr>
          <w:shd w:val="clear" w:color="auto" w:fill="FFFFFF"/>
          <w:lang w:val="es-ES_tradnl"/>
        </w:rPr>
        <w:br/>
      </w:r>
    </w:p>
    <w:p w14:paraId="69575E7E" w14:textId="77777777" w:rsidR="009A1B3E" w:rsidRPr="00334508" w:rsidRDefault="009A1B3E" w:rsidP="009A1B3E">
      <w:pPr>
        <w:pStyle w:val="ListParagraph"/>
        <w:numPr>
          <w:ilvl w:val="1"/>
          <w:numId w:val="4"/>
        </w:numPr>
        <w:spacing w:after="120"/>
        <w:rPr>
          <w:shd w:val="clear" w:color="auto" w:fill="FFFFFF"/>
          <w:lang w:val="es-ES_tradnl"/>
        </w:rPr>
      </w:pPr>
      <w:r w:rsidRPr="00334508">
        <w:rPr>
          <w:shd w:val="clear" w:color="auto" w:fill="FFFFFF"/>
          <w:lang w:val="es-ES_tradnl"/>
        </w:rPr>
        <w:t xml:space="preserve">Si han obtenido el permiso necesario, cuelguen el volante sobre el Ministerio Proyecto Raquel en lugares apropiados de la parroquia. Remuevan dos o tres lengüetas de cada volante antes de colocarlo. (Esto hace que sea menos intimidante para aquellos que quieran llevarse una lengüeta.) </w:t>
      </w:r>
    </w:p>
    <w:p w14:paraId="57D0F039" w14:textId="77777777" w:rsidR="009A1B3E" w:rsidRPr="00334508" w:rsidRDefault="009A1B3E" w:rsidP="009A1B3E">
      <w:pPr>
        <w:rPr>
          <w:shd w:val="clear" w:color="auto" w:fill="FFFFFF"/>
          <w:lang w:val="es-ES_tradnl"/>
        </w:rPr>
      </w:pPr>
    </w:p>
    <w:p w14:paraId="059C9C7E" w14:textId="77777777" w:rsidR="009A1B3E" w:rsidRPr="00334508" w:rsidRDefault="009A1B3E" w:rsidP="009A1B3E">
      <w:pPr>
        <w:pStyle w:val="ListParagraph"/>
        <w:numPr>
          <w:ilvl w:val="0"/>
          <w:numId w:val="4"/>
        </w:numPr>
        <w:spacing w:after="120"/>
        <w:rPr>
          <w:b/>
          <w:shd w:val="clear" w:color="auto" w:fill="FFFFFF"/>
          <w:lang w:val="es-ES_tradnl"/>
        </w:rPr>
      </w:pPr>
      <w:r w:rsidRPr="00334508">
        <w:rPr>
          <w:b/>
          <w:shd w:val="clear" w:color="auto" w:fill="FFFFFF"/>
          <w:lang w:val="es-ES_tradnl"/>
        </w:rPr>
        <w:t>Dos semanas antes</w:t>
      </w:r>
    </w:p>
    <w:p w14:paraId="642C42D2" w14:textId="77777777" w:rsidR="009A1B3E" w:rsidRPr="00334508" w:rsidRDefault="009A1B3E" w:rsidP="009A1B3E">
      <w:pPr>
        <w:pStyle w:val="ListParagraph"/>
        <w:spacing w:after="120"/>
        <w:rPr>
          <w:shd w:val="clear" w:color="auto" w:fill="FFFFFF"/>
          <w:lang w:val="es-ES_tradnl"/>
        </w:rPr>
      </w:pPr>
      <w:r w:rsidRPr="00334508">
        <w:rPr>
          <w:shd w:val="clear" w:color="auto" w:fill="FFFFFF"/>
          <w:lang w:val="es-ES_tradnl"/>
        </w:rPr>
        <w:t xml:space="preserve">Pónganse en contacto con los voluntarios y atiendan tareas de última hora. </w:t>
      </w:r>
    </w:p>
    <w:p w14:paraId="110C6336" w14:textId="77777777" w:rsidR="009A1B3E" w:rsidRPr="00334508" w:rsidRDefault="009A1B3E" w:rsidP="009A1B3E">
      <w:pPr>
        <w:pStyle w:val="ListParagraph"/>
        <w:spacing w:after="120"/>
        <w:rPr>
          <w:shd w:val="clear" w:color="auto" w:fill="FFFFFF"/>
          <w:lang w:val="es-ES_tradnl"/>
        </w:rPr>
      </w:pPr>
    </w:p>
    <w:p w14:paraId="2346B7D4" w14:textId="77777777" w:rsidR="009A1B3E" w:rsidRPr="00334508" w:rsidRDefault="009A1B3E" w:rsidP="009A1B3E">
      <w:pPr>
        <w:pStyle w:val="ListParagraph"/>
        <w:numPr>
          <w:ilvl w:val="0"/>
          <w:numId w:val="4"/>
        </w:numPr>
        <w:spacing w:after="120"/>
        <w:rPr>
          <w:b/>
          <w:shd w:val="clear" w:color="auto" w:fill="FFFFFF"/>
          <w:lang w:val="es-ES_tradnl"/>
        </w:rPr>
      </w:pPr>
      <w:r w:rsidRPr="00334508">
        <w:rPr>
          <w:b/>
          <w:shd w:val="clear" w:color="auto" w:fill="FFFFFF"/>
          <w:lang w:val="es-ES_tradnl"/>
        </w:rPr>
        <w:t>Viernes antes del Domingo de la Divina Misericordia</w:t>
      </w:r>
    </w:p>
    <w:p w14:paraId="6B07161B" w14:textId="77777777" w:rsidR="009A1B3E" w:rsidRPr="00334508" w:rsidRDefault="009A1B3E" w:rsidP="009A1B3E">
      <w:pPr>
        <w:pStyle w:val="ListParagraph"/>
        <w:spacing w:after="120"/>
        <w:rPr>
          <w:shd w:val="clear" w:color="auto" w:fill="FFFFFF"/>
          <w:lang w:val="es-ES_tradnl"/>
        </w:rPr>
      </w:pPr>
      <w:r w:rsidRPr="00334508">
        <w:rPr>
          <w:shd w:val="clear" w:color="auto" w:fill="FFFFFF"/>
          <w:lang w:val="es-ES_tradnl"/>
        </w:rPr>
        <w:t>Chequeen los folletos del Ministerio Proyecto Raquel colocados en la parroquia. ¿Deben reemplazar algunos? Quizás la mayoría de las lengüetas removibles hayan sido retiradas. Asegúrense de que todos los volantes que deban renovarse estén listos antes del Domingo de la Divina Misericordia.</w:t>
      </w:r>
    </w:p>
    <w:p w14:paraId="09E7FEB3" w14:textId="77777777" w:rsidR="009A1B3E" w:rsidRPr="00334508" w:rsidRDefault="009A1B3E" w:rsidP="009A1B3E">
      <w:pPr>
        <w:rPr>
          <w:shd w:val="clear" w:color="auto" w:fill="FFFFFF"/>
          <w:lang w:val="es-ES_tradnl"/>
        </w:rPr>
      </w:pPr>
    </w:p>
    <w:p w14:paraId="2422DA4B" w14:textId="77777777" w:rsidR="009A1B3E" w:rsidRPr="00334508" w:rsidRDefault="009A1B3E" w:rsidP="009A1B3E">
      <w:pPr>
        <w:pStyle w:val="ListParagraph"/>
        <w:numPr>
          <w:ilvl w:val="0"/>
          <w:numId w:val="4"/>
        </w:numPr>
        <w:spacing w:after="120"/>
        <w:rPr>
          <w:b/>
          <w:shd w:val="clear" w:color="auto" w:fill="FFFFFF"/>
          <w:lang w:val="es-ES_tradnl"/>
        </w:rPr>
      </w:pPr>
      <w:r w:rsidRPr="00334508">
        <w:rPr>
          <w:b/>
          <w:shd w:val="clear" w:color="auto" w:fill="FFFFFF"/>
          <w:lang w:val="es-ES_tradnl"/>
        </w:rPr>
        <w:t>Lunes después del Domingo de la Divina Misericordia</w:t>
      </w:r>
    </w:p>
    <w:p w14:paraId="681D2ABD" w14:textId="1952923B" w:rsidR="009A1B3E" w:rsidRPr="00334508" w:rsidRDefault="009A1B3E" w:rsidP="009A1B3E">
      <w:pPr>
        <w:pStyle w:val="ListParagraph"/>
        <w:spacing w:after="120"/>
        <w:rPr>
          <w:shd w:val="clear" w:color="auto" w:fill="FFFFFF"/>
          <w:lang w:val="es-ES_tradnl"/>
        </w:rPr>
      </w:pPr>
      <w:r w:rsidRPr="00334508">
        <w:rPr>
          <w:shd w:val="clear" w:color="auto" w:fill="FFFFFF"/>
          <w:lang w:val="es-ES_tradnl"/>
        </w:rPr>
        <w:t xml:space="preserve">Después del Domingo de la Divina Misericordia, chequeen los volantes sobre el Proyecto Raquel colocados en áreas de la parroquia. Si alguno se está quedando sin lengüetas </w:t>
      </w:r>
      <w:r w:rsidR="00334508" w:rsidRPr="00334508">
        <w:rPr>
          <w:shd w:val="clear" w:color="auto" w:fill="FFFFFF"/>
          <w:lang w:val="es-ES_tradnl"/>
        </w:rPr>
        <w:t>removibles</w:t>
      </w:r>
      <w:r w:rsidRPr="00334508">
        <w:rPr>
          <w:shd w:val="clear" w:color="auto" w:fill="FFFFFF"/>
          <w:lang w:val="es-ES_tradnl"/>
        </w:rPr>
        <w:t xml:space="preserve">, cuelguen volantes de reemplazo en caso de que alguien que deseaba llevarse una lengüeta no haya tenido todavía la oportunidad de hacerlo. </w:t>
      </w:r>
    </w:p>
    <w:p w14:paraId="41FD770B" w14:textId="7900870F" w:rsidR="009A1B3E" w:rsidRPr="00334508" w:rsidRDefault="009A1B3E" w:rsidP="009A1B3E">
      <w:pPr>
        <w:spacing w:after="120"/>
        <w:contextualSpacing/>
        <w:rPr>
          <w:bCs/>
          <w:sz w:val="21"/>
          <w:szCs w:val="28"/>
          <w:lang w:val="es-ES_tradnl"/>
        </w:rPr>
      </w:pPr>
      <w:r w:rsidRPr="000C3A13">
        <w:rPr>
          <w:bCs/>
          <w:sz w:val="21"/>
          <w:szCs w:val="28"/>
        </w:rPr>
        <w:t xml:space="preserve">Copyright </w:t>
      </w:r>
      <w:r w:rsidR="005A1D93">
        <w:rPr>
          <w:bCs/>
          <w:sz w:val="21"/>
          <w:szCs w:val="28"/>
        </w:rPr>
        <w:t>©</w:t>
      </w:r>
      <w:r w:rsidRPr="000C3A13">
        <w:rPr>
          <w:bCs/>
          <w:sz w:val="21"/>
          <w:szCs w:val="28"/>
        </w:rPr>
        <w:t xml:space="preserve"> 2021, United States Conference of Catholic Bishops, Washington, D.C. </w:t>
      </w:r>
      <w:r w:rsidRPr="00334508">
        <w:rPr>
          <w:bCs/>
          <w:sz w:val="21"/>
          <w:szCs w:val="28"/>
          <w:lang w:val="es-ES_tradnl"/>
        </w:rPr>
        <w:t>Se reservan todos los derechos.</w:t>
      </w:r>
    </w:p>
    <w:p w14:paraId="33CCA76E" w14:textId="77777777" w:rsidR="009A1B3E" w:rsidRPr="00334508" w:rsidRDefault="009A1B3E" w:rsidP="009A1B3E">
      <w:pPr>
        <w:spacing w:after="120"/>
        <w:contextualSpacing/>
        <w:rPr>
          <w:b/>
          <w:bCs/>
          <w:smallCaps/>
          <w:sz w:val="28"/>
          <w:szCs w:val="28"/>
          <w:lang w:val="es-ES_tradnl"/>
        </w:rPr>
      </w:pPr>
    </w:p>
    <w:p w14:paraId="4D3FF6E9" w14:textId="77777777" w:rsidR="009A1B3E" w:rsidRPr="00334508" w:rsidRDefault="009A1B3E" w:rsidP="009A1B3E">
      <w:pPr>
        <w:spacing w:after="120"/>
        <w:contextualSpacing/>
        <w:rPr>
          <w:b/>
          <w:bCs/>
          <w:smallCaps/>
          <w:sz w:val="28"/>
          <w:szCs w:val="28"/>
          <w:lang w:val="es-ES_tradnl"/>
        </w:rPr>
      </w:pPr>
      <w:r w:rsidRPr="00334508">
        <w:rPr>
          <w:b/>
          <w:bCs/>
          <w:smallCaps/>
          <w:sz w:val="28"/>
          <w:szCs w:val="28"/>
          <w:lang w:val="es-ES_tradnl"/>
        </w:rPr>
        <w:t>Anuncios para el boletín y desde el púlpito</w:t>
      </w:r>
    </w:p>
    <w:p w14:paraId="29F01B38" w14:textId="77777777" w:rsidR="009A1B3E" w:rsidRPr="00334508" w:rsidRDefault="009A1B3E" w:rsidP="009A1B3E">
      <w:pPr>
        <w:spacing w:after="120"/>
        <w:contextualSpacing/>
        <w:rPr>
          <w:b/>
          <w:bCs/>
          <w:smallCaps/>
          <w:sz w:val="28"/>
          <w:szCs w:val="28"/>
          <w:lang w:val="es-ES_tradnl"/>
        </w:rPr>
      </w:pPr>
    </w:p>
    <w:p w14:paraId="7B50ED43" w14:textId="77777777" w:rsidR="009A1B3E" w:rsidRPr="00334508" w:rsidRDefault="009A1B3E" w:rsidP="009A1B3E">
      <w:pPr>
        <w:pStyle w:val="ListParagraph"/>
        <w:spacing w:after="120"/>
        <w:rPr>
          <w:b/>
          <w:bCs/>
          <w:lang w:val="es-ES_tradnl"/>
        </w:rPr>
      </w:pPr>
      <w:r w:rsidRPr="00334508">
        <w:rPr>
          <w:b/>
          <w:bCs/>
          <w:lang w:val="es-ES_tradnl"/>
        </w:rPr>
        <w:t>Anuncios para el boletín</w:t>
      </w:r>
    </w:p>
    <w:p w14:paraId="6AAB0CD6" w14:textId="77777777" w:rsidR="009A1B3E" w:rsidRPr="00334508" w:rsidRDefault="009A1B3E" w:rsidP="009A1B3E">
      <w:pPr>
        <w:pStyle w:val="ListParagraph"/>
        <w:spacing w:after="120"/>
        <w:rPr>
          <w:b/>
          <w:bCs/>
          <w:lang w:val="es-ES_tradnl"/>
        </w:rPr>
      </w:pPr>
    </w:p>
    <w:p w14:paraId="3F18645B" w14:textId="77777777" w:rsidR="009A1B3E" w:rsidRPr="00334508" w:rsidRDefault="009A1B3E" w:rsidP="009A1B3E">
      <w:pPr>
        <w:pStyle w:val="ListParagraph"/>
        <w:spacing w:after="120"/>
        <w:rPr>
          <w:bCs/>
          <w:color w:val="FF0000"/>
          <w:lang w:val="es-ES_tradnl"/>
        </w:rPr>
      </w:pPr>
      <w:r w:rsidRPr="00FE5D1C">
        <w:rPr>
          <w:b/>
          <w:bCs/>
          <w:i/>
          <w:shd w:val="clear" w:color="auto" w:fill="FFFFFF"/>
          <w:lang w:val="es-ES_tradnl"/>
        </w:rPr>
        <w:t>Novena a</w:t>
      </w:r>
      <w:r w:rsidRPr="00334508">
        <w:rPr>
          <w:b/>
          <w:bCs/>
          <w:i/>
          <w:shd w:val="clear" w:color="auto" w:fill="FFFFFF"/>
          <w:lang w:val="es-ES_tradnl"/>
        </w:rPr>
        <w:t xml:space="preserve"> la Divina Misericordia</w:t>
      </w:r>
      <w:r w:rsidRPr="00334508">
        <w:rPr>
          <w:b/>
          <w:i/>
          <w:shd w:val="clear" w:color="auto" w:fill="FFFFFF"/>
          <w:lang w:val="es-ES_tradnl"/>
        </w:rPr>
        <w:br/>
      </w:r>
      <w:r w:rsidRPr="00334508">
        <w:rPr>
          <w:bCs/>
          <w:color w:val="FF0000"/>
          <w:lang w:val="es-ES_tradnl"/>
        </w:rPr>
        <w:t>(Fin de semana sugerido: fin de semana del Domingo de Ramos)</w:t>
      </w:r>
    </w:p>
    <w:p w14:paraId="25CEBF24" w14:textId="77777777" w:rsidR="009A1B3E" w:rsidRPr="00334508" w:rsidRDefault="009A1B3E" w:rsidP="009A1B3E">
      <w:pPr>
        <w:pStyle w:val="ListParagraph"/>
        <w:spacing w:after="120"/>
        <w:rPr>
          <w:b/>
          <w:bCs/>
          <w:lang w:val="es-ES_tradnl"/>
        </w:rPr>
      </w:pPr>
    </w:p>
    <w:p w14:paraId="078797E1" w14:textId="642C947C" w:rsidR="009A1B3E" w:rsidRPr="00334508" w:rsidRDefault="009A1B3E" w:rsidP="009A1B3E">
      <w:pPr>
        <w:pStyle w:val="ListParagraph"/>
        <w:spacing w:after="120"/>
        <w:rPr>
          <w:bCs/>
          <w:lang w:val="es-ES_tradnl"/>
        </w:rPr>
      </w:pPr>
      <w:r w:rsidRPr="00334508">
        <w:rPr>
          <w:bCs/>
          <w:lang w:val="es-ES_tradnl"/>
        </w:rPr>
        <w:t xml:space="preserve">La </w:t>
      </w:r>
      <w:r w:rsidRPr="00A00C36">
        <w:rPr>
          <w:bCs/>
          <w:lang w:val="es-ES_tradnl"/>
        </w:rPr>
        <w:t xml:space="preserve">Novena </w:t>
      </w:r>
      <w:r w:rsidR="00FE5D1C">
        <w:rPr>
          <w:bCs/>
          <w:lang w:val="es-ES_tradnl"/>
        </w:rPr>
        <w:t xml:space="preserve">a </w:t>
      </w:r>
      <w:r w:rsidRPr="00334508">
        <w:rPr>
          <w:bCs/>
          <w:lang w:val="es-ES_tradnl"/>
        </w:rPr>
        <w:t xml:space="preserve">la Divina Misericordia comienza el Viernes Santo, </w:t>
      </w:r>
      <w:r w:rsidRPr="00334508">
        <w:rPr>
          <w:bCs/>
          <w:color w:val="FF0000"/>
          <w:lang w:val="es-ES_tradnl"/>
        </w:rPr>
        <w:t>[</w:t>
      </w:r>
      <w:r w:rsidRPr="00334508">
        <w:rPr>
          <w:bCs/>
          <w:i/>
          <w:iCs/>
          <w:color w:val="FF0000"/>
          <w:lang w:val="es-ES_tradnl"/>
        </w:rPr>
        <w:t>fecha</w:t>
      </w:r>
      <w:r w:rsidRPr="00334508">
        <w:rPr>
          <w:bCs/>
          <w:color w:val="FF0000"/>
          <w:lang w:val="es-ES_tradnl"/>
        </w:rPr>
        <w:t>]</w:t>
      </w:r>
      <w:r w:rsidRPr="00334508">
        <w:rPr>
          <w:bCs/>
          <w:lang w:val="es-ES_tradnl"/>
        </w:rPr>
        <w:t xml:space="preserve">, y concluye el sábado, </w:t>
      </w:r>
      <w:r w:rsidRPr="00334508">
        <w:rPr>
          <w:bCs/>
          <w:color w:val="FF0000"/>
          <w:lang w:val="es-ES_tradnl"/>
        </w:rPr>
        <w:t>[</w:t>
      </w:r>
      <w:r w:rsidRPr="00334508">
        <w:rPr>
          <w:bCs/>
          <w:i/>
          <w:iCs/>
          <w:color w:val="FF0000"/>
          <w:lang w:val="es-ES_tradnl"/>
        </w:rPr>
        <w:t>fecha</w:t>
      </w:r>
      <w:r w:rsidRPr="00334508">
        <w:rPr>
          <w:bCs/>
          <w:color w:val="FF0000"/>
          <w:lang w:val="es-ES_tradnl"/>
        </w:rPr>
        <w:t>]</w:t>
      </w:r>
      <w:r w:rsidRPr="00334508">
        <w:rPr>
          <w:bCs/>
          <w:lang w:val="es-ES_tradnl"/>
        </w:rPr>
        <w:t xml:space="preserve">. En revelaciones privadas a santa Faustina, Jesús pidió que la Fiesta de la Divina Misericordia fuera precedida por una novena para orar por nueve intenciones con la Coronilla de la Divina Misericordia. Se puede acceder a la novena en línea en </w:t>
      </w:r>
      <w:hyperlink r:id="rId18" w:history="1">
        <w:r w:rsidR="000101E5" w:rsidRPr="00CF6A65">
          <w:rPr>
            <w:rStyle w:val="Hyperlink"/>
            <w:bCs/>
            <w:lang w:val="es-ES_tradnl"/>
          </w:rPr>
          <w:t>http://bit.ly/novena-divina-misericordia</w:t>
        </w:r>
      </w:hyperlink>
      <w:r w:rsidR="000101E5">
        <w:rPr>
          <w:bCs/>
          <w:lang w:val="es-ES_tradnl"/>
        </w:rPr>
        <w:t xml:space="preserve">. </w:t>
      </w:r>
    </w:p>
    <w:p w14:paraId="77DA575F" w14:textId="77777777" w:rsidR="009A1B3E" w:rsidRPr="00334508" w:rsidRDefault="009A1B3E" w:rsidP="009A1B3E">
      <w:pPr>
        <w:pStyle w:val="ListParagraph"/>
        <w:spacing w:after="120"/>
        <w:rPr>
          <w:bCs/>
          <w:lang w:val="es-ES_tradnl"/>
        </w:rPr>
      </w:pPr>
    </w:p>
    <w:p w14:paraId="0E56C00A" w14:textId="77777777" w:rsidR="009A1B3E" w:rsidRPr="00334508" w:rsidRDefault="009A1B3E" w:rsidP="009A1B3E">
      <w:pPr>
        <w:pStyle w:val="ListParagraph"/>
        <w:spacing w:after="120"/>
        <w:rPr>
          <w:b/>
          <w:bCs/>
          <w:lang w:val="es-ES_tradnl"/>
        </w:rPr>
      </w:pPr>
    </w:p>
    <w:p w14:paraId="31120218" w14:textId="77777777" w:rsidR="009A1B3E" w:rsidRPr="00334508" w:rsidRDefault="009A1B3E" w:rsidP="009A1B3E">
      <w:pPr>
        <w:pStyle w:val="ListParagraph"/>
        <w:spacing w:after="120"/>
        <w:rPr>
          <w:lang w:val="es-ES_tradnl"/>
        </w:rPr>
      </w:pPr>
      <w:r w:rsidRPr="00334508">
        <w:rPr>
          <w:b/>
          <w:bCs/>
          <w:i/>
          <w:shd w:val="clear" w:color="auto" w:fill="FFFFFF"/>
          <w:lang w:val="es-ES_tradnl"/>
        </w:rPr>
        <w:t xml:space="preserve">Domingo de la Divina Misericordia </w:t>
      </w:r>
      <w:r w:rsidRPr="00334508">
        <w:rPr>
          <w:b/>
          <w:i/>
          <w:shd w:val="clear" w:color="auto" w:fill="FFFFFF"/>
          <w:lang w:val="es-ES_tradnl"/>
        </w:rPr>
        <w:br/>
      </w:r>
      <w:r w:rsidRPr="00334508">
        <w:rPr>
          <w:bCs/>
          <w:color w:val="FF0000"/>
          <w:lang w:val="es-ES_tradnl"/>
        </w:rPr>
        <w:t>(Fin de semana sugerido: fin de semana del Domingo de la Divina Misericordia)</w:t>
      </w:r>
      <w:r w:rsidRPr="00334508">
        <w:rPr>
          <w:b/>
          <w:i/>
          <w:shd w:val="clear" w:color="auto" w:fill="FFFFFF"/>
          <w:lang w:val="es-ES_tradnl"/>
        </w:rPr>
        <w:br/>
      </w:r>
    </w:p>
    <w:p w14:paraId="1AE730FB" w14:textId="77777777" w:rsidR="009A1B3E" w:rsidRPr="00334508" w:rsidRDefault="009A1B3E" w:rsidP="009A1B3E">
      <w:pPr>
        <w:pStyle w:val="ListParagraph"/>
        <w:numPr>
          <w:ilvl w:val="1"/>
          <w:numId w:val="4"/>
        </w:numPr>
        <w:spacing w:after="120"/>
        <w:rPr>
          <w:b/>
          <w:lang w:val="es-ES_tradnl"/>
        </w:rPr>
      </w:pPr>
      <w:r w:rsidRPr="00334508">
        <w:rPr>
          <w:b/>
          <w:lang w:val="es-ES_tradnl"/>
        </w:rPr>
        <w:t>Opción 1</w:t>
      </w:r>
    </w:p>
    <w:p w14:paraId="324ED3FE" w14:textId="7DB0C10A" w:rsidR="009A1B3E" w:rsidRPr="00334508" w:rsidRDefault="009A1B3E" w:rsidP="009A1B3E">
      <w:pPr>
        <w:pStyle w:val="ListParagraph"/>
        <w:spacing w:after="120"/>
        <w:ind w:left="1440"/>
        <w:rPr>
          <w:b/>
          <w:bCs/>
          <w:i/>
          <w:shd w:val="clear" w:color="auto" w:fill="FFFFFF"/>
          <w:lang w:val="es-ES_tradnl"/>
        </w:rPr>
      </w:pPr>
      <w:r w:rsidRPr="00334508">
        <w:rPr>
          <w:lang w:val="es-ES_tradnl"/>
        </w:rPr>
        <w:t xml:space="preserve">Este fin de semana celebramos el Domingo de la Divina Misericordia. El mayor deseo de Dios es perdonarnos, derramando Su infinita misericordia sobre nosotros </w:t>
      </w:r>
      <w:r w:rsidRPr="00334508">
        <w:rPr>
          <w:lang w:val="es-ES_tradnl"/>
        </w:rPr>
        <w:lastRenderedPageBreak/>
        <w:t xml:space="preserve">para que seamos </w:t>
      </w:r>
      <w:r w:rsidRPr="00334508">
        <w:rPr>
          <w:i/>
          <w:lang w:val="es-ES_tradnl"/>
        </w:rPr>
        <w:t>sanados</w:t>
      </w:r>
      <w:r w:rsidRPr="00334508">
        <w:rPr>
          <w:lang w:val="es-ES_tradnl"/>
        </w:rPr>
        <w:t>. Mujeres y hombres por igual que han estado involucrados en un aborto pueden sentir un profundo dolor, culpa, ansiedad, depresión, relaciones rotas y una sensación de alejamiento de Dios y de la Iglesia. Pueden sentir reacciones en el aniversario de la fecha del aborto o la que habría sido la fecha de nacimiento del bebé. La Iglesia se preocupa por quienes luchan con esta pena. Nunca es demasiado tarde para buscar la misericordia y la sanación del Señor mediante el Sacramento de la Reconciliación. Consider</w:t>
      </w:r>
      <w:r w:rsidR="00B503EF">
        <w:rPr>
          <w:lang w:val="es-ES_tradnl"/>
        </w:rPr>
        <w:t>a</w:t>
      </w:r>
      <w:r w:rsidRPr="00334508">
        <w:rPr>
          <w:lang w:val="es-ES_tradnl"/>
        </w:rPr>
        <w:t xml:space="preserve"> recurrir a la ayuda confidencial y compasiva de nuestro ministerio diocesano de sanación después de un aborto. Está abierto a las personas de cualquier fe o sin fe, ofreciendo esperanza y sanación a mujeres y hombres que sufren por abortos pasados. </w:t>
      </w:r>
      <w:r w:rsidRPr="00334508">
        <w:rPr>
          <w:color w:val="FF0000"/>
          <w:lang w:val="es-ES_tradnl"/>
        </w:rPr>
        <w:t xml:space="preserve">[Inserten información de contacto sobre el ministerio diocesano de sanación del aborto. Si, después de contactar la diócesis, se enteran de que la diócesis no tiene uno, podrían incluir lo siguiente: </w:t>
      </w:r>
      <w:r w:rsidR="000C3A13">
        <w:rPr>
          <w:color w:val="FF0000"/>
          <w:lang w:val="es-ES_tradnl"/>
        </w:rPr>
        <w:t>“</w:t>
      </w:r>
      <w:r w:rsidRPr="00B503EF">
        <w:rPr>
          <w:color w:val="FF0000"/>
          <w:lang w:val="es-ES_tradnl"/>
        </w:rPr>
        <w:t>Visita</w:t>
      </w:r>
      <w:r w:rsidRPr="00334508">
        <w:rPr>
          <w:color w:val="FF0000"/>
          <w:lang w:val="es-ES_tradnl"/>
        </w:rPr>
        <w:t xml:space="preserve"> el mapa </w:t>
      </w:r>
      <w:r w:rsidR="00334508" w:rsidRPr="00B503EF">
        <w:rPr>
          <w:color w:val="FF0000"/>
          <w:lang w:val="es-ES_tradnl"/>
        </w:rPr>
        <w:t xml:space="preserve">en </w:t>
      </w:r>
      <w:r w:rsidR="000C3A13">
        <w:rPr>
          <w:color w:val="FF0000"/>
          <w:lang w:val="es-ES_tradnl"/>
        </w:rPr>
        <w:t>“</w:t>
      </w:r>
      <w:r w:rsidR="00334508" w:rsidRPr="00B503EF">
        <w:rPr>
          <w:color w:val="FF0000"/>
          <w:lang w:val="es-ES_tradnl"/>
        </w:rPr>
        <w:t>Busca</w:t>
      </w:r>
      <w:r w:rsidRPr="00B503EF">
        <w:rPr>
          <w:color w:val="FF0000"/>
          <w:lang w:val="es-ES_tradnl"/>
        </w:rPr>
        <w:t xml:space="preserve"> Ayuda</w:t>
      </w:r>
      <w:r w:rsidR="000C3A13">
        <w:rPr>
          <w:color w:val="FF0000"/>
          <w:lang w:val="es-ES_tradnl"/>
        </w:rPr>
        <w:t>”</w:t>
      </w:r>
      <w:r w:rsidRPr="00B503EF">
        <w:rPr>
          <w:color w:val="FF0000"/>
          <w:lang w:val="es-ES_tradnl"/>
        </w:rPr>
        <w:t xml:space="preserve"> en</w:t>
      </w:r>
      <w:r w:rsidRPr="00334508">
        <w:rPr>
          <w:color w:val="FF0000"/>
          <w:lang w:val="es-ES_tradnl"/>
        </w:rPr>
        <w:t xml:space="preserve"> </w:t>
      </w:r>
      <w:r w:rsidRPr="00334508">
        <w:rPr>
          <w:b/>
          <w:color w:val="FF0000"/>
          <w:lang w:val="es-ES_tradnl"/>
        </w:rPr>
        <w:t xml:space="preserve">Esperanzaposaborto.org </w:t>
      </w:r>
      <w:r w:rsidRPr="00334508">
        <w:rPr>
          <w:color w:val="FF0000"/>
          <w:lang w:val="es-ES_tradnl"/>
        </w:rPr>
        <w:t>para encontrar el ministerio diocesano más cercano.</w:t>
      </w:r>
      <w:r w:rsidR="000C3A13">
        <w:rPr>
          <w:color w:val="FF0000"/>
          <w:lang w:val="es-ES_tradnl"/>
        </w:rPr>
        <w:t>”</w:t>
      </w:r>
      <w:r w:rsidRPr="00334508">
        <w:rPr>
          <w:color w:val="FF0000"/>
          <w:lang w:val="es-ES_tradnl"/>
        </w:rPr>
        <w:t>]</w:t>
      </w:r>
    </w:p>
    <w:p w14:paraId="152783B4" w14:textId="77777777" w:rsidR="009A1B3E" w:rsidRPr="00334508" w:rsidRDefault="009A1B3E" w:rsidP="009A1B3E">
      <w:pPr>
        <w:pStyle w:val="ListParagraph"/>
        <w:spacing w:after="120"/>
        <w:rPr>
          <w:b/>
          <w:bCs/>
          <w:i/>
          <w:shd w:val="clear" w:color="auto" w:fill="FFFFFF"/>
          <w:lang w:val="es-ES_tradnl"/>
        </w:rPr>
      </w:pPr>
    </w:p>
    <w:p w14:paraId="27F44E5C" w14:textId="77777777" w:rsidR="009A1B3E" w:rsidRPr="00334508" w:rsidRDefault="009A1B3E" w:rsidP="009A1B3E">
      <w:pPr>
        <w:pStyle w:val="ListParagraph"/>
        <w:numPr>
          <w:ilvl w:val="1"/>
          <w:numId w:val="4"/>
        </w:numPr>
        <w:spacing w:after="120"/>
        <w:rPr>
          <w:b/>
          <w:bCs/>
          <w:shd w:val="clear" w:color="auto" w:fill="FFFFFF"/>
          <w:lang w:val="es-ES_tradnl"/>
        </w:rPr>
      </w:pPr>
      <w:r w:rsidRPr="00334508">
        <w:rPr>
          <w:b/>
          <w:bCs/>
          <w:shd w:val="clear" w:color="auto" w:fill="FFFFFF"/>
          <w:lang w:val="es-ES_tradnl"/>
        </w:rPr>
        <w:t>Opción 2</w:t>
      </w:r>
    </w:p>
    <w:p w14:paraId="626EDB36" w14:textId="77777777" w:rsidR="009A1B3E" w:rsidRPr="00334508" w:rsidRDefault="009A1B3E" w:rsidP="009A1B3E">
      <w:pPr>
        <w:pStyle w:val="ListParagraph"/>
        <w:spacing w:after="120"/>
        <w:ind w:left="1440"/>
        <w:rPr>
          <w:bCs/>
          <w:shd w:val="clear" w:color="auto" w:fill="FFFFFF"/>
          <w:lang w:val="es-ES_tradnl"/>
        </w:rPr>
      </w:pPr>
      <w:r w:rsidRPr="00334508">
        <w:rPr>
          <w:bCs/>
          <w:shd w:val="clear" w:color="auto" w:fill="FFFFFF"/>
          <w:lang w:val="es-ES_tradnl"/>
        </w:rPr>
        <w:t xml:space="preserve">Este fin de semana celebramos el Domingo de la Divina Misericordia. Dios nunca deja de ofrecernos su misericordia en el Sacramento de la Reconciliación. Si tú o alguien que conoces está sufriendo después de un aborto, hay ayuda compasiva y confidencial disponible. Visita </w:t>
      </w:r>
      <w:r w:rsidRPr="00334508">
        <w:rPr>
          <w:b/>
          <w:bCs/>
          <w:shd w:val="clear" w:color="auto" w:fill="FFFFFF"/>
          <w:lang w:val="es-ES_tradnl"/>
        </w:rPr>
        <w:t>EsperanzaPosAborto.org</w:t>
      </w:r>
      <w:r w:rsidRPr="00334508">
        <w:rPr>
          <w:bCs/>
          <w:shd w:val="clear" w:color="auto" w:fill="FFFFFF"/>
          <w:lang w:val="es-ES_tradnl"/>
        </w:rPr>
        <w:t>.</w:t>
      </w:r>
    </w:p>
    <w:p w14:paraId="51DCA4DF" w14:textId="77777777" w:rsidR="009A1B3E" w:rsidRPr="00334508" w:rsidRDefault="009A1B3E" w:rsidP="009A1B3E">
      <w:pPr>
        <w:pStyle w:val="ListParagraph"/>
        <w:rPr>
          <w:b/>
          <w:bCs/>
          <w:i/>
          <w:shd w:val="clear" w:color="auto" w:fill="FFFFFF"/>
          <w:lang w:val="es-ES_tradnl"/>
        </w:rPr>
      </w:pPr>
    </w:p>
    <w:p w14:paraId="18ADDB53" w14:textId="77777777" w:rsidR="009A1B3E" w:rsidRPr="00334508" w:rsidRDefault="009A1B3E" w:rsidP="009A1B3E">
      <w:pPr>
        <w:pStyle w:val="ListParagraph"/>
        <w:rPr>
          <w:b/>
          <w:shd w:val="clear" w:color="auto" w:fill="FFFFFF"/>
          <w:lang w:val="es-ES_tradnl"/>
        </w:rPr>
      </w:pPr>
      <w:r w:rsidRPr="00334508">
        <w:rPr>
          <w:b/>
          <w:shd w:val="clear" w:color="auto" w:fill="FFFFFF"/>
          <w:lang w:val="es-ES_tradnl"/>
        </w:rPr>
        <w:t>Encuentro de oración por el perdón y la sanación</w:t>
      </w:r>
    </w:p>
    <w:p w14:paraId="60C3D099" w14:textId="1C00DE8C" w:rsidR="009A1B3E" w:rsidRPr="00334508" w:rsidRDefault="00B503EF" w:rsidP="009A1B3E">
      <w:pPr>
        <w:pStyle w:val="ListParagraph"/>
        <w:rPr>
          <w:bCs/>
          <w:color w:val="FF0000"/>
          <w:lang w:val="es-ES_tradnl"/>
        </w:rPr>
      </w:pPr>
      <w:r>
        <w:rPr>
          <w:bCs/>
          <w:color w:val="FF0000"/>
          <w:lang w:val="es-ES_tradnl"/>
        </w:rPr>
        <w:t>(</w:t>
      </w:r>
      <w:r w:rsidR="009A1B3E" w:rsidRPr="00334508">
        <w:rPr>
          <w:bCs/>
          <w:color w:val="FF0000"/>
          <w:lang w:val="es-ES_tradnl"/>
        </w:rPr>
        <w:t>Fin de semana sugerido: Comenzando tres semanas antes de la fecha del encuentro.)</w:t>
      </w:r>
    </w:p>
    <w:p w14:paraId="5326686E" w14:textId="50509489" w:rsidR="009A1B3E" w:rsidRPr="00334508" w:rsidRDefault="009A1B3E" w:rsidP="009A1B3E">
      <w:pPr>
        <w:pStyle w:val="ListParagraph"/>
        <w:rPr>
          <w:b/>
          <w:bCs/>
          <w:i/>
          <w:shd w:val="clear" w:color="auto" w:fill="FFFFFF"/>
          <w:lang w:val="es-ES_tradnl"/>
        </w:rPr>
      </w:pPr>
      <w:r w:rsidRPr="00334508">
        <w:rPr>
          <w:i/>
          <w:shd w:val="clear" w:color="auto" w:fill="FFFFFF"/>
          <w:lang w:val="es-ES_tradnl"/>
        </w:rPr>
        <w:br/>
      </w:r>
      <w:r w:rsidRPr="00334508">
        <w:rPr>
          <w:lang w:val="es-ES_tradnl"/>
        </w:rPr>
        <w:t xml:space="preserve">Únanse a nosotros a las </w:t>
      </w:r>
      <w:r w:rsidRPr="00334508">
        <w:rPr>
          <w:color w:val="FF0000"/>
          <w:lang w:val="es-ES_tradnl"/>
        </w:rPr>
        <w:t>[</w:t>
      </w:r>
      <w:r w:rsidRPr="00334508">
        <w:rPr>
          <w:i/>
          <w:color w:val="FF0000"/>
          <w:lang w:val="es-ES_tradnl"/>
        </w:rPr>
        <w:t>hora</w:t>
      </w:r>
      <w:r w:rsidRPr="00334508">
        <w:rPr>
          <w:color w:val="FF0000"/>
          <w:lang w:val="es-ES_tradnl"/>
        </w:rPr>
        <w:t xml:space="preserve">] </w:t>
      </w:r>
      <w:r w:rsidRPr="00334508">
        <w:rPr>
          <w:lang w:val="es-ES_tradnl"/>
        </w:rPr>
        <w:t xml:space="preserve">del </w:t>
      </w:r>
      <w:r w:rsidRPr="00334508">
        <w:rPr>
          <w:color w:val="FF0000"/>
          <w:lang w:val="es-ES_tradnl"/>
        </w:rPr>
        <w:t>[</w:t>
      </w:r>
      <w:r w:rsidRPr="00334508">
        <w:rPr>
          <w:i/>
          <w:color w:val="FF0000"/>
          <w:lang w:val="es-ES_tradnl"/>
        </w:rPr>
        <w:t>fecha</w:t>
      </w:r>
      <w:r w:rsidRPr="00334508">
        <w:rPr>
          <w:color w:val="FF0000"/>
          <w:lang w:val="es-ES_tradnl"/>
        </w:rPr>
        <w:t xml:space="preserve">] </w:t>
      </w:r>
      <w:r w:rsidRPr="00334508">
        <w:rPr>
          <w:lang w:val="es-ES_tradnl"/>
        </w:rPr>
        <w:t xml:space="preserve">para un </w:t>
      </w:r>
      <w:r w:rsidR="00334508" w:rsidRPr="00334508">
        <w:rPr>
          <w:lang w:val="es-ES_tradnl"/>
        </w:rPr>
        <w:t>Encuentro</w:t>
      </w:r>
      <w:r w:rsidRPr="00334508">
        <w:rPr>
          <w:lang w:val="es-ES_tradnl"/>
        </w:rPr>
        <w:t xml:space="preserve"> de oración por el perdón y la sanación para orar por todos los que han participado en un aborto. ¿Alguna pregunta? Contacten con </w:t>
      </w:r>
      <w:r w:rsidRPr="00334508">
        <w:rPr>
          <w:color w:val="FF0000"/>
          <w:lang w:val="es-ES_tradnl"/>
        </w:rPr>
        <w:t>[</w:t>
      </w:r>
      <w:r w:rsidRPr="00334508">
        <w:rPr>
          <w:i/>
          <w:color w:val="FF0000"/>
          <w:lang w:val="es-ES_tradnl"/>
        </w:rPr>
        <w:t>nombre</w:t>
      </w:r>
      <w:r w:rsidRPr="00334508">
        <w:rPr>
          <w:color w:val="FF0000"/>
          <w:lang w:val="es-ES_tradnl"/>
        </w:rPr>
        <w:t xml:space="preserve">] </w:t>
      </w:r>
      <w:r w:rsidRPr="00334508">
        <w:rPr>
          <w:lang w:val="es-ES_tradnl"/>
        </w:rPr>
        <w:t xml:space="preserve">en </w:t>
      </w:r>
      <w:r w:rsidRPr="00334508">
        <w:rPr>
          <w:color w:val="FF0000"/>
          <w:lang w:val="es-ES_tradnl"/>
        </w:rPr>
        <w:t>[</w:t>
      </w:r>
      <w:r w:rsidRPr="00334508">
        <w:rPr>
          <w:i/>
          <w:color w:val="FF0000"/>
          <w:lang w:val="es-ES_tradnl"/>
        </w:rPr>
        <w:t>correo electrónico o número de teléfono</w:t>
      </w:r>
      <w:r w:rsidRPr="00334508">
        <w:rPr>
          <w:color w:val="FF0000"/>
          <w:lang w:val="es-ES_tradnl"/>
        </w:rPr>
        <w:t>]</w:t>
      </w:r>
      <w:r w:rsidRPr="00334508">
        <w:rPr>
          <w:lang w:val="es-ES_tradnl"/>
        </w:rPr>
        <w:t>.</w:t>
      </w:r>
    </w:p>
    <w:p w14:paraId="03811E8E" w14:textId="77777777" w:rsidR="009A1B3E" w:rsidRPr="00334508" w:rsidRDefault="009A1B3E" w:rsidP="009A1B3E">
      <w:pPr>
        <w:spacing w:after="120"/>
        <w:rPr>
          <w:b/>
          <w:bCs/>
          <w:lang w:val="es-ES_tradnl"/>
        </w:rPr>
      </w:pPr>
    </w:p>
    <w:p w14:paraId="0B7DD1DB" w14:textId="77777777" w:rsidR="009A1B3E" w:rsidRPr="00334508" w:rsidRDefault="009A1B3E" w:rsidP="009A1B3E">
      <w:pPr>
        <w:pStyle w:val="ListParagraph"/>
        <w:spacing w:after="120"/>
        <w:rPr>
          <w:b/>
          <w:bCs/>
          <w:lang w:val="es-ES_tradnl"/>
        </w:rPr>
      </w:pPr>
      <w:r w:rsidRPr="00334508">
        <w:rPr>
          <w:b/>
          <w:bCs/>
          <w:lang w:val="es-ES_tradnl"/>
        </w:rPr>
        <w:t>Anuncios desde el púlpito</w:t>
      </w:r>
    </w:p>
    <w:p w14:paraId="74E86EBC" w14:textId="77777777" w:rsidR="009A1B3E" w:rsidRPr="00334508" w:rsidRDefault="009A1B3E" w:rsidP="009A1B3E">
      <w:pPr>
        <w:pStyle w:val="ListParagraph"/>
        <w:spacing w:after="120"/>
        <w:rPr>
          <w:b/>
          <w:bCs/>
          <w:i/>
          <w:shd w:val="clear" w:color="auto" w:fill="FFFFFF"/>
          <w:lang w:val="es-ES_tradnl"/>
        </w:rPr>
      </w:pPr>
    </w:p>
    <w:p w14:paraId="13ED1AA2" w14:textId="77777777" w:rsidR="009A1B3E" w:rsidRPr="00334508" w:rsidRDefault="009A1B3E" w:rsidP="009A1B3E">
      <w:pPr>
        <w:pStyle w:val="ListParagraph"/>
        <w:spacing w:after="120"/>
        <w:rPr>
          <w:bCs/>
          <w:color w:val="FF0000"/>
          <w:lang w:val="es-ES_tradnl"/>
        </w:rPr>
      </w:pPr>
      <w:r w:rsidRPr="00B503EF">
        <w:rPr>
          <w:b/>
          <w:bCs/>
          <w:i/>
          <w:shd w:val="clear" w:color="auto" w:fill="FFFFFF"/>
          <w:lang w:val="es-ES_tradnl"/>
        </w:rPr>
        <w:t>Novena a</w:t>
      </w:r>
      <w:r w:rsidRPr="00334508">
        <w:rPr>
          <w:b/>
          <w:bCs/>
          <w:i/>
          <w:shd w:val="clear" w:color="auto" w:fill="FFFFFF"/>
          <w:lang w:val="es-ES_tradnl"/>
        </w:rPr>
        <w:t xml:space="preserve"> la Divina Misericordia</w:t>
      </w:r>
      <w:r w:rsidRPr="00334508">
        <w:rPr>
          <w:b/>
          <w:i/>
          <w:shd w:val="clear" w:color="auto" w:fill="FFFFFF"/>
          <w:lang w:val="es-ES_tradnl"/>
        </w:rPr>
        <w:br/>
      </w:r>
      <w:r w:rsidRPr="00334508">
        <w:rPr>
          <w:bCs/>
          <w:color w:val="FF0000"/>
          <w:lang w:val="es-ES_tradnl"/>
        </w:rPr>
        <w:t>(Fin de semana sugerido: fin de semana del Domingo de Ramos)</w:t>
      </w:r>
    </w:p>
    <w:p w14:paraId="0A2387E8" w14:textId="68112062" w:rsidR="009A1B3E" w:rsidRPr="00334508" w:rsidRDefault="009A1B3E" w:rsidP="009A1B3E">
      <w:pPr>
        <w:pStyle w:val="ListParagraph"/>
        <w:spacing w:after="120"/>
        <w:rPr>
          <w:bCs/>
          <w:lang w:val="es-ES_tradnl"/>
        </w:rPr>
      </w:pPr>
      <w:r w:rsidRPr="00334508">
        <w:rPr>
          <w:bCs/>
          <w:lang w:val="es-ES_tradnl"/>
        </w:rPr>
        <w:br/>
        <w:t xml:space="preserve">Únanse a nosotros para rezar la </w:t>
      </w:r>
      <w:r w:rsidRPr="00B503EF">
        <w:t>Novena</w:t>
      </w:r>
      <w:r w:rsidRPr="00B503EF">
        <w:rPr>
          <w:bCs/>
          <w:lang w:val="es-ES_tradnl"/>
        </w:rPr>
        <w:t xml:space="preserve"> </w:t>
      </w:r>
      <w:r w:rsidR="00B503EF">
        <w:rPr>
          <w:bCs/>
          <w:lang w:val="es-ES_tradnl"/>
        </w:rPr>
        <w:t>a</w:t>
      </w:r>
      <w:r w:rsidRPr="00334508">
        <w:rPr>
          <w:bCs/>
          <w:lang w:val="es-ES_tradnl"/>
        </w:rPr>
        <w:t xml:space="preserve"> la Divina Misericordia que comienza esta semana el Viernes Santo. Una </w:t>
      </w:r>
      <w:r w:rsidR="00334508" w:rsidRPr="00334508">
        <w:rPr>
          <w:bCs/>
          <w:lang w:val="es-ES_tradnl"/>
        </w:rPr>
        <w:t>revelación privada</w:t>
      </w:r>
      <w:r w:rsidRPr="00334508">
        <w:rPr>
          <w:bCs/>
          <w:lang w:val="es-ES_tradnl"/>
        </w:rPr>
        <w:t xml:space="preserve"> sostiene que Jesús se apareció a santa Faustina y pidió que la Fiesta de la Divina Misericordia fuera precedida por esta novena. Vea</w:t>
      </w:r>
      <w:r w:rsidR="008A524D">
        <w:rPr>
          <w:bCs/>
          <w:lang w:val="es-ES_tradnl"/>
        </w:rPr>
        <w:t>n</w:t>
      </w:r>
      <w:r w:rsidRPr="00334508">
        <w:rPr>
          <w:bCs/>
          <w:lang w:val="es-ES_tradnl"/>
        </w:rPr>
        <w:t xml:space="preserve"> el boletín para más información.</w:t>
      </w:r>
    </w:p>
    <w:p w14:paraId="10217499" w14:textId="77777777" w:rsidR="009A1B3E" w:rsidRPr="00334508" w:rsidRDefault="009A1B3E" w:rsidP="009A1B3E">
      <w:pPr>
        <w:pStyle w:val="ListParagraph"/>
        <w:spacing w:after="120"/>
        <w:rPr>
          <w:bCs/>
          <w:lang w:val="es-ES_tradnl"/>
        </w:rPr>
      </w:pPr>
    </w:p>
    <w:p w14:paraId="6E82D697" w14:textId="77777777" w:rsidR="009A1B3E" w:rsidRPr="00334508" w:rsidRDefault="009A1B3E" w:rsidP="009A1B3E">
      <w:pPr>
        <w:pStyle w:val="ListParagraph"/>
        <w:rPr>
          <w:b/>
          <w:bCs/>
          <w:i/>
          <w:shd w:val="clear" w:color="auto" w:fill="FFFFFF"/>
          <w:lang w:val="es-ES_tradnl"/>
        </w:rPr>
      </w:pPr>
      <w:r w:rsidRPr="00334508">
        <w:rPr>
          <w:b/>
          <w:bCs/>
          <w:i/>
          <w:shd w:val="clear" w:color="auto" w:fill="FFFFFF"/>
          <w:lang w:val="es-ES_tradnl"/>
        </w:rPr>
        <w:t>Encuentro de oración por el perdón y la sanación</w:t>
      </w:r>
    </w:p>
    <w:p w14:paraId="2C6F43DC" w14:textId="77777777" w:rsidR="009A1B3E" w:rsidRPr="00334508" w:rsidRDefault="009A1B3E" w:rsidP="009A1B3E">
      <w:pPr>
        <w:pStyle w:val="ListParagraph"/>
        <w:rPr>
          <w:bCs/>
          <w:color w:val="FF0000"/>
          <w:lang w:val="es-ES_tradnl"/>
        </w:rPr>
      </w:pPr>
      <w:r w:rsidRPr="00334508">
        <w:rPr>
          <w:bCs/>
          <w:color w:val="FF0000"/>
          <w:lang w:val="es-ES_tradnl"/>
        </w:rPr>
        <w:t>(Fin de semana sugerido: fin de semana del encuentro.)</w:t>
      </w:r>
    </w:p>
    <w:p w14:paraId="438B2311" w14:textId="77777777" w:rsidR="009A1B3E" w:rsidRPr="00334508" w:rsidRDefault="009A1B3E" w:rsidP="009A1B3E">
      <w:pPr>
        <w:pStyle w:val="ListParagraph"/>
        <w:rPr>
          <w:lang w:val="es-ES_tradnl"/>
        </w:rPr>
      </w:pPr>
      <w:r w:rsidRPr="00334508">
        <w:rPr>
          <w:i/>
          <w:shd w:val="clear" w:color="auto" w:fill="FFFFFF"/>
          <w:lang w:val="es-ES_tradnl"/>
        </w:rPr>
        <w:br/>
      </w:r>
      <w:r w:rsidRPr="00334508">
        <w:rPr>
          <w:lang w:val="es-ES_tradnl"/>
        </w:rPr>
        <w:t xml:space="preserve">Únanse a nosotros a las </w:t>
      </w:r>
      <w:r w:rsidRPr="00334508">
        <w:rPr>
          <w:color w:val="FF0000"/>
          <w:lang w:val="es-ES_tradnl"/>
        </w:rPr>
        <w:t>[</w:t>
      </w:r>
      <w:r w:rsidRPr="00334508">
        <w:rPr>
          <w:i/>
          <w:color w:val="FF0000"/>
          <w:lang w:val="es-ES_tradnl"/>
        </w:rPr>
        <w:t>hora</w:t>
      </w:r>
      <w:r w:rsidRPr="00334508">
        <w:rPr>
          <w:color w:val="FF0000"/>
          <w:lang w:val="es-ES_tradnl"/>
        </w:rPr>
        <w:t xml:space="preserve">] </w:t>
      </w:r>
      <w:r w:rsidRPr="00334508">
        <w:rPr>
          <w:lang w:val="es-ES_tradnl"/>
        </w:rPr>
        <w:t xml:space="preserve">el </w:t>
      </w:r>
      <w:r w:rsidRPr="00334508">
        <w:rPr>
          <w:color w:val="FF0000"/>
          <w:lang w:val="es-ES_tradnl"/>
        </w:rPr>
        <w:t>[</w:t>
      </w:r>
      <w:r w:rsidRPr="00334508">
        <w:rPr>
          <w:i/>
          <w:color w:val="FF0000"/>
          <w:lang w:val="es-ES_tradnl"/>
        </w:rPr>
        <w:t>fecha</w:t>
      </w:r>
      <w:r w:rsidRPr="00334508">
        <w:rPr>
          <w:color w:val="FF0000"/>
          <w:lang w:val="es-ES_tradnl"/>
        </w:rPr>
        <w:t xml:space="preserve">] </w:t>
      </w:r>
      <w:r w:rsidRPr="00334508">
        <w:rPr>
          <w:lang w:val="es-ES_tradnl"/>
        </w:rPr>
        <w:t>para un Encuentro de oración por el perdón y la sanación con el fin de orar por todos los que han participado en un aborto. Vean el boletín para más información.</w:t>
      </w:r>
    </w:p>
    <w:p w14:paraId="4BCD1C57" w14:textId="77777777" w:rsidR="009A1B3E" w:rsidRPr="00334508" w:rsidRDefault="009A1B3E" w:rsidP="009A1B3E">
      <w:pPr>
        <w:pStyle w:val="ListParagraph"/>
        <w:rPr>
          <w:lang w:val="es-ES_tradnl"/>
        </w:rPr>
      </w:pPr>
    </w:p>
    <w:p w14:paraId="16C5154B" w14:textId="77777777" w:rsidR="009A1B3E" w:rsidRPr="00334508" w:rsidRDefault="009A1B3E" w:rsidP="009A1B3E">
      <w:pPr>
        <w:pStyle w:val="ListParagraph"/>
        <w:rPr>
          <w:i/>
          <w:lang w:val="es-ES_tradnl"/>
        </w:rPr>
      </w:pPr>
      <w:r w:rsidRPr="00334508">
        <w:rPr>
          <w:i/>
          <w:lang w:val="es-ES_tradnl"/>
        </w:rPr>
        <w:lastRenderedPageBreak/>
        <w:t>o</w:t>
      </w:r>
    </w:p>
    <w:p w14:paraId="21CE9000" w14:textId="77777777" w:rsidR="009A1B3E" w:rsidRPr="00334508" w:rsidRDefault="009A1B3E" w:rsidP="009A1B3E">
      <w:pPr>
        <w:pStyle w:val="ListParagraph"/>
        <w:rPr>
          <w:lang w:val="es-ES_tradnl"/>
        </w:rPr>
      </w:pPr>
    </w:p>
    <w:p w14:paraId="0C771ADB" w14:textId="77777777" w:rsidR="009A1B3E" w:rsidRPr="00334508" w:rsidRDefault="009A1B3E" w:rsidP="009A1B3E">
      <w:pPr>
        <w:pStyle w:val="ListParagraph"/>
        <w:rPr>
          <w:lang w:val="es-ES_tradnl"/>
        </w:rPr>
      </w:pPr>
      <w:r w:rsidRPr="00334508">
        <w:rPr>
          <w:lang w:val="es-ES_tradnl"/>
        </w:rPr>
        <w:t xml:space="preserve">Únanse a nosotros a las </w:t>
      </w:r>
      <w:r w:rsidRPr="00334508">
        <w:rPr>
          <w:color w:val="FF0000"/>
          <w:lang w:val="es-ES_tradnl"/>
        </w:rPr>
        <w:t>[</w:t>
      </w:r>
      <w:r w:rsidRPr="00334508">
        <w:rPr>
          <w:i/>
          <w:color w:val="FF0000"/>
          <w:lang w:val="es-ES_tradnl"/>
        </w:rPr>
        <w:t>hora</w:t>
      </w:r>
      <w:r w:rsidRPr="00334508">
        <w:rPr>
          <w:color w:val="FF0000"/>
          <w:lang w:val="es-ES_tradnl"/>
        </w:rPr>
        <w:t xml:space="preserve">] </w:t>
      </w:r>
      <w:r w:rsidRPr="00334508">
        <w:rPr>
          <w:lang w:val="es-ES_tradnl"/>
        </w:rPr>
        <w:t xml:space="preserve">el </w:t>
      </w:r>
      <w:r w:rsidRPr="00334508">
        <w:rPr>
          <w:color w:val="FF0000"/>
          <w:lang w:val="es-ES_tradnl"/>
        </w:rPr>
        <w:t>[</w:t>
      </w:r>
      <w:r w:rsidRPr="00334508">
        <w:rPr>
          <w:i/>
          <w:color w:val="FF0000"/>
          <w:lang w:val="es-ES_tradnl"/>
        </w:rPr>
        <w:t>fecha</w:t>
      </w:r>
      <w:r w:rsidRPr="00334508">
        <w:rPr>
          <w:color w:val="FF0000"/>
          <w:lang w:val="es-ES_tradnl"/>
        </w:rPr>
        <w:t xml:space="preserve">] </w:t>
      </w:r>
      <w:r w:rsidRPr="00334508">
        <w:rPr>
          <w:lang w:val="es-ES_tradnl"/>
        </w:rPr>
        <w:t>para un Encuentro de oración por el perdón y la sanación</w:t>
      </w:r>
      <w:r w:rsidRPr="00334508">
        <w:rPr>
          <w:i/>
          <w:lang w:val="es-ES_tradnl"/>
        </w:rPr>
        <w:t xml:space="preserve">. </w:t>
      </w:r>
      <w:r w:rsidRPr="00334508">
        <w:rPr>
          <w:lang w:val="es-ES_tradnl"/>
        </w:rPr>
        <w:t>Rezaremos para que todos aquellos que hayan sido heridos por su participación en un aborto encuentren perdón y sanación en la tierna misericordia de Dios. Vean el boletín para más información.</w:t>
      </w:r>
    </w:p>
    <w:p w14:paraId="504E08A4" w14:textId="77777777" w:rsidR="009A1B3E" w:rsidRPr="00334508" w:rsidRDefault="009A1B3E" w:rsidP="009A1B3E">
      <w:pPr>
        <w:spacing w:after="120"/>
        <w:contextualSpacing/>
        <w:rPr>
          <w:lang w:val="es-ES_tradnl"/>
        </w:rPr>
      </w:pPr>
    </w:p>
    <w:p w14:paraId="5CAE678C" w14:textId="244A530C" w:rsidR="009A1B3E" w:rsidRPr="00334508" w:rsidRDefault="009A1B3E" w:rsidP="009A1B3E">
      <w:pPr>
        <w:spacing w:after="120"/>
        <w:contextualSpacing/>
        <w:rPr>
          <w:bCs/>
          <w:sz w:val="21"/>
          <w:szCs w:val="28"/>
          <w:lang w:val="es-ES_tradnl"/>
        </w:rPr>
      </w:pPr>
      <w:r w:rsidRPr="000C3A13">
        <w:rPr>
          <w:bCs/>
          <w:sz w:val="21"/>
          <w:szCs w:val="28"/>
        </w:rPr>
        <w:t xml:space="preserve">Copyright </w:t>
      </w:r>
      <w:r w:rsidR="00A00C36">
        <w:rPr>
          <w:bCs/>
          <w:sz w:val="21"/>
          <w:szCs w:val="28"/>
        </w:rPr>
        <w:t>©</w:t>
      </w:r>
      <w:r w:rsidRPr="000C3A13">
        <w:rPr>
          <w:bCs/>
          <w:sz w:val="21"/>
          <w:szCs w:val="28"/>
        </w:rPr>
        <w:t xml:space="preserve"> 2021, United States Conference of Catholic Bishops, Washington, D.C.  </w:t>
      </w:r>
      <w:r w:rsidRPr="00334508">
        <w:rPr>
          <w:bCs/>
          <w:sz w:val="21"/>
          <w:szCs w:val="28"/>
          <w:lang w:val="es-ES_tradnl"/>
        </w:rPr>
        <w:t>Se reservan todos los derechos.</w:t>
      </w:r>
    </w:p>
    <w:p w14:paraId="29C75C3F" w14:textId="77777777" w:rsidR="009A1B3E" w:rsidRPr="00334508" w:rsidRDefault="009A1B3E" w:rsidP="009A1B3E">
      <w:pPr>
        <w:spacing w:after="120"/>
        <w:contextualSpacing/>
        <w:rPr>
          <w:b/>
          <w:bCs/>
          <w:smallCaps/>
          <w:sz w:val="28"/>
          <w:szCs w:val="28"/>
          <w:lang w:val="es-ES_tradnl"/>
        </w:rPr>
      </w:pPr>
    </w:p>
    <w:p w14:paraId="602AB66D" w14:textId="77777777" w:rsidR="009A1B3E" w:rsidRPr="00334508" w:rsidRDefault="009A1B3E" w:rsidP="009A1B3E">
      <w:pPr>
        <w:spacing w:after="120"/>
        <w:contextualSpacing/>
        <w:rPr>
          <w:b/>
          <w:bCs/>
          <w:smallCaps/>
          <w:sz w:val="28"/>
          <w:szCs w:val="28"/>
          <w:lang w:val="es-ES_tradnl"/>
        </w:rPr>
      </w:pPr>
    </w:p>
    <w:p w14:paraId="61A54FC2" w14:textId="77777777" w:rsidR="009A1B3E" w:rsidRPr="00334508" w:rsidRDefault="009A1B3E" w:rsidP="009A1B3E">
      <w:pPr>
        <w:spacing w:after="120"/>
        <w:contextualSpacing/>
        <w:rPr>
          <w:b/>
          <w:bCs/>
          <w:smallCaps/>
          <w:sz w:val="28"/>
          <w:szCs w:val="28"/>
          <w:lang w:val="es-ES_tradnl"/>
        </w:rPr>
      </w:pPr>
      <w:r w:rsidRPr="00334508">
        <w:rPr>
          <w:b/>
          <w:bCs/>
          <w:smallCaps/>
          <w:sz w:val="28"/>
          <w:szCs w:val="28"/>
          <w:lang w:val="es-ES_tradnl"/>
        </w:rPr>
        <w:t>Intercesiones</w:t>
      </w:r>
    </w:p>
    <w:p w14:paraId="1DF1AF5A" w14:textId="77777777" w:rsidR="009A1B3E" w:rsidRPr="00334508" w:rsidRDefault="009A1B3E" w:rsidP="009A1B3E">
      <w:pPr>
        <w:spacing w:after="120"/>
        <w:contextualSpacing/>
        <w:rPr>
          <w:shd w:val="clear" w:color="auto" w:fill="FFFFFF"/>
          <w:lang w:val="es-ES_tradnl"/>
        </w:rPr>
      </w:pPr>
    </w:p>
    <w:p w14:paraId="5BE0DC6C" w14:textId="77777777" w:rsidR="009A1B3E" w:rsidRPr="00334508" w:rsidRDefault="009A1B3E" w:rsidP="009A1B3E">
      <w:pPr>
        <w:spacing w:after="120"/>
        <w:contextualSpacing/>
        <w:rPr>
          <w:i/>
          <w:shd w:val="clear" w:color="auto" w:fill="FFFFFF"/>
          <w:lang w:val="es-ES_tradnl"/>
        </w:rPr>
      </w:pPr>
      <w:r w:rsidRPr="00334508">
        <w:rPr>
          <w:i/>
          <w:shd w:val="clear" w:color="auto" w:fill="FFFFFF"/>
          <w:lang w:val="es-ES_tradnl"/>
        </w:rPr>
        <w:t>Estas intercesiones de muestra fueron escritas para usarlas el Domingo de la Divina Misericordia; sin embargo, muchas se pueden usar a lo largo del año. Estas intenciones son apropiadas para incluirlas en la Oración de los Fieles en la misa dominical, pero también pueden usarse en otras ocasiones. Por ejemplo, pueden imprimirse en el boletín semanal, publicarse en boletines electrónicos, compartirse en las redes sociales o rezarse durante los momentos de oración personal o familiar.</w:t>
      </w:r>
    </w:p>
    <w:p w14:paraId="5C74F512" w14:textId="77777777" w:rsidR="009A1B3E" w:rsidRPr="00334508" w:rsidRDefault="009A1B3E" w:rsidP="009A1B3E">
      <w:pPr>
        <w:spacing w:after="120"/>
        <w:rPr>
          <w:shd w:val="clear" w:color="auto" w:fill="FFFFFF"/>
          <w:lang w:val="es-ES_tradnl"/>
        </w:rPr>
      </w:pPr>
    </w:p>
    <w:p w14:paraId="0DEAAB94" w14:textId="77777777" w:rsidR="009A1B3E" w:rsidRPr="00334508" w:rsidRDefault="009A1B3E" w:rsidP="009A1B3E">
      <w:pPr>
        <w:spacing w:after="120"/>
        <w:rPr>
          <w:shd w:val="clear" w:color="auto" w:fill="FFFFFF"/>
          <w:lang w:val="es-ES_tradnl"/>
        </w:rPr>
        <w:sectPr w:rsidR="009A1B3E" w:rsidRPr="00334508" w:rsidSect="009A1B3E">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60"/>
        </w:sectPr>
      </w:pPr>
    </w:p>
    <w:p w14:paraId="7EC4FFCA" w14:textId="77777777" w:rsidR="009A1B3E" w:rsidRPr="00334508" w:rsidRDefault="009A1B3E" w:rsidP="009A1B3E">
      <w:pPr>
        <w:rPr>
          <w:lang w:val="es-ES_tradnl"/>
        </w:rPr>
      </w:pPr>
      <w:bookmarkStart w:id="0" w:name="_Hlk13664822"/>
      <w:r w:rsidRPr="00334508">
        <w:rPr>
          <w:lang w:val="es-ES_tradnl"/>
        </w:rPr>
        <w:t>Para que todos los que sufren por participar en un aborto sepan de la infinita misericordia de nuestro Salvador y reciban su sanación, esperanza y paz;</w:t>
      </w:r>
    </w:p>
    <w:p w14:paraId="6695DCF8" w14:textId="77777777" w:rsidR="009A1B3E" w:rsidRPr="00334508" w:rsidRDefault="009A1B3E" w:rsidP="009A1B3E">
      <w:pPr>
        <w:spacing w:after="120"/>
        <w:contextualSpacing/>
        <w:rPr>
          <w:i/>
          <w:lang w:val="es-ES_tradnl"/>
        </w:rPr>
      </w:pPr>
      <w:r w:rsidRPr="00334508">
        <w:rPr>
          <w:i/>
          <w:lang w:val="es-ES_tradnl"/>
        </w:rPr>
        <w:t>roguemos al Señor:</w:t>
      </w:r>
    </w:p>
    <w:p w14:paraId="1E4B0836" w14:textId="77777777" w:rsidR="009A1B3E" w:rsidRPr="00334508" w:rsidRDefault="009A1B3E" w:rsidP="009A1B3E">
      <w:pPr>
        <w:spacing w:after="120"/>
        <w:contextualSpacing/>
        <w:rPr>
          <w:highlight w:val="yellow"/>
          <w:lang w:val="es-ES_tradnl"/>
        </w:rPr>
      </w:pPr>
    </w:p>
    <w:p w14:paraId="3F86CB98" w14:textId="77777777" w:rsidR="009A1B3E" w:rsidRPr="00334508" w:rsidRDefault="009A1B3E" w:rsidP="009A1B3E">
      <w:pPr>
        <w:spacing w:after="120"/>
        <w:contextualSpacing/>
        <w:rPr>
          <w:lang w:val="es-ES_tradnl"/>
        </w:rPr>
      </w:pPr>
      <w:r w:rsidRPr="00334508">
        <w:rPr>
          <w:lang w:val="es-ES_tradnl"/>
        </w:rPr>
        <w:t xml:space="preserve">Para que todos los que sufren </w:t>
      </w:r>
    </w:p>
    <w:p w14:paraId="313D671A" w14:textId="77777777" w:rsidR="009A1B3E" w:rsidRPr="00334508" w:rsidRDefault="009A1B3E" w:rsidP="009A1B3E">
      <w:pPr>
        <w:spacing w:after="120"/>
        <w:contextualSpacing/>
        <w:rPr>
          <w:lang w:val="es-ES_tradnl"/>
        </w:rPr>
      </w:pPr>
      <w:r w:rsidRPr="00334508">
        <w:rPr>
          <w:lang w:val="es-ES_tradnl"/>
        </w:rPr>
        <w:t xml:space="preserve">por participar en un aborto </w:t>
      </w:r>
    </w:p>
    <w:p w14:paraId="1BA924F8" w14:textId="77777777" w:rsidR="009A1B3E" w:rsidRPr="00334508" w:rsidRDefault="009A1B3E" w:rsidP="009A1B3E">
      <w:pPr>
        <w:spacing w:after="120"/>
        <w:contextualSpacing/>
        <w:rPr>
          <w:lang w:val="es-ES_tradnl"/>
        </w:rPr>
      </w:pPr>
      <w:r w:rsidRPr="00334508">
        <w:rPr>
          <w:lang w:val="es-ES_tradnl"/>
        </w:rPr>
        <w:t xml:space="preserve">recurran al perdón amoroso de Dios; </w:t>
      </w:r>
    </w:p>
    <w:p w14:paraId="42FBED60" w14:textId="77777777" w:rsidR="009A1B3E" w:rsidRPr="00334508" w:rsidRDefault="009A1B3E" w:rsidP="009A1B3E">
      <w:pPr>
        <w:spacing w:after="120"/>
        <w:contextualSpacing/>
        <w:rPr>
          <w:i/>
          <w:lang w:val="es-ES_tradnl"/>
        </w:rPr>
      </w:pPr>
      <w:r w:rsidRPr="00334508">
        <w:rPr>
          <w:i/>
          <w:lang w:val="es-ES_tradnl"/>
        </w:rPr>
        <w:t>roguemos al Señor:</w:t>
      </w:r>
    </w:p>
    <w:bookmarkEnd w:id="0"/>
    <w:p w14:paraId="55CE46F4" w14:textId="77777777" w:rsidR="009A1B3E" w:rsidRPr="00334508" w:rsidRDefault="009A1B3E" w:rsidP="009A1B3E">
      <w:pPr>
        <w:spacing w:after="240"/>
        <w:contextualSpacing/>
        <w:rPr>
          <w:b/>
          <w:bCs/>
          <w:lang w:val="es-ES_tradnl"/>
        </w:rPr>
      </w:pPr>
    </w:p>
    <w:p w14:paraId="25497F27" w14:textId="77777777" w:rsidR="00A00C36" w:rsidRDefault="00A00C36" w:rsidP="009A1B3E">
      <w:pPr>
        <w:spacing w:after="240"/>
        <w:contextualSpacing/>
        <w:rPr>
          <w:bCs/>
          <w:lang w:val="es-ES_tradnl"/>
        </w:rPr>
      </w:pPr>
    </w:p>
    <w:p w14:paraId="6584D8A1" w14:textId="2F9FECBB" w:rsidR="009A1B3E" w:rsidRPr="00334508" w:rsidRDefault="009C315A" w:rsidP="009A1B3E">
      <w:pPr>
        <w:spacing w:after="240"/>
        <w:contextualSpacing/>
        <w:rPr>
          <w:lang w:val="es-ES_tradnl"/>
        </w:rPr>
      </w:pPr>
      <w:r w:rsidRPr="00334508">
        <w:rPr>
          <w:bCs/>
          <w:lang w:val="es-ES_tradnl"/>
        </w:rPr>
        <w:t>Por todos a quienes les duele el corazón por el pecado del aborto:</w:t>
      </w:r>
      <w:r w:rsidR="009A1B3E" w:rsidRPr="00334508">
        <w:rPr>
          <w:lang w:val="es-ES_tradnl"/>
        </w:rPr>
        <w:br/>
        <w:t>para que Dios los calme y los sane con el bálsamo de su Divina Misericordia;</w:t>
      </w:r>
      <w:r w:rsidR="009A1B3E" w:rsidRPr="00334508">
        <w:rPr>
          <w:lang w:val="es-ES_tradnl"/>
        </w:rPr>
        <w:br/>
      </w:r>
      <w:r w:rsidR="009A1B3E" w:rsidRPr="00334508">
        <w:rPr>
          <w:i/>
          <w:lang w:val="es-ES_tradnl"/>
        </w:rPr>
        <w:t>roguemos al Señor:</w:t>
      </w:r>
    </w:p>
    <w:p w14:paraId="34777819" w14:textId="77777777" w:rsidR="009A1B3E" w:rsidRPr="00334508" w:rsidRDefault="009A1B3E" w:rsidP="009A1B3E">
      <w:pPr>
        <w:spacing w:after="240"/>
        <w:contextualSpacing/>
        <w:rPr>
          <w:bCs/>
          <w:lang w:val="es-ES_tradnl"/>
        </w:rPr>
      </w:pPr>
    </w:p>
    <w:p w14:paraId="6647283A" w14:textId="77777777" w:rsidR="009A1B3E" w:rsidRPr="00334508" w:rsidRDefault="009A1B3E" w:rsidP="009A1B3E">
      <w:pPr>
        <w:spacing w:after="240"/>
        <w:contextualSpacing/>
        <w:rPr>
          <w:bCs/>
          <w:lang w:val="es-ES_tradnl"/>
        </w:rPr>
      </w:pPr>
      <w:r w:rsidRPr="00334508">
        <w:rPr>
          <w:bCs/>
          <w:lang w:val="es-ES_tradnl"/>
        </w:rPr>
        <w:t>Por los hombres y mujeres temerosos</w:t>
      </w:r>
    </w:p>
    <w:p w14:paraId="52DF2E68" w14:textId="77777777" w:rsidR="009A1B3E" w:rsidRPr="00334508" w:rsidRDefault="009A1B3E" w:rsidP="009A1B3E">
      <w:pPr>
        <w:spacing w:after="240"/>
        <w:contextualSpacing/>
        <w:rPr>
          <w:bCs/>
          <w:lang w:val="es-ES_tradnl"/>
        </w:rPr>
      </w:pPr>
      <w:r w:rsidRPr="00334508">
        <w:rPr>
          <w:bCs/>
          <w:lang w:val="es-ES_tradnl"/>
        </w:rPr>
        <w:t>de confesar su participación en un aborto:</w:t>
      </w:r>
    </w:p>
    <w:p w14:paraId="570436DA" w14:textId="77777777" w:rsidR="009A1B3E" w:rsidRPr="00334508" w:rsidRDefault="009A1B3E" w:rsidP="009A1B3E">
      <w:pPr>
        <w:spacing w:after="240"/>
        <w:contextualSpacing/>
        <w:rPr>
          <w:bCs/>
          <w:lang w:val="es-ES_tradnl"/>
        </w:rPr>
      </w:pPr>
      <w:r w:rsidRPr="00334508">
        <w:rPr>
          <w:bCs/>
          <w:lang w:val="es-ES_tradnl"/>
        </w:rPr>
        <w:t>para que la seguridad de la misericordia ilimitada de Dios</w:t>
      </w:r>
    </w:p>
    <w:p w14:paraId="57B938B0" w14:textId="77777777" w:rsidR="009A1B3E" w:rsidRPr="00334508" w:rsidRDefault="009A1B3E" w:rsidP="009A1B3E">
      <w:pPr>
        <w:spacing w:after="240"/>
        <w:contextualSpacing/>
        <w:rPr>
          <w:lang w:val="es-ES_tradnl"/>
        </w:rPr>
        <w:sectPr w:rsidR="009A1B3E" w:rsidRPr="00334508" w:rsidSect="008726B6">
          <w:type w:val="continuous"/>
          <w:pgSz w:w="12240" w:h="15840"/>
          <w:pgMar w:top="1440" w:right="1440" w:bottom="1440" w:left="1440" w:header="720" w:footer="720" w:gutter="0"/>
          <w:cols w:num="2" w:space="720"/>
          <w:docGrid w:linePitch="360"/>
        </w:sectPr>
      </w:pPr>
      <w:r w:rsidRPr="00334508">
        <w:rPr>
          <w:bCs/>
          <w:lang w:val="es-ES_tradnl"/>
        </w:rPr>
        <w:t>les dé valor para buscar el perdón y la sanación;</w:t>
      </w:r>
      <w:r w:rsidRPr="00334508">
        <w:rPr>
          <w:lang w:val="es-ES_tradnl"/>
        </w:rPr>
        <w:br/>
      </w:r>
      <w:r w:rsidRPr="00334508">
        <w:rPr>
          <w:i/>
          <w:lang w:val="es-ES_tradnl"/>
        </w:rPr>
        <w:t xml:space="preserve">roguemos al Señor:   </w:t>
      </w:r>
    </w:p>
    <w:p w14:paraId="78482CA8" w14:textId="77777777" w:rsidR="009C315A" w:rsidRDefault="009C315A" w:rsidP="009A1B3E">
      <w:pPr>
        <w:spacing w:after="120"/>
        <w:contextualSpacing/>
        <w:rPr>
          <w:bCs/>
          <w:sz w:val="21"/>
          <w:szCs w:val="28"/>
        </w:rPr>
      </w:pPr>
    </w:p>
    <w:p w14:paraId="33433E58" w14:textId="5260ABEE" w:rsidR="009A1B3E" w:rsidRPr="00334508" w:rsidRDefault="009A1B3E" w:rsidP="009A1B3E">
      <w:pPr>
        <w:spacing w:after="120"/>
        <w:contextualSpacing/>
        <w:rPr>
          <w:bCs/>
          <w:sz w:val="21"/>
          <w:szCs w:val="28"/>
          <w:lang w:val="es-ES_tradnl"/>
        </w:rPr>
      </w:pPr>
      <w:r w:rsidRPr="000C3A13">
        <w:rPr>
          <w:bCs/>
          <w:sz w:val="21"/>
          <w:szCs w:val="28"/>
        </w:rPr>
        <w:t xml:space="preserve">Copyright </w:t>
      </w:r>
      <w:r w:rsidR="00A00C36">
        <w:rPr>
          <w:bCs/>
          <w:sz w:val="21"/>
          <w:szCs w:val="28"/>
        </w:rPr>
        <w:t>©</w:t>
      </w:r>
      <w:r w:rsidRPr="000C3A13">
        <w:rPr>
          <w:bCs/>
          <w:sz w:val="21"/>
          <w:szCs w:val="28"/>
        </w:rPr>
        <w:t xml:space="preserve"> 2021, United States Conference of Catholic Bishops, Washington, D.C.  </w:t>
      </w:r>
      <w:r w:rsidRPr="00334508">
        <w:rPr>
          <w:bCs/>
          <w:sz w:val="21"/>
          <w:szCs w:val="28"/>
          <w:lang w:val="es-ES_tradnl"/>
        </w:rPr>
        <w:t>Se reservan todos los derechos.</w:t>
      </w:r>
    </w:p>
    <w:p w14:paraId="35BB7D87" w14:textId="77777777" w:rsidR="009A1B3E" w:rsidRPr="00334508" w:rsidRDefault="009A1B3E" w:rsidP="009A1B3E">
      <w:pPr>
        <w:spacing w:after="120"/>
        <w:contextualSpacing/>
        <w:rPr>
          <w:b/>
          <w:bCs/>
          <w:smallCaps/>
          <w:sz w:val="28"/>
          <w:szCs w:val="28"/>
          <w:lang w:val="es-ES_tradnl"/>
        </w:rPr>
      </w:pPr>
    </w:p>
    <w:p w14:paraId="74CB696C" w14:textId="77777777" w:rsidR="009A1B3E" w:rsidRPr="00334508" w:rsidRDefault="009A1B3E" w:rsidP="009A1B3E">
      <w:pPr>
        <w:spacing w:after="120"/>
        <w:contextualSpacing/>
        <w:rPr>
          <w:b/>
          <w:bCs/>
          <w:smallCaps/>
          <w:sz w:val="28"/>
          <w:szCs w:val="28"/>
          <w:lang w:val="es-ES_tradnl"/>
        </w:rPr>
      </w:pPr>
      <w:r w:rsidRPr="00334508">
        <w:rPr>
          <w:b/>
          <w:bCs/>
          <w:smallCaps/>
          <w:sz w:val="28"/>
          <w:szCs w:val="28"/>
          <w:lang w:val="es-ES_tradnl"/>
        </w:rPr>
        <w:t>Ayudas homiléticas</w:t>
      </w:r>
    </w:p>
    <w:p w14:paraId="3A985C14" w14:textId="77777777" w:rsidR="009A1B3E" w:rsidRPr="00334508" w:rsidRDefault="009A1B3E" w:rsidP="009A1B3E">
      <w:pPr>
        <w:spacing w:after="120"/>
        <w:contextualSpacing/>
        <w:rPr>
          <w:b/>
          <w:bCs/>
          <w:smallCaps/>
          <w:sz w:val="28"/>
          <w:szCs w:val="28"/>
          <w:lang w:val="es-ES_tradnl"/>
        </w:rPr>
      </w:pPr>
    </w:p>
    <w:p w14:paraId="0211513F" w14:textId="500C4A42" w:rsidR="009A1B3E" w:rsidRPr="00334508" w:rsidRDefault="009C315A" w:rsidP="009A1B3E">
      <w:pPr>
        <w:spacing w:after="120"/>
        <w:contextualSpacing/>
        <w:rPr>
          <w:i/>
          <w:lang w:val="es-ES_tradnl"/>
        </w:rPr>
      </w:pPr>
      <w:r>
        <w:rPr>
          <w:i/>
          <w:lang w:val="es-ES_tradnl"/>
        </w:rPr>
        <w:t xml:space="preserve">Las </w:t>
      </w:r>
      <w:r w:rsidR="009A1B3E" w:rsidRPr="00334508">
        <w:rPr>
          <w:i/>
          <w:lang w:val="es-ES_tradnl"/>
        </w:rPr>
        <w:t>notas para la homilía se proporcionan para ayudar a los sacerdotes y diáconos a llevar el mensaje de la misericordia infinita de Dios a los fieles. Aunque se basa en gran medida en las lecturas del día, estas notas se pueden usar en cualquier momento; por ejemplo, durante un Encuentro de oración por el perdón y la sanación.</w:t>
      </w:r>
    </w:p>
    <w:p w14:paraId="6D669987" w14:textId="77777777" w:rsidR="009A1B3E" w:rsidRPr="00334508" w:rsidRDefault="009A1B3E" w:rsidP="009A1B3E">
      <w:pPr>
        <w:spacing w:after="120"/>
        <w:contextualSpacing/>
        <w:rPr>
          <w:bCs/>
          <w:i/>
          <w:lang w:val="es-ES_tradnl"/>
        </w:rPr>
      </w:pPr>
    </w:p>
    <w:p w14:paraId="141CC05E" w14:textId="668A918A" w:rsidR="009A1B3E" w:rsidRPr="00334508" w:rsidRDefault="009A1B3E" w:rsidP="009A1B3E">
      <w:pPr>
        <w:spacing w:after="120"/>
        <w:contextualSpacing/>
        <w:rPr>
          <w:bCs/>
          <w:i/>
          <w:lang w:val="es-ES_tradnl"/>
        </w:rPr>
      </w:pPr>
      <w:r w:rsidRPr="00334508">
        <w:rPr>
          <w:bCs/>
          <w:i/>
          <w:lang w:val="es-ES_tradnl"/>
        </w:rPr>
        <w:t xml:space="preserve"> Una referencia pasajera al aborto permite a los fieles presente</w:t>
      </w:r>
      <w:r w:rsidR="00F66D20">
        <w:rPr>
          <w:bCs/>
          <w:i/>
          <w:lang w:val="es-ES_tradnl"/>
        </w:rPr>
        <w:t>s</w:t>
      </w:r>
      <w:r w:rsidRPr="00334508">
        <w:rPr>
          <w:bCs/>
          <w:i/>
          <w:lang w:val="es-ES_tradnl"/>
        </w:rPr>
        <w:t xml:space="preserve"> que sufren por su participación en un aborto saber que la misericordia de Dios está a su alcance. Para la edad de 45, una en </w:t>
      </w:r>
      <w:r w:rsidRPr="00334508">
        <w:rPr>
          <w:bCs/>
          <w:i/>
          <w:lang w:val="es-ES_tradnl"/>
        </w:rPr>
        <w:lastRenderedPageBreak/>
        <w:t xml:space="preserve">tres mujeres tuvo un aborto, y una cantidad similar de hombres y familiares estuvieron involucrados. Muchos </w:t>
      </w:r>
      <w:r w:rsidR="00C36215">
        <w:rPr>
          <w:bCs/>
          <w:i/>
          <w:lang w:val="es-ES_tradnl"/>
        </w:rPr>
        <w:t xml:space="preserve">piensan </w:t>
      </w:r>
      <w:r w:rsidRPr="00334508">
        <w:rPr>
          <w:bCs/>
          <w:i/>
          <w:lang w:val="es-ES_tradnl"/>
        </w:rPr>
        <w:t xml:space="preserve">erróneamente que el aborto es </w:t>
      </w:r>
      <w:r w:rsidR="000C3A13">
        <w:rPr>
          <w:bCs/>
          <w:i/>
          <w:lang w:val="es-ES_tradnl"/>
        </w:rPr>
        <w:t>“</w:t>
      </w:r>
      <w:r w:rsidRPr="00334508">
        <w:rPr>
          <w:bCs/>
          <w:i/>
          <w:lang w:val="es-ES_tradnl"/>
        </w:rPr>
        <w:t>el pecado imperdonable</w:t>
      </w:r>
      <w:r w:rsidR="000C3A13">
        <w:rPr>
          <w:bCs/>
          <w:i/>
          <w:lang w:val="es-ES_tradnl"/>
        </w:rPr>
        <w:t>”</w:t>
      </w:r>
      <w:r w:rsidRPr="00334508">
        <w:rPr>
          <w:bCs/>
          <w:i/>
          <w:lang w:val="es-ES_tradnl"/>
        </w:rPr>
        <w:t xml:space="preserve">. Pueden estar anhelando escuchar que Dios desea perdonar </w:t>
      </w:r>
      <w:r w:rsidRPr="009C315A">
        <w:t>cada</w:t>
      </w:r>
      <w:r w:rsidR="009C315A">
        <w:rPr>
          <w:bCs/>
          <w:i/>
          <w:lang w:val="es-ES_tradnl"/>
        </w:rPr>
        <w:t xml:space="preserve"> </w:t>
      </w:r>
      <w:r w:rsidRPr="00334508">
        <w:rPr>
          <w:bCs/>
          <w:i/>
          <w:lang w:val="es-ES_tradnl"/>
        </w:rPr>
        <w:t xml:space="preserve">pecado de los que se arrepienten, incluso el pecado del aborto. </w:t>
      </w:r>
    </w:p>
    <w:p w14:paraId="2E0C84FB" w14:textId="77777777" w:rsidR="009A1B3E" w:rsidRPr="00334508" w:rsidRDefault="009A1B3E" w:rsidP="009A1B3E">
      <w:pPr>
        <w:spacing w:after="120"/>
        <w:contextualSpacing/>
        <w:rPr>
          <w:bCs/>
          <w:i/>
          <w:lang w:val="es-ES_tradnl"/>
        </w:rPr>
      </w:pPr>
    </w:p>
    <w:p w14:paraId="315658D1" w14:textId="30B47227" w:rsidR="009A1B3E" w:rsidRPr="00334508" w:rsidRDefault="009A1B3E" w:rsidP="009A1B3E">
      <w:pPr>
        <w:spacing w:after="120"/>
        <w:contextualSpacing/>
        <w:rPr>
          <w:bCs/>
          <w:i/>
          <w:lang w:val="es-ES_tradnl"/>
        </w:rPr>
      </w:pPr>
      <w:r w:rsidRPr="00334508">
        <w:rPr>
          <w:bCs/>
          <w:i/>
          <w:lang w:val="es-ES_tradnl"/>
        </w:rPr>
        <w:t xml:space="preserve">Además, pueden encontrar </w:t>
      </w:r>
      <w:r w:rsidR="000C3A13">
        <w:rPr>
          <w:b/>
          <w:bCs/>
          <w:i/>
          <w:lang w:val="es-ES_tradnl"/>
        </w:rPr>
        <w:t>“</w:t>
      </w:r>
      <w:hyperlink r:id="rId25" w:history="1">
        <w:r w:rsidRPr="00334508">
          <w:rPr>
            <w:rStyle w:val="Hyperlink"/>
            <w:b/>
            <w:bCs/>
            <w:i/>
            <w:lang w:val="es-ES_tradnl"/>
          </w:rPr>
          <w:t xml:space="preserve">Pautas </w:t>
        </w:r>
        <w:proofErr w:type="spellStart"/>
        <w:r w:rsidRPr="00334508">
          <w:rPr>
            <w:rStyle w:val="Hyperlink"/>
            <w:b/>
            <w:bCs/>
            <w:i/>
            <w:lang w:val="es-ES_tradnl"/>
          </w:rPr>
          <w:t>homiléticas</w:t>
        </w:r>
        <w:proofErr w:type="spellEnd"/>
        <w:r w:rsidRPr="00334508">
          <w:rPr>
            <w:rStyle w:val="Hyperlink"/>
            <w:b/>
            <w:bCs/>
            <w:i/>
            <w:lang w:val="es-ES_tradnl"/>
          </w:rPr>
          <w:t xml:space="preserve"> para la sanación después del aborto</w:t>
        </w:r>
      </w:hyperlink>
      <w:r w:rsidR="00DE5DE0">
        <w:rPr>
          <w:b/>
          <w:bCs/>
          <w:i/>
          <w:lang w:val="es-ES_tradnl"/>
        </w:rPr>
        <w:t>”</w:t>
      </w:r>
      <w:r w:rsidRPr="00334508">
        <w:rPr>
          <w:bCs/>
          <w:i/>
          <w:lang w:val="es-ES_tradnl"/>
        </w:rPr>
        <w:t xml:space="preserve"> en Internet.</w:t>
      </w:r>
    </w:p>
    <w:p w14:paraId="589A1647" w14:textId="77777777" w:rsidR="009A1B3E" w:rsidRPr="00334508" w:rsidRDefault="009A1B3E" w:rsidP="009A1B3E">
      <w:pPr>
        <w:spacing w:after="120"/>
        <w:contextualSpacing/>
        <w:rPr>
          <w:bCs/>
          <w:i/>
          <w:lang w:val="es-ES_tradnl"/>
        </w:rPr>
      </w:pPr>
    </w:p>
    <w:p w14:paraId="2A557F28" w14:textId="77777777" w:rsidR="009A1B3E" w:rsidRPr="00334508" w:rsidRDefault="009A1B3E" w:rsidP="009A1B3E">
      <w:pPr>
        <w:spacing w:after="120"/>
        <w:contextualSpacing/>
        <w:rPr>
          <w:bCs/>
          <w:i/>
          <w:lang w:val="es-ES_tradnl"/>
        </w:rPr>
      </w:pPr>
      <w:r w:rsidRPr="00334508">
        <w:rPr>
          <w:bCs/>
          <w:i/>
          <w:lang w:val="es-ES_tradnl"/>
        </w:rPr>
        <w:t>Los dirigentes de otros ministerios pueden también usar estas reflexiones para ayudar a difundir el mensaje de Cristo de la Divina Misericordia, como en un estudio bíblico sobre las lecturas semanales del domingo, en un grupo de oración o de formación en la fe, o como parte de cualquier otra reunión de ministerio apropiada.</w:t>
      </w:r>
    </w:p>
    <w:p w14:paraId="2CFBE172" w14:textId="77777777" w:rsidR="009A1B3E" w:rsidRPr="00334508" w:rsidRDefault="009A1B3E" w:rsidP="009A1B3E">
      <w:pPr>
        <w:spacing w:after="120"/>
        <w:rPr>
          <w:b/>
          <w:bCs/>
          <w:color w:val="000000"/>
          <w:lang w:val="es-ES_tradnl"/>
        </w:rPr>
      </w:pPr>
    </w:p>
    <w:p w14:paraId="5604A9EE" w14:textId="0CFCADF3" w:rsidR="009A1B3E" w:rsidRPr="00334508" w:rsidRDefault="009A1B3E" w:rsidP="009A1B3E">
      <w:pPr>
        <w:spacing w:after="120"/>
        <w:rPr>
          <w:b/>
          <w:bCs/>
          <w:color w:val="000000"/>
          <w:lang w:val="es-ES_tradnl"/>
        </w:rPr>
      </w:pPr>
      <w:r w:rsidRPr="00334508">
        <w:rPr>
          <w:b/>
          <w:bCs/>
          <w:color w:val="000000"/>
          <w:lang w:val="es-ES_tradnl"/>
        </w:rPr>
        <w:t xml:space="preserve">Lecturas para el Segundo Domingo de </w:t>
      </w:r>
      <w:r w:rsidR="00334508" w:rsidRPr="00334508">
        <w:rPr>
          <w:b/>
          <w:bCs/>
          <w:color w:val="000000"/>
          <w:lang w:val="es-ES_tradnl"/>
        </w:rPr>
        <w:t>Pascua</w:t>
      </w:r>
      <w:r w:rsidRPr="00334508">
        <w:rPr>
          <w:b/>
          <w:bCs/>
          <w:color w:val="000000"/>
          <w:lang w:val="es-ES_tradnl"/>
        </w:rPr>
        <w:t xml:space="preserve"> (Domingo de </w:t>
      </w:r>
      <w:r w:rsidR="00F66D20">
        <w:rPr>
          <w:b/>
          <w:bCs/>
          <w:color w:val="000000"/>
          <w:lang w:val="es-ES_tradnl"/>
        </w:rPr>
        <w:t xml:space="preserve">la </w:t>
      </w:r>
      <w:r w:rsidRPr="00334508">
        <w:rPr>
          <w:b/>
          <w:bCs/>
          <w:color w:val="000000"/>
          <w:lang w:val="es-ES_tradnl"/>
        </w:rPr>
        <w:t xml:space="preserve">Divina Misericordia) </w:t>
      </w:r>
      <w:r w:rsidRPr="00334508">
        <w:rPr>
          <w:b/>
          <w:bCs/>
          <w:color w:val="000000"/>
          <w:lang w:val="es-ES_tradnl"/>
        </w:rPr>
        <w:br/>
      </w:r>
      <w:r w:rsidRPr="00334508">
        <w:rPr>
          <w:b/>
          <w:bCs/>
          <w:color w:val="000000"/>
          <w:lang w:val="es-ES_tradnl"/>
        </w:rPr>
        <w:tab/>
      </w:r>
    </w:p>
    <w:p w14:paraId="0BF7EF4C" w14:textId="77777777" w:rsidR="009A1B3E" w:rsidRPr="00334508" w:rsidRDefault="009A1B3E" w:rsidP="009A1B3E">
      <w:pPr>
        <w:spacing w:after="120"/>
        <w:contextualSpacing/>
        <w:rPr>
          <w:b/>
          <w:bCs/>
          <w:i/>
          <w:iCs/>
          <w:color w:val="000000"/>
          <w:lang w:val="es-ES_tradnl"/>
        </w:rPr>
      </w:pPr>
      <w:r w:rsidRPr="00334508">
        <w:rPr>
          <w:b/>
          <w:bCs/>
          <w:i/>
          <w:iCs/>
          <w:color w:val="000000"/>
          <w:lang w:val="es-ES_tradnl"/>
        </w:rPr>
        <w:t>Año A</w:t>
      </w:r>
    </w:p>
    <w:p w14:paraId="41A3F64C" w14:textId="77777777" w:rsidR="009A1B3E" w:rsidRPr="00334508" w:rsidRDefault="009A1B3E" w:rsidP="009A1B3E">
      <w:pPr>
        <w:spacing w:after="120"/>
        <w:contextualSpacing/>
        <w:rPr>
          <w:bCs/>
          <w:color w:val="000000"/>
          <w:lang w:val="es-ES_tradnl"/>
        </w:rPr>
      </w:pPr>
      <w:r w:rsidRPr="00334508">
        <w:rPr>
          <w:b/>
          <w:bCs/>
          <w:color w:val="000000"/>
          <w:lang w:val="es-ES_tradnl"/>
        </w:rPr>
        <w:t xml:space="preserve">Primera lectura: </w:t>
      </w:r>
      <w:r w:rsidRPr="00C36215">
        <w:rPr>
          <w:bCs/>
          <w:i/>
          <w:iCs/>
          <w:color w:val="000000"/>
          <w:lang w:val="es-ES_tradnl"/>
        </w:rPr>
        <w:t>Hechos</w:t>
      </w:r>
      <w:r w:rsidRPr="00334508">
        <w:rPr>
          <w:bCs/>
          <w:color w:val="000000"/>
          <w:lang w:val="es-ES_tradnl"/>
        </w:rPr>
        <w:t xml:space="preserve"> 2,42-47</w:t>
      </w:r>
      <w:r w:rsidRPr="00334508">
        <w:rPr>
          <w:bCs/>
          <w:color w:val="000000"/>
          <w:lang w:val="es-ES_tradnl"/>
        </w:rPr>
        <w:br/>
      </w:r>
      <w:r w:rsidRPr="00334508">
        <w:rPr>
          <w:b/>
          <w:bCs/>
          <w:color w:val="000000"/>
          <w:lang w:val="es-ES_tradnl"/>
        </w:rPr>
        <w:t xml:space="preserve">Salmo Responsorial: </w:t>
      </w:r>
      <w:r w:rsidRPr="00C36215">
        <w:rPr>
          <w:bCs/>
          <w:i/>
          <w:iCs/>
          <w:color w:val="000000"/>
          <w:lang w:val="es-ES_tradnl"/>
        </w:rPr>
        <w:t>Salmo</w:t>
      </w:r>
      <w:r w:rsidRPr="00334508">
        <w:rPr>
          <w:bCs/>
          <w:color w:val="000000"/>
          <w:lang w:val="es-ES_tradnl"/>
        </w:rPr>
        <w:t xml:space="preserve"> 118,2-4.13-15.22-24</w:t>
      </w:r>
      <w:r w:rsidRPr="00334508">
        <w:rPr>
          <w:bCs/>
          <w:color w:val="000000"/>
          <w:lang w:val="es-ES_tradnl"/>
        </w:rPr>
        <w:br/>
      </w:r>
      <w:r w:rsidRPr="00334508">
        <w:rPr>
          <w:b/>
          <w:bCs/>
          <w:color w:val="000000"/>
          <w:lang w:val="es-ES_tradnl"/>
        </w:rPr>
        <w:t xml:space="preserve">Segunda Lectura: </w:t>
      </w:r>
      <w:r w:rsidRPr="00C36215">
        <w:rPr>
          <w:bCs/>
          <w:i/>
          <w:iCs/>
          <w:color w:val="000000"/>
          <w:lang w:val="es-ES_tradnl"/>
        </w:rPr>
        <w:t>1 Pedro</w:t>
      </w:r>
      <w:r w:rsidRPr="00334508">
        <w:rPr>
          <w:bCs/>
          <w:color w:val="000000"/>
          <w:lang w:val="es-ES_tradnl"/>
        </w:rPr>
        <w:t xml:space="preserve"> 1,3-9</w:t>
      </w:r>
      <w:r w:rsidRPr="00334508">
        <w:rPr>
          <w:bCs/>
          <w:color w:val="000000"/>
          <w:lang w:val="es-ES_tradnl"/>
        </w:rPr>
        <w:br/>
      </w:r>
      <w:r w:rsidRPr="00334508">
        <w:rPr>
          <w:b/>
          <w:bCs/>
          <w:color w:val="000000"/>
          <w:lang w:val="es-ES_tradnl"/>
        </w:rPr>
        <w:t xml:space="preserve">Aclamación del Evangelio: </w:t>
      </w:r>
      <w:r w:rsidRPr="00C36215">
        <w:rPr>
          <w:bCs/>
          <w:i/>
          <w:iCs/>
          <w:color w:val="000000"/>
          <w:lang w:val="es-ES_tradnl"/>
        </w:rPr>
        <w:t xml:space="preserve">Juan </w:t>
      </w:r>
      <w:r w:rsidRPr="00334508">
        <w:rPr>
          <w:bCs/>
          <w:color w:val="000000"/>
          <w:lang w:val="es-ES_tradnl"/>
        </w:rPr>
        <w:t>20,29</w:t>
      </w:r>
    </w:p>
    <w:p w14:paraId="4A2CAA95" w14:textId="77777777" w:rsidR="009A1B3E" w:rsidRPr="00334508" w:rsidRDefault="009A1B3E" w:rsidP="009A1B3E">
      <w:pPr>
        <w:spacing w:after="120"/>
        <w:contextualSpacing/>
        <w:rPr>
          <w:color w:val="000000"/>
          <w:lang w:val="es-ES_tradnl"/>
        </w:rPr>
      </w:pPr>
      <w:r w:rsidRPr="00334508">
        <w:rPr>
          <w:b/>
          <w:bCs/>
          <w:color w:val="000000"/>
          <w:lang w:val="es-ES_tradnl"/>
        </w:rPr>
        <w:t xml:space="preserve">Evangelio: </w:t>
      </w:r>
      <w:r w:rsidRPr="00C36215">
        <w:rPr>
          <w:bCs/>
          <w:i/>
          <w:iCs/>
          <w:color w:val="000000"/>
          <w:lang w:val="es-ES_tradnl"/>
        </w:rPr>
        <w:t>Juan</w:t>
      </w:r>
      <w:r w:rsidRPr="00334508">
        <w:rPr>
          <w:bCs/>
          <w:color w:val="000000"/>
          <w:lang w:val="es-ES_tradnl"/>
        </w:rPr>
        <w:t xml:space="preserve"> 20,</w:t>
      </w:r>
      <w:r w:rsidRPr="00334508">
        <w:rPr>
          <w:color w:val="000000"/>
          <w:lang w:val="es-ES_tradnl"/>
        </w:rPr>
        <w:t>19</w:t>
      </w:r>
      <w:r w:rsidRPr="00334508">
        <w:rPr>
          <w:bCs/>
          <w:color w:val="000000"/>
          <w:lang w:val="es-ES_tradnl"/>
        </w:rPr>
        <w:t>-31</w:t>
      </w:r>
    </w:p>
    <w:p w14:paraId="2E990254" w14:textId="77777777" w:rsidR="009A1B3E" w:rsidRPr="00334508" w:rsidRDefault="009A1B3E" w:rsidP="009A1B3E">
      <w:pPr>
        <w:spacing w:after="120"/>
        <w:contextualSpacing/>
        <w:rPr>
          <w:bCs/>
          <w:lang w:val="es-ES_tradnl"/>
        </w:rPr>
      </w:pPr>
    </w:p>
    <w:p w14:paraId="3EFB0F15" w14:textId="77777777" w:rsidR="009A1B3E" w:rsidRPr="00334508" w:rsidRDefault="009A1B3E" w:rsidP="009A1B3E">
      <w:pPr>
        <w:spacing w:after="120"/>
        <w:contextualSpacing/>
        <w:rPr>
          <w:b/>
          <w:bCs/>
          <w:i/>
          <w:iCs/>
          <w:color w:val="000000"/>
          <w:lang w:val="es-ES_tradnl"/>
        </w:rPr>
      </w:pPr>
      <w:r w:rsidRPr="00334508">
        <w:rPr>
          <w:b/>
          <w:bCs/>
          <w:i/>
          <w:iCs/>
          <w:color w:val="000000"/>
          <w:lang w:val="es-ES_tradnl"/>
        </w:rPr>
        <w:t>Año B</w:t>
      </w:r>
    </w:p>
    <w:p w14:paraId="407E65CE" w14:textId="77777777" w:rsidR="009A1B3E" w:rsidRPr="00334508" w:rsidRDefault="009A1B3E" w:rsidP="009A1B3E">
      <w:pPr>
        <w:spacing w:after="120"/>
        <w:contextualSpacing/>
        <w:rPr>
          <w:bCs/>
          <w:color w:val="000000"/>
          <w:lang w:val="es-ES_tradnl"/>
        </w:rPr>
      </w:pPr>
      <w:r w:rsidRPr="00334508">
        <w:rPr>
          <w:b/>
          <w:bCs/>
          <w:color w:val="000000"/>
          <w:lang w:val="es-ES_tradnl"/>
        </w:rPr>
        <w:t xml:space="preserve">Primera lectura: </w:t>
      </w:r>
      <w:r w:rsidRPr="00C36215">
        <w:rPr>
          <w:bCs/>
          <w:i/>
          <w:iCs/>
          <w:color w:val="000000"/>
          <w:lang w:val="es-ES_tradnl"/>
        </w:rPr>
        <w:t>Hechos</w:t>
      </w:r>
      <w:r w:rsidRPr="00334508">
        <w:rPr>
          <w:bCs/>
          <w:color w:val="000000"/>
          <w:lang w:val="es-ES_tradnl"/>
        </w:rPr>
        <w:t xml:space="preserve"> 4,32-35</w:t>
      </w:r>
      <w:r w:rsidRPr="00334508">
        <w:rPr>
          <w:bCs/>
          <w:color w:val="000000"/>
          <w:lang w:val="es-ES_tradnl"/>
        </w:rPr>
        <w:br/>
      </w:r>
      <w:r w:rsidRPr="00334508">
        <w:rPr>
          <w:b/>
          <w:bCs/>
          <w:color w:val="000000"/>
          <w:lang w:val="es-ES_tradnl"/>
        </w:rPr>
        <w:t xml:space="preserve">Salmo Responsorial: </w:t>
      </w:r>
      <w:r w:rsidRPr="00C36215">
        <w:rPr>
          <w:bCs/>
          <w:i/>
          <w:iCs/>
          <w:color w:val="000000"/>
          <w:lang w:val="es-ES_tradnl"/>
        </w:rPr>
        <w:t>Salmo</w:t>
      </w:r>
      <w:r w:rsidRPr="00334508">
        <w:rPr>
          <w:bCs/>
          <w:color w:val="000000"/>
          <w:lang w:val="es-ES_tradnl"/>
        </w:rPr>
        <w:t xml:space="preserve"> 118,2-4.13-15.22-24</w:t>
      </w:r>
      <w:r w:rsidRPr="00334508">
        <w:rPr>
          <w:bCs/>
          <w:color w:val="000000"/>
          <w:lang w:val="es-ES_tradnl"/>
        </w:rPr>
        <w:br/>
      </w:r>
      <w:r w:rsidRPr="00334508">
        <w:rPr>
          <w:b/>
          <w:bCs/>
          <w:color w:val="000000"/>
          <w:lang w:val="es-ES_tradnl"/>
        </w:rPr>
        <w:t xml:space="preserve">Segunda Lectura: </w:t>
      </w:r>
      <w:r w:rsidRPr="00C36215">
        <w:rPr>
          <w:bCs/>
          <w:i/>
          <w:iCs/>
          <w:color w:val="000000"/>
          <w:lang w:val="es-ES_tradnl"/>
        </w:rPr>
        <w:t>1 Juan</w:t>
      </w:r>
      <w:r w:rsidRPr="00334508">
        <w:rPr>
          <w:bCs/>
          <w:color w:val="000000"/>
          <w:lang w:val="es-ES_tradnl"/>
        </w:rPr>
        <w:t xml:space="preserve"> 5,1-6</w:t>
      </w:r>
      <w:r w:rsidRPr="00334508">
        <w:rPr>
          <w:bCs/>
          <w:color w:val="000000"/>
          <w:lang w:val="es-ES_tradnl"/>
        </w:rPr>
        <w:br/>
      </w:r>
      <w:r w:rsidRPr="00334508">
        <w:rPr>
          <w:b/>
          <w:bCs/>
          <w:color w:val="000000"/>
          <w:lang w:val="es-ES_tradnl"/>
        </w:rPr>
        <w:t xml:space="preserve">Aclamación del Evangelio: </w:t>
      </w:r>
      <w:r w:rsidRPr="00C36215">
        <w:rPr>
          <w:bCs/>
          <w:i/>
          <w:iCs/>
          <w:color w:val="000000"/>
          <w:lang w:val="es-ES_tradnl"/>
        </w:rPr>
        <w:t>Juan</w:t>
      </w:r>
      <w:r w:rsidRPr="00334508">
        <w:rPr>
          <w:bCs/>
          <w:color w:val="000000"/>
          <w:lang w:val="es-ES_tradnl"/>
        </w:rPr>
        <w:t xml:space="preserve"> 20,29</w:t>
      </w:r>
    </w:p>
    <w:p w14:paraId="4C146D1F" w14:textId="77777777" w:rsidR="009A1B3E" w:rsidRPr="00334508" w:rsidRDefault="009A1B3E" w:rsidP="009A1B3E">
      <w:pPr>
        <w:spacing w:after="120"/>
        <w:contextualSpacing/>
        <w:rPr>
          <w:bCs/>
          <w:color w:val="000000"/>
          <w:lang w:val="es-ES_tradnl"/>
        </w:rPr>
      </w:pPr>
      <w:r w:rsidRPr="00334508">
        <w:rPr>
          <w:b/>
          <w:bCs/>
          <w:color w:val="000000"/>
          <w:lang w:val="es-ES_tradnl"/>
        </w:rPr>
        <w:t xml:space="preserve">Evangelio: </w:t>
      </w:r>
      <w:r w:rsidRPr="00C36215">
        <w:rPr>
          <w:bCs/>
          <w:i/>
          <w:iCs/>
          <w:color w:val="000000"/>
          <w:lang w:val="es-ES_tradnl"/>
        </w:rPr>
        <w:t>Juan</w:t>
      </w:r>
      <w:r w:rsidRPr="00334508">
        <w:rPr>
          <w:bCs/>
          <w:color w:val="000000"/>
          <w:lang w:val="es-ES_tradnl"/>
        </w:rPr>
        <w:t xml:space="preserve"> 20,19-31</w:t>
      </w:r>
    </w:p>
    <w:p w14:paraId="46AB1D92" w14:textId="77777777" w:rsidR="009A1B3E" w:rsidRPr="00334508" w:rsidRDefault="009A1B3E" w:rsidP="009A1B3E">
      <w:pPr>
        <w:spacing w:after="120"/>
        <w:contextualSpacing/>
        <w:rPr>
          <w:bCs/>
          <w:lang w:val="es-ES_tradnl"/>
        </w:rPr>
      </w:pPr>
    </w:p>
    <w:p w14:paraId="2D9A45AE" w14:textId="77777777" w:rsidR="009A1B3E" w:rsidRPr="00334508" w:rsidRDefault="009A1B3E" w:rsidP="009A1B3E">
      <w:pPr>
        <w:spacing w:after="120"/>
        <w:contextualSpacing/>
        <w:rPr>
          <w:b/>
          <w:bCs/>
          <w:i/>
          <w:iCs/>
          <w:color w:val="000000"/>
          <w:lang w:val="es-ES_tradnl"/>
        </w:rPr>
      </w:pPr>
      <w:r w:rsidRPr="00334508">
        <w:rPr>
          <w:b/>
          <w:bCs/>
          <w:i/>
          <w:iCs/>
          <w:color w:val="000000"/>
          <w:lang w:val="es-ES_tradnl"/>
        </w:rPr>
        <w:t>Año C</w:t>
      </w:r>
    </w:p>
    <w:p w14:paraId="126FDD4F" w14:textId="77777777" w:rsidR="009A1B3E" w:rsidRPr="00334508" w:rsidRDefault="009A1B3E" w:rsidP="009A1B3E">
      <w:pPr>
        <w:spacing w:after="120"/>
        <w:contextualSpacing/>
        <w:rPr>
          <w:bCs/>
          <w:color w:val="000000"/>
          <w:lang w:val="es-ES_tradnl"/>
        </w:rPr>
      </w:pPr>
      <w:r w:rsidRPr="00334508">
        <w:rPr>
          <w:b/>
          <w:bCs/>
          <w:color w:val="000000"/>
          <w:lang w:val="es-ES_tradnl"/>
        </w:rPr>
        <w:t xml:space="preserve">Primera lectura: </w:t>
      </w:r>
      <w:r w:rsidRPr="00C36215">
        <w:rPr>
          <w:bCs/>
          <w:i/>
          <w:iCs/>
          <w:color w:val="000000"/>
          <w:lang w:val="es-ES_tradnl"/>
        </w:rPr>
        <w:t>Hechos</w:t>
      </w:r>
      <w:r w:rsidRPr="00334508">
        <w:rPr>
          <w:bCs/>
          <w:color w:val="000000"/>
          <w:lang w:val="es-ES_tradnl"/>
        </w:rPr>
        <w:t xml:space="preserve"> 5,12-16</w:t>
      </w:r>
      <w:r w:rsidRPr="00334508">
        <w:rPr>
          <w:bCs/>
          <w:color w:val="000000"/>
          <w:lang w:val="es-ES_tradnl"/>
        </w:rPr>
        <w:br/>
      </w:r>
      <w:r w:rsidRPr="00334508">
        <w:rPr>
          <w:b/>
          <w:bCs/>
          <w:color w:val="000000"/>
          <w:lang w:val="es-ES_tradnl"/>
        </w:rPr>
        <w:t xml:space="preserve">Salmo Responsorial: </w:t>
      </w:r>
      <w:r w:rsidRPr="00C36215">
        <w:rPr>
          <w:bCs/>
          <w:i/>
          <w:iCs/>
          <w:color w:val="000000"/>
          <w:lang w:val="es-ES_tradnl"/>
        </w:rPr>
        <w:t>Salmo</w:t>
      </w:r>
      <w:r w:rsidRPr="00334508">
        <w:rPr>
          <w:bCs/>
          <w:color w:val="000000"/>
          <w:lang w:val="es-ES_tradnl"/>
        </w:rPr>
        <w:t xml:space="preserve"> 118,2-4.13-15.22-24</w:t>
      </w:r>
      <w:r w:rsidRPr="00334508">
        <w:rPr>
          <w:bCs/>
          <w:color w:val="000000"/>
          <w:lang w:val="es-ES_tradnl"/>
        </w:rPr>
        <w:br/>
      </w:r>
      <w:r w:rsidRPr="00334508">
        <w:rPr>
          <w:b/>
          <w:bCs/>
          <w:color w:val="000000"/>
          <w:lang w:val="es-ES_tradnl"/>
        </w:rPr>
        <w:t xml:space="preserve">Segunda Lectura: </w:t>
      </w:r>
      <w:r w:rsidRPr="00C36215">
        <w:rPr>
          <w:bCs/>
          <w:i/>
          <w:iCs/>
          <w:color w:val="000000"/>
          <w:lang w:val="es-ES_tradnl"/>
        </w:rPr>
        <w:t>Apocalipsis</w:t>
      </w:r>
      <w:r w:rsidRPr="00334508">
        <w:rPr>
          <w:bCs/>
          <w:color w:val="000000"/>
          <w:lang w:val="es-ES_tradnl"/>
        </w:rPr>
        <w:t xml:space="preserve"> 1,9-11a.12-13.17-19</w:t>
      </w:r>
      <w:r w:rsidRPr="00334508">
        <w:rPr>
          <w:bCs/>
          <w:color w:val="000000"/>
          <w:lang w:val="es-ES_tradnl"/>
        </w:rPr>
        <w:br/>
      </w:r>
      <w:r w:rsidRPr="00334508">
        <w:rPr>
          <w:b/>
          <w:bCs/>
          <w:color w:val="000000"/>
          <w:lang w:val="es-ES_tradnl"/>
        </w:rPr>
        <w:t xml:space="preserve">Aclamación del Evangelio: </w:t>
      </w:r>
      <w:r w:rsidRPr="00C36215">
        <w:rPr>
          <w:bCs/>
          <w:i/>
          <w:iCs/>
          <w:color w:val="000000"/>
          <w:lang w:val="es-ES_tradnl"/>
        </w:rPr>
        <w:t>Juan</w:t>
      </w:r>
      <w:r w:rsidRPr="00334508">
        <w:rPr>
          <w:bCs/>
          <w:color w:val="000000"/>
          <w:lang w:val="es-ES_tradnl"/>
        </w:rPr>
        <w:t xml:space="preserve"> 20,29</w:t>
      </w:r>
    </w:p>
    <w:p w14:paraId="6889E2E8" w14:textId="77777777" w:rsidR="009A1B3E" w:rsidRPr="00334508" w:rsidRDefault="009A1B3E" w:rsidP="009A1B3E">
      <w:pPr>
        <w:spacing w:after="120"/>
        <w:contextualSpacing/>
        <w:rPr>
          <w:bCs/>
          <w:color w:val="000000"/>
          <w:lang w:val="es-ES_tradnl"/>
        </w:rPr>
      </w:pPr>
      <w:r w:rsidRPr="00334508">
        <w:rPr>
          <w:b/>
          <w:bCs/>
          <w:color w:val="000000"/>
          <w:lang w:val="es-ES_tradnl"/>
        </w:rPr>
        <w:t xml:space="preserve">Evangelio: </w:t>
      </w:r>
      <w:r w:rsidRPr="00C36215">
        <w:rPr>
          <w:bCs/>
          <w:i/>
          <w:iCs/>
          <w:color w:val="000000"/>
          <w:lang w:val="es-ES_tradnl"/>
        </w:rPr>
        <w:t>Juan</w:t>
      </w:r>
      <w:r w:rsidRPr="00334508">
        <w:rPr>
          <w:bCs/>
          <w:color w:val="000000"/>
          <w:lang w:val="es-ES_tradnl"/>
        </w:rPr>
        <w:t xml:space="preserve"> 20,19-31</w:t>
      </w:r>
    </w:p>
    <w:p w14:paraId="0CD2DBDD" w14:textId="77777777" w:rsidR="009A1B3E" w:rsidRPr="00334508" w:rsidRDefault="009A1B3E" w:rsidP="009A1B3E">
      <w:pPr>
        <w:spacing w:after="120"/>
        <w:contextualSpacing/>
        <w:rPr>
          <w:bCs/>
          <w:lang w:val="es-ES_tradnl"/>
        </w:rPr>
      </w:pPr>
    </w:p>
    <w:p w14:paraId="10497140" w14:textId="4A826111" w:rsidR="009A1B3E" w:rsidRPr="00334508" w:rsidRDefault="009A1B3E" w:rsidP="009A1B3E">
      <w:pPr>
        <w:autoSpaceDE w:val="0"/>
        <w:autoSpaceDN w:val="0"/>
        <w:adjustRightInd w:val="0"/>
        <w:rPr>
          <w:bCs/>
          <w:color w:val="000000"/>
          <w:lang w:val="es-ES_tradnl"/>
        </w:rPr>
      </w:pPr>
      <w:r w:rsidRPr="00334508">
        <w:rPr>
          <w:bCs/>
          <w:color w:val="000000"/>
          <w:lang w:val="es-ES_tradnl"/>
        </w:rPr>
        <w:t xml:space="preserve">Cada año, el Segundo Domingo de Pascua </w:t>
      </w:r>
      <w:r w:rsidR="00C36215">
        <w:rPr>
          <w:bCs/>
          <w:color w:val="000000"/>
          <w:lang w:val="es-ES_tradnl"/>
        </w:rPr>
        <w:t>–</w:t>
      </w:r>
      <w:r w:rsidRPr="00334508">
        <w:rPr>
          <w:bCs/>
          <w:color w:val="000000"/>
          <w:lang w:val="es-ES_tradnl"/>
        </w:rPr>
        <w:t>último día de la Octava de Pascua</w:t>
      </w:r>
      <w:r w:rsidR="00C36215">
        <w:rPr>
          <w:bCs/>
          <w:color w:val="000000"/>
          <w:lang w:val="es-ES_tradnl"/>
        </w:rPr>
        <w:t>–</w:t>
      </w:r>
      <w:r w:rsidRPr="00334508">
        <w:rPr>
          <w:bCs/>
          <w:color w:val="000000"/>
          <w:lang w:val="es-ES_tradnl"/>
        </w:rPr>
        <w:t xml:space="preserve"> la Iglesia celebra el Domingo de la Divina Misericordia. En este día, contemplamos la plenitud del Misterio Pascual: la Pasión, muerte y Resurrección de Cristo. La base de todo el Misterio Pascual es el amor misericordioso de Dios. Desde el principio de la creación, a lo largo de la Sagrada Escritura, y de la manera más perfecta en la vida, Pasión, muerte y Resurrección de su Hijo, Jesús, Dios ha sido revelado como el amor mismo. En su amor infinito por nosotros, Dios no desea nada más que perdonar nuestros pecados y ofrecernos su misericordia.</w:t>
      </w:r>
    </w:p>
    <w:p w14:paraId="6C8A4E0F" w14:textId="77777777" w:rsidR="009A1B3E" w:rsidRPr="00334508" w:rsidRDefault="009A1B3E" w:rsidP="009A1B3E">
      <w:pPr>
        <w:spacing w:after="120"/>
        <w:contextualSpacing/>
        <w:rPr>
          <w:bCs/>
          <w:color w:val="000000"/>
          <w:lang w:val="es-ES_tradnl"/>
        </w:rPr>
      </w:pPr>
    </w:p>
    <w:p w14:paraId="10E17CEE" w14:textId="77777777" w:rsidR="009A1B3E" w:rsidRPr="00334508" w:rsidRDefault="009A1B3E" w:rsidP="009A1B3E">
      <w:pPr>
        <w:rPr>
          <w:lang w:val="es-ES_tradnl"/>
        </w:rPr>
      </w:pPr>
      <w:r w:rsidRPr="00334508">
        <w:rPr>
          <w:lang w:val="es-ES_tradnl"/>
        </w:rPr>
        <w:t xml:space="preserve">La necesidad que tiene nuestro mundo del mensaje de la Divina Misericordia cobró una nueva urgencia en el siglo XX. Fue durante esta época que el mundo presenció el surgimiento del </w:t>
      </w:r>
      <w:r w:rsidRPr="00334508">
        <w:rPr>
          <w:lang w:val="es-ES_tradnl"/>
        </w:rPr>
        <w:lastRenderedPageBreak/>
        <w:t xml:space="preserve">nazismo y el comunismo y sufrió los horrores del mundo en guerra. La civilización estaba perdiendo la comprensión de la santidad y de la dignidad inherente a cada vida humana. </w:t>
      </w:r>
    </w:p>
    <w:p w14:paraId="35826418" w14:textId="77777777" w:rsidR="009A1B3E" w:rsidRPr="00334508" w:rsidRDefault="009A1B3E" w:rsidP="009A1B3E">
      <w:pPr>
        <w:rPr>
          <w:lang w:val="es-ES_tradnl"/>
        </w:rPr>
      </w:pPr>
    </w:p>
    <w:p w14:paraId="6646B7F2" w14:textId="77777777" w:rsidR="009A1B3E" w:rsidRPr="00334508" w:rsidRDefault="009A1B3E" w:rsidP="009A1B3E">
      <w:pPr>
        <w:rPr>
          <w:lang w:val="es-ES_tradnl"/>
        </w:rPr>
      </w:pPr>
      <w:r w:rsidRPr="00334508">
        <w:rPr>
          <w:lang w:val="es-ES_tradnl"/>
        </w:rPr>
        <w:t xml:space="preserve">Cuando estas ideologías malvadas se fueron formando, Jesús se apareció a una humilde monja polaca, a quien conocemos como santa María Faustina Kowalska. Mientras Jesús seguía apareciéndose a santa Faustina, ella registraba los mensajes que recibía en su </w:t>
      </w:r>
      <w:r w:rsidRPr="00334508">
        <w:rPr>
          <w:i/>
          <w:lang w:val="es-ES_tradnl"/>
        </w:rPr>
        <w:t>Diario</w:t>
      </w:r>
      <w:r w:rsidRPr="00334508">
        <w:rPr>
          <w:lang w:val="es-ES_tradnl"/>
        </w:rPr>
        <w:t>. En una de esas ocasiones, Jesús dijo a santa Faustina:</w:t>
      </w:r>
    </w:p>
    <w:p w14:paraId="420BA6D7" w14:textId="77777777" w:rsidR="009A1B3E" w:rsidRPr="00334508" w:rsidRDefault="009A1B3E" w:rsidP="009A1B3E">
      <w:pPr>
        <w:spacing w:after="120"/>
        <w:ind w:left="720"/>
        <w:contextualSpacing/>
        <w:rPr>
          <w:bCs/>
          <w:color w:val="000000"/>
          <w:lang w:val="es-ES_tradnl"/>
        </w:rPr>
      </w:pPr>
      <w:r w:rsidRPr="00334508">
        <w:rPr>
          <w:bCs/>
          <w:i/>
          <w:color w:val="000000"/>
          <w:lang w:val="es-ES_tradnl"/>
        </w:rPr>
        <w:br/>
        <w:t>Hija Mía, habla al mundo entero de la inconcebible misericordia Mía. Deseo que la Fiesta de la Misericordia sea refugio y amparo para todas las almas y, especialmente, para los pobres pecadores. Ese día están abiertas las entrañas de Mi misericordia. Derramo todo un mar de gracias sobre las almas que se acercan al manantial de Mi misericordia</w:t>
      </w:r>
      <w:r w:rsidRPr="00FE5D1C">
        <w:rPr>
          <w:bCs/>
          <w:iCs/>
          <w:color w:val="000000"/>
          <w:lang w:val="es-ES_tradnl"/>
        </w:rPr>
        <w:t xml:space="preserve"> (</w:t>
      </w:r>
      <w:r w:rsidRPr="00334508">
        <w:rPr>
          <w:bCs/>
          <w:color w:val="000000"/>
          <w:lang w:val="es-ES_tradnl"/>
        </w:rPr>
        <w:t>Diario</w:t>
      </w:r>
      <w:r w:rsidRPr="00334508">
        <w:rPr>
          <w:bCs/>
          <w:i/>
          <w:color w:val="000000"/>
          <w:lang w:val="es-ES_tradnl"/>
        </w:rPr>
        <w:t xml:space="preserve"> 699</w:t>
      </w:r>
      <w:r w:rsidRPr="00334508">
        <w:rPr>
          <w:bCs/>
          <w:color w:val="000000"/>
          <w:lang w:val="es-ES_tradnl"/>
        </w:rPr>
        <w:t xml:space="preserve">). </w:t>
      </w:r>
    </w:p>
    <w:p w14:paraId="540C5D79" w14:textId="77777777" w:rsidR="009A1B3E" w:rsidRPr="00334508" w:rsidRDefault="009A1B3E" w:rsidP="009A1B3E">
      <w:pPr>
        <w:rPr>
          <w:lang w:val="es-ES_tradnl"/>
        </w:rPr>
      </w:pPr>
    </w:p>
    <w:p w14:paraId="796ABCDA" w14:textId="77777777" w:rsidR="009A1B3E" w:rsidRPr="00334508" w:rsidRDefault="009A1B3E" w:rsidP="009A1B3E">
      <w:pPr>
        <w:rPr>
          <w:lang w:val="es-ES_tradnl"/>
        </w:rPr>
      </w:pPr>
      <w:r w:rsidRPr="00334508">
        <w:rPr>
          <w:lang w:val="es-ES_tradnl"/>
        </w:rPr>
        <w:t>Jesús se apareció a la humilde Faustina y pidió que celebremos el don de su misericordia hoy. Nuestra celebración de esta Octava de Pascua es una celebración de la misericordia y el perdón que ahora están al alcance de todos nosotros, en virtud de la Resurrección de Cristo. Sólo tenemos que correr hacia los brazos extendidos de Cristo.</w:t>
      </w:r>
    </w:p>
    <w:p w14:paraId="0EDBE57E" w14:textId="77777777" w:rsidR="009A1B3E" w:rsidRPr="00334508" w:rsidRDefault="009A1B3E" w:rsidP="009A1B3E">
      <w:pPr>
        <w:spacing w:after="120"/>
        <w:contextualSpacing/>
        <w:rPr>
          <w:lang w:val="es-ES_tradnl"/>
        </w:rPr>
      </w:pPr>
    </w:p>
    <w:p w14:paraId="24FFD4A3" w14:textId="77777777" w:rsidR="009A1B3E" w:rsidRPr="00334508" w:rsidRDefault="009A1B3E" w:rsidP="009A1B3E">
      <w:pPr>
        <w:spacing w:after="120"/>
        <w:contextualSpacing/>
        <w:rPr>
          <w:bCs/>
          <w:color w:val="000000"/>
          <w:lang w:val="es-ES_tradnl"/>
        </w:rPr>
      </w:pPr>
      <w:bookmarkStart w:id="1" w:name="_Hlk13664866"/>
      <w:r w:rsidRPr="00334508">
        <w:rPr>
          <w:bCs/>
          <w:color w:val="000000"/>
          <w:lang w:val="es-ES_tradnl"/>
        </w:rPr>
        <w:t>Si bien Dios no quiere nada más que darnos su misericordia, para recibirla tenemos que admitir que somos pecadores que necesitamos el perdón de Dios. Para salvarnos, primero debemos admitir que necesitamos ser salvados. Debemos estar dispuestos a ver las maneras en que hemos fallado en amar a Dios y a nuestro prójimo, para que Dios pueda elevarnos a las alturas de su amor por medio de su gran misericordia.</w:t>
      </w:r>
    </w:p>
    <w:p w14:paraId="058D3E18" w14:textId="77777777" w:rsidR="009A1B3E" w:rsidRPr="00334508" w:rsidRDefault="009A1B3E" w:rsidP="009A1B3E">
      <w:pPr>
        <w:spacing w:after="120"/>
        <w:contextualSpacing/>
        <w:rPr>
          <w:bCs/>
          <w:color w:val="000000"/>
          <w:lang w:val="es-ES_tradnl"/>
        </w:rPr>
      </w:pPr>
    </w:p>
    <w:p w14:paraId="1693E022" w14:textId="14D96D92" w:rsidR="009A1B3E" w:rsidRPr="00334508" w:rsidRDefault="009A1B3E" w:rsidP="009A1B3E">
      <w:pPr>
        <w:spacing w:after="120"/>
        <w:contextualSpacing/>
        <w:rPr>
          <w:bCs/>
          <w:color w:val="000000"/>
          <w:lang w:val="es-ES_tradnl"/>
        </w:rPr>
      </w:pPr>
      <w:r w:rsidRPr="00334508">
        <w:rPr>
          <w:bCs/>
          <w:color w:val="000000"/>
          <w:lang w:val="es-ES_tradnl"/>
        </w:rPr>
        <w:t xml:space="preserve">Pues, como escribe el salmista, </w:t>
      </w:r>
      <w:r w:rsidR="000C3A13">
        <w:rPr>
          <w:bCs/>
          <w:color w:val="000000"/>
          <w:lang w:val="es-ES_tradnl"/>
        </w:rPr>
        <w:t>“</w:t>
      </w:r>
      <w:r w:rsidRPr="00334508">
        <w:rPr>
          <w:bCs/>
          <w:i/>
          <w:color w:val="000000"/>
          <w:lang w:val="es-ES_tradnl"/>
        </w:rPr>
        <w:t xml:space="preserve">Su misericordia es </w:t>
      </w:r>
      <w:r w:rsidRPr="00C36215">
        <w:rPr>
          <w:bCs/>
          <w:i/>
          <w:color w:val="000000"/>
          <w:lang w:val="es-ES_tradnl"/>
        </w:rPr>
        <w:t>eterna</w:t>
      </w:r>
      <w:r w:rsidR="000C3A13" w:rsidRPr="00DE5DE0">
        <w:rPr>
          <w:bCs/>
          <w:i/>
          <w:color w:val="000000"/>
          <w:lang w:val="es-ES_tradnl"/>
        </w:rPr>
        <w:t>”</w:t>
      </w:r>
      <w:r w:rsidRPr="00DE5DE0">
        <w:rPr>
          <w:bCs/>
          <w:color w:val="000000"/>
          <w:lang w:val="es-ES_tradnl"/>
        </w:rPr>
        <w:t xml:space="preserve"> (</w:t>
      </w:r>
      <w:r w:rsidRPr="00334508">
        <w:rPr>
          <w:bCs/>
          <w:color w:val="000000"/>
          <w:lang w:val="es-ES_tradnl"/>
        </w:rPr>
        <w:t xml:space="preserve">Salmo responsorial, </w:t>
      </w:r>
      <w:r w:rsidRPr="00C36215">
        <w:rPr>
          <w:bCs/>
          <w:i/>
          <w:iCs/>
          <w:color w:val="000000"/>
          <w:lang w:val="es-ES_tradnl"/>
        </w:rPr>
        <w:t>Salmo</w:t>
      </w:r>
      <w:r w:rsidRPr="00334508">
        <w:rPr>
          <w:bCs/>
          <w:color w:val="000000"/>
          <w:lang w:val="es-ES_tradnl"/>
        </w:rPr>
        <w:t xml:space="preserve"> 118,2). A menudo podemos sentir que no somos dignos del amor y la misericordia de Dios. Podemos engañarnos a nosotros mismos creyendo que la misericordia de Dios es para todos los demás. Podríamos creer las mentiras del Maligno al tratar de convencernos de que nuestros pecados son demasiado grandes, que nuestros pecados son imperdonables. Pero Dios desea tomar a los más grandes de los pecadores y transformarlos en los más grandes santos. Ningún pecado está más allá de su misericordia. Él hace </w:t>
      </w:r>
      <w:r w:rsidR="000C3A13">
        <w:rPr>
          <w:bCs/>
          <w:i/>
          <w:color w:val="000000"/>
          <w:lang w:val="es-ES_tradnl"/>
        </w:rPr>
        <w:t>“</w:t>
      </w:r>
      <w:r w:rsidRPr="00334508">
        <w:rPr>
          <w:bCs/>
          <w:i/>
          <w:color w:val="000000"/>
          <w:lang w:val="es-ES_tradnl"/>
        </w:rPr>
        <w:t>nuevas todas las cosas</w:t>
      </w:r>
      <w:r w:rsidR="000C3A13">
        <w:rPr>
          <w:bCs/>
          <w:i/>
          <w:color w:val="000000"/>
          <w:lang w:val="es-ES_tradnl"/>
        </w:rPr>
        <w:t>”</w:t>
      </w:r>
      <w:r w:rsidRPr="00334508">
        <w:rPr>
          <w:bCs/>
          <w:i/>
          <w:color w:val="000000"/>
          <w:lang w:val="es-ES_tradnl"/>
        </w:rPr>
        <w:t xml:space="preserve"> </w:t>
      </w:r>
      <w:r w:rsidRPr="00334508">
        <w:rPr>
          <w:bCs/>
          <w:color w:val="000000"/>
          <w:lang w:val="es-ES_tradnl"/>
        </w:rPr>
        <w:t>(</w:t>
      </w:r>
      <w:r w:rsidRPr="00C36215">
        <w:rPr>
          <w:bCs/>
          <w:i/>
          <w:iCs/>
          <w:color w:val="000000"/>
          <w:lang w:val="es-ES_tradnl"/>
        </w:rPr>
        <w:t>Apocalipsis</w:t>
      </w:r>
      <w:r w:rsidRPr="00334508">
        <w:rPr>
          <w:bCs/>
          <w:color w:val="000000"/>
          <w:lang w:val="es-ES_tradnl"/>
        </w:rPr>
        <w:t xml:space="preserve"> 21,5).</w:t>
      </w:r>
    </w:p>
    <w:p w14:paraId="420A41C8" w14:textId="77777777" w:rsidR="009A1B3E" w:rsidRPr="00334508" w:rsidRDefault="009A1B3E" w:rsidP="009A1B3E">
      <w:pPr>
        <w:spacing w:after="120"/>
        <w:contextualSpacing/>
        <w:rPr>
          <w:bCs/>
          <w:color w:val="000000"/>
          <w:lang w:val="es-ES_tradnl"/>
        </w:rPr>
      </w:pPr>
    </w:p>
    <w:p w14:paraId="1E8A6FCC" w14:textId="77777777" w:rsidR="009A1B3E" w:rsidRPr="00334508" w:rsidRDefault="009A1B3E" w:rsidP="009A1B3E">
      <w:pPr>
        <w:spacing w:after="120"/>
        <w:contextualSpacing/>
        <w:rPr>
          <w:bCs/>
          <w:color w:val="000000"/>
          <w:lang w:val="es-ES_tradnl"/>
        </w:rPr>
      </w:pPr>
      <w:r w:rsidRPr="00334508">
        <w:rPr>
          <w:bCs/>
          <w:color w:val="000000"/>
          <w:lang w:val="es-ES_tradnl"/>
        </w:rPr>
        <w:t>Sin importar cómo hayamos fallado, la Resurrección de Cristo es una garantía de esperanza. La misericordia de Cristo está constantemente a nuestro alcance, si tan sólo nos acercamos a él con fe y confianza.</w:t>
      </w:r>
    </w:p>
    <w:p w14:paraId="3FEFAC4B" w14:textId="77777777" w:rsidR="009A1B3E" w:rsidRPr="00334508" w:rsidRDefault="009A1B3E" w:rsidP="009A1B3E">
      <w:pPr>
        <w:spacing w:after="120"/>
        <w:contextualSpacing/>
        <w:rPr>
          <w:bCs/>
          <w:color w:val="000000"/>
          <w:lang w:val="es-ES_tradnl"/>
        </w:rPr>
      </w:pPr>
    </w:p>
    <w:p w14:paraId="68B18226" w14:textId="5E1B7A20" w:rsidR="009A1B3E" w:rsidRPr="00334508" w:rsidRDefault="009A1B3E" w:rsidP="009A1B3E">
      <w:pPr>
        <w:spacing w:after="120"/>
        <w:contextualSpacing/>
        <w:rPr>
          <w:bCs/>
          <w:color w:val="000000"/>
          <w:lang w:val="es-ES_tradnl"/>
        </w:rPr>
      </w:pPr>
      <w:r w:rsidRPr="00334508">
        <w:rPr>
          <w:bCs/>
          <w:color w:val="000000"/>
          <w:lang w:val="es-ES_tradnl"/>
        </w:rPr>
        <w:t xml:space="preserve">En el Evangelio, escuchamos la historia de la aparición de Jesús a los discípulos después de su muerte. Jesús llega a ellos y expone las heridas de sus manos y su costado que sufrió por nuestra salvación. Y mientras el Señor resucitado se encontraba en medio de ellos, las primeras palabras que les dijo fueron, </w:t>
      </w:r>
      <w:r w:rsidR="000C3A13">
        <w:rPr>
          <w:bCs/>
          <w:color w:val="000000"/>
          <w:lang w:val="es-ES_tradnl"/>
        </w:rPr>
        <w:t>“</w:t>
      </w:r>
      <w:r w:rsidRPr="00334508">
        <w:rPr>
          <w:bCs/>
          <w:i/>
          <w:color w:val="000000"/>
          <w:lang w:val="es-ES_tradnl"/>
        </w:rPr>
        <w:t>La paz esté con ustedes</w:t>
      </w:r>
      <w:r w:rsidR="000C3A13">
        <w:rPr>
          <w:bCs/>
          <w:color w:val="000000"/>
          <w:lang w:val="es-ES_tradnl"/>
        </w:rPr>
        <w:t>”</w:t>
      </w:r>
      <w:r w:rsidRPr="00334508">
        <w:rPr>
          <w:bCs/>
          <w:color w:val="000000"/>
          <w:lang w:val="es-ES_tradnl"/>
        </w:rPr>
        <w:t xml:space="preserve"> (</w:t>
      </w:r>
      <w:r w:rsidRPr="000C3A13">
        <w:rPr>
          <w:bCs/>
          <w:i/>
          <w:iCs/>
          <w:color w:val="000000"/>
          <w:lang w:val="es-ES_tradnl"/>
        </w:rPr>
        <w:t>Juan</w:t>
      </w:r>
      <w:r w:rsidRPr="00334508">
        <w:rPr>
          <w:bCs/>
          <w:color w:val="000000"/>
          <w:lang w:val="es-ES_tradnl"/>
        </w:rPr>
        <w:t xml:space="preserve"> 20,19).</w:t>
      </w:r>
    </w:p>
    <w:p w14:paraId="7CDAE1E3" w14:textId="77777777" w:rsidR="009A1B3E" w:rsidRPr="00334508" w:rsidRDefault="009A1B3E" w:rsidP="009A1B3E">
      <w:pPr>
        <w:spacing w:after="120"/>
        <w:contextualSpacing/>
        <w:rPr>
          <w:bCs/>
          <w:color w:val="000000"/>
          <w:lang w:val="es-ES_tradnl"/>
        </w:rPr>
      </w:pPr>
    </w:p>
    <w:p w14:paraId="7418CBDB" w14:textId="77777777" w:rsidR="009A1B3E" w:rsidRPr="00334508" w:rsidRDefault="009A1B3E" w:rsidP="009A1B3E">
      <w:pPr>
        <w:spacing w:after="120"/>
        <w:contextualSpacing/>
        <w:rPr>
          <w:bCs/>
          <w:color w:val="000000"/>
          <w:lang w:val="es-ES_tradnl"/>
        </w:rPr>
      </w:pPr>
      <w:r w:rsidRPr="00334508">
        <w:rPr>
          <w:bCs/>
          <w:color w:val="000000"/>
          <w:lang w:val="es-ES_tradnl"/>
        </w:rPr>
        <w:t xml:space="preserve">Muchos de estos discípulos habían abandonado a Jesús durante su Pasión. Durante el momento de mayor necesidad de Cristo, se dispersaron, dejando a Jesús solo en su sacrificio. Muchos podrían pensar que lo que los discípulos habían hecho era imperdonable. Sin embargo, Jesús se </w:t>
      </w:r>
      <w:r w:rsidRPr="00334508">
        <w:rPr>
          <w:bCs/>
          <w:color w:val="000000"/>
          <w:lang w:val="es-ES_tradnl"/>
        </w:rPr>
        <w:lastRenderedPageBreak/>
        <w:t xml:space="preserve">les aparece y les ofrece su </w:t>
      </w:r>
      <w:r w:rsidRPr="00334508">
        <w:rPr>
          <w:bCs/>
          <w:i/>
          <w:color w:val="000000"/>
          <w:lang w:val="es-ES_tradnl"/>
        </w:rPr>
        <w:t>paz</w:t>
      </w:r>
      <w:r w:rsidRPr="00334508">
        <w:rPr>
          <w:bCs/>
          <w:color w:val="000000"/>
          <w:lang w:val="es-ES_tradnl"/>
        </w:rPr>
        <w:t>. Y luego sopló sobre ellos y les dio el poder de perdonar el pecado, de extender la propia misericordia del Señor.</w:t>
      </w:r>
    </w:p>
    <w:p w14:paraId="76517D47" w14:textId="77777777" w:rsidR="009A1B3E" w:rsidRPr="00334508" w:rsidRDefault="009A1B3E" w:rsidP="009A1B3E">
      <w:pPr>
        <w:spacing w:after="120"/>
        <w:contextualSpacing/>
        <w:rPr>
          <w:bCs/>
          <w:color w:val="000000"/>
          <w:lang w:val="es-ES_tradnl"/>
        </w:rPr>
      </w:pPr>
    </w:p>
    <w:p w14:paraId="2F3FFC36" w14:textId="59966539" w:rsidR="009A1B3E" w:rsidRPr="00334508" w:rsidRDefault="009A1B3E" w:rsidP="009A1B3E">
      <w:pPr>
        <w:spacing w:after="120"/>
        <w:contextualSpacing/>
        <w:rPr>
          <w:bCs/>
          <w:color w:val="000000"/>
          <w:lang w:val="es-ES_tradnl"/>
        </w:rPr>
      </w:pPr>
      <w:r w:rsidRPr="00334508">
        <w:rPr>
          <w:bCs/>
          <w:color w:val="000000"/>
          <w:lang w:val="es-ES_tradnl"/>
        </w:rPr>
        <w:t xml:space="preserve">Tomás no estaba presente cuando Jesús apareció, y se negó a creer a los discípulos cuando le dijeron que el Señor se les había aparecido. Tomás necesitaba </w:t>
      </w:r>
      <w:r w:rsidRPr="000C3A13">
        <w:rPr>
          <w:bCs/>
          <w:i/>
          <w:iCs/>
          <w:color w:val="000000"/>
          <w:lang w:val="es-ES_tradnl"/>
        </w:rPr>
        <w:t>ver</w:t>
      </w:r>
      <w:r w:rsidRPr="00334508">
        <w:rPr>
          <w:bCs/>
          <w:color w:val="000000"/>
          <w:lang w:val="es-ES_tradnl"/>
        </w:rPr>
        <w:t xml:space="preserve"> para creer, y entonces Jesús regresó y se reveló ocho días después, en la Octava de Pascua. Jesús le mostró a Tomás sus manos y su costado, diciendo, </w:t>
      </w:r>
      <w:r w:rsidR="000C3A13">
        <w:rPr>
          <w:bCs/>
          <w:color w:val="000000"/>
          <w:lang w:val="es-ES_tradnl"/>
        </w:rPr>
        <w:t>“</w:t>
      </w:r>
      <w:r w:rsidRPr="00334508">
        <w:rPr>
          <w:bCs/>
          <w:i/>
          <w:color w:val="000000"/>
          <w:lang w:val="es-ES_tradnl"/>
        </w:rPr>
        <w:t>no sigas dudando, sino cree</w:t>
      </w:r>
      <w:r w:rsidR="000C3A13">
        <w:rPr>
          <w:bCs/>
          <w:color w:val="000000"/>
          <w:lang w:val="es-ES_tradnl"/>
        </w:rPr>
        <w:t>”</w:t>
      </w:r>
      <w:r w:rsidRPr="00334508">
        <w:rPr>
          <w:bCs/>
          <w:color w:val="000000"/>
          <w:lang w:val="es-ES_tradnl"/>
        </w:rPr>
        <w:t xml:space="preserve"> (Evangelio,</w:t>
      </w:r>
      <w:r w:rsidRPr="00FE5D1C">
        <w:rPr>
          <w:bCs/>
          <w:i/>
          <w:iCs/>
          <w:color w:val="000000"/>
          <w:lang w:val="es-ES_tradnl"/>
        </w:rPr>
        <w:t xml:space="preserve"> Juan</w:t>
      </w:r>
      <w:r w:rsidRPr="00334508">
        <w:rPr>
          <w:bCs/>
          <w:color w:val="000000"/>
          <w:lang w:val="es-ES_tradnl"/>
        </w:rPr>
        <w:t xml:space="preserve"> 20,27).</w:t>
      </w:r>
    </w:p>
    <w:p w14:paraId="44BB815A" w14:textId="77777777" w:rsidR="009A1B3E" w:rsidRPr="00334508" w:rsidRDefault="009A1B3E" w:rsidP="009A1B3E">
      <w:pPr>
        <w:spacing w:after="120"/>
        <w:contextualSpacing/>
        <w:rPr>
          <w:bCs/>
          <w:color w:val="000000"/>
          <w:lang w:val="es-ES_tradnl"/>
        </w:rPr>
      </w:pPr>
    </w:p>
    <w:p w14:paraId="685E3C73" w14:textId="77777777" w:rsidR="009A1B3E" w:rsidRPr="00334508" w:rsidRDefault="009A1B3E" w:rsidP="009A1B3E">
      <w:pPr>
        <w:spacing w:after="120"/>
        <w:contextualSpacing/>
        <w:rPr>
          <w:bCs/>
          <w:color w:val="000000"/>
          <w:lang w:val="es-ES_tradnl"/>
        </w:rPr>
      </w:pPr>
      <w:r w:rsidRPr="00334508">
        <w:rPr>
          <w:bCs/>
          <w:color w:val="000000"/>
          <w:lang w:val="es-ES_tradnl"/>
        </w:rPr>
        <w:t>¿Con qué frecuencia hemos dudado del Señor al igual que Tomás? ¿Cuántas veces nos hemos escondido temerosos, incapaces de soportar la vergüenza de nuestros errores y fallos? ¿Qué pecados hemos enterrado dolorosamente en nuestro corazón en lugar de exponerlos a la luz sanadora de la misericordia de Dios? ¿Hemos fallado en confesarnos y buscar la reconciliación por los pecados de adulterio, violencia, odio o participación en un aborto? ¿Hemos rechazado las enseñanzas de la Iglesia sobre la anticoncepción, la sexualidad o el matrimonio? ¿Hemos endurecido nuestro corazón, entregándonos a la envidia, la codicia o la deshonestidad?</w:t>
      </w:r>
    </w:p>
    <w:bookmarkEnd w:id="1"/>
    <w:p w14:paraId="0241F10E" w14:textId="77777777" w:rsidR="009A1B3E" w:rsidRPr="00334508" w:rsidRDefault="009A1B3E" w:rsidP="009A1B3E">
      <w:pPr>
        <w:spacing w:after="120"/>
        <w:contextualSpacing/>
        <w:rPr>
          <w:bCs/>
          <w:color w:val="000000"/>
          <w:lang w:val="es-ES_tradnl"/>
        </w:rPr>
      </w:pPr>
    </w:p>
    <w:p w14:paraId="36C9616E" w14:textId="77777777" w:rsidR="009A1B3E" w:rsidRPr="00334508" w:rsidRDefault="009A1B3E" w:rsidP="009A1B3E">
      <w:pPr>
        <w:spacing w:after="120"/>
        <w:contextualSpacing/>
        <w:rPr>
          <w:bCs/>
          <w:color w:val="000000"/>
          <w:lang w:val="es-ES_tradnl"/>
        </w:rPr>
      </w:pPr>
      <w:r w:rsidRPr="00334508">
        <w:rPr>
          <w:bCs/>
          <w:color w:val="000000"/>
          <w:lang w:val="es-ES_tradnl"/>
        </w:rPr>
        <w:t>Ningún pecado es imperdonable, y ningún pecador está más allá de la redención. Todos hemos fallado y todos necesitamos la misericordia de Dios. Es por esta razón que Cristo sufrió, murió y resucitó. Cristo vino a ofrecernos su infinito amor y misericordia, y podemos recibirlo en el Sacramento de la Reconciliación.</w:t>
      </w:r>
    </w:p>
    <w:p w14:paraId="66AB8D68" w14:textId="77777777" w:rsidR="009A1B3E" w:rsidRPr="00334508" w:rsidRDefault="009A1B3E" w:rsidP="009A1B3E">
      <w:pPr>
        <w:spacing w:after="120"/>
        <w:contextualSpacing/>
        <w:rPr>
          <w:bCs/>
          <w:color w:val="000000"/>
          <w:lang w:val="es-ES_tradnl"/>
        </w:rPr>
      </w:pPr>
    </w:p>
    <w:p w14:paraId="5E5CB475" w14:textId="0AE28827" w:rsidR="009A1B3E" w:rsidRPr="00334508" w:rsidRDefault="009A1B3E" w:rsidP="009A1B3E">
      <w:pPr>
        <w:spacing w:after="120"/>
        <w:contextualSpacing/>
        <w:rPr>
          <w:bCs/>
          <w:color w:val="000000"/>
          <w:lang w:val="es-ES_tradnl"/>
        </w:rPr>
      </w:pPr>
      <w:r w:rsidRPr="00334508">
        <w:rPr>
          <w:bCs/>
          <w:color w:val="000000"/>
          <w:lang w:val="es-ES_tradnl"/>
        </w:rPr>
        <w:t xml:space="preserve">Cuando entramos al confesionario y buscamos el perdón de Dios, Cristo, de alguna manera, sopla sobre nosotros como lo hizo con los discípulos, limpiando nuestros pecados y ofreciéndonos su paz. No tenemos que escondernos en el temor o la vergüenza. La misericordia de Cristo se da gratuitamente a un corazón arrepentido. Él nos revelará las heridas salvadoras de sus manos y sus pies. Él quitará nuestro dolor y lo reemplazará con su paz. Y al recibir el don de su Divina Misericordia, que exclame nuestro corazón las alegres palabras de Tomás: </w:t>
      </w:r>
      <w:r w:rsidR="000C3A13">
        <w:rPr>
          <w:bCs/>
          <w:color w:val="000000"/>
          <w:lang w:val="es-ES_tradnl"/>
        </w:rPr>
        <w:t>“</w:t>
      </w:r>
      <w:r w:rsidRPr="00334508">
        <w:rPr>
          <w:bCs/>
          <w:i/>
          <w:color w:val="000000"/>
          <w:lang w:val="es-ES_tradnl"/>
        </w:rPr>
        <w:t>¡</w:t>
      </w:r>
      <w:proofErr w:type="gramStart"/>
      <w:r w:rsidRPr="00334508">
        <w:rPr>
          <w:bCs/>
          <w:i/>
          <w:color w:val="000000"/>
          <w:lang w:val="es-ES_tradnl"/>
        </w:rPr>
        <w:t>Señor mío y Dios mío</w:t>
      </w:r>
      <w:proofErr w:type="gramEnd"/>
      <w:r w:rsidRPr="00334508">
        <w:rPr>
          <w:bCs/>
          <w:i/>
          <w:color w:val="000000"/>
          <w:lang w:val="es-ES_tradnl"/>
        </w:rPr>
        <w:t>!</w:t>
      </w:r>
      <w:r w:rsidR="000C3A13">
        <w:rPr>
          <w:bCs/>
          <w:color w:val="000000"/>
          <w:lang w:val="es-ES_tradnl"/>
        </w:rPr>
        <w:t>”</w:t>
      </w:r>
      <w:r w:rsidRPr="00334508">
        <w:rPr>
          <w:bCs/>
          <w:color w:val="000000"/>
          <w:lang w:val="es-ES_tradnl"/>
        </w:rPr>
        <w:t xml:space="preserve"> (Evangelio, </w:t>
      </w:r>
      <w:r w:rsidRPr="000C3A13">
        <w:rPr>
          <w:bCs/>
          <w:i/>
          <w:iCs/>
          <w:color w:val="000000"/>
          <w:lang w:val="es-ES_tradnl"/>
        </w:rPr>
        <w:t>Juan</w:t>
      </w:r>
      <w:r w:rsidRPr="00334508">
        <w:rPr>
          <w:bCs/>
          <w:color w:val="000000"/>
          <w:lang w:val="es-ES_tradnl"/>
        </w:rPr>
        <w:t xml:space="preserve"> 20,28)</w:t>
      </w:r>
      <w:r w:rsidR="000C3A13">
        <w:rPr>
          <w:bCs/>
          <w:color w:val="000000"/>
          <w:lang w:val="es-ES_tradnl"/>
        </w:rPr>
        <w:t>.</w:t>
      </w:r>
      <w:r w:rsidRPr="00334508">
        <w:rPr>
          <w:bCs/>
          <w:color w:val="000000"/>
          <w:lang w:val="es-ES_tradnl"/>
        </w:rPr>
        <w:t xml:space="preserve"> Que </w:t>
      </w:r>
      <w:r w:rsidR="000C3A13">
        <w:rPr>
          <w:bCs/>
          <w:color w:val="000000"/>
          <w:lang w:val="es-ES_tradnl"/>
        </w:rPr>
        <w:t>“</w:t>
      </w:r>
      <w:r w:rsidRPr="00334508">
        <w:rPr>
          <w:bCs/>
          <w:i/>
          <w:color w:val="000000"/>
          <w:lang w:val="es-ES_tradnl"/>
        </w:rPr>
        <w:t xml:space="preserve">no </w:t>
      </w:r>
      <w:r w:rsidR="000C3A13">
        <w:rPr>
          <w:bCs/>
          <w:i/>
          <w:color w:val="000000"/>
          <w:lang w:val="es-ES_tradnl"/>
        </w:rPr>
        <w:t>seamo</w:t>
      </w:r>
      <w:r w:rsidRPr="00334508">
        <w:rPr>
          <w:bCs/>
          <w:i/>
          <w:color w:val="000000"/>
          <w:lang w:val="es-ES_tradnl"/>
        </w:rPr>
        <w:t xml:space="preserve">s </w:t>
      </w:r>
      <w:proofErr w:type="spellStart"/>
      <w:r w:rsidR="000C3A13">
        <w:rPr>
          <w:bCs/>
          <w:i/>
          <w:color w:val="000000"/>
          <w:lang w:val="es-ES_tradnl"/>
        </w:rPr>
        <w:t>incr</w:t>
      </w:r>
      <w:r w:rsidR="000C3A13">
        <w:rPr>
          <w:bCs/>
          <w:i/>
          <w:color w:val="000000"/>
          <w:lang w:val="es-ES"/>
        </w:rPr>
        <w:t>édulos</w:t>
      </w:r>
      <w:proofErr w:type="spellEnd"/>
      <w:r w:rsidRPr="00334508">
        <w:rPr>
          <w:bCs/>
          <w:i/>
          <w:color w:val="000000"/>
          <w:lang w:val="es-ES_tradnl"/>
        </w:rPr>
        <w:t>, sino cre</w:t>
      </w:r>
      <w:r w:rsidR="000C3A13">
        <w:rPr>
          <w:bCs/>
          <w:i/>
          <w:color w:val="000000"/>
          <w:lang w:val="es-ES_tradnl"/>
        </w:rPr>
        <w:t>yentes</w:t>
      </w:r>
      <w:r w:rsidR="000C3A13">
        <w:rPr>
          <w:bCs/>
          <w:color w:val="000000"/>
          <w:lang w:val="es-ES_tradnl"/>
        </w:rPr>
        <w:t>”</w:t>
      </w:r>
      <w:r w:rsidRPr="00334508">
        <w:rPr>
          <w:bCs/>
          <w:color w:val="000000"/>
          <w:lang w:val="es-ES_tradnl"/>
        </w:rPr>
        <w:t xml:space="preserve"> (Evangelio, </w:t>
      </w:r>
      <w:r w:rsidRPr="000C3A13">
        <w:rPr>
          <w:bCs/>
          <w:i/>
          <w:iCs/>
          <w:color w:val="000000"/>
          <w:lang w:val="es-ES_tradnl"/>
        </w:rPr>
        <w:t>Juan</w:t>
      </w:r>
      <w:r w:rsidRPr="00334508">
        <w:rPr>
          <w:bCs/>
          <w:color w:val="000000"/>
          <w:lang w:val="es-ES_tradnl"/>
        </w:rPr>
        <w:t xml:space="preserve"> 20,27).</w:t>
      </w:r>
    </w:p>
    <w:p w14:paraId="2583D901" w14:textId="77777777" w:rsidR="009A1B3E" w:rsidRPr="00334508" w:rsidRDefault="009A1B3E" w:rsidP="009A1B3E">
      <w:pPr>
        <w:spacing w:after="120"/>
        <w:contextualSpacing/>
        <w:rPr>
          <w:bCs/>
          <w:color w:val="000000"/>
          <w:lang w:val="es-ES_tradnl"/>
        </w:rPr>
      </w:pPr>
    </w:p>
    <w:p w14:paraId="4E28AF70" w14:textId="6F4691D4" w:rsidR="009A1B3E" w:rsidRPr="00334508" w:rsidRDefault="009A1B3E" w:rsidP="009A1B3E">
      <w:pPr>
        <w:autoSpaceDE w:val="0"/>
        <w:autoSpaceDN w:val="0"/>
        <w:adjustRightInd w:val="0"/>
        <w:rPr>
          <w:rFonts w:eastAsiaTheme="minorHAnsi"/>
          <w:i/>
          <w:lang w:val="es-ES_tradnl"/>
        </w:rPr>
      </w:pPr>
      <w:r w:rsidRPr="00334508">
        <w:rPr>
          <w:rFonts w:eastAsiaTheme="minorHAnsi"/>
          <w:lang w:val="es-ES_tradnl"/>
        </w:rPr>
        <w:t xml:space="preserve">San Juan Pablo II, que canonizó a santa Faustina, dijo en su homilía de 2001 para el Domingo de la Divina Misericordia: </w:t>
      </w:r>
      <w:r w:rsidR="000C3A13">
        <w:rPr>
          <w:rFonts w:eastAsiaTheme="minorHAnsi"/>
          <w:lang w:val="es-ES_tradnl"/>
        </w:rPr>
        <w:t>“</w:t>
      </w:r>
      <w:r w:rsidRPr="00334508">
        <w:rPr>
          <w:rFonts w:eastAsiaTheme="minorHAnsi"/>
          <w:lang w:val="es-ES_tradnl"/>
        </w:rPr>
        <w:t>¡</w:t>
      </w:r>
      <w:r w:rsidRPr="00334508">
        <w:rPr>
          <w:rFonts w:eastAsiaTheme="minorHAnsi"/>
          <w:i/>
          <w:lang w:val="es-ES_tradnl"/>
        </w:rPr>
        <w:t>La misericordia divina! Este es el don pascual que la Iglesia recibe de Cristo resucitado y que ofrece a la humanidad</w:t>
      </w:r>
      <w:r w:rsidR="000C3A13">
        <w:rPr>
          <w:rFonts w:eastAsiaTheme="minorHAnsi"/>
          <w:lang w:val="es-ES_tradnl"/>
        </w:rPr>
        <w:t>”</w:t>
      </w:r>
      <w:r w:rsidRPr="00334508">
        <w:rPr>
          <w:rFonts w:eastAsiaTheme="minorHAnsi"/>
          <w:lang w:val="es-ES_tradnl"/>
        </w:rPr>
        <w:t xml:space="preserve">. Hoy celebramos el don pascual del amor misericordioso y eterno de Dios por todos sus hijos. Esto está en el corazón del Evangelio. Nunca dejemos de buscar la misericordia que Dios desea darnos gratuitamente. </w:t>
      </w:r>
      <w:r w:rsidRPr="00334508">
        <w:rPr>
          <w:rFonts w:eastAsiaTheme="minorHAnsi"/>
          <w:i/>
          <w:lang w:val="es-ES_tradnl"/>
        </w:rPr>
        <w:t>Jesús, confiamos en ti.</w:t>
      </w:r>
    </w:p>
    <w:p w14:paraId="09DF3EBF" w14:textId="77777777" w:rsidR="009A1B3E" w:rsidRPr="00334508" w:rsidRDefault="009A1B3E" w:rsidP="009A1B3E">
      <w:pPr>
        <w:autoSpaceDE w:val="0"/>
        <w:autoSpaceDN w:val="0"/>
        <w:adjustRightInd w:val="0"/>
        <w:rPr>
          <w:rFonts w:eastAsiaTheme="minorHAnsi"/>
          <w:i/>
          <w:lang w:val="es-ES_tradnl"/>
        </w:rPr>
      </w:pPr>
    </w:p>
    <w:p w14:paraId="5476DDCF" w14:textId="61B0A89E" w:rsidR="009A1B3E" w:rsidRPr="00E4066F" w:rsidRDefault="009A1B3E" w:rsidP="009A1B3E">
      <w:pPr>
        <w:autoSpaceDE w:val="0"/>
        <w:autoSpaceDN w:val="0"/>
        <w:adjustRightInd w:val="0"/>
        <w:rPr>
          <w:bCs/>
          <w:sz w:val="20"/>
          <w:szCs w:val="20"/>
        </w:rPr>
      </w:pPr>
      <w:r w:rsidRPr="00334508">
        <w:rPr>
          <w:bCs/>
          <w:sz w:val="20"/>
          <w:szCs w:val="20"/>
          <w:lang w:val="es-ES_tradnl"/>
        </w:rPr>
        <w:t xml:space="preserve">María Faustina </w:t>
      </w:r>
      <w:proofErr w:type="spellStart"/>
      <w:r w:rsidRPr="00334508">
        <w:rPr>
          <w:bCs/>
          <w:sz w:val="20"/>
          <w:szCs w:val="20"/>
          <w:lang w:val="es-ES_tradnl"/>
        </w:rPr>
        <w:t>Kowalska</w:t>
      </w:r>
      <w:proofErr w:type="spellEnd"/>
      <w:r w:rsidRPr="00334508">
        <w:rPr>
          <w:bCs/>
          <w:sz w:val="20"/>
          <w:szCs w:val="20"/>
          <w:lang w:val="es-ES_tradnl"/>
        </w:rPr>
        <w:t xml:space="preserve">, </w:t>
      </w:r>
      <w:r w:rsidRPr="00334508">
        <w:rPr>
          <w:bCs/>
          <w:i/>
          <w:iCs/>
          <w:sz w:val="20"/>
          <w:szCs w:val="20"/>
          <w:lang w:val="es-ES_tradnl"/>
        </w:rPr>
        <w:t>Diario: La Divina Misericordia en mi alma</w:t>
      </w:r>
      <w:r w:rsidRPr="00334508">
        <w:rPr>
          <w:bCs/>
          <w:sz w:val="20"/>
          <w:szCs w:val="20"/>
          <w:lang w:val="es-ES_tradnl"/>
        </w:rPr>
        <w:t xml:space="preserve">, 3ª ed. rev. (Stockbridge, MA: Marian Press, 2007), 699. Usado con permiso de los Padres Marianos de la Inmaculada Concepción de la S.V.M. Todos los derechos reservados. </w:t>
      </w:r>
      <w:proofErr w:type="spellStart"/>
      <w:r w:rsidR="003C2D31" w:rsidRPr="003C2D31">
        <w:rPr>
          <w:bCs/>
          <w:sz w:val="20"/>
          <w:szCs w:val="20"/>
        </w:rPr>
        <w:t>Extractos</w:t>
      </w:r>
      <w:proofErr w:type="spellEnd"/>
      <w:r w:rsidR="003C2D31" w:rsidRPr="003C2D31">
        <w:rPr>
          <w:bCs/>
          <w:sz w:val="20"/>
          <w:szCs w:val="20"/>
        </w:rPr>
        <w:t> </w:t>
      </w:r>
      <w:proofErr w:type="spellStart"/>
      <w:r w:rsidR="003C2D31" w:rsidRPr="003C2D31">
        <w:rPr>
          <w:bCs/>
          <w:sz w:val="20"/>
          <w:szCs w:val="20"/>
        </w:rPr>
        <w:t>bíblicos</w:t>
      </w:r>
      <w:proofErr w:type="spellEnd"/>
      <w:r w:rsidR="003C2D31" w:rsidRPr="003C2D31">
        <w:rPr>
          <w:bCs/>
          <w:sz w:val="20"/>
          <w:szCs w:val="20"/>
        </w:rPr>
        <w:t> </w:t>
      </w:r>
      <w:r w:rsidR="00E4066F">
        <w:rPr>
          <w:bCs/>
          <w:sz w:val="20"/>
          <w:szCs w:val="20"/>
        </w:rPr>
        <w:t xml:space="preserve">de los </w:t>
      </w:r>
      <w:r w:rsidR="00F30370" w:rsidRPr="001C2996">
        <w:rPr>
          <w:i/>
          <w:sz w:val="20"/>
          <w:szCs w:val="20"/>
          <w:lang w:val="es-PE"/>
        </w:rPr>
        <w:t>Leccionarios I</w:t>
      </w:r>
      <w:r w:rsidR="00F30370" w:rsidRPr="001C2996">
        <w:rPr>
          <w:sz w:val="20"/>
          <w:szCs w:val="20"/>
          <w:lang w:val="es-PE"/>
        </w:rPr>
        <w:t xml:space="preserve">, </w:t>
      </w:r>
      <w:r w:rsidR="00F30370" w:rsidRPr="001C2996">
        <w:rPr>
          <w:i/>
          <w:sz w:val="20"/>
          <w:szCs w:val="20"/>
          <w:lang w:val="es-PE"/>
        </w:rPr>
        <w:t>II</w:t>
      </w:r>
      <w:r w:rsidR="00F30370" w:rsidRPr="001C2996">
        <w:rPr>
          <w:sz w:val="20"/>
          <w:szCs w:val="20"/>
          <w:lang w:val="es-PE"/>
        </w:rPr>
        <w:t xml:space="preserve"> y </w:t>
      </w:r>
      <w:r w:rsidR="00F30370" w:rsidRPr="001C2996">
        <w:rPr>
          <w:i/>
          <w:sz w:val="20"/>
          <w:szCs w:val="20"/>
          <w:lang w:val="es-PE"/>
        </w:rPr>
        <w:t>III</w:t>
      </w:r>
      <w:r w:rsidR="00F30370" w:rsidRPr="001C2996">
        <w:rPr>
          <w:sz w:val="20"/>
          <w:szCs w:val="20"/>
          <w:lang w:val="es-PE"/>
        </w:rPr>
        <w:t>, propiedad de la Comisión Episcopal de Pastoral Litúrgica de la Conferencia Episcopal Mexicana, copyright © 1987, quinta edición de septiembre de 2004</w:t>
      </w:r>
      <w:r w:rsidRPr="00334508">
        <w:rPr>
          <w:bCs/>
          <w:sz w:val="20"/>
          <w:szCs w:val="20"/>
          <w:lang w:val="es-ES_tradnl"/>
        </w:rPr>
        <w:t xml:space="preserve">. Se usa con permiso. Se reservan todos los derechos. Extractos de Papa Juan Pablo II, </w:t>
      </w:r>
      <w:r w:rsidRPr="00334508">
        <w:rPr>
          <w:bCs/>
          <w:i/>
          <w:iCs/>
          <w:sz w:val="20"/>
          <w:szCs w:val="20"/>
          <w:lang w:val="es-ES_tradnl"/>
        </w:rPr>
        <w:t xml:space="preserve">Homilía (22 de abril de 2001) </w:t>
      </w:r>
      <w:r w:rsidRPr="00334508">
        <w:rPr>
          <w:bCs/>
          <w:sz w:val="20"/>
          <w:szCs w:val="20"/>
          <w:lang w:val="es-ES_tradnl"/>
        </w:rPr>
        <w:t xml:space="preserve">© 2001, Libreria Editrice </w:t>
      </w:r>
      <w:proofErr w:type="gramStart"/>
      <w:r w:rsidRPr="00334508">
        <w:rPr>
          <w:bCs/>
          <w:sz w:val="20"/>
          <w:szCs w:val="20"/>
          <w:lang w:val="es-ES_tradnl"/>
        </w:rPr>
        <w:t>Vaticana</w:t>
      </w:r>
      <w:proofErr w:type="gramEnd"/>
      <w:r w:rsidRPr="00334508">
        <w:rPr>
          <w:bCs/>
          <w:sz w:val="20"/>
          <w:szCs w:val="20"/>
          <w:lang w:val="es-ES_tradnl"/>
        </w:rPr>
        <w:t xml:space="preserve">. Se usa con permiso. Se reservan todos los derechos. Copyright © 2021, </w:t>
      </w:r>
      <w:proofErr w:type="spellStart"/>
      <w:r w:rsidRPr="00334508">
        <w:rPr>
          <w:bCs/>
          <w:sz w:val="20"/>
          <w:szCs w:val="20"/>
          <w:lang w:val="es-ES_tradnl"/>
        </w:rPr>
        <w:t>United</w:t>
      </w:r>
      <w:proofErr w:type="spellEnd"/>
      <w:r w:rsidRPr="00334508">
        <w:rPr>
          <w:bCs/>
          <w:sz w:val="20"/>
          <w:szCs w:val="20"/>
          <w:lang w:val="es-ES_tradnl"/>
        </w:rPr>
        <w:t xml:space="preserve"> </w:t>
      </w:r>
      <w:proofErr w:type="spellStart"/>
      <w:r w:rsidRPr="00334508">
        <w:rPr>
          <w:bCs/>
          <w:sz w:val="20"/>
          <w:szCs w:val="20"/>
          <w:lang w:val="es-ES_tradnl"/>
        </w:rPr>
        <w:t>States</w:t>
      </w:r>
      <w:proofErr w:type="spellEnd"/>
      <w:r w:rsidRPr="00334508">
        <w:rPr>
          <w:bCs/>
          <w:sz w:val="20"/>
          <w:szCs w:val="20"/>
          <w:lang w:val="es-ES_tradnl"/>
        </w:rPr>
        <w:t xml:space="preserve"> </w:t>
      </w:r>
      <w:proofErr w:type="spellStart"/>
      <w:r w:rsidRPr="00334508">
        <w:rPr>
          <w:bCs/>
          <w:sz w:val="20"/>
          <w:szCs w:val="20"/>
          <w:lang w:val="es-ES_tradnl"/>
        </w:rPr>
        <w:t>Conference</w:t>
      </w:r>
      <w:proofErr w:type="spellEnd"/>
      <w:r w:rsidRPr="00334508">
        <w:rPr>
          <w:bCs/>
          <w:sz w:val="20"/>
          <w:szCs w:val="20"/>
          <w:lang w:val="es-ES_tradnl"/>
        </w:rPr>
        <w:t xml:space="preserve"> of </w:t>
      </w:r>
      <w:proofErr w:type="spellStart"/>
      <w:r w:rsidRPr="00334508">
        <w:rPr>
          <w:bCs/>
          <w:sz w:val="20"/>
          <w:szCs w:val="20"/>
          <w:lang w:val="es-ES_tradnl"/>
        </w:rPr>
        <w:t>Catholic</w:t>
      </w:r>
      <w:proofErr w:type="spellEnd"/>
      <w:r w:rsidRPr="00334508">
        <w:rPr>
          <w:bCs/>
          <w:sz w:val="20"/>
          <w:szCs w:val="20"/>
          <w:lang w:val="es-ES_tradnl"/>
        </w:rPr>
        <w:t xml:space="preserve"> </w:t>
      </w:r>
      <w:proofErr w:type="spellStart"/>
      <w:r w:rsidRPr="00334508">
        <w:rPr>
          <w:bCs/>
          <w:sz w:val="20"/>
          <w:szCs w:val="20"/>
          <w:lang w:val="es-ES_tradnl"/>
        </w:rPr>
        <w:t>Bishops</w:t>
      </w:r>
      <w:proofErr w:type="spellEnd"/>
      <w:r w:rsidRPr="00334508">
        <w:rPr>
          <w:bCs/>
          <w:sz w:val="20"/>
          <w:szCs w:val="20"/>
          <w:lang w:val="es-ES_tradnl"/>
        </w:rPr>
        <w:t>, Washington, D.C. Se reservan todos los derechos.</w:t>
      </w:r>
    </w:p>
    <w:p w14:paraId="6F281F6B" w14:textId="77777777" w:rsidR="009A1B3E" w:rsidRPr="00334508" w:rsidRDefault="009A1B3E" w:rsidP="009A1B3E">
      <w:pPr>
        <w:spacing w:after="120"/>
        <w:rPr>
          <w:bCs/>
          <w:sz w:val="20"/>
          <w:szCs w:val="20"/>
          <w:lang w:val="es-ES_tradnl"/>
        </w:rPr>
      </w:pPr>
    </w:p>
    <w:p w14:paraId="714A482D" w14:textId="77777777" w:rsidR="009A1B3E" w:rsidRPr="00334508" w:rsidRDefault="009A1B3E" w:rsidP="009A1B3E">
      <w:pPr>
        <w:spacing w:after="120"/>
        <w:contextualSpacing/>
        <w:rPr>
          <w:b/>
          <w:bCs/>
          <w:smallCaps/>
          <w:sz w:val="28"/>
          <w:szCs w:val="28"/>
          <w:lang w:val="es-ES_tradnl"/>
        </w:rPr>
      </w:pPr>
      <w:r w:rsidRPr="00334508">
        <w:rPr>
          <w:b/>
          <w:bCs/>
          <w:smallCaps/>
          <w:sz w:val="28"/>
          <w:szCs w:val="28"/>
          <w:lang w:val="es-ES_tradnl"/>
        </w:rPr>
        <w:t>Actividades de muestra</w:t>
      </w:r>
    </w:p>
    <w:p w14:paraId="49BFCD60" w14:textId="77777777" w:rsidR="009A1B3E" w:rsidRPr="00334508" w:rsidRDefault="009A1B3E" w:rsidP="009A1B3E">
      <w:pPr>
        <w:spacing w:after="120"/>
        <w:contextualSpacing/>
        <w:rPr>
          <w:shd w:val="clear" w:color="auto" w:fill="FFFFFF"/>
          <w:lang w:val="es-ES_tradnl"/>
        </w:rPr>
      </w:pPr>
    </w:p>
    <w:p w14:paraId="5E36AC6C" w14:textId="77777777" w:rsidR="009A1B3E" w:rsidRPr="00334508" w:rsidRDefault="009A1B3E" w:rsidP="009A1B3E">
      <w:pPr>
        <w:spacing w:after="120"/>
        <w:contextualSpacing/>
        <w:rPr>
          <w:b/>
          <w:shd w:val="clear" w:color="auto" w:fill="FFFFFF"/>
          <w:lang w:val="es-ES_tradnl"/>
        </w:rPr>
      </w:pPr>
      <w:r w:rsidRPr="00334508">
        <w:rPr>
          <w:b/>
          <w:shd w:val="clear" w:color="auto" w:fill="FFFFFF"/>
          <w:lang w:val="es-ES_tradnl"/>
        </w:rPr>
        <w:lastRenderedPageBreak/>
        <w:t>Encuentro de oración por el perdón y la sanación</w:t>
      </w:r>
    </w:p>
    <w:p w14:paraId="72818F30" w14:textId="77777777" w:rsidR="009A1B3E" w:rsidRPr="00334508" w:rsidRDefault="009A1B3E" w:rsidP="009A1B3E">
      <w:pPr>
        <w:spacing w:after="120"/>
        <w:contextualSpacing/>
        <w:rPr>
          <w:i/>
          <w:shd w:val="clear" w:color="auto" w:fill="FFFFFF"/>
          <w:lang w:val="es-ES_tradnl"/>
        </w:rPr>
      </w:pPr>
    </w:p>
    <w:p w14:paraId="6F5F0A1D" w14:textId="155C0ECC" w:rsidR="009A1B3E" w:rsidRPr="00334508" w:rsidRDefault="009A1B3E" w:rsidP="009A1B3E">
      <w:pPr>
        <w:spacing w:after="120"/>
        <w:contextualSpacing/>
        <w:rPr>
          <w:bCs/>
          <w:i/>
          <w:lang w:val="es-ES_tradnl"/>
        </w:rPr>
      </w:pPr>
      <w:r w:rsidRPr="00334508">
        <w:rPr>
          <w:i/>
          <w:shd w:val="clear" w:color="auto" w:fill="FFFFFF"/>
          <w:lang w:val="es-ES_tradnl"/>
        </w:rPr>
        <w:t xml:space="preserve">Esta actividad utiliza el </w:t>
      </w:r>
      <w:r w:rsidRPr="00334508">
        <w:rPr>
          <w:iCs/>
          <w:shd w:val="clear" w:color="auto" w:fill="FFFFFF"/>
          <w:lang w:val="es-ES_tradnl"/>
        </w:rPr>
        <w:t xml:space="preserve">Encuentro de oración por el perdón y la sanación </w:t>
      </w:r>
      <w:r w:rsidRPr="00334508">
        <w:rPr>
          <w:i/>
          <w:shd w:val="clear" w:color="auto" w:fill="FFFFFF"/>
          <w:lang w:val="es-ES_tradnl"/>
        </w:rPr>
        <w:t xml:space="preserve">para unirse en oración y rogar que todos los que hayan sido heridos por su participación en un aborto encuentren perdón, paz y sanación en la tierna misericordia de Dios. </w:t>
      </w:r>
      <w:r w:rsidRPr="00334508">
        <w:rPr>
          <w:bCs/>
          <w:i/>
          <w:lang w:val="es-ES_tradnl"/>
        </w:rPr>
        <w:t xml:space="preserve">Para la edad de 45, </w:t>
      </w:r>
      <w:r w:rsidR="000C3A13" w:rsidRPr="00334508">
        <w:rPr>
          <w:bCs/>
          <w:i/>
          <w:lang w:val="es-ES_tradnl"/>
        </w:rPr>
        <w:t xml:space="preserve">una </w:t>
      </w:r>
      <w:r w:rsidR="000C3A13">
        <w:rPr>
          <w:bCs/>
          <w:i/>
          <w:lang w:val="es-ES_tradnl"/>
        </w:rPr>
        <w:t>de cada</w:t>
      </w:r>
      <w:r w:rsidR="000C3A13" w:rsidRPr="00334508">
        <w:rPr>
          <w:bCs/>
          <w:i/>
          <w:lang w:val="es-ES_tradnl"/>
        </w:rPr>
        <w:t xml:space="preserve"> tres mujeres tuvo</w:t>
      </w:r>
      <w:r w:rsidRPr="00334508">
        <w:rPr>
          <w:bCs/>
          <w:i/>
          <w:lang w:val="es-ES_tradnl"/>
        </w:rPr>
        <w:t xml:space="preserve"> un aborto, y una cantidad similar de hombres y familiares estuvieron involucrados. Muy a menudo, las personas que han estado involucradas en un aborto sufren solas en silencio durante años.  </w:t>
      </w:r>
    </w:p>
    <w:p w14:paraId="2C13E71C" w14:textId="77777777" w:rsidR="009A1B3E" w:rsidRPr="00334508" w:rsidRDefault="009A1B3E" w:rsidP="009A1B3E">
      <w:pPr>
        <w:spacing w:after="120"/>
        <w:contextualSpacing/>
        <w:rPr>
          <w:bCs/>
          <w:i/>
          <w:lang w:val="es-ES_tradnl"/>
        </w:rPr>
      </w:pPr>
    </w:p>
    <w:p w14:paraId="1295D84B" w14:textId="77777777" w:rsidR="009A1B3E" w:rsidRPr="00334508" w:rsidRDefault="009A1B3E" w:rsidP="009A1B3E">
      <w:pPr>
        <w:spacing w:after="120"/>
        <w:contextualSpacing/>
        <w:rPr>
          <w:i/>
          <w:shd w:val="clear" w:color="auto" w:fill="FFFFFF"/>
          <w:lang w:val="es-ES_tradnl"/>
        </w:rPr>
      </w:pPr>
      <w:r w:rsidRPr="00334508">
        <w:rPr>
          <w:i/>
          <w:shd w:val="clear" w:color="auto" w:fill="FFFFFF"/>
          <w:lang w:val="es-ES_tradnl"/>
        </w:rPr>
        <w:t>Este encuentro de oración se puede combinar con un acto parroquial programado regularmente, tal como una Hora Santa regular, o se puede planificar como una actividad complementaria. Un sacerdote o diácono deberá dirigir el Ejercicio de oración.</w:t>
      </w:r>
    </w:p>
    <w:p w14:paraId="199774CA" w14:textId="77777777" w:rsidR="009A1B3E" w:rsidRPr="00334508" w:rsidRDefault="009A1B3E" w:rsidP="009A1B3E">
      <w:pPr>
        <w:spacing w:after="120"/>
        <w:rPr>
          <w:b/>
          <w:shd w:val="clear" w:color="auto" w:fill="FFFFFF"/>
          <w:lang w:val="es-ES_tradnl"/>
        </w:rPr>
      </w:pPr>
    </w:p>
    <w:p w14:paraId="62681E0E" w14:textId="77777777" w:rsidR="009A1B3E" w:rsidRPr="00334508" w:rsidRDefault="009A1B3E" w:rsidP="009A1B3E">
      <w:pPr>
        <w:spacing w:after="120"/>
        <w:ind w:firstLine="360"/>
        <w:rPr>
          <w:b/>
          <w:shd w:val="clear" w:color="auto" w:fill="FFFFFF"/>
          <w:lang w:val="es-ES_tradnl"/>
        </w:rPr>
      </w:pPr>
      <w:r w:rsidRPr="00334508">
        <w:rPr>
          <w:b/>
          <w:shd w:val="clear" w:color="auto" w:fill="FFFFFF"/>
          <w:lang w:val="es-ES_tradnl"/>
        </w:rPr>
        <w:t>Materiales</w:t>
      </w:r>
    </w:p>
    <w:p w14:paraId="4F55F386" w14:textId="65243B8A" w:rsidR="009A1B3E" w:rsidRPr="00334508" w:rsidRDefault="009A1B3E" w:rsidP="009A1B3E">
      <w:pPr>
        <w:pStyle w:val="ListParagraph"/>
        <w:numPr>
          <w:ilvl w:val="0"/>
          <w:numId w:val="2"/>
        </w:numPr>
        <w:spacing w:after="120"/>
        <w:rPr>
          <w:shd w:val="clear" w:color="auto" w:fill="FFFFFF"/>
          <w:lang w:val="es-ES_tradnl"/>
        </w:rPr>
      </w:pPr>
      <w:r w:rsidRPr="00334508">
        <w:rPr>
          <w:shd w:val="clear" w:color="auto" w:fill="FFFFFF"/>
          <w:lang w:val="es-ES_tradnl"/>
        </w:rPr>
        <w:t xml:space="preserve">Copias del </w:t>
      </w:r>
      <w:hyperlink r:id="rId26" w:history="1">
        <w:r w:rsidRPr="00334508">
          <w:rPr>
            <w:rStyle w:val="Hyperlink"/>
            <w:shd w:val="clear" w:color="auto" w:fill="FFFFFF"/>
            <w:lang w:val="es-ES_tradnl"/>
          </w:rPr>
          <w:t>Encuentro de oración por el perdón y la sanación</w:t>
        </w:r>
      </w:hyperlink>
    </w:p>
    <w:p w14:paraId="2F6C3FDC" w14:textId="77777777" w:rsidR="009A1B3E" w:rsidRPr="00334508" w:rsidRDefault="009A1B3E" w:rsidP="009A1B3E">
      <w:pPr>
        <w:spacing w:after="120"/>
        <w:ind w:firstLine="360"/>
        <w:rPr>
          <w:b/>
          <w:shd w:val="clear" w:color="auto" w:fill="FFFFFF"/>
          <w:lang w:val="es-ES_tradnl"/>
        </w:rPr>
      </w:pPr>
    </w:p>
    <w:p w14:paraId="66DAAF24" w14:textId="77777777" w:rsidR="009A1B3E" w:rsidRPr="00334508" w:rsidRDefault="009A1B3E" w:rsidP="009A1B3E">
      <w:pPr>
        <w:spacing w:after="120"/>
        <w:ind w:firstLine="360"/>
        <w:rPr>
          <w:b/>
          <w:shd w:val="clear" w:color="auto" w:fill="FFFFFF"/>
          <w:lang w:val="es-ES_tradnl"/>
        </w:rPr>
      </w:pPr>
      <w:r w:rsidRPr="00334508">
        <w:rPr>
          <w:b/>
          <w:shd w:val="clear" w:color="auto" w:fill="FFFFFF"/>
          <w:lang w:val="es-ES_tradnl"/>
        </w:rPr>
        <w:t>Instrucciones</w:t>
      </w:r>
    </w:p>
    <w:p w14:paraId="6E7DD835" w14:textId="65BA3EA8" w:rsidR="009A1B3E" w:rsidRPr="00334508" w:rsidRDefault="009A1B3E" w:rsidP="009A1B3E">
      <w:pPr>
        <w:spacing w:after="120"/>
        <w:ind w:left="360"/>
        <w:rPr>
          <w:i/>
          <w:shd w:val="clear" w:color="auto" w:fill="FFFFFF"/>
          <w:lang w:val="es-ES_tradnl"/>
        </w:rPr>
      </w:pPr>
      <w:r w:rsidRPr="00334508">
        <w:rPr>
          <w:i/>
          <w:shd w:val="clear" w:color="auto" w:fill="FFFFFF"/>
          <w:lang w:val="es-ES_tradnl"/>
        </w:rPr>
        <w:t xml:space="preserve">(Vean el ejemplo de cronograma de esta guía para la acción para un esquema general para completar las siguientes </w:t>
      </w:r>
      <w:r w:rsidR="000C3A13">
        <w:rPr>
          <w:i/>
          <w:shd w:val="clear" w:color="auto" w:fill="FFFFFF"/>
          <w:lang w:val="es-ES_tradnl"/>
        </w:rPr>
        <w:t>tarea</w:t>
      </w:r>
      <w:r w:rsidRPr="00334508">
        <w:rPr>
          <w:i/>
          <w:shd w:val="clear" w:color="auto" w:fill="FFFFFF"/>
          <w:lang w:val="es-ES_tradnl"/>
        </w:rPr>
        <w:t xml:space="preserve">s). </w:t>
      </w:r>
    </w:p>
    <w:p w14:paraId="6CDC6B2D" w14:textId="77777777" w:rsidR="009A1B3E" w:rsidRPr="00334508" w:rsidRDefault="009A1B3E" w:rsidP="009A1B3E">
      <w:pPr>
        <w:pStyle w:val="ListParagraph"/>
        <w:numPr>
          <w:ilvl w:val="0"/>
          <w:numId w:val="5"/>
        </w:numPr>
        <w:spacing w:after="120"/>
        <w:rPr>
          <w:shd w:val="clear" w:color="auto" w:fill="FFFFFF"/>
          <w:lang w:val="es-ES_tradnl"/>
        </w:rPr>
      </w:pPr>
      <w:r w:rsidRPr="00334508">
        <w:rPr>
          <w:shd w:val="clear" w:color="auto" w:fill="FFFFFF"/>
          <w:lang w:val="es-ES_tradnl"/>
        </w:rPr>
        <w:t>Contacten con el párroco para preguntar si la parroquia puede organizar un Encuentro de oración por el perdón y la sanación en algún momento cerca del Domingo de la Divina Misericordia.</w:t>
      </w:r>
    </w:p>
    <w:p w14:paraId="5F089C59" w14:textId="77777777" w:rsidR="009A1B3E" w:rsidRPr="00334508" w:rsidRDefault="009A1B3E" w:rsidP="009A1B3E">
      <w:pPr>
        <w:pStyle w:val="ListParagraph"/>
        <w:spacing w:after="120"/>
        <w:rPr>
          <w:bCs/>
          <w:smallCaps/>
          <w:sz w:val="28"/>
          <w:szCs w:val="28"/>
          <w:lang w:val="es-ES_tradnl"/>
        </w:rPr>
      </w:pPr>
    </w:p>
    <w:p w14:paraId="6862FE09" w14:textId="3502B15D" w:rsidR="009A1B3E" w:rsidRPr="00334508" w:rsidRDefault="009A1B3E" w:rsidP="009A1B3E">
      <w:pPr>
        <w:pStyle w:val="ListParagraph"/>
        <w:numPr>
          <w:ilvl w:val="0"/>
          <w:numId w:val="5"/>
        </w:numPr>
        <w:spacing w:after="120"/>
        <w:rPr>
          <w:shd w:val="clear" w:color="auto" w:fill="FFFFFF"/>
          <w:lang w:val="es-ES_tradnl"/>
        </w:rPr>
      </w:pPr>
      <w:r w:rsidRPr="00334508">
        <w:rPr>
          <w:shd w:val="clear" w:color="auto" w:fill="FFFFFF"/>
          <w:lang w:val="es-ES_tradnl"/>
        </w:rPr>
        <w:t xml:space="preserve">Después de que se haya aprobado el acto y se haya determinado fecha y hora, comiencen a anunciar el encuentro de oración. Incluyan anuncios en el boletín y boletines electrónicos y compartan en sus páginas digitales y </w:t>
      </w:r>
      <w:r w:rsidR="00334508" w:rsidRPr="00334508">
        <w:rPr>
          <w:shd w:val="clear" w:color="auto" w:fill="FFFFFF"/>
          <w:lang w:val="es-ES_tradnl"/>
        </w:rPr>
        <w:t>cuentas</w:t>
      </w:r>
      <w:r w:rsidRPr="00334508">
        <w:rPr>
          <w:shd w:val="clear" w:color="auto" w:fill="FFFFFF"/>
          <w:lang w:val="es-ES_tradnl"/>
        </w:rPr>
        <w:t xml:space="preserve"> en </w:t>
      </w:r>
      <w:r w:rsidR="00334508" w:rsidRPr="00334508">
        <w:rPr>
          <w:shd w:val="clear" w:color="auto" w:fill="FFFFFF"/>
          <w:lang w:val="es-ES_tradnl"/>
        </w:rPr>
        <w:t>las redes</w:t>
      </w:r>
      <w:r w:rsidRPr="00334508">
        <w:rPr>
          <w:shd w:val="clear" w:color="auto" w:fill="FFFFFF"/>
          <w:lang w:val="es-ES_tradnl"/>
        </w:rPr>
        <w:t xml:space="preserve"> sociales.</w:t>
      </w:r>
    </w:p>
    <w:p w14:paraId="38B89B34" w14:textId="77777777" w:rsidR="009A1B3E" w:rsidRPr="00334508" w:rsidRDefault="009A1B3E" w:rsidP="009A1B3E">
      <w:pPr>
        <w:pStyle w:val="ListParagraph"/>
        <w:rPr>
          <w:bCs/>
          <w:smallCaps/>
          <w:sz w:val="28"/>
          <w:szCs w:val="28"/>
          <w:lang w:val="es-ES_tradnl"/>
        </w:rPr>
      </w:pPr>
    </w:p>
    <w:p w14:paraId="1D26DE01" w14:textId="77777777" w:rsidR="009A1B3E" w:rsidRPr="00334508" w:rsidRDefault="009A1B3E" w:rsidP="009A1B3E">
      <w:pPr>
        <w:pStyle w:val="ListParagraph"/>
        <w:numPr>
          <w:ilvl w:val="0"/>
          <w:numId w:val="5"/>
        </w:numPr>
        <w:spacing w:after="120"/>
        <w:rPr>
          <w:shd w:val="clear" w:color="auto" w:fill="FFFFFF"/>
          <w:lang w:val="es-ES_tradnl"/>
        </w:rPr>
      </w:pPr>
      <w:r w:rsidRPr="00334508">
        <w:rPr>
          <w:shd w:val="clear" w:color="auto" w:fill="FFFFFF"/>
          <w:lang w:val="es-ES_tradnl"/>
        </w:rPr>
        <w:t>Recluten voluntarios para que ayuden a organizar el Ejercicio de oración. Convendría tener lectores, músicos que ofrezcan un himno de apertura y anfitriones que repartan programas. Pregunten al sacerdote o diácono que celebra el Encuentro de oración si tiene alguna solicitud que hacer a los voluntarios y si pueden ayudarlo de alguna manera.</w:t>
      </w:r>
    </w:p>
    <w:p w14:paraId="771F841B" w14:textId="77777777" w:rsidR="009A1B3E" w:rsidRPr="00334508" w:rsidRDefault="009A1B3E" w:rsidP="009A1B3E">
      <w:pPr>
        <w:pStyle w:val="ListParagraph"/>
        <w:rPr>
          <w:bCs/>
          <w:smallCaps/>
          <w:sz w:val="28"/>
          <w:szCs w:val="28"/>
          <w:lang w:val="es-ES_tradnl"/>
        </w:rPr>
      </w:pPr>
    </w:p>
    <w:p w14:paraId="0F1C0569" w14:textId="77777777" w:rsidR="009A1B3E" w:rsidRPr="00334508" w:rsidRDefault="009A1B3E" w:rsidP="009A1B3E">
      <w:pPr>
        <w:pStyle w:val="ListParagraph"/>
        <w:numPr>
          <w:ilvl w:val="0"/>
          <w:numId w:val="5"/>
        </w:numPr>
        <w:spacing w:after="120"/>
        <w:rPr>
          <w:shd w:val="clear" w:color="auto" w:fill="FFFFFF"/>
          <w:lang w:val="es-ES_tradnl"/>
        </w:rPr>
      </w:pPr>
      <w:r w:rsidRPr="00334508">
        <w:rPr>
          <w:shd w:val="clear" w:color="auto" w:fill="FFFFFF"/>
          <w:lang w:val="es-ES_tradnl"/>
        </w:rPr>
        <w:t>Hagan copias del programa. Extiendan invitaciones individuales y personales a los fieles. Una invitación personal es a menudo la manera más efectiva de fomentar la asistencia.</w:t>
      </w:r>
    </w:p>
    <w:p w14:paraId="41083B87" w14:textId="77777777" w:rsidR="009A1B3E" w:rsidRPr="00334508" w:rsidRDefault="009A1B3E" w:rsidP="009A1B3E">
      <w:pPr>
        <w:pStyle w:val="ListParagraph"/>
        <w:rPr>
          <w:shd w:val="clear" w:color="auto" w:fill="FFFFFF"/>
          <w:lang w:val="es-ES_tradnl"/>
        </w:rPr>
      </w:pPr>
    </w:p>
    <w:p w14:paraId="73E06E3A" w14:textId="77777777" w:rsidR="009A1B3E" w:rsidRPr="00334508" w:rsidRDefault="009A1B3E" w:rsidP="009A1B3E">
      <w:pPr>
        <w:pStyle w:val="ListParagraph"/>
        <w:numPr>
          <w:ilvl w:val="0"/>
          <w:numId w:val="5"/>
        </w:numPr>
        <w:spacing w:after="120"/>
        <w:rPr>
          <w:shd w:val="clear" w:color="auto" w:fill="FFFFFF"/>
          <w:lang w:val="es-ES_tradnl"/>
        </w:rPr>
      </w:pPr>
      <w:r w:rsidRPr="00334508">
        <w:rPr>
          <w:shd w:val="clear" w:color="auto" w:fill="FFFFFF"/>
          <w:lang w:val="es-ES_tradnl"/>
        </w:rPr>
        <w:t>Antes de que comience el acto, oren para que el encuentro de oración abra los corazones para buscar la misericordia de Dios. Oren por la sanación de todos aquellos que hayan sido heridos por el aborto. Confíen este acto al Espíritu Santo y al Sagrado Corazón de Jesús por mediación del Inmaculado Corazón de María.</w:t>
      </w:r>
    </w:p>
    <w:p w14:paraId="03F18C27" w14:textId="77777777" w:rsidR="009A1B3E" w:rsidRPr="00334508" w:rsidRDefault="009A1B3E" w:rsidP="009A1B3E">
      <w:pPr>
        <w:pStyle w:val="ListParagraph"/>
        <w:rPr>
          <w:lang w:val="es-ES_tradnl"/>
        </w:rPr>
      </w:pPr>
    </w:p>
    <w:p w14:paraId="649A68FE" w14:textId="435AF9B4" w:rsidR="009A1B3E" w:rsidRPr="00334508" w:rsidRDefault="009A1B3E" w:rsidP="009A1B3E">
      <w:pPr>
        <w:pStyle w:val="ListParagraph"/>
        <w:numPr>
          <w:ilvl w:val="0"/>
          <w:numId w:val="5"/>
        </w:numPr>
        <w:spacing w:after="120"/>
        <w:rPr>
          <w:bCs/>
          <w:smallCaps/>
          <w:sz w:val="28"/>
          <w:szCs w:val="28"/>
          <w:lang w:val="es-ES_tradnl"/>
        </w:rPr>
      </w:pPr>
      <w:r w:rsidRPr="00334508">
        <w:rPr>
          <w:bCs/>
          <w:lang w:val="es-ES_tradnl"/>
        </w:rPr>
        <w:t>Consideren la posibilidad de hacer que materiales promocionales del Ministerio Proyecto Raquel (o el nombre que tenga su ministerio diocesano de sanación del aborto) estén disponibles en lugares</w:t>
      </w:r>
      <w:r w:rsidR="004103FA">
        <w:rPr>
          <w:bCs/>
          <w:lang w:val="es-ES_tradnl"/>
        </w:rPr>
        <w:t xml:space="preserve"> discretos</w:t>
      </w:r>
      <w:r w:rsidRPr="00334508">
        <w:rPr>
          <w:bCs/>
          <w:lang w:val="es-ES_tradnl"/>
        </w:rPr>
        <w:t xml:space="preserve"> de la parroquia para personas que puedan estar buscando </w:t>
      </w:r>
      <w:r w:rsidRPr="00334508">
        <w:rPr>
          <w:bCs/>
          <w:lang w:val="es-ES_tradnl"/>
        </w:rPr>
        <w:lastRenderedPageBreak/>
        <w:t>ayuda después de un aborto. También podrían considerar poner la información de contacto del ministerio en la parte posterior del programa</w:t>
      </w:r>
      <w:r w:rsidRPr="00334508">
        <w:rPr>
          <w:bCs/>
          <w:smallCaps/>
          <w:sz w:val="28"/>
          <w:szCs w:val="28"/>
          <w:lang w:val="es-ES_tradnl"/>
        </w:rPr>
        <w:t xml:space="preserve">. </w:t>
      </w:r>
    </w:p>
    <w:p w14:paraId="12BAB44A" w14:textId="77777777" w:rsidR="009A1B3E" w:rsidRPr="00334508" w:rsidRDefault="009A1B3E" w:rsidP="009A1B3E">
      <w:pPr>
        <w:spacing w:after="120"/>
        <w:rPr>
          <w:b/>
          <w:shd w:val="clear" w:color="auto" w:fill="FFFFFF"/>
          <w:lang w:val="es-ES_tradnl"/>
        </w:rPr>
      </w:pPr>
      <w:r w:rsidRPr="00334508">
        <w:rPr>
          <w:b/>
          <w:shd w:val="clear" w:color="auto" w:fill="FFFFFF"/>
          <w:lang w:val="es-ES_tradnl"/>
        </w:rPr>
        <w:t>Un paso adicional</w:t>
      </w:r>
    </w:p>
    <w:p w14:paraId="1FA33075" w14:textId="5226E79F" w:rsidR="009A1B3E" w:rsidRPr="00334508" w:rsidRDefault="009A1B3E" w:rsidP="009A1B3E">
      <w:pPr>
        <w:spacing w:after="360"/>
        <w:rPr>
          <w:sz w:val="20"/>
          <w:szCs w:val="20"/>
          <w:lang w:val="es-ES_tradnl"/>
        </w:rPr>
      </w:pPr>
      <w:r w:rsidRPr="00334508">
        <w:rPr>
          <w:shd w:val="clear" w:color="auto" w:fill="FFFFFF"/>
          <w:lang w:val="es-ES_tradnl"/>
        </w:rPr>
        <w:t xml:space="preserve">Es posible que la parroquia también quiera celebrar esta gran Fiesta de la Misericordia y la conclusión de la Octava de Pascua organizando una </w:t>
      </w:r>
      <w:hyperlink r:id="rId27" w:history="1">
        <w:r w:rsidRPr="00334508">
          <w:rPr>
            <w:rStyle w:val="Hyperlink"/>
            <w:shd w:val="clear" w:color="auto" w:fill="FFFFFF"/>
            <w:lang w:val="es-ES_tradnl"/>
          </w:rPr>
          <w:t>Hora Santa Eucarística para el Domingo de la Divina Misericordia</w:t>
        </w:r>
      </w:hyperlink>
      <w:r w:rsidRPr="00334508">
        <w:rPr>
          <w:shd w:val="clear" w:color="auto" w:fill="FFFFFF"/>
          <w:lang w:val="es-ES_tradnl"/>
        </w:rPr>
        <w:t xml:space="preserve">. Hay una plantilla en línea que contiene oraciones, opciones de lecturas e intercesiones. </w:t>
      </w:r>
    </w:p>
    <w:p w14:paraId="5286CD79" w14:textId="5141A976" w:rsidR="009A1B3E" w:rsidRPr="00334508" w:rsidRDefault="009A1B3E" w:rsidP="009A1B3E">
      <w:pPr>
        <w:contextualSpacing/>
        <w:rPr>
          <w:sz w:val="20"/>
          <w:szCs w:val="20"/>
          <w:lang w:val="es-ES_tradnl"/>
        </w:rPr>
      </w:pPr>
      <w:r w:rsidRPr="00334508">
        <w:rPr>
          <w:sz w:val="20"/>
          <w:szCs w:val="20"/>
          <w:lang w:val="es-ES_tradnl"/>
        </w:rPr>
        <w:t>Copyright © 2021, USCCB, Washington, D.C. Se reservan todos los derechos.</w:t>
      </w:r>
    </w:p>
    <w:sectPr w:rsidR="009A1B3E" w:rsidRPr="00334508" w:rsidSect="004553B8">
      <w:headerReference w:type="even" r:id="rId28"/>
      <w:headerReference w:type="default" r:id="rId29"/>
      <w:footerReference w:type="even" r:id="rId30"/>
      <w:footerReference w:type="default" r:id="rId31"/>
      <w:headerReference w:type="first" r:id="rId32"/>
      <w:footerReference w:type="first" r:id="rId3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657FF" w14:textId="77777777" w:rsidR="0079244B" w:rsidRPr="009A1B3E" w:rsidRDefault="0079244B" w:rsidP="005359AE">
      <w:pPr>
        <w:rPr>
          <w:noProof/>
        </w:rPr>
      </w:pPr>
      <w:r w:rsidRPr="009A1B3E">
        <w:rPr>
          <w:noProof/>
        </w:rPr>
        <w:separator/>
      </w:r>
    </w:p>
  </w:endnote>
  <w:endnote w:type="continuationSeparator" w:id="0">
    <w:p w14:paraId="67B4084F" w14:textId="77777777" w:rsidR="0079244B" w:rsidRPr="009A1B3E" w:rsidRDefault="0079244B" w:rsidP="005359AE">
      <w:pPr>
        <w:rPr>
          <w:noProof/>
        </w:rPr>
      </w:pPr>
      <w:r w:rsidRPr="009A1B3E">
        <w:rPr>
          <w:noProof/>
        </w:rPr>
        <w:continuationSeparator/>
      </w:r>
    </w:p>
  </w:endnote>
  <w:endnote w:type="continuationNotice" w:id="1">
    <w:p w14:paraId="6C3C4F23" w14:textId="77777777" w:rsidR="0079244B" w:rsidRDefault="00792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4ED5A" w14:textId="77777777" w:rsidR="009A1B3E" w:rsidRDefault="009A1B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22CF6" w14:textId="77777777" w:rsidR="009A1B3E" w:rsidRDefault="009A1B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AC735" w14:textId="77777777" w:rsidR="009A1B3E" w:rsidRDefault="009A1B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DDA82" w14:textId="77777777" w:rsidR="009A1B3E" w:rsidRDefault="009A1B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55742" w14:textId="77777777" w:rsidR="009A1B3E" w:rsidRDefault="009A1B3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570E8" w14:textId="77777777" w:rsidR="009A1B3E" w:rsidRDefault="009A1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80C81" w14:textId="77777777" w:rsidR="0079244B" w:rsidRPr="009A1B3E" w:rsidRDefault="0079244B" w:rsidP="005359AE">
      <w:pPr>
        <w:rPr>
          <w:noProof/>
        </w:rPr>
      </w:pPr>
      <w:r w:rsidRPr="009A1B3E">
        <w:rPr>
          <w:noProof/>
        </w:rPr>
        <w:separator/>
      </w:r>
    </w:p>
  </w:footnote>
  <w:footnote w:type="continuationSeparator" w:id="0">
    <w:p w14:paraId="4487DC57" w14:textId="77777777" w:rsidR="0079244B" w:rsidRPr="009A1B3E" w:rsidRDefault="0079244B" w:rsidP="005359AE">
      <w:pPr>
        <w:rPr>
          <w:noProof/>
        </w:rPr>
      </w:pPr>
      <w:r w:rsidRPr="009A1B3E">
        <w:rPr>
          <w:noProof/>
        </w:rPr>
        <w:continuationSeparator/>
      </w:r>
    </w:p>
  </w:footnote>
  <w:footnote w:type="continuationNotice" w:id="1">
    <w:p w14:paraId="0A6084D3" w14:textId="77777777" w:rsidR="0079244B" w:rsidRDefault="007924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E53B5" w14:textId="77777777" w:rsidR="009A1B3E" w:rsidRDefault="009A1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A8267" w14:textId="77777777" w:rsidR="009A1B3E" w:rsidRDefault="009A1B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63077" w14:textId="77777777" w:rsidR="009A1B3E" w:rsidRDefault="009A1B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FD606" w14:textId="77777777" w:rsidR="009A1B3E" w:rsidRDefault="009A1B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4D6F8" w14:textId="77777777" w:rsidR="009A1B3E" w:rsidRDefault="009A1B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6C295" w14:textId="77777777" w:rsidR="009A1B3E" w:rsidRDefault="009A1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55081"/>
    <w:multiLevelType w:val="hybridMultilevel"/>
    <w:tmpl w:val="53DA4D30"/>
    <w:lvl w:ilvl="0" w:tplc="B0926D3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E42C2"/>
    <w:multiLevelType w:val="multilevel"/>
    <w:tmpl w:val="A79694E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C3C5BD1"/>
    <w:multiLevelType w:val="hybridMultilevel"/>
    <w:tmpl w:val="E4B6DEA4"/>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B23878"/>
    <w:multiLevelType w:val="multilevel"/>
    <w:tmpl w:val="457AE0C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33F33AE"/>
    <w:multiLevelType w:val="hybridMultilevel"/>
    <w:tmpl w:val="2B3A95A4"/>
    <w:lvl w:ilvl="0" w:tplc="B0926D30">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355EC"/>
    <w:multiLevelType w:val="hybridMultilevel"/>
    <w:tmpl w:val="0A9E9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695130"/>
    <w:multiLevelType w:val="multilevel"/>
    <w:tmpl w:val="AC2CC40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3AE23370"/>
    <w:multiLevelType w:val="multilevel"/>
    <w:tmpl w:val="2A405D4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422726BC"/>
    <w:multiLevelType w:val="multilevel"/>
    <w:tmpl w:val="59683E3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47DA4D0F"/>
    <w:multiLevelType w:val="multilevel"/>
    <w:tmpl w:val="DDF2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81770"/>
    <w:multiLevelType w:val="multilevel"/>
    <w:tmpl w:val="CF1615D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5D432086"/>
    <w:multiLevelType w:val="hybridMultilevel"/>
    <w:tmpl w:val="CD42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BC04B0"/>
    <w:multiLevelType w:val="multilevel"/>
    <w:tmpl w:val="E73A51E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627A37A7"/>
    <w:multiLevelType w:val="multilevel"/>
    <w:tmpl w:val="9E1877D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633A7B24"/>
    <w:multiLevelType w:val="hybridMultilevel"/>
    <w:tmpl w:val="954C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543C2C"/>
    <w:multiLevelType w:val="multilevel"/>
    <w:tmpl w:val="2DDCDB58"/>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6ECF4495"/>
    <w:multiLevelType w:val="multilevel"/>
    <w:tmpl w:val="8C1A455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763E7FCB"/>
    <w:multiLevelType w:val="hybridMultilevel"/>
    <w:tmpl w:val="AE64E5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7"/>
  </w:num>
  <w:num w:numId="4">
    <w:abstractNumId w:val="5"/>
  </w:num>
  <w:num w:numId="5">
    <w:abstractNumId w:val="4"/>
  </w:num>
  <w:num w:numId="6">
    <w:abstractNumId w:val="0"/>
  </w:num>
  <w:num w:numId="7">
    <w:abstractNumId w:val="15"/>
  </w:num>
  <w:num w:numId="8">
    <w:abstractNumId w:val="7"/>
  </w:num>
  <w:num w:numId="9">
    <w:abstractNumId w:val="12"/>
  </w:num>
  <w:num w:numId="10">
    <w:abstractNumId w:val="6"/>
  </w:num>
  <w:num w:numId="11">
    <w:abstractNumId w:val="13"/>
  </w:num>
  <w:num w:numId="12">
    <w:abstractNumId w:val="16"/>
  </w:num>
  <w:num w:numId="13">
    <w:abstractNumId w:val="10"/>
  </w:num>
  <w:num w:numId="14">
    <w:abstractNumId w:val="8"/>
  </w:num>
  <w:num w:numId="15">
    <w:abstractNumId w:val="1"/>
  </w:num>
  <w:num w:numId="16">
    <w:abstractNumId w:val="3"/>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07"/>
    <w:rsid w:val="00004D6E"/>
    <w:rsid w:val="000101E5"/>
    <w:rsid w:val="00013EDC"/>
    <w:rsid w:val="00015B5E"/>
    <w:rsid w:val="000166D2"/>
    <w:rsid w:val="00020920"/>
    <w:rsid w:val="00024763"/>
    <w:rsid w:val="00032AF4"/>
    <w:rsid w:val="000356D5"/>
    <w:rsid w:val="00040857"/>
    <w:rsid w:val="00040859"/>
    <w:rsid w:val="00043240"/>
    <w:rsid w:val="00044C93"/>
    <w:rsid w:val="0006480D"/>
    <w:rsid w:val="00067F7F"/>
    <w:rsid w:val="00072EA6"/>
    <w:rsid w:val="00074893"/>
    <w:rsid w:val="000750BC"/>
    <w:rsid w:val="00077CCC"/>
    <w:rsid w:val="00080136"/>
    <w:rsid w:val="00081CEB"/>
    <w:rsid w:val="00082AFE"/>
    <w:rsid w:val="00084023"/>
    <w:rsid w:val="00085B26"/>
    <w:rsid w:val="000868ED"/>
    <w:rsid w:val="00087609"/>
    <w:rsid w:val="000935D9"/>
    <w:rsid w:val="00095AFB"/>
    <w:rsid w:val="000A43D9"/>
    <w:rsid w:val="000A5656"/>
    <w:rsid w:val="000B2258"/>
    <w:rsid w:val="000B28B8"/>
    <w:rsid w:val="000B44CE"/>
    <w:rsid w:val="000C3620"/>
    <w:rsid w:val="000C3A13"/>
    <w:rsid w:val="000C4320"/>
    <w:rsid w:val="000C58B7"/>
    <w:rsid w:val="000C612E"/>
    <w:rsid w:val="000C6C36"/>
    <w:rsid w:val="000C7285"/>
    <w:rsid w:val="000D539E"/>
    <w:rsid w:val="000F117D"/>
    <w:rsid w:val="000F1AE1"/>
    <w:rsid w:val="000F388B"/>
    <w:rsid w:val="001015E0"/>
    <w:rsid w:val="0010689C"/>
    <w:rsid w:val="001121EA"/>
    <w:rsid w:val="00114B13"/>
    <w:rsid w:val="00114B37"/>
    <w:rsid w:val="00115226"/>
    <w:rsid w:val="00117BBD"/>
    <w:rsid w:val="00121559"/>
    <w:rsid w:val="00122D02"/>
    <w:rsid w:val="0012401E"/>
    <w:rsid w:val="00124CB6"/>
    <w:rsid w:val="00131B84"/>
    <w:rsid w:val="00133649"/>
    <w:rsid w:val="0014513F"/>
    <w:rsid w:val="0014571E"/>
    <w:rsid w:val="00147A73"/>
    <w:rsid w:val="00150C93"/>
    <w:rsid w:val="00161E5C"/>
    <w:rsid w:val="00163195"/>
    <w:rsid w:val="00174315"/>
    <w:rsid w:val="001762C4"/>
    <w:rsid w:val="001775D4"/>
    <w:rsid w:val="00177A05"/>
    <w:rsid w:val="00182041"/>
    <w:rsid w:val="001859E1"/>
    <w:rsid w:val="001863A4"/>
    <w:rsid w:val="00191A7E"/>
    <w:rsid w:val="00192430"/>
    <w:rsid w:val="001931A6"/>
    <w:rsid w:val="00194330"/>
    <w:rsid w:val="001A10C7"/>
    <w:rsid w:val="001A59F7"/>
    <w:rsid w:val="001B1DA3"/>
    <w:rsid w:val="001B1DEF"/>
    <w:rsid w:val="001B2606"/>
    <w:rsid w:val="001B30D4"/>
    <w:rsid w:val="001B5BD2"/>
    <w:rsid w:val="001B6159"/>
    <w:rsid w:val="001B7205"/>
    <w:rsid w:val="001C1F75"/>
    <w:rsid w:val="001C4431"/>
    <w:rsid w:val="001C4E99"/>
    <w:rsid w:val="001C5275"/>
    <w:rsid w:val="001C6876"/>
    <w:rsid w:val="001D448A"/>
    <w:rsid w:val="001D755F"/>
    <w:rsid w:val="001D7D83"/>
    <w:rsid w:val="001E06F2"/>
    <w:rsid w:val="001E51E5"/>
    <w:rsid w:val="001E6449"/>
    <w:rsid w:val="001F19D8"/>
    <w:rsid w:val="001F52F0"/>
    <w:rsid w:val="001F7F61"/>
    <w:rsid w:val="00212F8E"/>
    <w:rsid w:val="0021529A"/>
    <w:rsid w:val="002227AC"/>
    <w:rsid w:val="00224648"/>
    <w:rsid w:val="00225AEC"/>
    <w:rsid w:val="00234E89"/>
    <w:rsid w:val="002359C3"/>
    <w:rsid w:val="0024021E"/>
    <w:rsid w:val="00240C5C"/>
    <w:rsid w:val="002431BF"/>
    <w:rsid w:val="00244D0B"/>
    <w:rsid w:val="00250F89"/>
    <w:rsid w:val="00253017"/>
    <w:rsid w:val="00253172"/>
    <w:rsid w:val="00253F0C"/>
    <w:rsid w:val="00255088"/>
    <w:rsid w:val="00255D91"/>
    <w:rsid w:val="00256EE8"/>
    <w:rsid w:val="00267DED"/>
    <w:rsid w:val="00270098"/>
    <w:rsid w:val="00270680"/>
    <w:rsid w:val="00270F5D"/>
    <w:rsid w:val="00280423"/>
    <w:rsid w:val="0028139C"/>
    <w:rsid w:val="00286E2A"/>
    <w:rsid w:val="002875FE"/>
    <w:rsid w:val="00295DB3"/>
    <w:rsid w:val="002A6DD3"/>
    <w:rsid w:val="002A70B1"/>
    <w:rsid w:val="002B116B"/>
    <w:rsid w:val="002B2095"/>
    <w:rsid w:val="002B4257"/>
    <w:rsid w:val="002B65ED"/>
    <w:rsid w:val="002B6C10"/>
    <w:rsid w:val="002B720B"/>
    <w:rsid w:val="002C06D8"/>
    <w:rsid w:val="002C654D"/>
    <w:rsid w:val="002C795B"/>
    <w:rsid w:val="002D026F"/>
    <w:rsid w:val="002D4F4F"/>
    <w:rsid w:val="002D51CF"/>
    <w:rsid w:val="002E6944"/>
    <w:rsid w:val="003020B6"/>
    <w:rsid w:val="003024EB"/>
    <w:rsid w:val="00305BBB"/>
    <w:rsid w:val="0031512E"/>
    <w:rsid w:val="00317E06"/>
    <w:rsid w:val="00320D63"/>
    <w:rsid w:val="003235FA"/>
    <w:rsid w:val="00323C20"/>
    <w:rsid w:val="00324DE7"/>
    <w:rsid w:val="00327BDB"/>
    <w:rsid w:val="00333C11"/>
    <w:rsid w:val="00334508"/>
    <w:rsid w:val="00337310"/>
    <w:rsid w:val="003410D2"/>
    <w:rsid w:val="00345262"/>
    <w:rsid w:val="00353AB7"/>
    <w:rsid w:val="00355365"/>
    <w:rsid w:val="00364D81"/>
    <w:rsid w:val="00365A77"/>
    <w:rsid w:val="0036713C"/>
    <w:rsid w:val="003718CA"/>
    <w:rsid w:val="00372B89"/>
    <w:rsid w:val="00383AA7"/>
    <w:rsid w:val="003879D4"/>
    <w:rsid w:val="00390A4F"/>
    <w:rsid w:val="003A194F"/>
    <w:rsid w:val="003A69FE"/>
    <w:rsid w:val="003A74D5"/>
    <w:rsid w:val="003A7927"/>
    <w:rsid w:val="003B1D27"/>
    <w:rsid w:val="003B4A8F"/>
    <w:rsid w:val="003B6CE4"/>
    <w:rsid w:val="003C003A"/>
    <w:rsid w:val="003C143A"/>
    <w:rsid w:val="003C2D2E"/>
    <w:rsid w:val="003C2D31"/>
    <w:rsid w:val="003C46E3"/>
    <w:rsid w:val="003D3F69"/>
    <w:rsid w:val="003D4EF6"/>
    <w:rsid w:val="003D67A1"/>
    <w:rsid w:val="003D75BE"/>
    <w:rsid w:val="003E3B3E"/>
    <w:rsid w:val="003E49F1"/>
    <w:rsid w:val="003E5E98"/>
    <w:rsid w:val="003F083C"/>
    <w:rsid w:val="003F1B66"/>
    <w:rsid w:val="003F46F5"/>
    <w:rsid w:val="003F6936"/>
    <w:rsid w:val="003F79AB"/>
    <w:rsid w:val="00400308"/>
    <w:rsid w:val="004050B1"/>
    <w:rsid w:val="004057EF"/>
    <w:rsid w:val="004061EE"/>
    <w:rsid w:val="004103FA"/>
    <w:rsid w:val="00410CBF"/>
    <w:rsid w:val="004129DD"/>
    <w:rsid w:val="00412D85"/>
    <w:rsid w:val="00413E36"/>
    <w:rsid w:val="0041654C"/>
    <w:rsid w:val="00416DA8"/>
    <w:rsid w:val="00423324"/>
    <w:rsid w:val="00425CE4"/>
    <w:rsid w:val="00432B76"/>
    <w:rsid w:val="00435977"/>
    <w:rsid w:val="00436443"/>
    <w:rsid w:val="00440105"/>
    <w:rsid w:val="00444EB3"/>
    <w:rsid w:val="00445DC2"/>
    <w:rsid w:val="00446562"/>
    <w:rsid w:val="004477F1"/>
    <w:rsid w:val="00452C3B"/>
    <w:rsid w:val="004553B8"/>
    <w:rsid w:val="00455D32"/>
    <w:rsid w:val="00456DA4"/>
    <w:rsid w:val="00456F63"/>
    <w:rsid w:val="00461CC4"/>
    <w:rsid w:val="00463068"/>
    <w:rsid w:val="00472AD2"/>
    <w:rsid w:val="00474E29"/>
    <w:rsid w:val="00484E96"/>
    <w:rsid w:val="00486AC3"/>
    <w:rsid w:val="00487611"/>
    <w:rsid w:val="00490BE4"/>
    <w:rsid w:val="00494D34"/>
    <w:rsid w:val="004A2B4E"/>
    <w:rsid w:val="004A5F8B"/>
    <w:rsid w:val="004A67E9"/>
    <w:rsid w:val="004B0901"/>
    <w:rsid w:val="004B4F17"/>
    <w:rsid w:val="004C1CD7"/>
    <w:rsid w:val="004C30C5"/>
    <w:rsid w:val="004E26BC"/>
    <w:rsid w:val="004E7F93"/>
    <w:rsid w:val="004F6724"/>
    <w:rsid w:val="004F6D1B"/>
    <w:rsid w:val="004F74AD"/>
    <w:rsid w:val="005001A1"/>
    <w:rsid w:val="00502EC0"/>
    <w:rsid w:val="005064BE"/>
    <w:rsid w:val="0051512F"/>
    <w:rsid w:val="0051627F"/>
    <w:rsid w:val="0052049F"/>
    <w:rsid w:val="00520D53"/>
    <w:rsid w:val="00525319"/>
    <w:rsid w:val="005348C4"/>
    <w:rsid w:val="005357A1"/>
    <w:rsid w:val="005359AE"/>
    <w:rsid w:val="0054048D"/>
    <w:rsid w:val="005420E9"/>
    <w:rsid w:val="00546B13"/>
    <w:rsid w:val="00551D47"/>
    <w:rsid w:val="00552D1D"/>
    <w:rsid w:val="00553D40"/>
    <w:rsid w:val="00563A31"/>
    <w:rsid w:val="00564960"/>
    <w:rsid w:val="00565C67"/>
    <w:rsid w:val="00567ED8"/>
    <w:rsid w:val="0057488D"/>
    <w:rsid w:val="00575D1C"/>
    <w:rsid w:val="00576562"/>
    <w:rsid w:val="005961AA"/>
    <w:rsid w:val="00596563"/>
    <w:rsid w:val="005965B1"/>
    <w:rsid w:val="00597AE2"/>
    <w:rsid w:val="005A1D93"/>
    <w:rsid w:val="005A5532"/>
    <w:rsid w:val="005A7786"/>
    <w:rsid w:val="005B2442"/>
    <w:rsid w:val="005B6100"/>
    <w:rsid w:val="005C37DA"/>
    <w:rsid w:val="005C3D14"/>
    <w:rsid w:val="005C59B0"/>
    <w:rsid w:val="005C5A15"/>
    <w:rsid w:val="005C7A27"/>
    <w:rsid w:val="005E1141"/>
    <w:rsid w:val="005E21AB"/>
    <w:rsid w:val="005E519C"/>
    <w:rsid w:val="005F3713"/>
    <w:rsid w:val="005F6FE0"/>
    <w:rsid w:val="006032DD"/>
    <w:rsid w:val="00603A5A"/>
    <w:rsid w:val="00604581"/>
    <w:rsid w:val="00612B96"/>
    <w:rsid w:val="006220E2"/>
    <w:rsid w:val="00623DBC"/>
    <w:rsid w:val="00630DE5"/>
    <w:rsid w:val="0063181E"/>
    <w:rsid w:val="00637522"/>
    <w:rsid w:val="00637736"/>
    <w:rsid w:val="00640FAE"/>
    <w:rsid w:val="00646799"/>
    <w:rsid w:val="0065682C"/>
    <w:rsid w:val="00657074"/>
    <w:rsid w:val="0068776B"/>
    <w:rsid w:val="0069316C"/>
    <w:rsid w:val="006955ED"/>
    <w:rsid w:val="006A1B9D"/>
    <w:rsid w:val="006A2B41"/>
    <w:rsid w:val="006A3F60"/>
    <w:rsid w:val="006A7D7B"/>
    <w:rsid w:val="006B01B0"/>
    <w:rsid w:val="006C5C49"/>
    <w:rsid w:val="006D4616"/>
    <w:rsid w:val="006D5554"/>
    <w:rsid w:val="006D6F15"/>
    <w:rsid w:val="006D7FE0"/>
    <w:rsid w:val="006E4795"/>
    <w:rsid w:val="006E6122"/>
    <w:rsid w:val="006F0BA9"/>
    <w:rsid w:val="006F1363"/>
    <w:rsid w:val="006F1925"/>
    <w:rsid w:val="006F4661"/>
    <w:rsid w:val="006F4C60"/>
    <w:rsid w:val="006F5ECD"/>
    <w:rsid w:val="00703427"/>
    <w:rsid w:val="0070614C"/>
    <w:rsid w:val="0071150E"/>
    <w:rsid w:val="00720372"/>
    <w:rsid w:val="00720ED4"/>
    <w:rsid w:val="00725E8B"/>
    <w:rsid w:val="007311F8"/>
    <w:rsid w:val="00732E65"/>
    <w:rsid w:val="00741F23"/>
    <w:rsid w:val="00745C64"/>
    <w:rsid w:val="007507BC"/>
    <w:rsid w:val="00762AF1"/>
    <w:rsid w:val="00762EF6"/>
    <w:rsid w:val="00764267"/>
    <w:rsid w:val="007642A4"/>
    <w:rsid w:val="007645AE"/>
    <w:rsid w:val="007758A0"/>
    <w:rsid w:val="00782102"/>
    <w:rsid w:val="00782D40"/>
    <w:rsid w:val="007857E2"/>
    <w:rsid w:val="0078706E"/>
    <w:rsid w:val="00787573"/>
    <w:rsid w:val="00791F30"/>
    <w:rsid w:val="0079244B"/>
    <w:rsid w:val="007A32C8"/>
    <w:rsid w:val="007B4868"/>
    <w:rsid w:val="007B4F04"/>
    <w:rsid w:val="007C0B9D"/>
    <w:rsid w:val="007C1F21"/>
    <w:rsid w:val="007C1F81"/>
    <w:rsid w:val="007C4618"/>
    <w:rsid w:val="007C679F"/>
    <w:rsid w:val="007C6AD2"/>
    <w:rsid w:val="007D22F0"/>
    <w:rsid w:val="007E2013"/>
    <w:rsid w:val="007E3802"/>
    <w:rsid w:val="007E5838"/>
    <w:rsid w:val="007F0CDA"/>
    <w:rsid w:val="00800F6B"/>
    <w:rsid w:val="008014E1"/>
    <w:rsid w:val="008017A2"/>
    <w:rsid w:val="00802F08"/>
    <w:rsid w:val="00804832"/>
    <w:rsid w:val="008062ED"/>
    <w:rsid w:val="00812D8B"/>
    <w:rsid w:val="00814815"/>
    <w:rsid w:val="0082033B"/>
    <w:rsid w:val="00820E31"/>
    <w:rsid w:val="00830643"/>
    <w:rsid w:val="008327E0"/>
    <w:rsid w:val="00832FDB"/>
    <w:rsid w:val="00835267"/>
    <w:rsid w:val="008500EC"/>
    <w:rsid w:val="008511C0"/>
    <w:rsid w:val="00853BBE"/>
    <w:rsid w:val="008552DC"/>
    <w:rsid w:val="00856A29"/>
    <w:rsid w:val="00856AC2"/>
    <w:rsid w:val="00861735"/>
    <w:rsid w:val="00864518"/>
    <w:rsid w:val="00870448"/>
    <w:rsid w:val="00872078"/>
    <w:rsid w:val="008726B6"/>
    <w:rsid w:val="00884EEE"/>
    <w:rsid w:val="00884F81"/>
    <w:rsid w:val="00886A11"/>
    <w:rsid w:val="00886BBD"/>
    <w:rsid w:val="00887A61"/>
    <w:rsid w:val="00891BFE"/>
    <w:rsid w:val="00894E0B"/>
    <w:rsid w:val="00895DD3"/>
    <w:rsid w:val="00896C28"/>
    <w:rsid w:val="008A0C92"/>
    <w:rsid w:val="008A34D5"/>
    <w:rsid w:val="008A416D"/>
    <w:rsid w:val="008A524D"/>
    <w:rsid w:val="008A5AC1"/>
    <w:rsid w:val="008B03C2"/>
    <w:rsid w:val="008B5957"/>
    <w:rsid w:val="008B633C"/>
    <w:rsid w:val="008B6A42"/>
    <w:rsid w:val="008B77AC"/>
    <w:rsid w:val="008C6505"/>
    <w:rsid w:val="008D257A"/>
    <w:rsid w:val="008D4DD5"/>
    <w:rsid w:val="008D4F7C"/>
    <w:rsid w:val="008D642C"/>
    <w:rsid w:val="008D69A9"/>
    <w:rsid w:val="008E088D"/>
    <w:rsid w:val="008E1763"/>
    <w:rsid w:val="008E22BD"/>
    <w:rsid w:val="008E2C21"/>
    <w:rsid w:val="008E3E90"/>
    <w:rsid w:val="008E6667"/>
    <w:rsid w:val="008F2878"/>
    <w:rsid w:val="008F3CE9"/>
    <w:rsid w:val="008F4CC4"/>
    <w:rsid w:val="008F6BDA"/>
    <w:rsid w:val="008F716A"/>
    <w:rsid w:val="00903949"/>
    <w:rsid w:val="00903D2E"/>
    <w:rsid w:val="00904D9D"/>
    <w:rsid w:val="009101BB"/>
    <w:rsid w:val="009129AB"/>
    <w:rsid w:val="00912CD6"/>
    <w:rsid w:val="009270C0"/>
    <w:rsid w:val="00930491"/>
    <w:rsid w:val="00930903"/>
    <w:rsid w:val="00931C2E"/>
    <w:rsid w:val="009422B5"/>
    <w:rsid w:val="0094585B"/>
    <w:rsid w:val="00945E6E"/>
    <w:rsid w:val="009516DE"/>
    <w:rsid w:val="00960247"/>
    <w:rsid w:val="0096124A"/>
    <w:rsid w:val="00961A0E"/>
    <w:rsid w:val="00965051"/>
    <w:rsid w:val="0096532F"/>
    <w:rsid w:val="00967669"/>
    <w:rsid w:val="00970FA2"/>
    <w:rsid w:val="00972AC8"/>
    <w:rsid w:val="00974E70"/>
    <w:rsid w:val="00975A0C"/>
    <w:rsid w:val="00976667"/>
    <w:rsid w:val="009766D9"/>
    <w:rsid w:val="00980E1B"/>
    <w:rsid w:val="0098140F"/>
    <w:rsid w:val="009932C4"/>
    <w:rsid w:val="009965E9"/>
    <w:rsid w:val="00996820"/>
    <w:rsid w:val="009A1B3E"/>
    <w:rsid w:val="009B0520"/>
    <w:rsid w:val="009B26AD"/>
    <w:rsid w:val="009B4293"/>
    <w:rsid w:val="009B498C"/>
    <w:rsid w:val="009C315A"/>
    <w:rsid w:val="009C56ED"/>
    <w:rsid w:val="009C7A4F"/>
    <w:rsid w:val="009E0037"/>
    <w:rsid w:val="009E5DD2"/>
    <w:rsid w:val="009F0B07"/>
    <w:rsid w:val="009F2713"/>
    <w:rsid w:val="009F5B41"/>
    <w:rsid w:val="00A00C36"/>
    <w:rsid w:val="00A00E01"/>
    <w:rsid w:val="00A03528"/>
    <w:rsid w:val="00A039EA"/>
    <w:rsid w:val="00A15F35"/>
    <w:rsid w:val="00A1618E"/>
    <w:rsid w:val="00A16B59"/>
    <w:rsid w:val="00A16ED5"/>
    <w:rsid w:val="00A22D34"/>
    <w:rsid w:val="00A32FF8"/>
    <w:rsid w:val="00A334FD"/>
    <w:rsid w:val="00A33C37"/>
    <w:rsid w:val="00A35E93"/>
    <w:rsid w:val="00A44DCA"/>
    <w:rsid w:val="00A45D4F"/>
    <w:rsid w:val="00A4772F"/>
    <w:rsid w:val="00A503EC"/>
    <w:rsid w:val="00A50714"/>
    <w:rsid w:val="00A533E8"/>
    <w:rsid w:val="00A5343F"/>
    <w:rsid w:val="00A561BA"/>
    <w:rsid w:val="00A56BB6"/>
    <w:rsid w:val="00A6137E"/>
    <w:rsid w:val="00A617E6"/>
    <w:rsid w:val="00A62B10"/>
    <w:rsid w:val="00A63262"/>
    <w:rsid w:val="00A75A4E"/>
    <w:rsid w:val="00A77339"/>
    <w:rsid w:val="00A77A09"/>
    <w:rsid w:val="00A82740"/>
    <w:rsid w:val="00A82DF6"/>
    <w:rsid w:val="00A86506"/>
    <w:rsid w:val="00A87C4A"/>
    <w:rsid w:val="00A91F38"/>
    <w:rsid w:val="00A92BD7"/>
    <w:rsid w:val="00A94AFA"/>
    <w:rsid w:val="00AA016D"/>
    <w:rsid w:val="00AA3DA5"/>
    <w:rsid w:val="00AA66EB"/>
    <w:rsid w:val="00AA6F35"/>
    <w:rsid w:val="00AB11A8"/>
    <w:rsid w:val="00AB2806"/>
    <w:rsid w:val="00AB44BA"/>
    <w:rsid w:val="00AB5EBC"/>
    <w:rsid w:val="00AB7BE9"/>
    <w:rsid w:val="00AC13BF"/>
    <w:rsid w:val="00AC2DE8"/>
    <w:rsid w:val="00AC610E"/>
    <w:rsid w:val="00AD0EFA"/>
    <w:rsid w:val="00AD4B02"/>
    <w:rsid w:val="00AD4BA4"/>
    <w:rsid w:val="00AD6875"/>
    <w:rsid w:val="00AE062C"/>
    <w:rsid w:val="00AE13F9"/>
    <w:rsid w:val="00AE15AD"/>
    <w:rsid w:val="00AE4280"/>
    <w:rsid w:val="00AE53F5"/>
    <w:rsid w:val="00AF53CF"/>
    <w:rsid w:val="00B056BA"/>
    <w:rsid w:val="00B05703"/>
    <w:rsid w:val="00B05E88"/>
    <w:rsid w:val="00B07A76"/>
    <w:rsid w:val="00B10798"/>
    <w:rsid w:val="00B11E47"/>
    <w:rsid w:val="00B11FA6"/>
    <w:rsid w:val="00B129B4"/>
    <w:rsid w:val="00B13214"/>
    <w:rsid w:val="00B16FD3"/>
    <w:rsid w:val="00B237D9"/>
    <w:rsid w:val="00B25FCA"/>
    <w:rsid w:val="00B2689A"/>
    <w:rsid w:val="00B27430"/>
    <w:rsid w:val="00B30433"/>
    <w:rsid w:val="00B311EC"/>
    <w:rsid w:val="00B33362"/>
    <w:rsid w:val="00B34DD2"/>
    <w:rsid w:val="00B35AEA"/>
    <w:rsid w:val="00B40833"/>
    <w:rsid w:val="00B41902"/>
    <w:rsid w:val="00B4281A"/>
    <w:rsid w:val="00B42B7B"/>
    <w:rsid w:val="00B46F78"/>
    <w:rsid w:val="00B47D5A"/>
    <w:rsid w:val="00B503EF"/>
    <w:rsid w:val="00B642E9"/>
    <w:rsid w:val="00B64542"/>
    <w:rsid w:val="00B67AD7"/>
    <w:rsid w:val="00B72D45"/>
    <w:rsid w:val="00B72FA4"/>
    <w:rsid w:val="00B80425"/>
    <w:rsid w:val="00B8202A"/>
    <w:rsid w:val="00B824AE"/>
    <w:rsid w:val="00B8550F"/>
    <w:rsid w:val="00B868E6"/>
    <w:rsid w:val="00B92089"/>
    <w:rsid w:val="00B92986"/>
    <w:rsid w:val="00B94DC3"/>
    <w:rsid w:val="00B94DC8"/>
    <w:rsid w:val="00B95967"/>
    <w:rsid w:val="00B96EFA"/>
    <w:rsid w:val="00B97B9B"/>
    <w:rsid w:val="00BA014F"/>
    <w:rsid w:val="00BA0C4D"/>
    <w:rsid w:val="00BA34AA"/>
    <w:rsid w:val="00BA78E9"/>
    <w:rsid w:val="00BC18E5"/>
    <w:rsid w:val="00BC3EFD"/>
    <w:rsid w:val="00BC4BE4"/>
    <w:rsid w:val="00BC4ED4"/>
    <w:rsid w:val="00BD18DC"/>
    <w:rsid w:val="00BE0F1E"/>
    <w:rsid w:val="00BE2772"/>
    <w:rsid w:val="00BF3208"/>
    <w:rsid w:val="00C061D0"/>
    <w:rsid w:val="00C115F3"/>
    <w:rsid w:val="00C12018"/>
    <w:rsid w:val="00C16DFD"/>
    <w:rsid w:val="00C2541F"/>
    <w:rsid w:val="00C26B25"/>
    <w:rsid w:val="00C27992"/>
    <w:rsid w:val="00C3003E"/>
    <w:rsid w:val="00C30CDE"/>
    <w:rsid w:val="00C31717"/>
    <w:rsid w:val="00C31B9C"/>
    <w:rsid w:val="00C36215"/>
    <w:rsid w:val="00C41E9B"/>
    <w:rsid w:val="00C44FD3"/>
    <w:rsid w:val="00C577B7"/>
    <w:rsid w:val="00C63C4C"/>
    <w:rsid w:val="00C7144C"/>
    <w:rsid w:val="00C74151"/>
    <w:rsid w:val="00C868A7"/>
    <w:rsid w:val="00C938D5"/>
    <w:rsid w:val="00C95D7A"/>
    <w:rsid w:val="00CA0B12"/>
    <w:rsid w:val="00CA186C"/>
    <w:rsid w:val="00CA2043"/>
    <w:rsid w:val="00CA37D9"/>
    <w:rsid w:val="00CA52AD"/>
    <w:rsid w:val="00CA6F67"/>
    <w:rsid w:val="00CB2298"/>
    <w:rsid w:val="00CB769D"/>
    <w:rsid w:val="00CC0D18"/>
    <w:rsid w:val="00CC1504"/>
    <w:rsid w:val="00CC3BA5"/>
    <w:rsid w:val="00CC6CFF"/>
    <w:rsid w:val="00CD1BD1"/>
    <w:rsid w:val="00CD2A2A"/>
    <w:rsid w:val="00CD3AD0"/>
    <w:rsid w:val="00CD48E4"/>
    <w:rsid w:val="00CD7ED1"/>
    <w:rsid w:val="00CE1A0E"/>
    <w:rsid w:val="00CF292B"/>
    <w:rsid w:val="00CF617D"/>
    <w:rsid w:val="00D00EB2"/>
    <w:rsid w:val="00D038EB"/>
    <w:rsid w:val="00D03B29"/>
    <w:rsid w:val="00D05FEF"/>
    <w:rsid w:val="00D072D3"/>
    <w:rsid w:val="00D14841"/>
    <w:rsid w:val="00D1516B"/>
    <w:rsid w:val="00D1692D"/>
    <w:rsid w:val="00D20359"/>
    <w:rsid w:val="00D20978"/>
    <w:rsid w:val="00D214C3"/>
    <w:rsid w:val="00D2337B"/>
    <w:rsid w:val="00D30BB6"/>
    <w:rsid w:val="00D3250C"/>
    <w:rsid w:val="00D32E8B"/>
    <w:rsid w:val="00D353F1"/>
    <w:rsid w:val="00D36469"/>
    <w:rsid w:val="00D471F3"/>
    <w:rsid w:val="00D569D8"/>
    <w:rsid w:val="00D610A6"/>
    <w:rsid w:val="00D61E4D"/>
    <w:rsid w:val="00D633FC"/>
    <w:rsid w:val="00D665AD"/>
    <w:rsid w:val="00D71CCC"/>
    <w:rsid w:val="00D71DE2"/>
    <w:rsid w:val="00D76E9E"/>
    <w:rsid w:val="00D84153"/>
    <w:rsid w:val="00D91945"/>
    <w:rsid w:val="00D94010"/>
    <w:rsid w:val="00DA03FD"/>
    <w:rsid w:val="00DA5132"/>
    <w:rsid w:val="00DA5A01"/>
    <w:rsid w:val="00DA6443"/>
    <w:rsid w:val="00DB0364"/>
    <w:rsid w:val="00DB1975"/>
    <w:rsid w:val="00DB36CA"/>
    <w:rsid w:val="00DB6B88"/>
    <w:rsid w:val="00DC284E"/>
    <w:rsid w:val="00DC3782"/>
    <w:rsid w:val="00DD2A8A"/>
    <w:rsid w:val="00DD2C05"/>
    <w:rsid w:val="00DE00D5"/>
    <w:rsid w:val="00DE11C1"/>
    <w:rsid w:val="00DE2DDF"/>
    <w:rsid w:val="00DE5800"/>
    <w:rsid w:val="00DE5DE0"/>
    <w:rsid w:val="00DE7A39"/>
    <w:rsid w:val="00DE7C93"/>
    <w:rsid w:val="00DF3A69"/>
    <w:rsid w:val="00DF53D7"/>
    <w:rsid w:val="00E01563"/>
    <w:rsid w:val="00E04E2E"/>
    <w:rsid w:val="00E11FED"/>
    <w:rsid w:val="00E131E3"/>
    <w:rsid w:val="00E13DEA"/>
    <w:rsid w:val="00E15207"/>
    <w:rsid w:val="00E16BDF"/>
    <w:rsid w:val="00E20C0A"/>
    <w:rsid w:val="00E22C5E"/>
    <w:rsid w:val="00E23730"/>
    <w:rsid w:val="00E32FD4"/>
    <w:rsid w:val="00E3337E"/>
    <w:rsid w:val="00E33E4C"/>
    <w:rsid w:val="00E34386"/>
    <w:rsid w:val="00E379F9"/>
    <w:rsid w:val="00E4066F"/>
    <w:rsid w:val="00E40DBD"/>
    <w:rsid w:val="00E41A22"/>
    <w:rsid w:val="00E41DF2"/>
    <w:rsid w:val="00E42565"/>
    <w:rsid w:val="00E52BC5"/>
    <w:rsid w:val="00E54096"/>
    <w:rsid w:val="00E611B3"/>
    <w:rsid w:val="00E61477"/>
    <w:rsid w:val="00E61FED"/>
    <w:rsid w:val="00E65907"/>
    <w:rsid w:val="00E67F16"/>
    <w:rsid w:val="00E70FC9"/>
    <w:rsid w:val="00E727E7"/>
    <w:rsid w:val="00E74582"/>
    <w:rsid w:val="00E7665D"/>
    <w:rsid w:val="00E92772"/>
    <w:rsid w:val="00E96D8E"/>
    <w:rsid w:val="00EA558B"/>
    <w:rsid w:val="00EA5755"/>
    <w:rsid w:val="00EB3BE4"/>
    <w:rsid w:val="00EC041B"/>
    <w:rsid w:val="00EC0A0C"/>
    <w:rsid w:val="00EC2EF9"/>
    <w:rsid w:val="00EC3A13"/>
    <w:rsid w:val="00ED571B"/>
    <w:rsid w:val="00ED5ABE"/>
    <w:rsid w:val="00ED5F08"/>
    <w:rsid w:val="00ED6812"/>
    <w:rsid w:val="00EE249E"/>
    <w:rsid w:val="00EE63CB"/>
    <w:rsid w:val="00EF139F"/>
    <w:rsid w:val="00EF2B65"/>
    <w:rsid w:val="00EF462E"/>
    <w:rsid w:val="00EF4A81"/>
    <w:rsid w:val="00EF7F6A"/>
    <w:rsid w:val="00F0152D"/>
    <w:rsid w:val="00F0373F"/>
    <w:rsid w:val="00F10FAC"/>
    <w:rsid w:val="00F124CA"/>
    <w:rsid w:val="00F23152"/>
    <w:rsid w:val="00F25DDE"/>
    <w:rsid w:val="00F261D0"/>
    <w:rsid w:val="00F30370"/>
    <w:rsid w:val="00F307A9"/>
    <w:rsid w:val="00F31FBA"/>
    <w:rsid w:val="00F36F77"/>
    <w:rsid w:val="00F43B8C"/>
    <w:rsid w:val="00F44856"/>
    <w:rsid w:val="00F46125"/>
    <w:rsid w:val="00F54AEA"/>
    <w:rsid w:val="00F567FC"/>
    <w:rsid w:val="00F65B49"/>
    <w:rsid w:val="00F66434"/>
    <w:rsid w:val="00F66D20"/>
    <w:rsid w:val="00F73729"/>
    <w:rsid w:val="00F75B2A"/>
    <w:rsid w:val="00F8424C"/>
    <w:rsid w:val="00F843ED"/>
    <w:rsid w:val="00F84F2F"/>
    <w:rsid w:val="00F87EF2"/>
    <w:rsid w:val="00F904DC"/>
    <w:rsid w:val="00F916C0"/>
    <w:rsid w:val="00F91B0A"/>
    <w:rsid w:val="00F9504C"/>
    <w:rsid w:val="00FA12D1"/>
    <w:rsid w:val="00FA2D19"/>
    <w:rsid w:val="00FA357F"/>
    <w:rsid w:val="00FA41B8"/>
    <w:rsid w:val="00FA6483"/>
    <w:rsid w:val="00FA6514"/>
    <w:rsid w:val="00FB114D"/>
    <w:rsid w:val="00FC50EF"/>
    <w:rsid w:val="00FC5762"/>
    <w:rsid w:val="00FC637D"/>
    <w:rsid w:val="00FC72EE"/>
    <w:rsid w:val="00FC7A84"/>
    <w:rsid w:val="00FD0014"/>
    <w:rsid w:val="00FD67E2"/>
    <w:rsid w:val="00FE5D1C"/>
    <w:rsid w:val="00FF42D4"/>
    <w:rsid w:val="00FF4A1F"/>
    <w:rsid w:val="00FF56D3"/>
    <w:rsid w:val="00FF7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C6719"/>
  <w15:chartTrackingRefBased/>
  <w15:docId w15:val="{A3E94DD2-A960-744B-BD82-A347D5E3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02A"/>
    <w:pPr>
      <w:ind w:left="720"/>
      <w:contextualSpacing/>
    </w:pPr>
  </w:style>
  <w:style w:type="character" w:styleId="Hyperlink">
    <w:name w:val="Hyperlink"/>
    <w:basedOn w:val="DefaultParagraphFont"/>
    <w:uiPriority w:val="99"/>
    <w:unhideWhenUsed/>
    <w:rsid w:val="008F6BDA"/>
    <w:rPr>
      <w:color w:val="0563C1" w:themeColor="hyperlink"/>
      <w:u w:val="single"/>
    </w:rPr>
  </w:style>
  <w:style w:type="character" w:styleId="UnresolvedMention">
    <w:name w:val="Unresolved Mention"/>
    <w:basedOn w:val="DefaultParagraphFont"/>
    <w:uiPriority w:val="99"/>
    <w:semiHidden/>
    <w:unhideWhenUsed/>
    <w:rsid w:val="008F6BDA"/>
    <w:rPr>
      <w:color w:val="605E5C"/>
      <w:shd w:val="clear" w:color="auto" w:fill="E1DFDD"/>
    </w:rPr>
  </w:style>
  <w:style w:type="paragraph" w:styleId="NoSpacing">
    <w:name w:val="No Spacing"/>
    <w:uiPriority w:val="1"/>
    <w:qFormat/>
    <w:rsid w:val="00BC3EFD"/>
    <w:rPr>
      <w:sz w:val="22"/>
      <w:szCs w:val="22"/>
    </w:rPr>
  </w:style>
  <w:style w:type="paragraph" w:styleId="Header">
    <w:name w:val="header"/>
    <w:basedOn w:val="Normal"/>
    <w:link w:val="HeaderChar"/>
    <w:uiPriority w:val="99"/>
    <w:unhideWhenUsed/>
    <w:rsid w:val="005359AE"/>
    <w:pPr>
      <w:tabs>
        <w:tab w:val="center" w:pos="4680"/>
        <w:tab w:val="right" w:pos="9360"/>
      </w:tabs>
    </w:pPr>
  </w:style>
  <w:style w:type="character" w:customStyle="1" w:styleId="HeaderChar">
    <w:name w:val="Header Char"/>
    <w:basedOn w:val="DefaultParagraphFont"/>
    <w:link w:val="Header"/>
    <w:uiPriority w:val="99"/>
    <w:rsid w:val="005359AE"/>
    <w:rPr>
      <w:rFonts w:ascii="Times New Roman" w:eastAsia="Times New Roman" w:hAnsi="Times New Roman" w:cs="Times New Roman"/>
    </w:rPr>
  </w:style>
  <w:style w:type="paragraph" w:styleId="Footer">
    <w:name w:val="footer"/>
    <w:basedOn w:val="Normal"/>
    <w:link w:val="FooterChar"/>
    <w:uiPriority w:val="99"/>
    <w:unhideWhenUsed/>
    <w:rsid w:val="005359AE"/>
    <w:pPr>
      <w:tabs>
        <w:tab w:val="center" w:pos="4680"/>
        <w:tab w:val="right" w:pos="9360"/>
      </w:tabs>
    </w:pPr>
  </w:style>
  <w:style w:type="character" w:customStyle="1" w:styleId="FooterChar">
    <w:name w:val="Footer Char"/>
    <w:basedOn w:val="DefaultParagraphFont"/>
    <w:link w:val="Footer"/>
    <w:uiPriority w:val="99"/>
    <w:rsid w:val="005359A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D4F4F"/>
    <w:rPr>
      <w:sz w:val="18"/>
      <w:szCs w:val="18"/>
    </w:rPr>
  </w:style>
  <w:style w:type="character" w:customStyle="1" w:styleId="BalloonTextChar">
    <w:name w:val="Balloon Text Char"/>
    <w:basedOn w:val="DefaultParagraphFont"/>
    <w:link w:val="BalloonText"/>
    <w:uiPriority w:val="99"/>
    <w:semiHidden/>
    <w:rsid w:val="002D4F4F"/>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36713C"/>
    <w:rPr>
      <w:sz w:val="16"/>
      <w:szCs w:val="16"/>
    </w:rPr>
  </w:style>
  <w:style w:type="paragraph" w:styleId="CommentText">
    <w:name w:val="annotation text"/>
    <w:basedOn w:val="Normal"/>
    <w:link w:val="CommentTextChar"/>
    <w:uiPriority w:val="99"/>
    <w:semiHidden/>
    <w:unhideWhenUsed/>
    <w:rsid w:val="0036713C"/>
    <w:rPr>
      <w:sz w:val="20"/>
      <w:szCs w:val="20"/>
    </w:rPr>
  </w:style>
  <w:style w:type="character" w:customStyle="1" w:styleId="CommentTextChar">
    <w:name w:val="Comment Text Char"/>
    <w:basedOn w:val="DefaultParagraphFont"/>
    <w:link w:val="CommentText"/>
    <w:uiPriority w:val="99"/>
    <w:semiHidden/>
    <w:rsid w:val="003671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713C"/>
    <w:rPr>
      <w:b/>
      <w:bCs/>
    </w:rPr>
  </w:style>
  <w:style w:type="character" w:customStyle="1" w:styleId="CommentSubjectChar">
    <w:name w:val="Comment Subject Char"/>
    <w:basedOn w:val="CommentTextChar"/>
    <w:link w:val="CommentSubject"/>
    <w:uiPriority w:val="99"/>
    <w:semiHidden/>
    <w:rsid w:val="0036713C"/>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92772"/>
    <w:rPr>
      <w:color w:val="954F72" w:themeColor="followedHyperlink"/>
      <w:u w:val="single"/>
    </w:rPr>
  </w:style>
  <w:style w:type="paragraph" w:styleId="FootnoteText">
    <w:name w:val="footnote text"/>
    <w:basedOn w:val="Normal"/>
    <w:link w:val="FootnoteTextChar"/>
    <w:uiPriority w:val="99"/>
    <w:semiHidden/>
    <w:unhideWhenUsed/>
    <w:rsid w:val="00945E6E"/>
    <w:rPr>
      <w:sz w:val="20"/>
      <w:szCs w:val="20"/>
    </w:rPr>
  </w:style>
  <w:style w:type="character" w:customStyle="1" w:styleId="FootnoteTextChar">
    <w:name w:val="Footnote Text Char"/>
    <w:basedOn w:val="DefaultParagraphFont"/>
    <w:link w:val="FootnoteText"/>
    <w:uiPriority w:val="99"/>
    <w:semiHidden/>
    <w:rsid w:val="00945E6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45E6E"/>
    <w:rPr>
      <w:vertAlign w:val="superscript"/>
    </w:rPr>
  </w:style>
  <w:style w:type="character" w:styleId="Strong">
    <w:name w:val="Strong"/>
    <w:basedOn w:val="DefaultParagraphFont"/>
    <w:uiPriority w:val="22"/>
    <w:qFormat/>
    <w:rsid w:val="003A69FE"/>
    <w:rPr>
      <w:b/>
      <w:bCs/>
    </w:rPr>
  </w:style>
  <w:style w:type="paragraph" w:styleId="Revision">
    <w:name w:val="Revision"/>
    <w:hidden/>
    <w:uiPriority w:val="99"/>
    <w:semiHidden/>
    <w:rsid w:val="004477F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182">
      <w:bodyDiv w:val="1"/>
      <w:marLeft w:val="0"/>
      <w:marRight w:val="0"/>
      <w:marTop w:val="0"/>
      <w:marBottom w:val="0"/>
      <w:divBdr>
        <w:top w:val="none" w:sz="0" w:space="0" w:color="auto"/>
        <w:left w:val="none" w:sz="0" w:space="0" w:color="auto"/>
        <w:bottom w:val="none" w:sz="0" w:space="0" w:color="auto"/>
        <w:right w:val="none" w:sz="0" w:space="0" w:color="auto"/>
      </w:divBdr>
    </w:div>
    <w:div w:id="5715359">
      <w:bodyDiv w:val="1"/>
      <w:marLeft w:val="0"/>
      <w:marRight w:val="0"/>
      <w:marTop w:val="0"/>
      <w:marBottom w:val="0"/>
      <w:divBdr>
        <w:top w:val="none" w:sz="0" w:space="0" w:color="auto"/>
        <w:left w:val="none" w:sz="0" w:space="0" w:color="auto"/>
        <w:bottom w:val="none" w:sz="0" w:space="0" w:color="auto"/>
        <w:right w:val="none" w:sz="0" w:space="0" w:color="auto"/>
      </w:divBdr>
    </w:div>
    <w:div w:id="124394546">
      <w:bodyDiv w:val="1"/>
      <w:marLeft w:val="0"/>
      <w:marRight w:val="0"/>
      <w:marTop w:val="0"/>
      <w:marBottom w:val="0"/>
      <w:divBdr>
        <w:top w:val="none" w:sz="0" w:space="0" w:color="auto"/>
        <w:left w:val="none" w:sz="0" w:space="0" w:color="auto"/>
        <w:bottom w:val="none" w:sz="0" w:space="0" w:color="auto"/>
        <w:right w:val="none" w:sz="0" w:space="0" w:color="auto"/>
      </w:divBdr>
    </w:div>
    <w:div w:id="134762593">
      <w:bodyDiv w:val="1"/>
      <w:marLeft w:val="0"/>
      <w:marRight w:val="0"/>
      <w:marTop w:val="0"/>
      <w:marBottom w:val="0"/>
      <w:divBdr>
        <w:top w:val="none" w:sz="0" w:space="0" w:color="auto"/>
        <w:left w:val="none" w:sz="0" w:space="0" w:color="auto"/>
        <w:bottom w:val="none" w:sz="0" w:space="0" w:color="auto"/>
        <w:right w:val="none" w:sz="0" w:space="0" w:color="auto"/>
      </w:divBdr>
    </w:div>
    <w:div w:id="138112136">
      <w:bodyDiv w:val="1"/>
      <w:marLeft w:val="0"/>
      <w:marRight w:val="0"/>
      <w:marTop w:val="0"/>
      <w:marBottom w:val="0"/>
      <w:divBdr>
        <w:top w:val="none" w:sz="0" w:space="0" w:color="auto"/>
        <w:left w:val="none" w:sz="0" w:space="0" w:color="auto"/>
        <w:bottom w:val="none" w:sz="0" w:space="0" w:color="auto"/>
        <w:right w:val="none" w:sz="0" w:space="0" w:color="auto"/>
      </w:divBdr>
    </w:div>
    <w:div w:id="140536672">
      <w:bodyDiv w:val="1"/>
      <w:marLeft w:val="0"/>
      <w:marRight w:val="0"/>
      <w:marTop w:val="0"/>
      <w:marBottom w:val="0"/>
      <w:divBdr>
        <w:top w:val="none" w:sz="0" w:space="0" w:color="auto"/>
        <w:left w:val="none" w:sz="0" w:space="0" w:color="auto"/>
        <w:bottom w:val="none" w:sz="0" w:space="0" w:color="auto"/>
        <w:right w:val="none" w:sz="0" w:space="0" w:color="auto"/>
      </w:divBdr>
    </w:div>
    <w:div w:id="147328528">
      <w:bodyDiv w:val="1"/>
      <w:marLeft w:val="0"/>
      <w:marRight w:val="0"/>
      <w:marTop w:val="0"/>
      <w:marBottom w:val="0"/>
      <w:divBdr>
        <w:top w:val="none" w:sz="0" w:space="0" w:color="auto"/>
        <w:left w:val="none" w:sz="0" w:space="0" w:color="auto"/>
        <w:bottom w:val="none" w:sz="0" w:space="0" w:color="auto"/>
        <w:right w:val="none" w:sz="0" w:space="0" w:color="auto"/>
      </w:divBdr>
    </w:div>
    <w:div w:id="191264462">
      <w:bodyDiv w:val="1"/>
      <w:marLeft w:val="0"/>
      <w:marRight w:val="0"/>
      <w:marTop w:val="0"/>
      <w:marBottom w:val="0"/>
      <w:divBdr>
        <w:top w:val="none" w:sz="0" w:space="0" w:color="auto"/>
        <w:left w:val="none" w:sz="0" w:space="0" w:color="auto"/>
        <w:bottom w:val="none" w:sz="0" w:space="0" w:color="auto"/>
        <w:right w:val="none" w:sz="0" w:space="0" w:color="auto"/>
      </w:divBdr>
    </w:div>
    <w:div w:id="203640851">
      <w:bodyDiv w:val="1"/>
      <w:marLeft w:val="0"/>
      <w:marRight w:val="0"/>
      <w:marTop w:val="0"/>
      <w:marBottom w:val="0"/>
      <w:divBdr>
        <w:top w:val="none" w:sz="0" w:space="0" w:color="auto"/>
        <w:left w:val="none" w:sz="0" w:space="0" w:color="auto"/>
        <w:bottom w:val="none" w:sz="0" w:space="0" w:color="auto"/>
        <w:right w:val="none" w:sz="0" w:space="0" w:color="auto"/>
      </w:divBdr>
    </w:div>
    <w:div w:id="205992620">
      <w:bodyDiv w:val="1"/>
      <w:marLeft w:val="0"/>
      <w:marRight w:val="0"/>
      <w:marTop w:val="0"/>
      <w:marBottom w:val="0"/>
      <w:divBdr>
        <w:top w:val="none" w:sz="0" w:space="0" w:color="auto"/>
        <w:left w:val="none" w:sz="0" w:space="0" w:color="auto"/>
        <w:bottom w:val="none" w:sz="0" w:space="0" w:color="auto"/>
        <w:right w:val="none" w:sz="0" w:space="0" w:color="auto"/>
      </w:divBdr>
    </w:div>
    <w:div w:id="216743316">
      <w:bodyDiv w:val="1"/>
      <w:marLeft w:val="0"/>
      <w:marRight w:val="0"/>
      <w:marTop w:val="0"/>
      <w:marBottom w:val="0"/>
      <w:divBdr>
        <w:top w:val="none" w:sz="0" w:space="0" w:color="auto"/>
        <w:left w:val="none" w:sz="0" w:space="0" w:color="auto"/>
        <w:bottom w:val="none" w:sz="0" w:space="0" w:color="auto"/>
        <w:right w:val="none" w:sz="0" w:space="0" w:color="auto"/>
      </w:divBdr>
    </w:div>
    <w:div w:id="230388853">
      <w:bodyDiv w:val="1"/>
      <w:marLeft w:val="0"/>
      <w:marRight w:val="0"/>
      <w:marTop w:val="0"/>
      <w:marBottom w:val="0"/>
      <w:divBdr>
        <w:top w:val="none" w:sz="0" w:space="0" w:color="auto"/>
        <w:left w:val="none" w:sz="0" w:space="0" w:color="auto"/>
        <w:bottom w:val="none" w:sz="0" w:space="0" w:color="auto"/>
        <w:right w:val="none" w:sz="0" w:space="0" w:color="auto"/>
      </w:divBdr>
    </w:div>
    <w:div w:id="231502422">
      <w:bodyDiv w:val="1"/>
      <w:marLeft w:val="0"/>
      <w:marRight w:val="0"/>
      <w:marTop w:val="0"/>
      <w:marBottom w:val="0"/>
      <w:divBdr>
        <w:top w:val="none" w:sz="0" w:space="0" w:color="auto"/>
        <w:left w:val="none" w:sz="0" w:space="0" w:color="auto"/>
        <w:bottom w:val="none" w:sz="0" w:space="0" w:color="auto"/>
        <w:right w:val="none" w:sz="0" w:space="0" w:color="auto"/>
      </w:divBdr>
    </w:div>
    <w:div w:id="236326697">
      <w:bodyDiv w:val="1"/>
      <w:marLeft w:val="0"/>
      <w:marRight w:val="0"/>
      <w:marTop w:val="0"/>
      <w:marBottom w:val="0"/>
      <w:divBdr>
        <w:top w:val="none" w:sz="0" w:space="0" w:color="auto"/>
        <w:left w:val="none" w:sz="0" w:space="0" w:color="auto"/>
        <w:bottom w:val="none" w:sz="0" w:space="0" w:color="auto"/>
        <w:right w:val="none" w:sz="0" w:space="0" w:color="auto"/>
      </w:divBdr>
    </w:div>
    <w:div w:id="239414114">
      <w:bodyDiv w:val="1"/>
      <w:marLeft w:val="0"/>
      <w:marRight w:val="0"/>
      <w:marTop w:val="0"/>
      <w:marBottom w:val="0"/>
      <w:divBdr>
        <w:top w:val="none" w:sz="0" w:space="0" w:color="auto"/>
        <w:left w:val="none" w:sz="0" w:space="0" w:color="auto"/>
        <w:bottom w:val="none" w:sz="0" w:space="0" w:color="auto"/>
        <w:right w:val="none" w:sz="0" w:space="0" w:color="auto"/>
      </w:divBdr>
    </w:div>
    <w:div w:id="256712018">
      <w:bodyDiv w:val="1"/>
      <w:marLeft w:val="0"/>
      <w:marRight w:val="0"/>
      <w:marTop w:val="0"/>
      <w:marBottom w:val="0"/>
      <w:divBdr>
        <w:top w:val="none" w:sz="0" w:space="0" w:color="auto"/>
        <w:left w:val="none" w:sz="0" w:space="0" w:color="auto"/>
        <w:bottom w:val="none" w:sz="0" w:space="0" w:color="auto"/>
        <w:right w:val="none" w:sz="0" w:space="0" w:color="auto"/>
      </w:divBdr>
    </w:div>
    <w:div w:id="271322148">
      <w:bodyDiv w:val="1"/>
      <w:marLeft w:val="0"/>
      <w:marRight w:val="0"/>
      <w:marTop w:val="0"/>
      <w:marBottom w:val="0"/>
      <w:divBdr>
        <w:top w:val="none" w:sz="0" w:space="0" w:color="auto"/>
        <w:left w:val="none" w:sz="0" w:space="0" w:color="auto"/>
        <w:bottom w:val="none" w:sz="0" w:space="0" w:color="auto"/>
        <w:right w:val="none" w:sz="0" w:space="0" w:color="auto"/>
      </w:divBdr>
    </w:div>
    <w:div w:id="274212913">
      <w:bodyDiv w:val="1"/>
      <w:marLeft w:val="0"/>
      <w:marRight w:val="0"/>
      <w:marTop w:val="0"/>
      <w:marBottom w:val="0"/>
      <w:divBdr>
        <w:top w:val="none" w:sz="0" w:space="0" w:color="auto"/>
        <w:left w:val="none" w:sz="0" w:space="0" w:color="auto"/>
        <w:bottom w:val="none" w:sz="0" w:space="0" w:color="auto"/>
        <w:right w:val="none" w:sz="0" w:space="0" w:color="auto"/>
      </w:divBdr>
    </w:div>
    <w:div w:id="282082868">
      <w:bodyDiv w:val="1"/>
      <w:marLeft w:val="0"/>
      <w:marRight w:val="0"/>
      <w:marTop w:val="0"/>
      <w:marBottom w:val="0"/>
      <w:divBdr>
        <w:top w:val="none" w:sz="0" w:space="0" w:color="auto"/>
        <w:left w:val="none" w:sz="0" w:space="0" w:color="auto"/>
        <w:bottom w:val="none" w:sz="0" w:space="0" w:color="auto"/>
        <w:right w:val="none" w:sz="0" w:space="0" w:color="auto"/>
      </w:divBdr>
    </w:div>
    <w:div w:id="296305840">
      <w:bodyDiv w:val="1"/>
      <w:marLeft w:val="0"/>
      <w:marRight w:val="0"/>
      <w:marTop w:val="0"/>
      <w:marBottom w:val="0"/>
      <w:divBdr>
        <w:top w:val="none" w:sz="0" w:space="0" w:color="auto"/>
        <w:left w:val="none" w:sz="0" w:space="0" w:color="auto"/>
        <w:bottom w:val="none" w:sz="0" w:space="0" w:color="auto"/>
        <w:right w:val="none" w:sz="0" w:space="0" w:color="auto"/>
      </w:divBdr>
    </w:div>
    <w:div w:id="323052944">
      <w:bodyDiv w:val="1"/>
      <w:marLeft w:val="0"/>
      <w:marRight w:val="0"/>
      <w:marTop w:val="0"/>
      <w:marBottom w:val="0"/>
      <w:divBdr>
        <w:top w:val="none" w:sz="0" w:space="0" w:color="auto"/>
        <w:left w:val="none" w:sz="0" w:space="0" w:color="auto"/>
        <w:bottom w:val="none" w:sz="0" w:space="0" w:color="auto"/>
        <w:right w:val="none" w:sz="0" w:space="0" w:color="auto"/>
      </w:divBdr>
    </w:div>
    <w:div w:id="360134079">
      <w:bodyDiv w:val="1"/>
      <w:marLeft w:val="0"/>
      <w:marRight w:val="0"/>
      <w:marTop w:val="0"/>
      <w:marBottom w:val="0"/>
      <w:divBdr>
        <w:top w:val="none" w:sz="0" w:space="0" w:color="auto"/>
        <w:left w:val="none" w:sz="0" w:space="0" w:color="auto"/>
        <w:bottom w:val="none" w:sz="0" w:space="0" w:color="auto"/>
        <w:right w:val="none" w:sz="0" w:space="0" w:color="auto"/>
      </w:divBdr>
    </w:div>
    <w:div w:id="376440955">
      <w:bodyDiv w:val="1"/>
      <w:marLeft w:val="0"/>
      <w:marRight w:val="0"/>
      <w:marTop w:val="0"/>
      <w:marBottom w:val="0"/>
      <w:divBdr>
        <w:top w:val="none" w:sz="0" w:space="0" w:color="auto"/>
        <w:left w:val="none" w:sz="0" w:space="0" w:color="auto"/>
        <w:bottom w:val="none" w:sz="0" w:space="0" w:color="auto"/>
        <w:right w:val="none" w:sz="0" w:space="0" w:color="auto"/>
      </w:divBdr>
    </w:div>
    <w:div w:id="377902889">
      <w:bodyDiv w:val="1"/>
      <w:marLeft w:val="0"/>
      <w:marRight w:val="0"/>
      <w:marTop w:val="0"/>
      <w:marBottom w:val="0"/>
      <w:divBdr>
        <w:top w:val="none" w:sz="0" w:space="0" w:color="auto"/>
        <w:left w:val="none" w:sz="0" w:space="0" w:color="auto"/>
        <w:bottom w:val="none" w:sz="0" w:space="0" w:color="auto"/>
        <w:right w:val="none" w:sz="0" w:space="0" w:color="auto"/>
      </w:divBdr>
    </w:div>
    <w:div w:id="388654746">
      <w:bodyDiv w:val="1"/>
      <w:marLeft w:val="0"/>
      <w:marRight w:val="0"/>
      <w:marTop w:val="0"/>
      <w:marBottom w:val="0"/>
      <w:divBdr>
        <w:top w:val="none" w:sz="0" w:space="0" w:color="auto"/>
        <w:left w:val="none" w:sz="0" w:space="0" w:color="auto"/>
        <w:bottom w:val="none" w:sz="0" w:space="0" w:color="auto"/>
        <w:right w:val="none" w:sz="0" w:space="0" w:color="auto"/>
      </w:divBdr>
    </w:div>
    <w:div w:id="396054364">
      <w:bodyDiv w:val="1"/>
      <w:marLeft w:val="0"/>
      <w:marRight w:val="0"/>
      <w:marTop w:val="0"/>
      <w:marBottom w:val="0"/>
      <w:divBdr>
        <w:top w:val="none" w:sz="0" w:space="0" w:color="auto"/>
        <w:left w:val="none" w:sz="0" w:space="0" w:color="auto"/>
        <w:bottom w:val="none" w:sz="0" w:space="0" w:color="auto"/>
        <w:right w:val="none" w:sz="0" w:space="0" w:color="auto"/>
      </w:divBdr>
    </w:div>
    <w:div w:id="396558511">
      <w:bodyDiv w:val="1"/>
      <w:marLeft w:val="0"/>
      <w:marRight w:val="0"/>
      <w:marTop w:val="0"/>
      <w:marBottom w:val="0"/>
      <w:divBdr>
        <w:top w:val="none" w:sz="0" w:space="0" w:color="auto"/>
        <w:left w:val="none" w:sz="0" w:space="0" w:color="auto"/>
        <w:bottom w:val="none" w:sz="0" w:space="0" w:color="auto"/>
        <w:right w:val="none" w:sz="0" w:space="0" w:color="auto"/>
      </w:divBdr>
    </w:div>
    <w:div w:id="429931712">
      <w:bodyDiv w:val="1"/>
      <w:marLeft w:val="0"/>
      <w:marRight w:val="0"/>
      <w:marTop w:val="0"/>
      <w:marBottom w:val="0"/>
      <w:divBdr>
        <w:top w:val="none" w:sz="0" w:space="0" w:color="auto"/>
        <w:left w:val="none" w:sz="0" w:space="0" w:color="auto"/>
        <w:bottom w:val="none" w:sz="0" w:space="0" w:color="auto"/>
        <w:right w:val="none" w:sz="0" w:space="0" w:color="auto"/>
      </w:divBdr>
    </w:div>
    <w:div w:id="429932622">
      <w:bodyDiv w:val="1"/>
      <w:marLeft w:val="0"/>
      <w:marRight w:val="0"/>
      <w:marTop w:val="0"/>
      <w:marBottom w:val="0"/>
      <w:divBdr>
        <w:top w:val="none" w:sz="0" w:space="0" w:color="auto"/>
        <w:left w:val="none" w:sz="0" w:space="0" w:color="auto"/>
        <w:bottom w:val="none" w:sz="0" w:space="0" w:color="auto"/>
        <w:right w:val="none" w:sz="0" w:space="0" w:color="auto"/>
      </w:divBdr>
    </w:div>
    <w:div w:id="440300727">
      <w:bodyDiv w:val="1"/>
      <w:marLeft w:val="0"/>
      <w:marRight w:val="0"/>
      <w:marTop w:val="0"/>
      <w:marBottom w:val="0"/>
      <w:divBdr>
        <w:top w:val="none" w:sz="0" w:space="0" w:color="auto"/>
        <w:left w:val="none" w:sz="0" w:space="0" w:color="auto"/>
        <w:bottom w:val="none" w:sz="0" w:space="0" w:color="auto"/>
        <w:right w:val="none" w:sz="0" w:space="0" w:color="auto"/>
      </w:divBdr>
    </w:div>
    <w:div w:id="461506747">
      <w:bodyDiv w:val="1"/>
      <w:marLeft w:val="0"/>
      <w:marRight w:val="0"/>
      <w:marTop w:val="0"/>
      <w:marBottom w:val="0"/>
      <w:divBdr>
        <w:top w:val="none" w:sz="0" w:space="0" w:color="auto"/>
        <w:left w:val="none" w:sz="0" w:space="0" w:color="auto"/>
        <w:bottom w:val="none" w:sz="0" w:space="0" w:color="auto"/>
        <w:right w:val="none" w:sz="0" w:space="0" w:color="auto"/>
      </w:divBdr>
    </w:div>
    <w:div w:id="466899208">
      <w:bodyDiv w:val="1"/>
      <w:marLeft w:val="0"/>
      <w:marRight w:val="0"/>
      <w:marTop w:val="0"/>
      <w:marBottom w:val="0"/>
      <w:divBdr>
        <w:top w:val="none" w:sz="0" w:space="0" w:color="auto"/>
        <w:left w:val="none" w:sz="0" w:space="0" w:color="auto"/>
        <w:bottom w:val="none" w:sz="0" w:space="0" w:color="auto"/>
        <w:right w:val="none" w:sz="0" w:space="0" w:color="auto"/>
      </w:divBdr>
    </w:div>
    <w:div w:id="494299879">
      <w:bodyDiv w:val="1"/>
      <w:marLeft w:val="0"/>
      <w:marRight w:val="0"/>
      <w:marTop w:val="0"/>
      <w:marBottom w:val="0"/>
      <w:divBdr>
        <w:top w:val="none" w:sz="0" w:space="0" w:color="auto"/>
        <w:left w:val="none" w:sz="0" w:space="0" w:color="auto"/>
        <w:bottom w:val="none" w:sz="0" w:space="0" w:color="auto"/>
        <w:right w:val="none" w:sz="0" w:space="0" w:color="auto"/>
      </w:divBdr>
    </w:div>
    <w:div w:id="544564161">
      <w:bodyDiv w:val="1"/>
      <w:marLeft w:val="0"/>
      <w:marRight w:val="0"/>
      <w:marTop w:val="0"/>
      <w:marBottom w:val="0"/>
      <w:divBdr>
        <w:top w:val="none" w:sz="0" w:space="0" w:color="auto"/>
        <w:left w:val="none" w:sz="0" w:space="0" w:color="auto"/>
        <w:bottom w:val="none" w:sz="0" w:space="0" w:color="auto"/>
        <w:right w:val="none" w:sz="0" w:space="0" w:color="auto"/>
      </w:divBdr>
    </w:div>
    <w:div w:id="553465780">
      <w:bodyDiv w:val="1"/>
      <w:marLeft w:val="0"/>
      <w:marRight w:val="0"/>
      <w:marTop w:val="0"/>
      <w:marBottom w:val="0"/>
      <w:divBdr>
        <w:top w:val="none" w:sz="0" w:space="0" w:color="auto"/>
        <w:left w:val="none" w:sz="0" w:space="0" w:color="auto"/>
        <w:bottom w:val="none" w:sz="0" w:space="0" w:color="auto"/>
        <w:right w:val="none" w:sz="0" w:space="0" w:color="auto"/>
      </w:divBdr>
    </w:div>
    <w:div w:id="580482797">
      <w:bodyDiv w:val="1"/>
      <w:marLeft w:val="0"/>
      <w:marRight w:val="0"/>
      <w:marTop w:val="0"/>
      <w:marBottom w:val="0"/>
      <w:divBdr>
        <w:top w:val="none" w:sz="0" w:space="0" w:color="auto"/>
        <w:left w:val="none" w:sz="0" w:space="0" w:color="auto"/>
        <w:bottom w:val="none" w:sz="0" w:space="0" w:color="auto"/>
        <w:right w:val="none" w:sz="0" w:space="0" w:color="auto"/>
      </w:divBdr>
    </w:div>
    <w:div w:id="618296838">
      <w:bodyDiv w:val="1"/>
      <w:marLeft w:val="0"/>
      <w:marRight w:val="0"/>
      <w:marTop w:val="0"/>
      <w:marBottom w:val="0"/>
      <w:divBdr>
        <w:top w:val="none" w:sz="0" w:space="0" w:color="auto"/>
        <w:left w:val="none" w:sz="0" w:space="0" w:color="auto"/>
        <w:bottom w:val="none" w:sz="0" w:space="0" w:color="auto"/>
        <w:right w:val="none" w:sz="0" w:space="0" w:color="auto"/>
      </w:divBdr>
    </w:div>
    <w:div w:id="639189690">
      <w:bodyDiv w:val="1"/>
      <w:marLeft w:val="0"/>
      <w:marRight w:val="0"/>
      <w:marTop w:val="0"/>
      <w:marBottom w:val="0"/>
      <w:divBdr>
        <w:top w:val="none" w:sz="0" w:space="0" w:color="auto"/>
        <w:left w:val="none" w:sz="0" w:space="0" w:color="auto"/>
        <w:bottom w:val="none" w:sz="0" w:space="0" w:color="auto"/>
        <w:right w:val="none" w:sz="0" w:space="0" w:color="auto"/>
      </w:divBdr>
    </w:div>
    <w:div w:id="689113604">
      <w:bodyDiv w:val="1"/>
      <w:marLeft w:val="0"/>
      <w:marRight w:val="0"/>
      <w:marTop w:val="0"/>
      <w:marBottom w:val="0"/>
      <w:divBdr>
        <w:top w:val="none" w:sz="0" w:space="0" w:color="auto"/>
        <w:left w:val="none" w:sz="0" w:space="0" w:color="auto"/>
        <w:bottom w:val="none" w:sz="0" w:space="0" w:color="auto"/>
        <w:right w:val="none" w:sz="0" w:space="0" w:color="auto"/>
      </w:divBdr>
    </w:div>
    <w:div w:id="701244656">
      <w:bodyDiv w:val="1"/>
      <w:marLeft w:val="0"/>
      <w:marRight w:val="0"/>
      <w:marTop w:val="0"/>
      <w:marBottom w:val="0"/>
      <w:divBdr>
        <w:top w:val="none" w:sz="0" w:space="0" w:color="auto"/>
        <w:left w:val="none" w:sz="0" w:space="0" w:color="auto"/>
        <w:bottom w:val="none" w:sz="0" w:space="0" w:color="auto"/>
        <w:right w:val="none" w:sz="0" w:space="0" w:color="auto"/>
      </w:divBdr>
    </w:div>
    <w:div w:id="702024303">
      <w:bodyDiv w:val="1"/>
      <w:marLeft w:val="0"/>
      <w:marRight w:val="0"/>
      <w:marTop w:val="0"/>
      <w:marBottom w:val="0"/>
      <w:divBdr>
        <w:top w:val="none" w:sz="0" w:space="0" w:color="auto"/>
        <w:left w:val="none" w:sz="0" w:space="0" w:color="auto"/>
        <w:bottom w:val="none" w:sz="0" w:space="0" w:color="auto"/>
        <w:right w:val="none" w:sz="0" w:space="0" w:color="auto"/>
      </w:divBdr>
    </w:div>
    <w:div w:id="703754535">
      <w:bodyDiv w:val="1"/>
      <w:marLeft w:val="0"/>
      <w:marRight w:val="0"/>
      <w:marTop w:val="0"/>
      <w:marBottom w:val="0"/>
      <w:divBdr>
        <w:top w:val="none" w:sz="0" w:space="0" w:color="auto"/>
        <w:left w:val="none" w:sz="0" w:space="0" w:color="auto"/>
        <w:bottom w:val="none" w:sz="0" w:space="0" w:color="auto"/>
        <w:right w:val="none" w:sz="0" w:space="0" w:color="auto"/>
      </w:divBdr>
    </w:div>
    <w:div w:id="707949441">
      <w:bodyDiv w:val="1"/>
      <w:marLeft w:val="0"/>
      <w:marRight w:val="0"/>
      <w:marTop w:val="0"/>
      <w:marBottom w:val="0"/>
      <w:divBdr>
        <w:top w:val="none" w:sz="0" w:space="0" w:color="auto"/>
        <w:left w:val="none" w:sz="0" w:space="0" w:color="auto"/>
        <w:bottom w:val="none" w:sz="0" w:space="0" w:color="auto"/>
        <w:right w:val="none" w:sz="0" w:space="0" w:color="auto"/>
      </w:divBdr>
    </w:div>
    <w:div w:id="712465649">
      <w:bodyDiv w:val="1"/>
      <w:marLeft w:val="0"/>
      <w:marRight w:val="0"/>
      <w:marTop w:val="0"/>
      <w:marBottom w:val="0"/>
      <w:divBdr>
        <w:top w:val="none" w:sz="0" w:space="0" w:color="auto"/>
        <w:left w:val="none" w:sz="0" w:space="0" w:color="auto"/>
        <w:bottom w:val="none" w:sz="0" w:space="0" w:color="auto"/>
        <w:right w:val="none" w:sz="0" w:space="0" w:color="auto"/>
      </w:divBdr>
    </w:div>
    <w:div w:id="745227661">
      <w:bodyDiv w:val="1"/>
      <w:marLeft w:val="0"/>
      <w:marRight w:val="0"/>
      <w:marTop w:val="0"/>
      <w:marBottom w:val="0"/>
      <w:divBdr>
        <w:top w:val="none" w:sz="0" w:space="0" w:color="auto"/>
        <w:left w:val="none" w:sz="0" w:space="0" w:color="auto"/>
        <w:bottom w:val="none" w:sz="0" w:space="0" w:color="auto"/>
        <w:right w:val="none" w:sz="0" w:space="0" w:color="auto"/>
      </w:divBdr>
    </w:div>
    <w:div w:id="785390821">
      <w:bodyDiv w:val="1"/>
      <w:marLeft w:val="0"/>
      <w:marRight w:val="0"/>
      <w:marTop w:val="0"/>
      <w:marBottom w:val="0"/>
      <w:divBdr>
        <w:top w:val="none" w:sz="0" w:space="0" w:color="auto"/>
        <w:left w:val="none" w:sz="0" w:space="0" w:color="auto"/>
        <w:bottom w:val="none" w:sz="0" w:space="0" w:color="auto"/>
        <w:right w:val="none" w:sz="0" w:space="0" w:color="auto"/>
      </w:divBdr>
    </w:div>
    <w:div w:id="786198496">
      <w:bodyDiv w:val="1"/>
      <w:marLeft w:val="0"/>
      <w:marRight w:val="0"/>
      <w:marTop w:val="0"/>
      <w:marBottom w:val="0"/>
      <w:divBdr>
        <w:top w:val="none" w:sz="0" w:space="0" w:color="auto"/>
        <w:left w:val="none" w:sz="0" w:space="0" w:color="auto"/>
        <w:bottom w:val="none" w:sz="0" w:space="0" w:color="auto"/>
        <w:right w:val="none" w:sz="0" w:space="0" w:color="auto"/>
      </w:divBdr>
    </w:div>
    <w:div w:id="872234850">
      <w:bodyDiv w:val="1"/>
      <w:marLeft w:val="0"/>
      <w:marRight w:val="0"/>
      <w:marTop w:val="0"/>
      <w:marBottom w:val="0"/>
      <w:divBdr>
        <w:top w:val="none" w:sz="0" w:space="0" w:color="auto"/>
        <w:left w:val="none" w:sz="0" w:space="0" w:color="auto"/>
        <w:bottom w:val="none" w:sz="0" w:space="0" w:color="auto"/>
        <w:right w:val="none" w:sz="0" w:space="0" w:color="auto"/>
      </w:divBdr>
    </w:div>
    <w:div w:id="929120822">
      <w:bodyDiv w:val="1"/>
      <w:marLeft w:val="0"/>
      <w:marRight w:val="0"/>
      <w:marTop w:val="0"/>
      <w:marBottom w:val="0"/>
      <w:divBdr>
        <w:top w:val="none" w:sz="0" w:space="0" w:color="auto"/>
        <w:left w:val="none" w:sz="0" w:space="0" w:color="auto"/>
        <w:bottom w:val="none" w:sz="0" w:space="0" w:color="auto"/>
        <w:right w:val="none" w:sz="0" w:space="0" w:color="auto"/>
      </w:divBdr>
    </w:div>
    <w:div w:id="977565819">
      <w:bodyDiv w:val="1"/>
      <w:marLeft w:val="0"/>
      <w:marRight w:val="0"/>
      <w:marTop w:val="0"/>
      <w:marBottom w:val="0"/>
      <w:divBdr>
        <w:top w:val="none" w:sz="0" w:space="0" w:color="auto"/>
        <w:left w:val="none" w:sz="0" w:space="0" w:color="auto"/>
        <w:bottom w:val="none" w:sz="0" w:space="0" w:color="auto"/>
        <w:right w:val="none" w:sz="0" w:space="0" w:color="auto"/>
      </w:divBdr>
    </w:div>
    <w:div w:id="983242000">
      <w:bodyDiv w:val="1"/>
      <w:marLeft w:val="0"/>
      <w:marRight w:val="0"/>
      <w:marTop w:val="0"/>
      <w:marBottom w:val="0"/>
      <w:divBdr>
        <w:top w:val="none" w:sz="0" w:space="0" w:color="auto"/>
        <w:left w:val="none" w:sz="0" w:space="0" w:color="auto"/>
        <w:bottom w:val="none" w:sz="0" w:space="0" w:color="auto"/>
        <w:right w:val="none" w:sz="0" w:space="0" w:color="auto"/>
      </w:divBdr>
    </w:div>
    <w:div w:id="990475790">
      <w:bodyDiv w:val="1"/>
      <w:marLeft w:val="0"/>
      <w:marRight w:val="0"/>
      <w:marTop w:val="0"/>
      <w:marBottom w:val="0"/>
      <w:divBdr>
        <w:top w:val="none" w:sz="0" w:space="0" w:color="auto"/>
        <w:left w:val="none" w:sz="0" w:space="0" w:color="auto"/>
        <w:bottom w:val="none" w:sz="0" w:space="0" w:color="auto"/>
        <w:right w:val="none" w:sz="0" w:space="0" w:color="auto"/>
      </w:divBdr>
    </w:div>
    <w:div w:id="1001860034">
      <w:bodyDiv w:val="1"/>
      <w:marLeft w:val="0"/>
      <w:marRight w:val="0"/>
      <w:marTop w:val="0"/>
      <w:marBottom w:val="0"/>
      <w:divBdr>
        <w:top w:val="none" w:sz="0" w:space="0" w:color="auto"/>
        <w:left w:val="none" w:sz="0" w:space="0" w:color="auto"/>
        <w:bottom w:val="none" w:sz="0" w:space="0" w:color="auto"/>
        <w:right w:val="none" w:sz="0" w:space="0" w:color="auto"/>
      </w:divBdr>
    </w:div>
    <w:div w:id="1007713994">
      <w:bodyDiv w:val="1"/>
      <w:marLeft w:val="0"/>
      <w:marRight w:val="0"/>
      <w:marTop w:val="0"/>
      <w:marBottom w:val="0"/>
      <w:divBdr>
        <w:top w:val="none" w:sz="0" w:space="0" w:color="auto"/>
        <w:left w:val="none" w:sz="0" w:space="0" w:color="auto"/>
        <w:bottom w:val="none" w:sz="0" w:space="0" w:color="auto"/>
        <w:right w:val="none" w:sz="0" w:space="0" w:color="auto"/>
      </w:divBdr>
    </w:div>
    <w:div w:id="1054541728">
      <w:bodyDiv w:val="1"/>
      <w:marLeft w:val="0"/>
      <w:marRight w:val="0"/>
      <w:marTop w:val="0"/>
      <w:marBottom w:val="0"/>
      <w:divBdr>
        <w:top w:val="none" w:sz="0" w:space="0" w:color="auto"/>
        <w:left w:val="none" w:sz="0" w:space="0" w:color="auto"/>
        <w:bottom w:val="none" w:sz="0" w:space="0" w:color="auto"/>
        <w:right w:val="none" w:sz="0" w:space="0" w:color="auto"/>
      </w:divBdr>
    </w:div>
    <w:div w:id="1055393537">
      <w:bodyDiv w:val="1"/>
      <w:marLeft w:val="0"/>
      <w:marRight w:val="0"/>
      <w:marTop w:val="0"/>
      <w:marBottom w:val="0"/>
      <w:divBdr>
        <w:top w:val="none" w:sz="0" w:space="0" w:color="auto"/>
        <w:left w:val="none" w:sz="0" w:space="0" w:color="auto"/>
        <w:bottom w:val="none" w:sz="0" w:space="0" w:color="auto"/>
        <w:right w:val="none" w:sz="0" w:space="0" w:color="auto"/>
      </w:divBdr>
    </w:div>
    <w:div w:id="1077441381">
      <w:bodyDiv w:val="1"/>
      <w:marLeft w:val="0"/>
      <w:marRight w:val="0"/>
      <w:marTop w:val="0"/>
      <w:marBottom w:val="0"/>
      <w:divBdr>
        <w:top w:val="none" w:sz="0" w:space="0" w:color="auto"/>
        <w:left w:val="none" w:sz="0" w:space="0" w:color="auto"/>
        <w:bottom w:val="none" w:sz="0" w:space="0" w:color="auto"/>
        <w:right w:val="none" w:sz="0" w:space="0" w:color="auto"/>
      </w:divBdr>
    </w:div>
    <w:div w:id="1098866028">
      <w:bodyDiv w:val="1"/>
      <w:marLeft w:val="0"/>
      <w:marRight w:val="0"/>
      <w:marTop w:val="0"/>
      <w:marBottom w:val="0"/>
      <w:divBdr>
        <w:top w:val="none" w:sz="0" w:space="0" w:color="auto"/>
        <w:left w:val="none" w:sz="0" w:space="0" w:color="auto"/>
        <w:bottom w:val="none" w:sz="0" w:space="0" w:color="auto"/>
        <w:right w:val="none" w:sz="0" w:space="0" w:color="auto"/>
      </w:divBdr>
    </w:div>
    <w:div w:id="1107382329">
      <w:bodyDiv w:val="1"/>
      <w:marLeft w:val="0"/>
      <w:marRight w:val="0"/>
      <w:marTop w:val="0"/>
      <w:marBottom w:val="0"/>
      <w:divBdr>
        <w:top w:val="none" w:sz="0" w:space="0" w:color="auto"/>
        <w:left w:val="none" w:sz="0" w:space="0" w:color="auto"/>
        <w:bottom w:val="none" w:sz="0" w:space="0" w:color="auto"/>
        <w:right w:val="none" w:sz="0" w:space="0" w:color="auto"/>
      </w:divBdr>
    </w:div>
    <w:div w:id="1116562205">
      <w:bodyDiv w:val="1"/>
      <w:marLeft w:val="0"/>
      <w:marRight w:val="0"/>
      <w:marTop w:val="0"/>
      <w:marBottom w:val="0"/>
      <w:divBdr>
        <w:top w:val="none" w:sz="0" w:space="0" w:color="auto"/>
        <w:left w:val="none" w:sz="0" w:space="0" w:color="auto"/>
        <w:bottom w:val="none" w:sz="0" w:space="0" w:color="auto"/>
        <w:right w:val="none" w:sz="0" w:space="0" w:color="auto"/>
      </w:divBdr>
    </w:div>
    <w:div w:id="1136946535">
      <w:bodyDiv w:val="1"/>
      <w:marLeft w:val="0"/>
      <w:marRight w:val="0"/>
      <w:marTop w:val="0"/>
      <w:marBottom w:val="0"/>
      <w:divBdr>
        <w:top w:val="none" w:sz="0" w:space="0" w:color="auto"/>
        <w:left w:val="none" w:sz="0" w:space="0" w:color="auto"/>
        <w:bottom w:val="none" w:sz="0" w:space="0" w:color="auto"/>
        <w:right w:val="none" w:sz="0" w:space="0" w:color="auto"/>
      </w:divBdr>
    </w:div>
    <w:div w:id="1137841707">
      <w:bodyDiv w:val="1"/>
      <w:marLeft w:val="0"/>
      <w:marRight w:val="0"/>
      <w:marTop w:val="0"/>
      <w:marBottom w:val="0"/>
      <w:divBdr>
        <w:top w:val="none" w:sz="0" w:space="0" w:color="auto"/>
        <w:left w:val="none" w:sz="0" w:space="0" w:color="auto"/>
        <w:bottom w:val="none" w:sz="0" w:space="0" w:color="auto"/>
        <w:right w:val="none" w:sz="0" w:space="0" w:color="auto"/>
      </w:divBdr>
    </w:div>
    <w:div w:id="1153643123">
      <w:bodyDiv w:val="1"/>
      <w:marLeft w:val="0"/>
      <w:marRight w:val="0"/>
      <w:marTop w:val="0"/>
      <w:marBottom w:val="0"/>
      <w:divBdr>
        <w:top w:val="none" w:sz="0" w:space="0" w:color="auto"/>
        <w:left w:val="none" w:sz="0" w:space="0" w:color="auto"/>
        <w:bottom w:val="none" w:sz="0" w:space="0" w:color="auto"/>
        <w:right w:val="none" w:sz="0" w:space="0" w:color="auto"/>
      </w:divBdr>
    </w:div>
    <w:div w:id="1154834171">
      <w:bodyDiv w:val="1"/>
      <w:marLeft w:val="0"/>
      <w:marRight w:val="0"/>
      <w:marTop w:val="0"/>
      <w:marBottom w:val="0"/>
      <w:divBdr>
        <w:top w:val="none" w:sz="0" w:space="0" w:color="auto"/>
        <w:left w:val="none" w:sz="0" w:space="0" w:color="auto"/>
        <w:bottom w:val="none" w:sz="0" w:space="0" w:color="auto"/>
        <w:right w:val="none" w:sz="0" w:space="0" w:color="auto"/>
      </w:divBdr>
    </w:div>
    <w:div w:id="1205286925">
      <w:bodyDiv w:val="1"/>
      <w:marLeft w:val="0"/>
      <w:marRight w:val="0"/>
      <w:marTop w:val="0"/>
      <w:marBottom w:val="0"/>
      <w:divBdr>
        <w:top w:val="none" w:sz="0" w:space="0" w:color="auto"/>
        <w:left w:val="none" w:sz="0" w:space="0" w:color="auto"/>
        <w:bottom w:val="none" w:sz="0" w:space="0" w:color="auto"/>
        <w:right w:val="none" w:sz="0" w:space="0" w:color="auto"/>
      </w:divBdr>
    </w:div>
    <w:div w:id="1228954805">
      <w:bodyDiv w:val="1"/>
      <w:marLeft w:val="0"/>
      <w:marRight w:val="0"/>
      <w:marTop w:val="0"/>
      <w:marBottom w:val="0"/>
      <w:divBdr>
        <w:top w:val="none" w:sz="0" w:space="0" w:color="auto"/>
        <w:left w:val="none" w:sz="0" w:space="0" w:color="auto"/>
        <w:bottom w:val="none" w:sz="0" w:space="0" w:color="auto"/>
        <w:right w:val="none" w:sz="0" w:space="0" w:color="auto"/>
      </w:divBdr>
    </w:div>
    <w:div w:id="1236934656">
      <w:bodyDiv w:val="1"/>
      <w:marLeft w:val="0"/>
      <w:marRight w:val="0"/>
      <w:marTop w:val="0"/>
      <w:marBottom w:val="0"/>
      <w:divBdr>
        <w:top w:val="none" w:sz="0" w:space="0" w:color="auto"/>
        <w:left w:val="none" w:sz="0" w:space="0" w:color="auto"/>
        <w:bottom w:val="none" w:sz="0" w:space="0" w:color="auto"/>
        <w:right w:val="none" w:sz="0" w:space="0" w:color="auto"/>
      </w:divBdr>
    </w:div>
    <w:div w:id="1244756889">
      <w:bodyDiv w:val="1"/>
      <w:marLeft w:val="0"/>
      <w:marRight w:val="0"/>
      <w:marTop w:val="0"/>
      <w:marBottom w:val="0"/>
      <w:divBdr>
        <w:top w:val="none" w:sz="0" w:space="0" w:color="auto"/>
        <w:left w:val="none" w:sz="0" w:space="0" w:color="auto"/>
        <w:bottom w:val="none" w:sz="0" w:space="0" w:color="auto"/>
        <w:right w:val="none" w:sz="0" w:space="0" w:color="auto"/>
      </w:divBdr>
    </w:div>
    <w:div w:id="1260219678">
      <w:bodyDiv w:val="1"/>
      <w:marLeft w:val="0"/>
      <w:marRight w:val="0"/>
      <w:marTop w:val="0"/>
      <w:marBottom w:val="0"/>
      <w:divBdr>
        <w:top w:val="none" w:sz="0" w:space="0" w:color="auto"/>
        <w:left w:val="none" w:sz="0" w:space="0" w:color="auto"/>
        <w:bottom w:val="none" w:sz="0" w:space="0" w:color="auto"/>
        <w:right w:val="none" w:sz="0" w:space="0" w:color="auto"/>
      </w:divBdr>
    </w:div>
    <w:div w:id="1263997046">
      <w:bodyDiv w:val="1"/>
      <w:marLeft w:val="0"/>
      <w:marRight w:val="0"/>
      <w:marTop w:val="0"/>
      <w:marBottom w:val="0"/>
      <w:divBdr>
        <w:top w:val="none" w:sz="0" w:space="0" w:color="auto"/>
        <w:left w:val="none" w:sz="0" w:space="0" w:color="auto"/>
        <w:bottom w:val="none" w:sz="0" w:space="0" w:color="auto"/>
        <w:right w:val="none" w:sz="0" w:space="0" w:color="auto"/>
      </w:divBdr>
    </w:div>
    <w:div w:id="1274437387">
      <w:bodyDiv w:val="1"/>
      <w:marLeft w:val="0"/>
      <w:marRight w:val="0"/>
      <w:marTop w:val="0"/>
      <w:marBottom w:val="0"/>
      <w:divBdr>
        <w:top w:val="none" w:sz="0" w:space="0" w:color="auto"/>
        <w:left w:val="none" w:sz="0" w:space="0" w:color="auto"/>
        <w:bottom w:val="none" w:sz="0" w:space="0" w:color="auto"/>
        <w:right w:val="none" w:sz="0" w:space="0" w:color="auto"/>
      </w:divBdr>
    </w:div>
    <w:div w:id="1292907131">
      <w:bodyDiv w:val="1"/>
      <w:marLeft w:val="0"/>
      <w:marRight w:val="0"/>
      <w:marTop w:val="0"/>
      <w:marBottom w:val="0"/>
      <w:divBdr>
        <w:top w:val="none" w:sz="0" w:space="0" w:color="auto"/>
        <w:left w:val="none" w:sz="0" w:space="0" w:color="auto"/>
        <w:bottom w:val="none" w:sz="0" w:space="0" w:color="auto"/>
        <w:right w:val="none" w:sz="0" w:space="0" w:color="auto"/>
      </w:divBdr>
    </w:div>
    <w:div w:id="1297685211">
      <w:bodyDiv w:val="1"/>
      <w:marLeft w:val="0"/>
      <w:marRight w:val="0"/>
      <w:marTop w:val="0"/>
      <w:marBottom w:val="0"/>
      <w:divBdr>
        <w:top w:val="none" w:sz="0" w:space="0" w:color="auto"/>
        <w:left w:val="none" w:sz="0" w:space="0" w:color="auto"/>
        <w:bottom w:val="none" w:sz="0" w:space="0" w:color="auto"/>
        <w:right w:val="none" w:sz="0" w:space="0" w:color="auto"/>
      </w:divBdr>
    </w:div>
    <w:div w:id="1318264083">
      <w:bodyDiv w:val="1"/>
      <w:marLeft w:val="0"/>
      <w:marRight w:val="0"/>
      <w:marTop w:val="0"/>
      <w:marBottom w:val="0"/>
      <w:divBdr>
        <w:top w:val="none" w:sz="0" w:space="0" w:color="auto"/>
        <w:left w:val="none" w:sz="0" w:space="0" w:color="auto"/>
        <w:bottom w:val="none" w:sz="0" w:space="0" w:color="auto"/>
        <w:right w:val="none" w:sz="0" w:space="0" w:color="auto"/>
      </w:divBdr>
    </w:div>
    <w:div w:id="1351377422">
      <w:bodyDiv w:val="1"/>
      <w:marLeft w:val="0"/>
      <w:marRight w:val="0"/>
      <w:marTop w:val="0"/>
      <w:marBottom w:val="0"/>
      <w:divBdr>
        <w:top w:val="none" w:sz="0" w:space="0" w:color="auto"/>
        <w:left w:val="none" w:sz="0" w:space="0" w:color="auto"/>
        <w:bottom w:val="none" w:sz="0" w:space="0" w:color="auto"/>
        <w:right w:val="none" w:sz="0" w:space="0" w:color="auto"/>
      </w:divBdr>
    </w:div>
    <w:div w:id="1353652313">
      <w:bodyDiv w:val="1"/>
      <w:marLeft w:val="0"/>
      <w:marRight w:val="0"/>
      <w:marTop w:val="0"/>
      <w:marBottom w:val="0"/>
      <w:divBdr>
        <w:top w:val="none" w:sz="0" w:space="0" w:color="auto"/>
        <w:left w:val="none" w:sz="0" w:space="0" w:color="auto"/>
        <w:bottom w:val="none" w:sz="0" w:space="0" w:color="auto"/>
        <w:right w:val="none" w:sz="0" w:space="0" w:color="auto"/>
      </w:divBdr>
    </w:div>
    <w:div w:id="1360232113">
      <w:bodyDiv w:val="1"/>
      <w:marLeft w:val="0"/>
      <w:marRight w:val="0"/>
      <w:marTop w:val="0"/>
      <w:marBottom w:val="0"/>
      <w:divBdr>
        <w:top w:val="none" w:sz="0" w:space="0" w:color="auto"/>
        <w:left w:val="none" w:sz="0" w:space="0" w:color="auto"/>
        <w:bottom w:val="none" w:sz="0" w:space="0" w:color="auto"/>
        <w:right w:val="none" w:sz="0" w:space="0" w:color="auto"/>
      </w:divBdr>
    </w:div>
    <w:div w:id="1372074900">
      <w:bodyDiv w:val="1"/>
      <w:marLeft w:val="0"/>
      <w:marRight w:val="0"/>
      <w:marTop w:val="0"/>
      <w:marBottom w:val="0"/>
      <w:divBdr>
        <w:top w:val="none" w:sz="0" w:space="0" w:color="auto"/>
        <w:left w:val="none" w:sz="0" w:space="0" w:color="auto"/>
        <w:bottom w:val="none" w:sz="0" w:space="0" w:color="auto"/>
        <w:right w:val="none" w:sz="0" w:space="0" w:color="auto"/>
      </w:divBdr>
    </w:div>
    <w:div w:id="1417245429">
      <w:bodyDiv w:val="1"/>
      <w:marLeft w:val="0"/>
      <w:marRight w:val="0"/>
      <w:marTop w:val="0"/>
      <w:marBottom w:val="0"/>
      <w:divBdr>
        <w:top w:val="none" w:sz="0" w:space="0" w:color="auto"/>
        <w:left w:val="none" w:sz="0" w:space="0" w:color="auto"/>
        <w:bottom w:val="none" w:sz="0" w:space="0" w:color="auto"/>
        <w:right w:val="none" w:sz="0" w:space="0" w:color="auto"/>
      </w:divBdr>
    </w:div>
    <w:div w:id="1434394085">
      <w:bodyDiv w:val="1"/>
      <w:marLeft w:val="0"/>
      <w:marRight w:val="0"/>
      <w:marTop w:val="0"/>
      <w:marBottom w:val="0"/>
      <w:divBdr>
        <w:top w:val="none" w:sz="0" w:space="0" w:color="auto"/>
        <w:left w:val="none" w:sz="0" w:space="0" w:color="auto"/>
        <w:bottom w:val="none" w:sz="0" w:space="0" w:color="auto"/>
        <w:right w:val="none" w:sz="0" w:space="0" w:color="auto"/>
      </w:divBdr>
    </w:div>
    <w:div w:id="1449853967">
      <w:bodyDiv w:val="1"/>
      <w:marLeft w:val="0"/>
      <w:marRight w:val="0"/>
      <w:marTop w:val="0"/>
      <w:marBottom w:val="0"/>
      <w:divBdr>
        <w:top w:val="none" w:sz="0" w:space="0" w:color="auto"/>
        <w:left w:val="none" w:sz="0" w:space="0" w:color="auto"/>
        <w:bottom w:val="none" w:sz="0" w:space="0" w:color="auto"/>
        <w:right w:val="none" w:sz="0" w:space="0" w:color="auto"/>
      </w:divBdr>
    </w:div>
    <w:div w:id="1453750253">
      <w:bodyDiv w:val="1"/>
      <w:marLeft w:val="0"/>
      <w:marRight w:val="0"/>
      <w:marTop w:val="0"/>
      <w:marBottom w:val="0"/>
      <w:divBdr>
        <w:top w:val="none" w:sz="0" w:space="0" w:color="auto"/>
        <w:left w:val="none" w:sz="0" w:space="0" w:color="auto"/>
        <w:bottom w:val="none" w:sz="0" w:space="0" w:color="auto"/>
        <w:right w:val="none" w:sz="0" w:space="0" w:color="auto"/>
      </w:divBdr>
    </w:div>
    <w:div w:id="1480459171">
      <w:bodyDiv w:val="1"/>
      <w:marLeft w:val="0"/>
      <w:marRight w:val="0"/>
      <w:marTop w:val="0"/>
      <w:marBottom w:val="0"/>
      <w:divBdr>
        <w:top w:val="none" w:sz="0" w:space="0" w:color="auto"/>
        <w:left w:val="none" w:sz="0" w:space="0" w:color="auto"/>
        <w:bottom w:val="none" w:sz="0" w:space="0" w:color="auto"/>
        <w:right w:val="none" w:sz="0" w:space="0" w:color="auto"/>
      </w:divBdr>
    </w:div>
    <w:div w:id="1492873532">
      <w:bodyDiv w:val="1"/>
      <w:marLeft w:val="0"/>
      <w:marRight w:val="0"/>
      <w:marTop w:val="0"/>
      <w:marBottom w:val="0"/>
      <w:divBdr>
        <w:top w:val="none" w:sz="0" w:space="0" w:color="auto"/>
        <w:left w:val="none" w:sz="0" w:space="0" w:color="auto"/>
        <w:bottom w:val="none" w:sz="0" w:space="0" w:color="auto"/>
        <w:right w:val="none" w:sz="0" w:space="0" w:color="auto"/>
      </w:divBdr>
    </w:div>
    <w:div w:id="1513909308">
      <w:bodyDiv w:val="1"/>
      <w:marLeft w:val="0"/>
      <w:marRight w:val="0"/>
      <w:marTop w:val="0"/>
      <w:marBottom w:val="0"/>
      <w:divBdr>
        <w:top w:val="none" w:sz="0" w:space="0" w:color="auto"/>
        <w:left w:val="none" w:sz="0" w:space="0" w:color="auto"/>
        <w:bottom w:val="none" w:sz="0" w:space="0" w:color="auto"/>
        <w:right w:val="none" w:sz="0" w:space="0" w:color="auto"/>
      </w:divBdr>
    </w:div>
    <w:div w:id="1526015801">
      <w:bodyDiv w:val="1"/>
      <w:marLeft w:val="0"/>
      <w:marRight w:val="0"/>
      <w:marTop w:val="0"/>
      <w:marBottom w:val="0"/>
      <w:divBdr>
        <w:top w:val="none" w:sz="0" w:space="0" w:color="auto"/>
        <w:left w:val="none" w:sz="0" w:space="0" w:color="auto"/>
        <w:bottom w:val="none" w:sz="0" w:space="0" w:color="auto"/>
        <w:right w:val="none" w:sz="0" w:space="0" w:color="auto"/>
      </w:divBdr>
    </w:div>
    <w:div w:id="1529564735">
      <w:bodyDiv w:val="1"/>
      <w:marLeft w:val="0"/>
      <w:marRight w:val="0"/>
      <w:marTop w:val="0"/>
      <w:marBottom w:val="0"/>
      <w:divBdr>
        <w:top w:val="none" w:sz="0" w:space="0" w:color="auto"/>
        <w:left w:val="none" w:sz="0" w:space="0" w:color="auto"/>
        <w:bottom w:val="none" w:sz="0" w:space="0" w:color="auto"/>
        <w:right w:val="none" w:sz="0" w:space="0" w:color="auto"/>
      </w:divBdr>
    </w:div>
    <w:div w:id="1530028850">
      <w:bodyDiv w:val="1"/>
      <w:marLeft w:val="0"/>
      <w:marRight w:val="0"/>
      <w:marTop w:val="0"/>
      <w:marBottom w:val="0"/>
      <w:divBdr>
        <w:top w:val="none" w:sz="0" w:space="0" w:color="auto"/>
        <w:left w:val="none" w:sz="0" w:space="0" w:color="auto"/>
        <w:bottom w:val="none" w:sz="0" w:space="0" w:color="auto"/>
        <w:right w:val="none" w:sz="0" w:space="0" w:color="auto"/>
      </w:divBdr>
    </w:div>
    <w:div w:id="1549144697">
      <w:bodyDiv w:val="1"/>
      <w:marLeft w:val="0"/>
      <w:marRight w:val="0"/>
      <w:marTop w:val="0"/>
      <w:marBottom w:val="0"/>
      <w:divBdr>
        <w:top w:val="none" w:sz="0" w:space="0" w:color="auto"/>
        <w:left w:val="none" w:sz="0" w:space="0" w:color="auto"/>
        <w:bottom w:val="none" w:sz="0" w:space="0" w:color="auto"/>
        <w:right w:val="none" w:sz="0" w:space="0" w:color="auto"/>
      </w:divBdr>
    </w:div>
    <w:div w:id="1599830260">
      <w:bodyDiv w:val="1"/>
      <w:marLeft w:val="0"/>
      <w:marRight w:val="0"/>
      <w:marTop w:val="0"/>
      <w:marBottom w:val="0"/>
      <w:divBdr>
        <w:top w:val="none" w:sz="0" w:space="0" w:color="auto"/>
        <w:left w:val="none" w:sz="0" w:space="0" w:color="auto"/>
        <w:bottom w:val="none" w:sz="0" w:space="0" w:color="auto"/>
        <w:right w:val="none" w:sz="0" w:space="0" w:color="auto"/>
      </w:divBdr>
    </w:div>
    <w:div w:id="1623726253">
      <w:bodyDiv w:val="1"/>
      <w:marLeft w:val="0"/>
      <w:marRight w:val="0"/>
      <w:marTop w:val="0"/>
      <w:marBottom w:val="0"/>
      <w:divBdr>
        <w:top w:val="none" w:sz="0" w:space="0" w:color="auto"/>
        <w:left w:val="none" w:sz="0" w:space="0" w:color="auto"/>
        <w:bottom w:val="none" w:sz="0" w:space="0" w:color="auto"/>
        <w:right w:val="none" w:sz="0" w:space="0" w:color="auto"/>
      </w:divBdr>
    </w:div>
    <w:div w:id="1654260577">
      <w:bodyDiv w:val="1"/>
      <w:marLeft w:val="0"/>
      <w:marRight w:val="0"/>
      <w:marTop w:val="0"/>
      <w:marBottom w:val="0"/>
      <w:divBdr>
        <w:top w:val="none" w:sz="0" w:space="0" w:color="auto"/>
        <w:left w:val="none" w:sz="0" w:space="0" w:color="auto"/>
        <w:bottom w:val="none" w:sz="0" w:space="0" w:color="auto"/>
        <w:right w:val="none" w:sz="0" w:space="0" w:color="auto"/>
      </w:divBdr>
    </w:div>
    <w:div w:id="1660844228">
      <w:bodyDiv w:val="1"/>
      <w:marLeft w:val="0"/>
      <w:marRight w:val="0"/>
      <w:marTop w:val="0"/>
      <w:marBottom w:val="0"/>
      <w:divBdr>
        <w:top w:val="none" w:sz="0" w:space="0" w:color="auto"/>
        <w:left w:val="none" w:sz="0" w:space="0" w:color="auto"/>
        <w:bottom w:val="none" w:sz="0" w:space="0" w:color="auto"/>
        <w:right w:val="none" w:sz="0" w:space="0" w:color="auto"/>
      </w:divBdr>
    </w:div>
    <w:div w:id="1687755097">
      <w:bodyDiv w:val="1"/>
      <w:marLeft w:val="0"/>
      <w:marRight w:val="0"/>
      <w:marTop w:val="0"/>
      <w:marBottom w:val="0"/>
      <w:divBdr>
        <w:top w:val="none" w:sz="0" w:space="0" w:color="auto"/>
        <w:left w:val="none" w:sz="0" w:space="0" w:color="auto"/>
        <w:bottom w:val="none" w:sz="0" w:space="0" w:color="auto"/>
        <w:right w:val="none" w:sz="0" w:space="0" w:color="auto"/>
      </w:divBdr>
    </w:div>
    <w:div w:id="1698432188">
      <w:bodyDiv w:val="1"/>
      <w:marLeft w:val="0"/>
      <w:marRight w:val="0"/>
      <w:marTop w:val="0"/>
      <w:marBottom w:val="0"/>
      <w:divBdr>
        <w:top w:val="none" w:sz="0" w:space="0" w:color="auto"/>
        <w:left w:val="none" w:sz="0" w:space="0" w:color="auto"/>
        <w:bottom w:val="none" w:sz="0" w:space="0" w:color="auto"/>
        <w:right w:val="none" w:sz="0" w:space="0" w:color="auto"/>
      </w:divBdr>
    </w:div>
    <w:div w:id="1712920585">
      <w:bodyDiv w:val="1"/>
      <w:marLeft w:val="0"/>
      <w:marRight w:val="0"/>
      <w:marTop w:val="0"/>
      <w:marBottom w:val="0"/>
      <w:divBdr>
        <w:top w:val="none" w:sz="0" w:space="0" w:color="auto"/>
        <w:left w:val="none" w:sz="0" w:space="0" w:color="auto"/>
        <w:bottom w:val="none" w:sz="0" w:space="0" w:color="auto"/>
        <w:right w:val="none" w:sz="0" w:space="0" w:color="auto"/>
      </w:divBdr>
    </w:div>
    <w:div w:id="1741630796">
      <w:bodyDiv w:val="1"/>
      <w:marLeft w:val="0"/>
      <w:marRight w:val="0"/>
      <w:marTop w:val="0"/>
      <w:marBottom w:val="0"/>
      <w:divBdr>
        <w:top w:val="none" w:sz="0" w:space="0" w:color="auto"/>
        <w:left w:val="none" w:sz="0" w:space="0" w:color="auto"/>
        <w:bottom w:val="none" w:sz="0" w:space="0" w:color="auto"/>
        <w:right w:val="none" w:sz="0" w:space="0" w:color="auto"/>
      </w:divBdr>
    </w:div>
    <w:div w:id="1783374990">
      <w:bodyDiv w:val="1"/>
      <w:marLeft w:val="0"/>
      <w:marRight w:val="0"/>
      <w:marTop w:val="0"/>
      <w:marBottom w:val="0"/>
      <w:divBdr>
        <w:top w:val="none" w:sz="0" w:space="0" w:color="auto"/>
        <w:left w:val="none" w:sz="0" w:space="0" w:color="auto"/>
        <w:bottom w:val="none" w:sz="0" w:space="0" w:color="auto"/>
        <w:right w:val="none" w:sz="0" w:space="0" w:color="auto"/>
      </w:divBdr>
    </w:div>
    <w:div w:id="1797983536">
      <w:bodyDiv w:val="1"/>
      <w:marLeft w:val="0"/>
      <w:marRight w:val="0"/>
      <w:marTop w:val="0"/>
      <w:marBottom w:val="0"/>
      <w:divBdr>
        <w:top w:val="none" w:sz="0" w:space="0" w:color="auto"/>
        <w:left w:val="none" w:sz="0" w:space="0" w:color="auto"/>
        <w:bottom w:val="none" w:sz="0" w:space="0" w:color="auto"/>
        <w:right w:val="none" w:sz="0" w:space="0" w:color="auto"/>
      </w:divBdr>
    </w:div>
    <w:div w:id="1821194754">
      <w:bodyDiv w:val="1"/>
      <w:marLeft w:val="0"/>
      <w:marRight w:val="0"/>
      <w:marTop w:val="0"/>
      <w:marBottom w:val="0"/>
      <w:divBdr>
        <w:top w:val="none" w:sz="0" w:space="0" w:color="auto"/>
        <w:left w:val="none" w:sz="0" w:space="0" w:color="auto"/>
        <w:bottom w:val="none" w:sz="0" w:space="0" w:color="auto"/>
        <w:right w:val="none" w:sz="0" w:space="0" w:color="auto"/>
      </w:divBdr>
    </w:div>
    <w:div w:id="1833526535">
      <w:bodyDiv w:val="1"/>
      <w:marLeft w:val="0"/>
      <w:marRight w:val="0"/>
      <w:marTop w:val="0"/>
      <w:marBottom w:val="0"/>
      <w:divBdr>
        <w:top w:val="none" w:sz="0" w:space="0" w:color="auto"/>
        <w:left w:val="none" w:sz="0" w:space="0" w:color="auto"/>
        <w:bottom w:val="none" w:sz="0" w:space="0" w:color="auto"/>
        <w:right w:val="none" w:sz="0" w:space="0" w:color="auto"/>
      </w:divBdr>
    </w:div>
    <w:div w:id="1857188005">
      <w:bodyDiv w:val="1"/>
      <w:marLeft w:val="0"/>
      <w:marRight w:val="0"/>
      <w:marTop w:val="0"/>
      <w:marBottom w:val="0"/>
      <w:divBdr>
        <w:top w:val="none" w:sz="0" w:space="0" w:color="auto"/>
        <w:left w:val="none" w:sz="0" w:space="0" w:color="auto"/>
        <w:bottom w:val="none" w:sz="0" w:space="0" w:color="auto"/>
        <w:right w:val="none" w:sz="0" w:space="0" w:color="auto"/>
      </w:divBdr>
    </w:div>
    <w:div w:id="1865903361">
      <w:bodyDiv w:val="1"/>
      <w:marLeft w:val="0"/>
      <w:marRight w:val="0"/>
      <w:marTop w:val="0"/>
      <w:marBottom w:val="0"/>
      <w:divBdr>
        <w:top w:val="none" w:sz="0" w:space="0" w:color="auto"/>
        <w:left w:val="none" w:sz="0" w:space="0" w:color="auto"/>
        <w:bottom w:val="none" w:sz="0" w:space="0" w:color="auto"/>
        <w:right w:val="none" w:sz="0" w:space="0" w:color="auto"/>
      </w:divBdr>
    </w:div>
    <w:div w:id="1887333052">
      <w:bodyDiv w:val="1"/>
      <w:marLeft w:val="0"/>
      <w:marRight w:val="0"/>
      <w:marTop w:val="0"/>
      <w:marBottom w:val="0"/>
      <w:divBdr>
        <w:top w:val="none" w:sz="0" w:space="0" w:color="auto"/>
        <w:left w:val="none" w:sz="0" w:space="0" w:color="auto"/>
        <w:bottom w:val="none" w:sz="0" w:space="0" w:color="auto"/>
        <w:right w:val="none" w:sz="0" w:space="0" w:color="auto"/>
      </w:divBdr>
    </w:div>
    <w:div w:id="1900169374">
      <w:bodyDiv w:val="1"/>
      <w:marLeft w:val="0"/>
      <w:marRight w:val="0"/>
      <w:marTop w:val="0"/>
      <w:marBottom w:val="0"/>
      <w:divBdr>
        <w:top w:val="none" w:sz="0" w:space="0" w:color="auto"/>
        <w:left w:val="none" w:sz="0" w:space="0" w:color="auto"/>
        <w:bottom w:val="none" w:sz="0" w:space="0" w:color="auto"/>
        <w:right w:val="none" w:sz="0" w:space="0" w:color="auto"/>
      </w:divBdr>
    </w:div>
    <w:div w:id="1902406610">
      <w:bodyDiv w:val="1"/>
      <w:marLeft w:val="0"/>
      <w:marRight w:val="0"/>
      <w:marTop w:val="0"/>
      <w:marBottom w:val="0"/>
      <w:divBdr>
        <w:top w:val="none" w:sz="0" w:space="0" w:color="auto"/>
        <w:left w:val="none" w:sz="0" w:space="0" w:color="auto"/>
        <w:bottom w:val="none" w:sz="0" w:space="0" w:color="auto"/>
        <w:right w:val="none" w:sz="0" w:space="0" w:color="auto"/>
      </w:divBdr>
    </w:div>
    <w:div w:id="1920015588">
      <w:bodyDiv w:val="1"/>
      <w:marLeft w:val="0"/>
      <w:marRight w:val="0"/>
      <w:marTop w:val="0"/>
      <w:marBottom w:val="0"/>
      <w:divBdr>
        <w:top w:val="none" w:sz="0" w:space="0" w:color="auto"/>
        <w:left w:val="none" w:sz="0" w:space="0" w:color="auto"/>
        <w:bottom w:val="none" w:sz="0" w:space="0" w:color="auto"/>
        <w:right w:val="none" w:sz="0" w:space="0" w:color="auto"/>
      </w:divBdr>
    </w:div>
    <w:div w:id="1943953989">
      <w:bodyDiv w:val="1"/>
      <w:marLeft w:val="0"/>
      <w:marRight w:val="0"/>
      <w:marTop w:val="0"/>
      <w:marBottom w:val="0"/>
      <w:divBdr>
        <w:top w:val="none" w:sz="0" w:space="0" w:color="auto"/>
        <w:left w:val="none" w:sz="0" w:space="0" w:color="auto"/>
        <w:bottom w:val="none" w:sz="0" w:space="0" w:color="auto"/>
        <w:right w:val="none" w:sz="0" w:space="0" w:color="auto"/>
      </w:divBdr>
    </w:div>
    <w:div w:id="1958759968">
      <w:bodyDiv w:val="1"/>
      <w:marLeft w:val="0"/>
      <w:marRight w:val="0"/>
      <w:marTop w:val="0"/>
      <w:marBottom w:val="0"/>
      <w:divBdr>
        <w:top w:val="none" w:sz="0" w:space="0" w:color="auto"/>
        <w:left w:val="none" w:sz="0" w:space="0" w:color="auto"/>
        <w:bottom w:val="none" w:sz="0" w:space="0" w:color="auto"/>
        <w:right w:val="none" w:sz="0" w:space="0" w:color="auto"/>
      </w:divBdr>
    </w:div>
    <w:div w:id="1964577836">
      <w:bodyDiv w:val="1"/>
      <w:marLeft w:val="0"/>
      <w:marRight w:val="0"/>
      <w:marTop w:val="0"/>
      <w:marBottom w:val="0"/>
      <w:divBdr>
        <w:top w:val="none" w:sz="0" w:space="0" w:color="auto"/>
        <w:left w:val="none" w:sz="0" w:space="0" w:color="auto"/>
        <w:bottom w:val="none" w:sz="0" w:space="0" w:color="auto"/>
        <w:right w:val="none" w:sz="0" w:space="0" w:color="auto"/>
      </w:divBdr>
    </w:div>
    <w:div w:id="1965496266">
      <w:bodyDiv w:val="1"/>
      <w:marLeft w:val="0"/>
      <w:marRight w:val="0"/>
      <w:marTop w:val="0"/>
      <w:marBottom w:val="0"/>
      <w:divBdr>
        <w:top w:val="none" w:sz="0" w:space="0" w:color="auto"/>
        <w:left w:val="none" w:sz="0" w:space="0" w:color="auto"/>
        <w:bottom w:val="none" w:sz="0" w:space="0" w:color="auto"/>
        <w:right w:val="none" w:sz="0" w:space="0" w:color="auto"/>
      </w:divBdr>
    </w:div>
    <w:div w:id="1971205623">
      <w:bodyDiv w:val="1"/>
      <w:marLeft w:val="0"/>
      <w:marRight w:val="0"/>
      <w:marTop w:val="0"/>
      <w:marBottom w:val="0"/>
      <w:divBdr>
        <w:top w:val="none" w:sz="0" w:space="0" w:color="auto"/>
        <w:left w:val="none" w:sz="0" w:space="0" w:color="auto"/>
        <w:bottom w:val="none" w:sz="0" w:space="0" w:color="auto"/>
        <w:right w:val="none" w:sz="0" w:space="0" w:color="auto"/>
      </w:divBdr>
    </w:div>
    <w:div w:id="1997806458">
      <w:bodyDiv w:val="1"/>
      <w:marLeft w:val="0"/>
      <w:marRight w:val="0"/>
      <w:marTop w:val="0"/>
      <w:marBottom w:val="0"/>
      <w:divBdr>
        <w:top w:val="none" w:sz="0" w:space="0" w:color="auto"/>
        <w:left w:val="none" w:sz="0" w:space="0" w:color="auto"/>
        <w:bottom w:val="none" w:sz="0" w:space="0" w:color="auto"/>
        <w:right w:val="none" w:sz="0" w:space="0" w:color="auto"/>
      </w:divBdr>
    </w:div>
    <w:div w:id="2010982768">
      <w:bodyDiv w:val="1"/>
      <w:marLeft w:val="0"/>
      <w:marRight w:val="0"/>
      <w:marTop w:val="0"/>
      <w:marBottom w:val="0"/>
      <w:divBdr>
        <w:top w:val="none" w:sz="0" w:space="0" w:color="auto"/>
        <w:left w:val="none" w:sz="0" w:space="0" w:color="auto"/>
        <w:bottom w:val="none" w:sz="0" w:space="0" w:color="auto"/>
        <w:right w:val="none" w:sz="0" w:space="0" w:color="auto"/>
      </w:divBdr>
    </w:div>
    <w:div w:id="2028751255">
      <w:bodyDiv w:val="1"/>
      <w:marLeft w:val="0"/>
      <w:marRight w:val="0"/>
      <w:marTop w:val="0"/>
      <w:marBottom w:val="0"/>
      <w:divBdr>
        <w:top w:val="none" w:sz="0" w:space="0" w:color="auto"/>
        <w:left w:val="none" w:sz="0" w:space="0" w:color="auto"/>
        <w:bottom w:val="none" w:sz="0" w:space="0" w:color="auto"/>
        <w:right w:val="none" w:sz="0" w:space="0" w:color="auto"/>
      </w:divBdr>
    </w:div>
    <w:div w:id="2057504688">
      <w:bodyDiv w:val="1"/>
      <w:marLeft w:val="0"/>
      <w:marRight w:val="0"/>
      <w:marTop w:val="0"/>
      <w:marBottom w:val="0"/>
      <w:divBdr>
        <w:top w:val="none" w:sz="0" w:space="0" w:color="auto"/>
        <w:left w:val="none" w:sz="0" w:space="0" w:color="auto"/>
        <w:bottom w:val="none" w:sz="0" w:space="0" w:color="auto"/>
        <w:right w:val="none" w:sz="0" w:space="0" w:color="auto"/>
      </w:divBdr>
    </w:div>
    <w:div w:id="2074964035">
      <w:bodyDiv w:val="1"/>
      <w:marLeft w:val="0"/>
      <w:marRight w:val="0"/>
      <w:marTop w:val="0"/>
      <w:marBottom w:val="0"/>
      <w:divBdr>
        <w:top w:val="none" w:sz="0" w:space="0" w:color="auto"/>
        <w:left w:val="none" w:sz="0" w:space="0" w:color="auto"/>
        <w:bottom w:val="none" w:sz="0" w:space="0" w:color="auto"/>
        <w:right w:val="none" w:sz="0" w:space="0" w:color="auto"/>
      </w:divBdr>
    </w:div>
    <w:div w:id="2079358448">
      <w:bodyDiv w:val="1"/>
      <w:marLeft w:val="0"/>
      <w:marRight w:val="0"/>
      <w:marTop w:val="0"/>
      <w:marBottom w:val="0"/>
      <w:divBdr>
        <w:top w:val="none" w:sz="0" w:space="0" w:color="auto"/>
        <w:left w:val="none" w:sz="0" w:space="0" w:color="auto"/>
        <w:bottom w:val="none" w:sz="0" w:space="0" w:color="auto"/>
        <w:right w:val="none" w:sz="0" w:space="0" w:color="auto"/>
      </w:divBdr>
    </w:div>
    <w:div w:id="210595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spectlife.org/action-guides" TargetMode="External"/><Relationship Id="rId18" Type="http://schemas.openxmlformats.org/officeDocument/2006/relationships/hyperlink" Target="http://bit.ly/novena-divina-misericordia" TargetMode="External"/><Relationship Id="rId26" Type="http://schemas.openxmlformats.org/officeDocument/2006/relationships/hyperlink" Target="https://www.usccb.org/resources/prayer-service-forgiveness-and-healing-0"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sccb.org/topics/project-rachel-ministry" TargetMode="External"/><Relationship Id="rId17" Type="http://schemas.openxmlformats.org/officeDocument/2006/relationships/hyperlink" Target="https://twitter.com/ProjectRachel" TargetMode="External"/><Relationship Id="rId25" Type="http://schemas.openxmlformats.org/officeDocument/2006/relationships/hyperlink" Target="https://www.usccb.org/about/pro-life-activities/respect-life-program/2019/upload/homily-considerations-healing-abortion-spa_1.pdf"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twitter.com/usccbprolife" TargetMode="External"/><Relationship Id="rId20" Type="http://schemas.openxmlformats.org/officeDocument/2006/relationships/header" Target="head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ccb.org/topics/project-rachel-ministry" TargetMode="External"/><Relationship Id="rId24" Type="http://schemas.openxmlformats.org/officeDocument/2006/relationships/footer" Target="footer3.xm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facebook.com/usccbrespectlife" TargetMode="External"/><Relationship Id="rId23" Type="http://schemas.openxmlformats.org/officeDocument/2006/relationships/header" Target="header3.xml"/><Relationship Id="rId28" Type="http://schemas.openxmlformats.org/officeDocument/2006/relationships/header" Target="header4.xml"/><Relationship Id="rId10" Type="http://schemas.openxmlformats.org/officeDocument/2006/relationships/hyperlink" Target="https://www.respectlife.org/action-guides" TargetMode="Externa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respectlife.org/action-guides" TargetMode="External"/><Relationship Id="rId14" Type="http://schemas.openxmlformats.org/officeDocument/2006/relationships/hyperlink" Target="mailto:prolife@usccb.org" TargetMode="External"/><Relationship Id="rId22" Type="http://schemas.openxmlformats.org/officeDocument/2006/relationships/footer" Target="footer2.xml"/><Relationship Id="rId27" Type="http://schemas.openxmlformats.org/officeDocument/2006/relationships/hyperlink" Target="https://www.usccb.org/es/node/25724/divine-mercy-sunday-esp" TargetMode="Externa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hyperlink" Target="https://www.respectlife.org/action-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5DCA9-30B8-42D4-BDA0-D92FC1F9B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4502</Words>
  <Characters>25668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Gomez</dc:creator>
  <cp:keywords/>
  <dc:description/>
  <cp:lastModifiedBy>Anne McGuire</cp:lastModifiedBy>
  <cp:revision>3</cp:revision>
  <dcterms:created xsi:type="dcterms:W3CDTF">2021-03-25T21:48:00Z</dcterms:created>
  <dcterms:modified xsi:type="dcterms:W3CDTF">2021-03-25T21:50:00Z</dcterms:modified>
</cp:coreProperties>
</file>