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D08CC" w14:textId="2D0677A6" w:rsidR="00BE6A21" w:rsidRPr="00BE6A21" w:rsidRDefault="00BE6A21" w:rsidP="00BE6A21">
      <w:pPr>
        <w:shd w:val="clear" w:color="auto" w:fill="FFFFFF"/>
        <w:spacing w:after="120"/>
        <w:rPr>
          <w:rFonts w:ascii="Times New Roman" w:eastAsia="Arial Unicode MS" w:hAnsi="Times New Roman" w:cs="Times New Roman"/>
          <w:i/>
          <w:noProof/>
          <w:color w:val="000000"/>
          <w:sz w:val="22"/>
          <w:szCs w:val="22"/>
        </w:rPr>
      </w:pPr>
      <w:r w:rsidRPr="00BE6A21">
        <w:rPr>
          <w:rFonts w:ascii="Times New Roman" w:eastAsia="Arial Unicode MS" w:hAnsi="Times New Roman" w:cs="Times New Roman"/>
          <w:i/>
          <w:noProof/>
          <w:color w:val="000000"/>
          <w:sz w:val="22"/>
          <w:szCs w:val="22"/>
        </w:rPr>
        <w:drawing>
          <wp:anchor distT="0" distB="0" distL="114300" distR="114300" simplePos="0" relativeHeight="251661312" behindDoc="0" locked="0" layoutInCell="1" allowOverlap="1" wp14:anchorId="7000F16C" wp14:editId="2EF8BB55">
            <wp:simplePos x="0" y="0"/>
            <wp:positionH relativeFrom="column">
              <wp:posOffset>-914400</wp:posOffset>
            </wp:positionH>
            <wp:positionV relativeFrom="paragraph">
              <wp:posOffset>-904672</wp:posOffset>
            </wp:positionV>
            <wp:extent cx="7795260" cy="1948815"/>
            <wp:effectExtent l="0" t="0" r="254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795260" cy="1948815"/>
                    </a:xfrm>
                    <a:prstGeom prst="rect">
                      <a:avLst/>
                    </a:prstGeom>
                    <a:noFill/>
                  </pic:spPr>
                </pic:pic>
              </a:graphicData>
            </a:graphic>
            <wp14:sizeRelH relativeFrom="margin">
              <wp14:pctWidth>0</wp14:pctWidth>
            </wp14:sizeRelH>
            <wp14:sizeRelV relativeFrom="margin">
              <wp14:pctHeight>0</wp14:pctHeight>
            </wp14:sizeRelV>
          </wp:anchor>
        </w:drawing>
      </w:r>
      <w:r w:rsidRPr="00BE6A21">
        <w:rPr>
          <w:rFonts w:ascii="Times New Roman" w:eastAsia="Arial Unicode MS" w:hAnsi="Times New Roman" w:cs="Times New Roman"/>
          <w:i/>
          <w:noProof/>
          <w:color w:val="000000"/>
          <w:sz w:val="22"/>
          <w:szCs w:val="22"/>
        </w:rPr>
        <w:t xml:space="preserve"> </w:t>
      </w:r>
    </w:p>
    <w:p w14:paraId="53973F7E" w14:textId="4433EF03" w:rsidR="00BE6A21" w:rsidRPr="00BE6A21" w:rsidRDefault="00BE6A21" w:rsidP="00BE6A21">
      <w:pPr>
        <w:rPr>
          <w:rFonts w:ascii="Times New Roman" w:eastAsia="Arial Unicode MS" w:hAnsi="Times New Roman" w:cs="Times New Roman"/>
          <w:noProof/>
        </w:rPr>
      </w:pPr>
    </w:p>
    <w:p w14:paraId="6C6BA641" w14:textId="43B0F04F" w:rsidR="00BE6A21" w:rsidRPr="00BE6A21" w:rsidRDefault="00BE6A21" w:rsidP="00BE6A21">
      <w:pPr>
        <w:rPr>
          <w:rFonts w:ascii="Times New Roman" w:eastAsia="Arial Unicode MS" w:hAnsi="Times New Roman" w:cs="Times New Roman"/>
          <w:noProof/>
        </w:rPr>
      </w:pPr>
    </w:p>
    <w:p w14:paraId="78D5F183" w14:textId="32D8A28C" w:rsidR="00BE6A21" w:rsidRPr="00BE6A21" w:rsidRDefault="00BE6A21" w:rsidP="00BE6A21">
      <w:pPr>
        <w:pStyle w:val="Default"/>
        <w:rPr>
          <w:noProof/>
          <w:sz w:val="23"/>
          <w:szCs w:val="23"/>
        </w:rPr>
      </w:pPr>
      <w:r w:rsidRPr="00BE6A21">
        <w:rPr>
          <w:rFonts w:eastAsia="Arial Unicode MS"/>
          <w:noProof/>
        </w:rPr>
        <mc:AlternateContent>
          <mc:Choice Requires="wps">
            <w:drawing>
              <wp:anchor distT="0" distB="0" distL="114300" distR="114300" simplePos="0" relativeHeight="251663360" behindDoc="0" locked="0" layoutInCell="1" allowOverlap="1" wp14:anchorId="33A61477" wp14:editId="32030416">
                <wp:simplePos x="0" y="0"/>
                <wp:positionH relativeFrom="column">
                  <wp:posOffset>2470785</wp:posOffset>
                </wp:positionH>
                <wp:positionV relativeFrom="paragraph">
                  <wp:posOffset>66905</wp:posOffset>
                </wp:positionV>
                <wp:extent cx="3914207" cy="340468"/>
                <wp:effectExtent l="0" t="0" r="0" b="0"/>
                <wp:wrapNone/>
                <wp:docPr id="30" name="Text Box 30"/>
                <wp:cNvGraphicFramePr/>
                <a:graphic xmlns:a="http://schemas.openxmlformats.org/drawingml/2006/main">
                  <a:graphicData uri="http://schemas.microsoft.com/office/word/2010/wordprocessingShape">
                    <wps:wsp>
                      <wps:cNvSpPr txBox="1"/>
                      <wps:spPr>
                        <a:xfrm>
                          <a:off x="0" y="0"/>
                          <a:ext cx="3914207" cy="340468"/>
                        </a:xfrm>
                        <a:prstGeom prst="rect">
                          <a:avLst/>
                        </a:prstGeom>
                        <a:noFill/>
                        <a:ln w="6350">
                          <a:noFill/>
                        </a:ln>
                      </wps:spPr>
                      <wps:txbx>
                        <w:txbxContent>
                          <w:p w14:paraId="4B69E7B1" w14:textId="4A4020F3" w:rsidR="00BE6A21" w:rsidRPr="00BE6A21" w:rsidRDefault="00BE6A21" w:rsidP="00BE6A21">
                            <w:pPr>
                              <w:jc w:val="right"/>
                              <w:rPr>
                                <w:rFonts w:ascii="Azo Sans Thin" w:hAnsi="Azo Sans Thin"/>
                                <w:i/>
                                <w:iCs/>
                                <w:noProof/>
                                <w:color w:val="FFFFFF" w:themeColor="background1"/>
                              </w:rPr>
                            </w:pPr>
                            <w:r w:rsidRPr="00BE6A21">
                              <w:rPr>
                                <w:rFonts w:ascii="Azo Sans Thin" w:hAnsi="Azo Sans Thin"/>
                                <w:i/>
                                <w:iCs/>
                                <w:noProof/>
                                <w:color w:val="FFFFFF" w:themeColor="background1"/>
                              </w:rPr>
                              <w:t xml:space="preserve">Guía </w:t>
                            </w:r>
                            <w:r w:rsidR="000A7A5E">
                              <w:rPr>
                                <w:rFonts w:ascii="Azo Sans Thin" w:hAnsi="Azo Sans Thin"/>
                                <w:i/>
                                <w:iCs/>
                                <w:noProof/>
                                <w:color w:val="FFFFFF" w:themeColor="background1"/>
                              </w:rPr>
                              <w:t xml:space="preserve">para la </w:t>
                            </w:r>
                            <w:r w:rsidRPr="00BE6A21">
                              <w:rPr>
                                <w:rFonts w:ascii="Azo Sans Thin" w:hAnsi="Azo Sans Thin"/>
                                <w:i/>
                                <w:iCs/>
                                <w:noProof/>
                                <w:color w:val="FFFFFF" w:themeColor="background1"/>
                              </w:rPr>
                              <w:t xml:space="preserve">oración  </w:t>
                            </w:r>
                            <w:r w:rsidRPr="00BE6A21">
                              <w:rPr>
                                <w:rFonts w:ascii="Azo Sans Thin" w:hAnsi="Azo Sans Thin"/>
                                <w:noProof/>
                                <w:color w:val="FFFFFF" w:themeColor="background1"/>
                              </w:rPr>
                              <w:t xml:space="preserve">|  </w:t>
                            </w:r>
                            <w:r w:rsidRPr="00BE6A21">
                              <w:rPr>
                                <w:rFonts w:ascii="Azo Sans Thin" w:hAnsi="Azo Sans Thin"/>
                                <w:i/>
                                <w:iCs/>
                                <w:noProof/>
                                <w:color w:val="FFFFFF" w:themeColor="background1"/>
                              </w:rPr>
                              <w:t>MAYO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61477" id="_x0000_t202" coordsize="21600,21600" o:spt="202" path="m,l,21600r21600,l21600,xe">
                <v:stroke joinstyle="miter"/>
                <v:path gradientshapeok="t" o:connecttype="rect"/>
              </v:shapetype>
              <v:shape id="Text Box 30" o:spid="_x0000_s1026" type="#_x0000_t202" style="position:absolute;margin-left:194.55pt;margin-top:5.25pt;width:308.2pt;height:2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" filled="f" stroked="f" strokeweight=".5pt">
                <v:textbox>
                  <w:txbxContent>
                    <w:p w14:paraId="4B69E7B1" w14:textId="4A4020F3" w:rsidR="00BE6A21" w:rsidRPr="00BE6A21" w:rsidRDefault="00BE6A21" w:rsidP="00BE6A21">
                      <w:pPr>
                        <w:jc w:val="right"/>
                        <w:rPr>
                          <w:rFonts w:ascii="Azo Sans Thin" w:hAnsi="Azo Sans Thin"/>
                          <w:i/>
                          <w:iCs/>
                          <w:noProof/>
                          <w:color w:val="FFFFFF" w:themeColor="background1"/>
                        </w:rPr>
                      </w:pPr>
                      <w:r w:rsidRPr="00BE6A21">
                        <w:rPr>
                          <w:rFonts w:ascii="Azo Sans Thin" w:hAnsi="Azo Sans Thin"/>
                          <w:i/>
                          <w:iCs/>
                          <w:noProof/>
                          <w:color w:val="FFFFFF" w:themeColor="background1"/>
                        </w:rPr>
                        <w:t xml:space="preserve">Guía </w:t>
                      </w:r>
                      <w:r w:rsidR="000A7A5E">
                        <w:rPr>
                          <w:rFonts w:ascii="Azo Sans Thin" w:hAnsi="Azo Sans Thin"/>
                          <w:i/>
                          <w:iCs/>
                          <w:noProof/>
                          <w:color w:val="FFFFFF" w:themeColor="background1"/>
                        </w:rPr>
                        <w:t xml:space="preserve">para la </w:t>
                      </w:r>
                      <w:r w:rsidRPr="00BE6A21">
                        <w:rPr>
                          <w:rFonts w:ascii="Azo Sans Thin" w:hAnsi="Azo Sans Thin"/>
                          <w:i/>
                          <w:iCs/>
                          <w:noProof/>
                          <w:color w:val="FFFFFF" w:themeColor="background1"/>
                        </w:rPr>
                        <w:t xml:space="preserve">oración  </w:t>
                      </w:r>
                      <w:r w:rsidRPr="00BE6A21">
                        <w:rPr>
                          <w:rFonts w:ascii="Azo Sans Thin" w:hAnsi="Azo Sans Thin"/>
                          <w:noProof/>
                          <w:color w:val="FFFFFF" w:themeColor="background1"/>
                        </w:rPr>
                        <w:t xml:space="preserve">|  </w:t>
                      </w:r>
                      <w:r w:rsidRPr="00BE6A21">
                        <w:rPr>
                          <w:rFonts w:ascii="Azo Sans Thin" w:hAnsi="Azo Sans Thin"/>
                          <w:i/>
                          <w:iCs/>
                          <w:noProof/>
                          <w:color w:val="FFFFFF" w:themeColor="background1"/>
                        </w:rPr>
                        <w:t>MAYO 2021</w:t>
                      </w:r>
                    </w:p>
                  </w:txbxContent>
                </v:textbox>
              </v:shape>
            </w:pict>
          </mc:Fallback>
        </mc:AlternateContent>
      </w:r>
    </w:p>
    <w:p w14:paraId="429F2FFE" w14:textId="75FFB0C2" w:rsidR="00BE6A21" w:rsidRPr="00BE6A21" w:rsidRDefault="0008283F" w:rsidP="00BE6A21">
      <w:pPr>
        <w:tabs>
          <w:tab w:val="left" w:pos="4500"/>
        </w:tabs>
        <w:spacing w:before="240"/>
        <w:rPr>
          <w:noProof/>
        </w:rPr>
      </w:pPr>
      <w:r w:rsidRPr="00BE6A21">
        <w:rPr>
          <w:noProof/>
        </w:rPr>
        <mc:AlternateContent>
          <mc:Choice Requires="wps">
            <w:drawing>
              <wp:anchor distT="0" distB="0" distL="0" distR="0" simplePos="0" relativeHeight="251659264" behindDoc="0" locked="0" layoutInCell="1" allowOverlap="1" wp14:anchorId="1C43266B" wp14:editId="385873DB">
                <wp:simplePos x="0" y="0"/>
                <wp:positionH relativeFrom="page">
                  <wp:posOffset>409575</wp:posOffset>
                </wp:positionH>
                <wp:positionV relativeFrom="line">
                  <wp:posOffset>397510</wp:posOffset>
                </wp:positionV>
                <wp:extent cx="3243580" cy="6935470"/>
                <wp:effectExtent l="0" t="0" r="0" b="0"/>
                <wp:wrapNone/>
                <wp:docPr id="1073741837" name="Rectangle 1073741837"/>
                <wp:cNvGraphicFramePr/>
                <a:graphic xmlns:a="http://schemas.openxmlformats.org/drawingml/2006/main">
                  <a:graphicData uri="http://schemas.microsoft.com/office/word/2010/wordprocessingShape">
                    <wps:wsp>
                      <wps:cNvSpPr/>
                      <wps:spPr>
                        <a:xfrm>
                          <a:off x="0" y="0"/>
                          <a:ext cx="3243580" cy="6935470"/>
                        </a:xfrm>
                        <a:prstGeom prst="rect">
                          <a:avLst/>
                        </a:prstGeom>
                        <a:noFill/>
                        <a:ln w="12700" cap="flat">
                          <a:noFill/>
                          <a:miter lim="400000"/>
                        </a:ln>
                        <a:effectLst/>
                        <a:extLst>
                          <a:ext uri="{C572A759-6A51-4108-AA02-DFA0A04FC94B}">
                            <ma14:wrappingTextBox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08C38DB2" w14:textId="29BF7BE5" w:rsidR="00BE6A21" w:rsidRPr="00BE6A21" w:rsidRDefault="00356B70" w:rsidP="00BE6A21">
                            <w:pPr>
                              <w:pStyle w:val="Body"/>
                              <w:spacing w:after="0"/>
                              <w:ind w:right="-15"/>
                              <w:rPr>
                                <w:rFonts w:ascii="Azo Sans" w:hAnsi="Azo Sans" w:cs="Times New Roman"/>
                                <w:noProof/>
                                <w:color w:val="003A5D"/>
                                <w:sz w:val="32"/>
                                <w:szCs w:val="32"/>
                              </w:rPr>
                            </w:pPr>
                            <w:r w:rsidRPr="00BE6A21">
                              <w:rPr>
                                <w:rFonts w:ascii="Azo Sans" w:hAnsi="Azo Sans" w:cs="Times New Roman"/>
                                <w:noProof/>
                                <w:color w:val="003A5D"/>
                                <w:sz w:val="32"/>
                                <w:szCs w:val="32"/>
                              </w:rPr>
                              <w:t>INTERCE</w:t>
                            </w:r>
                            <w:r>
                              <w:rPr>
                                <w:rFonts w:ascii="Azo Sans" w:hAnsi="Azo Sans" w:cs="Times New Roman"/>
                                <w:noProof/>
                                <w:color w:val="003A5D"/>
                                <w:sz w:val="32"/>
                                <w:szCs w:val="32"/>
                              </w:rPr>
                              <w:t>SIÓN</w:t>
                            </w:r>
                          </w:p>
                          <w:p w14:paraId="511FAC19" w14:textId="77777777" w:rsidR="00BE6A21" w:rsidRPr="00BE6A21" w:rsidRDefault="00BE6A21" w:rsidP="00BE6A21">
                            <w:pPr>
                              <w:pStyle w:val="Body"/>
                              <w:spacing w:after="0"/>
                              <w:ind w:right="-15"/>
                              <w:rPr>
                                <w:rFonts w:ascii="Times New Roman" w:hAnsi="Times New Roman" w:cs="Times New Roman"/>
                                <w:b/>
                                <w:smallCaps/>
                                <w:noProof/>
                                <w:color w:val="E85D1F"/>
                                <w:sz w:val="16"/>
                                <w:szCs w:val="16"/>
                              </w:rPr>
                            </w:pPr>
                          </w:p>
                          <w:p w14:paraId="471A0B08" w14:textId="77777777" w:rsidR="00BE6A21" w:rsidRPr="00BE6A21" w:rsidRDefault="00BE6A21" w:rsidP="00BE6A21">
                            <w:pPr>
                              <w:pStyle w:val="Body"/>
                              <w:spacing w:after="0"/>
                              <w:ind w:right="-15"/>
                              <w:rPr>
                                <w:rFonts w:ascii="Times New Roman" w:hAnsi="Times New Roman" w:cs="Times New Roman"/>
                                <w:b/>
                                <w:smallCaps/>
                                <w:noProof/>
                                <w:color w:val="224B97"/>
                                <w:sz w:val="36"/>
                                <w:szCs w:val="40"/>
                              </w:rPr>
                            </w:pPr>
                            <w:r w:rsidRPr="00BE6A21">
                              <w:rPr>
                                <w:noProof/>
                              </w:rPr>
                              <w:drawing>
                                <wp:inline distT="0" distB="0" distL="0" distR="0" wp14:anchorId="2D84EE0C" wp14:editId="6F7B0964">
                                  <wp:extent cx="3130586" cy="164138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8">
                                            <a:extLst>
                                              <a:ext uri="{28A0092B-C50C-407E-A947-70E740481C1C}">
                                                <a14:useLocalDpi xmlns:a14="http://schemas.microsoft.com/office/drawing/2010/main" val="0"/>
                                              </a:ext>
                                            </a:extLst>
                                          </a:blip>
                                          <a:stretch>
                                            <a:fillRect/>
                                          </a:stretch>
                                        </pic:blipFill>
                                        <pic:spPr>
                                          <a:xfrm>
                                            <a:off x="0" y="0"/>
                                            <a:ext cx="3130586" cy="1641384"/>
                                          </a:xfrm>
                                          <a:prstGeom prst="rect">
                                            <a:avLst/>
                                          </a:prstGeom>
                                        </pic:spPr>
                                      </pic:pic>
                                    </a:graphicData>
                                  </a:graphic>
                                </wp:inline>
                              </w:drawing>
                            </w:r>
                          </w:p>
                          <w:p w14:paraId="4D26047A" w14:textId="77777777" w:rsidR="00BE6A21" w:rsidRPr="00BE6A21" w:rsidRDefault="00BE6A21" w:rsidP="00BE6A21">
                            <w:pPr>
                              <w:pStyle w:val="Body"/>
                              <w:spacing w:after="0"/>
                              <w:ind w:right="-15"/>
                              <w:rPr>
                                <w:rFonts w:ascii="Times New Roman" w:hAnsi="Times New Roman" w:cs="Times New Roman"/>
                                <w:b/>
                                <w:smallCaps/>
                                <w:noProof/>
                                <w:color w:val="224B97"/>
                                <w:sz w:val="10"/>
                                <w:szCs w:val="10"/>
                              </w:rPr>
                            </w:pPr>
                          </w:p>
                          <w:p w14:paraId="46869C9A" w14:textId="77777777" w:rsidR="00BE6A21" w:rsidRPr="00286BA6" w:rsidRDefault="00BE6A21" w:rsidP="00BE6A21">
                            <w:pPr>
                              <w:pStyle w:val="Body"/>
                              <w:spacing w:after="0"/>
                              <w:ind w:right="-15"/>
                              <w:rPr>
                                <w:rFonts w:ascii="Azo Sans" w:hAnsi="Azo Sans" w:cs="Times New Roman"/>
                                <w:noProof/>
                                <w:color w:val="003A5D"/>
                                <w:sz w:val="10"/>
                                <w:szCs w:val="10"/>
                              </w:rPr>
                            </w:pPr>
                          </w:p>
                          <w:p w14:paraId="3532A972" w14:textId="77777777" w:rsidR="00BE6A21" w:rsidRPr="00BE6A21" w:rsidRDefault="00BE6A21" w:rsidP="00BE6A21">
                            <w:pPr>
                              <w:pStyle w:val="Body"/>
                              <w:spacing w:after="0"/>
                              <w:ind w:right="-15"/>
                              <w:rPr>
                                <w:rFonts w:ascii="Azo Sans" w:hAnsi="Azo Sans" w:cs="Times New Roman"/>
                                <w:noProof/>
                                <w:color w:val="003A5D"/>
                                <w:sz w:val="32"/>
                                <w:szCs w:val="32"/>
                              </w:rPr>
                            </w:pPr>
                            <w:r w:rsidRPr="00BE6A21">
                              <w:rPr>
                                <w:rFonts w:ascii="Azo Sans" w:hAnsi="Azo Sans" w:cs="Times New Roman"/>
                                <w:noProof/>
                                <w:color w:val="003A5D"/>
                                <w:sz w:val="32"/>
                                <w:szCs w:val="32"/>
                              </w:rPr>
                              <w:t>REZA</w:t>
                            </w:r>
                          </w:p>
                          <w:p w14:paraId="739B4AA9" w14:textId="309DA477" w:rsidR="00BE6A21" w:rsidRPr="0008283F" w:rsidRDefault="00BE6A21" w:rsidP="00BE6A21">
                            <w:pPr>
                              <w:pStyle w:val="Body"/>
                              <w:spacing w:after="120"/>
                              <w:ind w:right="-15"/>
                              <w:rPr>
                                <w:rFonts w:ascii="Times New Roman" w:eastAsia="Helvetica Neue LT Pro 55 Roman" w:hAnsi="Times New Roman" w:cs="Times New Roman"/>
                                <w:i/>
                                <w:noProof/>
                                <w:sz w:val="15"/>
                                <w:szCs w:val="15"/>
                              </w:rPr>
                            </w:pPr>
                            <w:r w:rsidRPr="00BE6A21">
                              <w:rPr>
                                <w:rFonts w:ascii="Times New Roman" w:eastAsia="Helvetica Neue LT Pro 55 Roman" w:hAnsi="Times New Roman" w:cs="Times New Roman"/>
                                <w:i/>
                                <w:noProof/>
                                <w:sz w:val="23"/>
                                <w:szCs w:val="23"/>
                              </w:rPr>
                              <w:t>Padre</w:t>
                            </w:r>
                            <w:r w:rsidR="00AF0597">
                              <w:rPr>
                                <w:rFonts w:ascii="Times New Roman" w:eastAsia="Helvetica Neue LT Pro 55 Roman" w:hAnsi="Times New Roman" w:cs="Times New Roman"/>
                                <w:i/>
                                <w:noProof/>
                                <w:sz w:val="23"/>
                                <w:szCs w:val="23"/>
                              </w:rPr>
                              <w:t xml:space="preserve"> </w:t>
                            </w:r>
                            <w:r w:rsidRPr="00BE6A21">
                              <w:rPr>
                                <w:rFonts w:ascii="Times New Roman" w:eastAsia="Helvetica Neue LT Pro 55 Roman" w:hAnsi="Times New Roman" w:cs="Times New Roman"/>
                                <w:i/>
                                <w:noProof/>
                                <w:sz w:val="23"/>
                                <w:szCs w:val="23"/>
                              </w:rPr>
                              <w:t>nuestro, 3 Ave Marías, Gloria</w:t>
                            </w:r>
                            <w:r w:rsidRPr="00BE6A21">
                              <w:rPr>
                                <w:rFonts w:ascii="Times New Roman" w:eastAsia="Helvetica Neue LT Pro 55 Roman" w:hAnsi="Times New Roman" w:cs="Times New Roman"/>
                                <w:i/>
                                <w:noProof/>
                                <w:sz w:val="23"/>
                                <w:szCs w:val="23"/>
                              </w:rPr>
                              <w:br/>
                            </w:r>
                          </w:p>
                          <w:p w14:paraId="278C23D7" w14:textId="25229A52" w:rsidR="00BE6A21" w:rsidRPr="00BE6A21" w:rsidRDefault="00356B70" w:rsidP="00BE6A21">
                            <w:pPr>
                              <w:pStyle w:val="Body"/>
                              <w:spacing w:after="0"/>
                              <w:ind w:right="-15"/>
                              <w:rPr>
                                <w:rFonts w:ascii="Azo Sans" w:hAnsi="Azo Sans" w:cs="Times New Roman"/>
                                <w:noProof/>
                                <w:color w:val="003A5D"/>
                                <w:sz w:val="32"/>
                                <w:szCs w:val="32"/>
                              </w:rPr>
                            </w:pPr>
                            <w:r w:rsidRPr="00BE6A21">
                              <w:rPr>
                                <w:rFonts w:ascii="Azo Sans" w:hAnsi="Azo Sans" w:cs="Times New Roman"/>
                                <w:noProof/>
                                <w:color w:val="003A5D"/>
                                <w:sz w:val="32"/>
                                <w:szCs w:val="32"/>
                              </w:rPr>
                              <w:t>REFLEXIONA</w:t>
                            </w:r>
                          </w:p>
                          <w:p w14:paraId="4647BF0E" w14:textId="73428079" w:rsidR="00BE6A21" w:rsidRPr="00BE6A21" w:rsidRDefault="00BE6A21" w:rsidP="00BE6A21">
                            <w:pPr>
                              <w:pStyle w:val="Default"/>
                              <w:rPr>
                                <w:noProof/>
                                <w:sz w:val="23"/>
                                <w:szCs w:val="23"/>
                              </w:rPr>
                            </w:pPr>
                            <w:r w:rsidRPr="00BE6A21">
                              <w:rPr>
                                <w:noProof/>
                                <w:sz w:val="23"/>
                                <w:szCs w:val="23"/>
                              </w:rPr>
                              <w:t xml:space="preserve">Este mes la Iglesia celebra el encuentro de María e Isabel, y los niños en su seno, en la Fiesta de la Visitación. El Evangelio nos cuenta que Isabel rebosa de alegría por el saludo de María, y Juan Bautista </w:t>
                            </w:r>
                            <w:r w:rsidRPr="00BE6A21">
                              <w:rPr>
                                <w:i/>
                                <w:iCs/>
                                <w:noProof/>
                                <w:sz w:val="23"/>
                                <w:szCs w:val="23"/>
                              </w:rPr>
                              <w:t>salta de alegría</w:t>
                            </w:r>
                            <w:r w:rsidRPr="00BE6A21">
                              <w:rPr>
                                <w:noProof/>
                                <w:sz w:val="23"/>
                                <w:szCs w:val="23"/>
                              </w:rPr>
                              <w:t xml:space="preserve"> dentro de su vientre. Llena del Espíritu Santo, Isabel inmediatamente reconoce la presencia del Señor oculto dentro de su madre, mientras exclama las palabras que conocemos: “¡Bendita tú eres entre las mujeres y bendito el fruto de tu vientre!” (</w:t>
                            </w:r>
                            <w:r w:rsidRPr="00BE6A21">
                              <w:rPr>
                                <w:i/>
                                <w:iCs/>
                                <w:noProof/>
                                <w:sz w:val="23"/>
                                <w:szCs w:val="23"/>
                              </w:rPr>
                              <w:t xml:space="preserve">Lc </w:t>
                            </w:r>
                            <w:r w:rsidRPr="00BE6A21">
                              <w:rPr>
                                <w:noProof/>
                                <w:sz w:val="23"/>
                                <w:szCs w:val="23"/>
                              </w:rPr>
                              <w:t xml:space="preserve">1,42). Es la mismísima presencia que hace saltar de alegría a Juan en el seno de su madre. </w:t>
                            </w:r>
                          </w:p>
                          <w:p w14:paraId="49794EA8" w14:textId="77777777" w:rsidR="00BE6A21" w:rsidRPr="000A7A5E" w:rsidRDefault="00BE6A21" w:rsidP="00BE6A21">
                            <w:pPr>
                              <w:pStyle w:val="Default"/>
                              <w:rPr>
                                <w:noProof/>
                                <w:sz w:val="18"/>
                                <w:szCs w:val="18"/>
                              </w:rPr>
                            </w:pPr>
                          </w:p>
                          <w:p w14:paraId="3F72ADDE" w14:textId="17F1A8CB" w:rsidR="00BE6A21" w:rsidRPr="00BE6A21" w:rsidRDefault="00BE6A21" w:rsidP="000A7A5E">
                            <w:pPr>
                              <w:pStyle w:val="Default"/>
                              <w:rPr>
                                <w:b/>
                                <w:noProof/>
                                <w:color w:val="E85D1F"/>
                                <w:sz w:val="16"/>
                                <w:szCs w:val="40"/>
                              </w:rPr>
                            </w:pPr>
                            <w:r w:rsidRPr="00BE6A21">
                              <w:rPr>
                                <w:noProof/>
                                <w:sz w:val="23"/>
                                <w:szCs w:val="23"/>
                              </w:rPr>
                              <w:t xml:space="preserve">Este encuentro milagroso nos llama a reconocer la innegable humanidad de los niños ocultos en el seno de María e Isabel. La Sagrada Escritura nos cuenta que, después de la Anunciación, María emprende viaje con prisa a la región montañosa para visitar a Isabel, que está embarazada ya de seis meses. Al momento de la llegada de María, habría estado en la primera etapa de </w:t>
                            </w:r>
                            <w:r w:rsidR="006169B5" w:rsidRPr="00BE6A21">
                              <w:rPr>
                                <w:noProof/>
                                <w:sz w:val="23"/>
                                <w:szCs w:val="23"/>
                              </w:rPr>
                              <w:t xml:space="preserve">su embarazo, sin embargo, Cristo ya </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1C43266B" id="Rectangle 1073741837" o:spid="_x0000_s1027" style="position:absolute;margin-left:32.25pt;margin-top:31.3pt;width:255.4pt;height:546.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" filled="f" stroked="f" strokeweight="1pt">
                <v:stroke miterlimit="4"/>
                <v:textbox inset="1.27mm,1.27mm,1.27mm,1.27mm">
                  <w:txbxContent>
                    <w:p w14:paraId="08C38DB2" w14:textId="29BF7BE5" w:rsidR="00BE6A21" w:rsidRPr="00BE6A21" w:rsidRDefault="00356B70" w:rsidP="00BE6A21">
                      <w:pPr>
                        <w:pStyle w:val="Body"/>
                        <w:spacing w:after="0"/>
                        <w:ind w:right="-15"/>
                        <w:rPr>
                          <w:rFonts w:ascii="Azo Sans" w:hAnsi="Azo Sans" w:cs="Times New Roman"/>
                          <w:noProof/>
                          <w:color w:val="003A5D"/>
                          <w:sz w:val="32"/>
                          <w:szCs w:val="32"/>
                        </w:rPr>
                      </w:pPr>
                      <w:r w:rsidRPr="00BE6A21">
                        <w:rPr>
                          <w:rFonts w:ascii="Azo Sans" w:hAnsi="Azo Sans" w:cs="Times New Roman"/>
                          <w:noProof/>
                          <w:color w:val="003A5D"/>
                          <w:sz w:val="32"/>
                          <w:szCs w:val="32"/>
                        </w:rPr>
                        <w:t>INTERCE</w:t>
                      </w:r>
                      <w:r>
                        <w:rPr>
                          <w:rFonts w:ascii="Azo Sans" w:hAnsi="Azo Sans" w:cs="Times New Roman"/>
                          <w:noProof/>
                          <w:color w:val="003A5D"/>
                          <w:sz w:val="32"/>
                          <w:szCs w:val="32"/>
                        </w:rPr>
                        <w:t>SIÓN</w:t>
                      </w:r>
                    </w:p>
                    <w:p w14:paraId="511FAC19" w14:textId="77777777" w:rsidR="00BE6A21" w:rsidRPr="00BE6A21" w:rsidRDefault="00BE6A21" w:rsidP="00BE6A21">
                      <w:pPr>
                        <w:pStyle w:val="Body"/>
                        <w:spacing w:after="0"/>
                        <w:ind w:right="-15"/>
                        <w:rPr>
                          <w:rFonts w:ascii="Times New Roman" w:hAnsi="Times New Roman" w:cs="Times New Roman"/>
                          <w:b/>
                          <w:smallCaps/>
                          <w:noProof/>
                          <w:color w:val="E85D1F"/>
                          <w:sz w:val="16"/>
                          <w:szCs w:val="16"/>
                        </w:rPr>
                      </w:pPr>
                    </w:p>
                    <w:p w14:paraId="471A0B08" w14:textId="77777777" w:rsidR="00BE6A21" w:rsidRPr="00BE6A21" w:rsidRDefault="00BE6A21" w:rsidP="00BE6A21">
                      <w:pPr>
                        <w:pStyle w:val="Body"/>
                        <w:spacing w:after="0"/>
                        <w:ind w:right="-15"/>
                        <w:rPr>
                          <w:rFonts w:ascii="Times New Roman" w:hAnsi="Times New Roman" w:cs="Times New Roman"/>
                          <w:b/>
                          <w:smallCaps/>
                          <w:noProof/>
                          <w:color w:val="224B97"/>
                          <w:sz w:val="36"/>
                          <w:szCs w:val="40"/>
                        </w:rPr>
                      </w:pPr>
                      <w:r w:rsidRPr="00BE6A21">
                        <w:rPr>
                          <w:noProof/>
                        </w:rPr>
                        <w:drawing>
                          <wp:inline distT="0" distB="0" distL="0" distR="0" wp14:anchorId="2D84EE0C" wp14:editId="6F7B0964">
                            <wp:extent cx="3130586" cy="164138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8">
                                      <a:extLst>
                                        <a:ext uri="{28A0092B-C50C-407E-A947-70E740481C1C}">
                                          <a14:useLocalDpi xmlns:a14="http://schemas.microsoft.com/office/drawing/2010/main" val="0"/>
                                        </a:ext>
                                      </a:extLst>
                                    </a:blip>
                                    <a:stretch>
                                      <a:fillRect/>
                                    </a:stretch>
                                  </pic:blipFill>
                                  <pic:spPr>
                                    <a:xfrm>
                                      <a:off x="0" y="0"/>
                                      <a:ext cx="3130586" cy="1641384"/>
                                    </a:xfrm>
                                    <a:prstGeom prst="rect">
                                      <a:avLst/>
                                    </a:prstGeom>
                                  </pic:spPr>
                                </pic:pic>
                              </a:graphicData>
                            </a:graphic>
                          </wp:inline>
                        </w:drawing>
                      </w:r>
                    </w:p>
                    <w:p w14:paraId="4D26047A" w14:textId="77777777" w:rsidR="00BE6A21" w:rsidRPr="00BE6A21" w:rsidRDefault="00BE6A21" w:rsidP="00BE6A21">
                      <w:pPr>
                        <w:pStyle w:val="Body"/>
                        <w:spacing w:after="0"/>
                        <w:ind w:right="-15"/>
                        <w:rPr>
                          <w:rFonts w:ascii="Times New Roman" w:hAnsi="Times New Roman" w:cs="Times New Roman"/>
                          <w:b/>
                          <w:smallCaps/>
                          <w:noProof/>
                          <w:color w:val="224B97"/>
                          <w:sz w:val="10"/>
                          <w:szCs w:val="10"/>
                        </w:rPr>
                      </w:pPr>
                    </w:p>
                    <w:p w14:paraId="46869C9A" w14:textId="77777777" w:rsidR="00BE6A21" w:rsidRPr="00286BA6" w:rsidRDefault="00BE6A21" w:rsidP="00BE6A21">
                      <w:pPr>
                        <w:pStyle w:val="Body"/>
                        <w:spacing w:after="0"/>
                        <w:ind w:right="-15"/>
                        <w:rPr>
                          <w:rFonts w:ascii="Azo Sans" w:hAnsi="Azo Sans" w:cs="Times New Roman"/>
                          <w:noProof/>
                          <w:color w:val="003A5D"/>
                          <w:sz w:val="10"/>
                          <w:szCs w:val="10"/>
                        </w:rPr>
                      </w:pPr>
                    </w:p>
                    <w:p w14:paraId="3532A972" w14:textId="77777777" w:rsidR="00BE6A21" w:rsidRPr="00BE6A21" w:rsidRDefault="00BE6A21" w:rsidP="00BE6A21">
                      <w:pPr>
                        <w:pStyle w:val="Body"/>
                        <w:spacing w:after="0"/>
                        <w:ind w:right="-15"/>
                        <w:rPr>
                          <w:rFonts w:ascii="Azo Sans" w:hAnsi="Azo Sans" w:cs="Times New Roman"/>
                          <w:noProof/>
                          <w:color w:val="003A5D"/>
                          <w:sz w:val="32"/>
                          <w:szCs w:val="32"/>
                        </w:rPr>
                      </w:pPr>
                      <w:r w:rsidRPr="00BE6A21">
                        <w:rPr>
                          <w:rFonts w:ascii="Azo Sans" w:hAnsi="Azo Sans" w:cs="Times New Roman"/>
                          <w:noProof/>
                          <w:color w:val="003A5D"/>
                          <w:sz w:val="32"/>
                          <w:szCs w:val="32"/>
                        </w:rPr>
                        <w:t>REZA</w:t>
                      </w:r>
                    </w:p>
                    <w:p w14:paraId="739B4AA9" w14:textId="309DA477" w:rsidR="00BE6A21" w:rsidRPr="0008283F" w:rsidRDefault="00BE6A21" w:rsidP="00BE6A21">
                      <w:pPr>
                        <w:pStyle w:val="Body"/>
                        <w:spacing w:after="120"/>
                        <w:ind w:right="-15"/>
                        <w:rPr>
                          <w:rFonts w:ascii="Times New Roman" w:eastAsia="Helvetica Neue LT Pro 55 Roman" w:hAnsi="Times New Roman" w:cs="Times New Roman"/>
                          <w:i/>
                          <w:noProof/>
                          <w:sz w:val="15"/>
                          <w:szCs w:val="15"/>
                        </w:rPr>
                      </w:pPr>
                      <w:r w:rsidRPr="00BE6A21">
                        <w:rPr>
                          <w:rFonts w:ascii="Times New Roman" w:eastAsia="Helvetica Neue LT Pro 55 Roman" w:hAnsi="Times New Roman" w:cs="Times New Roman"/>
                          <w:i/>
                          <w:noProof/>
                          <w:sz w:val="23"/>
                          <w:szCs w:val="23"/>
                        </w:rPr>
                        <w:t>Padre</w:t>
                      </w:r>
                      <w:r w:rsidR="00AF0597">
                        <w:rPr>
                          <w:rFonts w:ascii="Times New Roman" w:eastAsia="Helvetica Neue LT Pro 55 Roman" w:hAnsi="Times New Roman" w:cs="Times New Roman"/>
                          <w:i/>
                          <w:noProof/>
                          <w:sz w:val="23"/>
                          <w:szCs w:val="23"/>
                        </w:rPr>
                        <w:t xml:space="preserve"> </w:t>
                      </w:r>
                      <w:r w:rsidRPr="00BE6A21">
                        <w:rPr>
                          <w:rFonts w:ascii="Times New Roman" w:eastAsia="Helvetica Neue LT Pro 55 Roman" w:hAnsi="Times New Roman" w:cs="Times New Roman"/>
                          <w:i/>
                          <w:noProof/>
                          <w:sz w:val="23"/>
                          <w:szCs w:val="23"/>
                        </w:rPr>
                        <w:t>nuestro, 3 Ave Marías, Gloria</w:t>
                      </w:r>
                      <w:r w:rsidRPr="00BE6A21">
                        <w:rPr>
                          <w:rFonts w:ascii="Times New Roman" w:eastAsia="Helvetica Neue LT Pro 55 Roman" w:hAnsi="Times New Roman" w:cs="Times New Roman"/>
                          <w:i/>
                          <w:noProof/>
                          <w:sz w:val="23"/>
                          <w:szCs w:val="23"/>
                        </w:rPr>
                        <w:br/>
                      </w:r>
                    </w:p>
                    <w:p w14:paraId="278C23D7" w14:textId="25229A52" w:rsidR="00BE6A21" w:rsidRPr="00BE6A21" w:rsidRDefault="00356B70" w:rsidP="00BE6A21">
                      <w:pPr>
                        <w:pStyle w:val="Body"/>
                        <w:spacing w:after="0"/>
                        <w:ind w:right="-15"/>
                        <w:rPr>
                          <w:rFonts w:ascii="Azo Sans" w:hAnsi="Azo Sans" w:cs="Times New Roman"/>
                          <w:noProof/>
                          <w:color w:val="003A5D"/>
                          <w:sz w:val="32"/>
                          <w:szCs w:val="32"/>
                        </w:rPr>
                      </w:pPr>
                      <w:r w:rsidRPr="00BE6A21">
                        <w:rPr>
                          <w:rFonts w:ascii="Azo Sans" w:hAnsi="Azo Sans" w:cs="Times New Roman"/>
                          <w:noProof/>
                          <w:color w:val="003A5D"/>
                          <w:sz w:val="32"/>
                          <w:szCs w:val="32"/>
                        </w:rPr>
                        <w:t>REFLEXIONA</w:t>
                      </w:r>
                    </w:p>
                    <w:p w14:paraId="4647BF0E" w14:textId="73428079" w:rsidR="00BE6A21" w:rsidRPr="00BE6A21" w:rsidRDefault="00BE6A21" w:rsidP="00BE6A21">
                      <w:pPr>
                        <w:pStyle w:val="Default"/>
                        <w:rPr>
                          <w:noProof/>
                          <w:sz w:val="23"/>
                          <w:szCs w:val="23"/>
                        </w:rPr>
                      </w:pPr>
                      <w:r w:rsidRPr="00BE6A21">
                        <w:rPr>
                          <w:noProof/>
                          <w:sz w:val="23"/>
                          <w:szCs w:val="23"/>
                        </w:rPr>
                        <w:t xml:space="preserve">Este mes la Iglesia celebra el encuentro de María e Isabel, y los niños en su seno, en la Fiesta de la Visitación. El Evangelio nos cuenta que Isabel rebosa de alegría por el saludo de María, y Juan Bautista </w:t>
                      </w:r>
                      <w:r w:rsidRPr="00BE6A21">
                        <w:rPr>
                          <w:i/>
                          <w:iCs/>
                          <w:noProof/>
                          <w:sz w:val="23"/>
                          <w:szCs w:val="23"/>
                        </w:rPr>
                        <w:t>salta de alegría</w:t>
                      </w:r>
                      <w:r w:rsidRPr="00BE6A21">
                        <w:rPr>
                          <w:noProof/>
                          <w:sz w:val="23"/>
                          <w:szCs w:val="23"/>
                        </w:rPr>
                        <w:t xml:space="preserve"> dentro de su vientre. Llena del Espíritu Santo, Isabel inmediatamente reconoce la presencia del Señor oculto dentro de su madre, mientras exclama las palabras que conocemos: “¡Bendita tú eres entre las mujeres y bendito el fruto de tu vientre!” (</w:t>
                      </w:r>
                      <w:r w:rsidRPr="00BE6A21">
                        <w:rPr>
                          <w:i/>
                          <w:iCs/>
                          <w:noProof/>
                          <w:sz w:val="23"/>
                          <w:szCs w:val="23"/>
                        </w:rPr>
                        <w:t xml:space="preserve">Lc </w:t>
                      </w:r>
                      <w:r w:rsidRPr="00BE6A21">
                        <w:rPr>
                          <w:noProof/>
                          <w:sz w:val="23"/>
                          <w:szCs w:val="23"/>
                        </w:rPr>
                        <w:t xml:space="preserve">1,42). Es la mismísima presencia que hace saltar de alegría a Juan en el seno de su madre. </w:t>
                      </w:r>
                    </w:p>
                    <w:p w14:paraId="49794EA8" w14:textId="77777777" w:rsidR="00BE6A21" w:rsidRPr="000A7A5E" w:rsidRDefault="00BE6A21" w:rsidP="00BE6A21">
                      <w:pPr>
                        <w:pStyle w:val="Default"/>
                        <w:rPr>
                          <w:noProof/>
                          <w:sz w:val="18"/>
                          <w:szCs w:val="18"/>
                        </w:rPr>
                      </w:pPr>
                    </w:p>
                    <w:p w14:paraId="3F72ADDE" w14:textId="17F1A8CB" w:rsidR="00BE6A21" w:rsidRPr="00BE6A21" w:rsidRDefault="00BE6A21" w:rsidP="000A7A5E">
                      <w:pPr>
                        <w:pStyle w:val="Default"/>
                        <w:rPr>
                          <w:b/>
                          <w:noProof/>
                          <w:color w:val="E85D1F"/>
                          <w:sz w:val="16"/>
                          <w:szCs w:val="40"/>
                        </w:rPr>
                      </w:pPr>
                      <w:r w:rsidRPr="00BE6A21">
                        <w:rPr>
                          <w:noProof/>
                          <w:sz w:val="23"/>
                          <w:szCs w:val="23"/>
                        </w:rPr>
                        <w:t xml:space="preserve">Este encuentro milagroso nos llama a reconocer la innegable humanidad de los niños ocultos en el seno de María e Isabel. La Sagrada Escritura nos cuenta que, después de la Anunciación, María emprende viaje con prisa a la región montañosa para visitar a Isabel, que está embarazada ya de seis meses. Al momento de la llegada de María, habría estado en la primera etapa de </w:t>
                      </w:r>
                      <w:r w:rsidR="006169B5" w:rsidRPr="00BE6A21">
                        <w:rPr>
                          <w:noProof/>
                          <w:sz w:val="23"/>
                          <w:szCs w:val="23"/>
                        </w:rPr>
                        <w:t xml:space="preserve">su embarazo, sin embargo, Cristo ya </w:t>
                      </w:r>
                    </w:p>
                  </w:txbxContent>
                </v:textbox>
                <w10:wrap anchorx="page" anchory="line"/>
              </v:rect>
            </w:pict>
          </mc:Fallback>
        </mc:AlternateContent>
      </w:r>
      <w:r w:rsidR="00286BA6" w:rsidRPr="00BE6A21">
        <w:rPr>
          <w:rFonts w:eastAsia="Arial Unicode MS"/>
          <w:noProof/>
        </w:rPr>
        <w:drawing>
          <wp:anchor distT="0" distB="0" distL="114300" distR="114300" simplePos="0" relativeHeight="251662336" behindDoc="0" locked="0" layoutInCell="1" allowOverlap="1" wp14:anchorId="38342ADA" wp14:editId="5C405933">
            <wp:simplePos x="0" y="0"/>
            <wp:positionH relativeFrom="column">
              <wp:posOffset>-914400</wp:posOffset>
            </wp:positionH>
            <wp:positionV relativeFrom="paragraph">
              <wp:posOffset>7406005</wp:posOffset>
            </wp:positionV>
            <wp:extent cx="7792720" cy="974090"/>
            <wp:effectExtent l="0" t="0" r="5080" b="3810"/>
            <wp:wrapNone/>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792720" cy="974090"/>
                    </a:xfrm>
                    <a:prstGeom prst="rect">
                      <a:avLst/>
                    </a:prstGeom>
                    <a:noFill/>
                  </pic:spPr>
                </pic:pic>
              </a:graphicData>
            </a:graphic>
            <wp14:sizeRelH relativeFrom="page">
              <wp14:pctWidth>0</wp14:pctWidth>
            </wp14:sizeRelH>
            <wp14:sizeRelV relativeFrom="page">
              <wp14:pctHeight>0</wp14:pctHeight>
            </wp14:sizeRelV>
          </wp:anchor>
        </w:drawing>
      </w:r>
      <w:r w:rsidR="00BE6A21" w:rsidRPr="00BE6A21">
        <w:rPr>
          <w:noProof/>
        </w:rPr>
        <mc:AlternateContent>
          <mc:Choice Requires="wps">
            <w:drawing>
              <wp:anchor distT="0" distB="0" distL="0" distR="0" simplePos="0" relativeHeight="251660288" behindDoc="0" locked="0" layoutInCell="1" allowOverlap="1" wp14:anchorId="158D36ED" wp14:editId="7C12C3DF">
                <wp:simplePos x="0" y="0"/>
                <wp:positionH relativeFrom="page">
                  <wp:posOffset>4221804</wp:posOffset>
                </wp:positionH>
                <wp:positionV relativeFrom="line">
                  <wp:posOffset>397699</wp:posOffset>
                </wp:positionV>
                <wp:extent cx="3171825" cy="6935470"/>
                <wp:effectExtent l="0" t="0" r="0" b="0"/>
                <wp:wrapNone/>
                <wp:docPr id="1073741836" name="Rectangle 1073741836"/>
                <wp:cNvGraphicFramePr/>
                <a:graphic xmlns:a="http://schemas.openxmlformats.org/drawingml/2006/main">
                  <a:graphicData uri="http://schemas.microsoft.com/office/word/2010/wordprocessingShape">
                    <wps:wsp>
                      <wps:cNvSpPr/>
                      <wps:spPr>
                        <a:xfrm>
                          <a:off x="0" y="0"/>
                          <a:ext cx="3171825" cy="6935470"/>
                        </a:xfrm>
                        <a:prstGeom prst="rect">
                          <a:avLst/>
                        </a:prstGeom>
                        <a:noFill/>
                        <a:ln w="12700" cap="flat">
                          <a:noFill/>
                          <a:miter lim="400000"/>
                        </a:ln>
                        <a:effectLst/>
                      </wps:spPr>
                      <wps:txbx>
                        <w:txbxContent>
                          <w:p w14:paraId="38EA3DCE" w14:textId="5407A707" w:rsidR="00BE6A21" w:rsidRPr="00BE6A21" w:rsidRDefault="006169B5" w:rsidP="00BE6A21">
                            <w:pPr>
                              <w:pStyle w:val="Body"/>
                              <w:spacing w:after="0" w:line="240" w:lineRule="auto"/>
                              <w:ind w:right="-15"/>
                              <w:rPr>
                                <w:rFonts w:ascii="Azo Sans" w:hAnsi="Azo Sans" w:cs="Times New Roman"/>
                                <w:noProof/>
                                <w:color w:val="003A5D"/>
                                <w:sz w:val="32"/>
                                <w:szCs w:val="32"/>
                              </w:rPr>
                            </w:pPr>
                            <w:r w:rsidRPr="00BE6A21">
                              <w:rPr>
                                <w:rFonts w:ascii="Times New Roman" w:hAnsi="Times New Roman" w:cs="Times New Roman"/>
                                <w:noProof/>
                                <w:sz w:val="23"/>
                                <w:szCs w:val="23"/>
                              </w:rPr>
                              <w:t xml:space="preserve">estaba </w:t>
                            </w:r>
                            <w:r w:rsidR="00BE6A21" w:rsidRPr="00BE6A21">
                              <w:rPr>
                                <w:rFonts w:ascii="Times New Roman" w:hAnsi="Times New Roman" w:cs="Times New Roman"/>
                                <w:noProof/>
                                <w:sz w:val="23"/>
                                <w:szCs w:val="23"/>
                              </w:rPr>
                              <w:t xml:space="preserve">plenamente presente y hecho carne. María e Isabel ponen su confianza en el Señor, y al hacerlo, traen vida al mundo. Al celebrar nosotros también la venida del Espíritu Santo en Pentecostés este mes, rezamos para que se abran los corazones </w:t>
                            </w:r>
                            <w:r>
                              <w:rPr>
                                <w:rFonts w:ascii="Times New Roman" w:hAnsi="Times New Roman" w:cs="Times New Roman"/>
                                <w:noProof/>
                                <w:sz w:val="23"/>
                                <w:szCs w:val="23"/>
                              </w:rPr>
                              <w:t xml:space="preserve">y </w:t>
                            </w:r>
                            <w:r w:rsidR="00BE6A21" w:rsidRPr="00BE6A21">
                              <w:rPr>
                                <w:rFonts w:ascii="Times New Roman" w:hAnsi="Times New Roman" w:cs="Times New Roman"/>
                                <w:noProof/>
                                <w:sz w:val="23"/>
                                <w:szCs w:val="23"/>
                              </w:rPr>
                              <w:t>reconozcan la humanidad de los niños en el vientre materno. También rezamos en agradecimiento por todas las madres que dan su "sí" al don de la vida humana concedido por Dios.</w:t>
                            </w:r>
                          </w:p>
                          <w:p w14:paraId="0D51CCC6" w14:textId="77777777" w:rsidR="00BE6A21" w:rsidRPr="00EB0721" w:rsidRDefault="00BE6A21" w:rsidP="00BE6A21">
                            <w:pPr>
                              <w:pStyle w:val="Body"/>
                              <w:spacing w:after="0"/>
                              <w:ind w:right="-15"/>
                              <w:rPr>
                                <w:rFonts w:ascii="Azo Sans" w:hAnsi="Azo Sans" w:cs="Times New Roman"/>
                                <w:noProof/>
                                <w:color w:val="003A5D"/>
                                <w:sz w:val="15"/>
                                <w:szCs w:val="15"/>
                              </w:rPr>
                            </w:pPr>
                          </w:p>
                          <w:p w14:paraId="16297F9B" w14:textId="77777777" w:rsidR="00BE6A21" w:rsidRPr="00BE6A21" w:rsidRDefault="00BE6A21" w:rsidP="00BE6A21">
                            <w:pPr>
                              <w:pStyle w:val="Body"/>
                              <w:spacing w:after="0"/>
                              <w:ind w:right="-15"/>
                              <w:rPr>
                                <w:rFonts w:ascii="Azo Sans Light" w:hAnsi="Azo Sans Light" w:cs="Times New Roman"/>
                                <w:i/>
                                <w:iCs/>
                                <w:noProof/>
                                <w:color w:val="003A5D"/>
                                <w:sz w:val="32"/>
                                <w:szCs w:val="32"/>
                              </w:rPr>
                            </w:pPr>
                            <w:r w:rsidRPr="00BE6A21">
                              <w:rPr>
                                <w:rFonts w:ascii="Azo Sans" w:hAnsi="Azo Sans" w:cs="Times New Roman"/>
                                <w:noProof/>
                                <w:color w:val="003A5D"/>
                                <w:sz w:val="32"/>
                                <w:szCs w:val="32"/>
                              </w:rPr>
                              <w:t>ACTÚA</w:t>
                            </w:r>
                            <w:r w:rsidRPr="00BE6A21">
                              <w:rPr>
                                <w:rFonts w:ascii="Azo Sans Light" w:hAnsi="Azo Sans Light" w:cs="Times New Roman"/>
                                <w:noProof/>
                                <w:color w:val="003A5D"/>
                                <w:sz w:val="32"/>
                                <w:szCs w:val="32"/>
                              </w:rPr>
                              <w:t xml:space="preserve"> </w:t>
                            </w:r>
                            <w:r w:rsidRPr="00BE6A21">
                              <w:rPr>
                                <w:rFonts w:ascii="Azo Sans Light" w:hAnsi="Azo Sans Light" w:cs="Times New Roman"/>
                                <w:i/>
                                <w:iCs/>
                                <w:noProof/>
                                <w:sz w:val="20"/>
                              </w:rPr>
                              <w:t>(elige una)</w:t>
                            </w:r>
                          </w:p>
                          <w:p w14:paraId="51110F36" w14:textId="232BACA0" w:rsidR="00BE6A21" w:rsidRPr="00EB0721" w:rsidRDefault="00BE6A21" w:rsidP="00EB0721">
                            <w:pPr>
                              <w:numPr>
                                <w:ilvl w:val="0"/>
                                <w:numId w:val="1"/>
                              </w:numPr>
                              <w:spacing w:before="120"/>
                              <w:ind w:left="101" w:hanging="187"/>
                              <w:rPr>
                                <w:rFonts w:ascii="Times New Roman" w:hAnsi="Times New Roman" w:cs="Times New Roman"/>
                                <w:noProof/>
                                <w:sz w:val="23"/>
                                <w:szCs w:val="23"/>
                              </w:rPr>
                            </w:pPr>
                            <w:r w:rsidRPr="00BE6A21">
                              <w:rPr>
                                <w:rFonts w:ascii="Times New Roman" w:hAnsi="Times New Roman" w:cs="Times New Roman"/>
                                <w:noProof/>
                                <w:sz w:val="23"/>
                                <w:szCs w:val="23"/>
                              </w:rPr>
                              <w:t xml:space="preserve">Como preparación para la Fiesta de la Visitación, reza junto a católicos de todo el país </w:t>
                            </w:r>
                            <w:r w:rsidRPr="008111E3">
                              <w:rPr>
                                <w:rFonts w:ascii="Times New Roman" w:hAnsi="Times New Roman" w:cs="Times New Roman"/>
                                <w:noProof/>
                                <w:sz w:val="23"/>
                                <w:szCs w:val="23"/>
                              </w:rPr>
                              <w:t>Una Novena por la vida</w:t>
                            </w:r>
                            <w:r w:rsidRPr="00BE6A21">
                              <w:rPr>
                                <w:rFonts w:ascii="Times New Roman" w:hAnsi="Times New Roman" w:cs="Times New Roman"/>
                                <w:noProof/>
                                <w:sz w:val="23"/>
                                <w:szCs w:val="23"/>
                              </w:rPr>
                              <w:t xml:space="preserve"> desde el 22 al 30 de mayo. (Inscríbete para recibir oraciones diarias en</w:t>
                            </w:r>
                            <w:r w:rsidR="006169B5">
                              <w:rPr>
                                <w:rFonts w:ascii="Times New Roman" w:hAnsi="Times New Roman" w:cs="Times New Roman"/>
                                <w:noProof/>
                                <w:sz w:val="23"/>
                                <w:szCs w:val="23"/>
                              </w:rPr>
                              <w:t xml:space="preserve"> </w:t>
                            </w:r>
                            <w:hyperlink r:id="rId10" w:history="1">
                              <w:r w:rsidRPr="00BE6A21">
                                <w:rPr>
                                  <w:rStyle w:val="Hyperlink"/>
                                  <w:rFonts w:ascii="Times New Roman" w:hAnsi="Times New Roman" w:cs="Times New Roman"/>
                                  <w:noProof/>
                                  <w:color w:val="4472C4" w:themeColor="accent1"/>
                                  <w:sz w:val="23"/>
                                  <w:szCs w:val="23"/>
                                </w:rPr>
                                <w:t>respectlife.org/visitation</w:t>
                              </w:r>
                            </w:hyperlink>
                            <w:r w:rsidRPr="00BE6A21">
                              <w:rPr>
                                <w:rFonts w:ascii="Times New Roman" w:hAnsi="Times New Roman" w:cs="Times New Roman"/>
                                <w:noProof/>
                                <w:sz w:val="23"/>
                                <w:szCs w:val="23"/>
                              </w:rPr>
                              <w:t>.</w:t>
                            </w:r>
                            <w:r w:rsidR="004D62CA">
                              <w:rPr>
                                <w:rFonts w:ascii="Times New Roman" w:hAnsi="Times New Roman" w:cs="Times New Roman"/>
                                <w:noProof/>
                                <w:sz w:val="23"/>
                                <w:szCs w:val="23"/>
                              </w:rPr>
                              <w:t xml:space="preserve"> </w:t>
                            </w:r>
                            <w:r w:rsidR="004D62CA" w:rsidRPr="004D62CA">
                              <w:rPr>
                                <w:rFonts w:ascii="Times New Roman" w:hAnsi="Times New Roman" w:cs="Times New Roman"/>
                                <w:noProof/>
                                <w:sz w:val="23"/>
                                <w:szCs w:val="23"/>
                              </w:rPr>
                              <w:t>Las comunicaciones por correo electrónico llegarán en inglés, pero incluirán un vínculo a la traducción en español.</w:t>
                            </w:r>
                            <w:r w:rsidRPr="00EB0721">
                              <w:rPr>
                                <w:rFonts w:ascii="Times New Roman" w:hAnsi="Times New Roman" w:cs="Times New Roman"/>
                                <w:noProof/>
                                <w:sz w:val="23"/>
                                <w:szCs w:val="23"/>
                              </w:rPr>
                              <w:t>)</w:t>
                            </w:r>
                          </w:p>
                          <w:p w14:paraId="16816369" w14:textId="05215E12" w:rsidR="00BE6A21" w:rsidRPr="00BE6A21" w:rsidRDefault="00BE6A21" w:rsidP="00BE6A21">
                            <w:pPr>
                              <w:numPr>
                                <w:ilvl w:val="0"/>
                                <w:numId w:val="1"/>
                              </w:numPr>
                              <w:spacing w:before="120"/>
                              <w:ind w:left="101" w:hanging="187"/>
                              <w:rPr>
                                <w:rFonts w:ascii="Times New Roman" w:eastAsia="Times New Roman" w:hAnsi="Times New Roman" w:cs="Times New Roman"/>
                                <w:noProof/>
                                <w:sz w:val="23"/>
                                <w:szCs w:val="23"/>
                                <w:shd w:val="clear" w:color="auto" w:fill="FFFFFF"/>
                              </w:rPr>
                            </w:pPr>
                            <w:r w:rsidRPr="00BE6A21">
                              <w:rPr>
                                <w:rFonts w:ascii="Times New Roman" w:eastAsia="Times New Roman" w:hAnsi="Times New Roman" w:cs="Times New Roman"/>
                                <w:noProof/>
                                <w:sz w:val="23"/>
                                <w:szCs w:val="23"/>
                                <w:shd w:val="clear" w:color="auto" w:fill="FFFFFF"/>
                              </w:rPr>
                              <w:t>Lee y medita el relato del Evangelio sobre la Visitación (</w:t>
                            </w:r>
                            <w:hyperlink r:id="rId11" w:history="1">
                              <w:r w:rsidRPr="00BE6A21">
                                <w:rPr>
                                  <w:rStyle w:val="Hyperlink"/>
                                  <w:rFonts w:ascii="Times New Roman" w:eastAsia="Times New Roman" w:hAnsi="Times New Roman" w:cs="Times New Roman"/>
                                  <w:noProof/>
                                  <w:color w:val="4472C4" w:themeColor="accent1"/>
                                  <w:sz w:val="23"/>
                                  <w:szCs w:val="23"/>
                                  <w:shd w:val="clear" w:color="auto" w:fill="FFFFFF"/>
                                </w:rPr>
                                <w:t>Lc 1,</w:t>
                              </w:r>
                              <w:r w:rsidRPr="00BE6A21">
                                <w:rPr>
                                  <w:rStyle w:val="Hyperlink"/>
                                  <w:rFonts w:ascii="Times New Roman" w:eastAsia="Times New Roman" w:hAnsi="Times New Roman" w:cs="Times New Roman"/>
                                  <w:noProof/>
                                  <w:color w:val="4472C4" w:themeColor="accent1"/>
                                  <w:sz w:val="23"/>
                                  <w:szCs w:val="23"/>
                                  <w:shd w:val="clear" w:color="auto" w:fill="FFFFFF"/>
                                </w:rPr>
                                <w:t>3</w:t>
                              </w:r>
                              <w:r w:rsidRPr="00BE6A21">
                                <w:rPr>
                                  <w:rStyle w:val="Hyperlink"/>
                                  <w:rFonts w:ascii="Times New Roman" w:eastAsia="Times New Roman" w:hAnsi="Times New Roman" w:cs="Times New Roman"/>
                                  <w:noProof/>
                                  <w:color w:val="4472C4" w:themeColor="accent1"/>
                                  <w:sz w:val="23"/>
                                  <w:szCs w:val="23"/>
                                  <w:shd w:val="clear" w:color="auto" w:fill="FFFFFF"/>
                                </w:rPr>
                                <w:t>9-56</w:t>
                              </w:r>
                            </w:hyperlink>
                            <w:r w:rsidRPr="00BE6A21">
                              <w:rPr>
                                <w:rFonts w:ascii="Times New Roman" w:eastAsia="Times New Roman" w:hAnsi="Times New Roman" w:cs="Times New Roman"/>
                                <w:noProof/>
                                <w:sz w:val="23"/>
                                <w:szCs w:val="23"/>
                                <w:shd w:val="clear" w:color="auto" w:fill="FFFFFF"/>
                              </w:rPr>
                              <w:t>). Pregunta al Señor cómo puedes ayudar a dar testimonio de la humanidad de los niños en el vientre materno.</w:t>
                            </w:r>
                          </w:p>
                          <w:p w14:paraId="7CCF6FFC" w14:textId="77777777" w:rsidR="00BE6A21" w:rsidRPr="00BE6A21" w:rsidRDefault="00BE6A21" w:rsidP="00BE6A21">
                            <w:pPr>
                              <w:numPr>
                                <w:ilvl w:val="0"/>
                                <w:numId w:val="1"/>
                              </w:numPr>
                              <w:spacing w:before="120"/>
                              <w:ind w:left="101" w:hanging="187"/>
                              <w:rPr>
                                <w:rFonts w:ascii="Times New Roman" w:hAnsi="Times New Roman" w:cs="Times New Roman"/>
                                <w:noProof/>
                                <w:color w:val="000000"/>
                                <w:sz w:val="23"/>
                                <w:szCs w:val="23"/>
                              </w:rPr>
                            </w:pPr>
                            <w:r w:rsidRPr="00BE6A21">
                              <w:rPr>
                                <w:rFonts w:ascii="Times New Roman" w:hAnsi="Times New Roman" w:cs="Times New Roman"/>
                                <w:noProof/>
                                <w:color w:val="000000"/>
                                <w:sz w:val="23"/>
                                <w:szCs w:val="23"/>
                              </w:rPr>
                              <w:t>Ofrece algún otro sacrificio u oración que quieras realizar por la intención de este mes.</w:t>
                            </w:r>
                            <w:r w:rsidRPr="00BE6A21">
                              <w:rPr>
                                <w:rFonts w:ascii="Times New Roman" w:hAnsi="Times New Roman" w:cs="Times New Roman"/>
                                <w:noProof/>
                                <w:color w:val="000000"/>
                                <w:sz w:val="23"/>
                                <w:szCs w:val="23"/>
                              </w:rPr>
                              <w:br/>
                            </w:r>
                          </w:p>
                          <w:p w14:paraId="7772371E" w14:textId="77777777" w:rsidR="00BE6A21" w:rsidRPr="00BE6A21" w:rsidRDefault="00BE6A21" w:rsidP="00BE6A21">
                            <w:pPr>
                              <w:pStyle w:val="Body"/>
                              <w:spacing w:after="0"/>
                              <w:ind w:right="-15"/>
                              <w:rPr>
                                <w:rFonts w:ascii="Azo Sans" w:hAnsi="Azo Sans" w:cs="Times New Roman"/>
                                <w:noProof/>
                                <w:color w:val="003A5D"/>
                                <w:sz w:val="32"/>
                                <w:szCs w:val="32"/>
                              </w:rPr>
                            </w:pPr>
                            <w:r w:rsidRPr="00BE6A21">
                              <w:rPr>
                                <w:rFonts w:ascii="Azo Sans" w:hAnsi="Azo Sans" w:cs="Times New Roman"/>
                                <w:noProof/>
                                <w:color w:val="003A5D"/>
                                <w:sz w:val="32"/>
                                <w:szCs w:val="32"/>
                              </w:rPr>
                              <w:t>UN PASO MÁS</w:t>
                            </w:r>
                          </w:p>
                          <w:p w14:paraId="73B97DEB" w14:textId="2C40661B" w:rsidR="00BE6A21" w:rsidRPr="00BE6A21" w:rsidRDefault="00BE6A21" w:rsidP="00BE6A21">
                            <w:pPr>
                              <w:rPr>
                                <w:rFonts w:ascii="Times New Roman" w:hAnsi="Times New Roman" w:cs="Times New Roman"/>
                                <w:noProof/>
                                <w:color w:val="000000"/>
                              </w:rPr>
                            </w:pPr>
                            <w:r w:rsidRPr="00BE6A21">
                              <w:rPr>
                                <w:rFonts w:ascii="Times New Roman" w:hAnsi="Times New Roman" w:cs="Times New Roman"/>
                                <w:noProof/>
                                <w:sz w:val="23"/>
                                <w:szCs w:val="23"/>
                              </w:rPr>
                              <w:t xml:space="preserve">Invita a amigos y familiares a rezar la novena en honor a la Visitación compartiendo este enlace para inscribirse: </w:t>
                            </w:r>
                            <w:hyperlink r:id="rId12" w:history="1">
                              <w:r w:rsidRPr="00BE6A21">
                                <w:rPr>
                                  <w:rStyle w:val="Hyperlink"/>
                                  <w:rFonts w:ascii="Times New Roman" w:hAnsi="Times New Roman" w:cs="Times New Roman"/>
                                  <w:noProof/>
                                  <w:color w:val="4472C4" w:themeColor="accent1"/>
                                  <w:sz w:val="23"/>
                                  <w:szCs w:val="23"/>
                                </w:rPr>
                                <w:t>respectlife.org/visitation</w:t>
                              </w:r>
                            </w:hyperlink>
                            <w:r w:rsidRPr="00BE6A21">
                              <w:rPr>
                                <w:rFonts w:ascii="Times New Roman" w:hAnsi="Times New Roman" w:cs="Times New Roman"/>
                                <w:noProof/>
                                <w:sz w:val="23"/>
                                <w:szCs w:val="23"/>
                              </w:rPr>
                              <w:t xml:space="preserve">. </w:t>
                            </w:r>
                          </w:p>
                          <w:p w14:paraId="2E20A2AC" w14:textId="77777777" w:rsidR="00BE6A21" w:rsidRPr="00BE6A21" w:rsidRDefault="00BE6A21" w:rsidP="00BE6A21">
                            <w:pPr>
                              <w:rPr>
                                <w:rFonts w:ascii="Times New Roman" w:hAnsi="Times New Roman" w:cs="Times New Roman"/>
                                <w:noProof/>
                                <w:sz w:val="23"/>
                                <w:szCs w:val="23"/>
                              </w:rPr>
                            </w:pPr>
                          </w:p>
                          <w:p w14:paraId="350D7587" w14:textId="77777777" w:rsidR="00BE6A21" w:rsidRPr="00BE6A21" w:rsidRDefault="00BE6A21" w:rsidP="00BE6A21">
                            <w:pPr>
                              <w:pStyle w:val="Body"/>
                              <w:spacing w:after="0"/>
                              <w:ind w:right="-15"/>
                              <w:rPr>
                                <w:rFonts w:ascii="Azo Sans" w:hAnsi="Azo Sans" w:cs="Times New Roman"/>
                                <w:noProof/>
                                <w:color w:val="003A5D"/>
                                <w:sz w:val="32"/>
                                <w:szCs w:val="32"/>
                              </w:rPr>
                            </w:pPr>
                            <w:r w:rsidRPr="00BE6A21">
                              <w:rPr>
                                <w:rFonts w:ascii="Azo Sans" w:hAnsi="Azo Sans" w:cs="Times New Roman"/>
                                <w:noProof/>
                                <w:color w:val="003A5D"/>
                                <w:sz w:val="32"/>
                                <w:szCs w:val="32"/>
                              </w:rPr>
                              <w:t>¿SABÍAS?</w:t>
                            </w:r>
                          </w:p>
                          <w:p w14:paraId="60629C19" w14:textId="79D6AA8D" w:rsidR="00BE6A21" w:rsidRPr="00BE6A21" w:rsidRDefault="00BE6A21" w:rsidP="00BE6A21">
                            <w:pPr>
                              <w:pStyle w:val="Body"/>
                              <w:spacing w:line="240" w:lineRule="auto"/>
                              <w:rPr>
                                <w:rFonts w:ascii="Times New Roman" w:hAnsi="Times New Roman" w:cs="Times New Roman"/>
                                <w:noProof/>
                                <w:sz w:val="23"/>
                                <w:szCs w:val="23"/>
                              </w:rPr>
                            </w:pPr>
                            <w:r w:rsidRPr="00BE6A21">
                              <w:rPr>
                                <w:rFonts w:ascii="Times New Roman" w:hAnsi="Times New Roman" w:cs="Times New Roman"/>
                                <w:noProof/>
                                <w:sz w:val="23"/>
                                <w:szCs w:val="23"/>
                              </w:rPr>
                              <w:t>La Iglesia ofrece un “</w:t>
                            </w:r>
                            <w:r w:rsidRPr="0086102F">
                              <w:rPr>
                                <w:rFonts w:ascii="Times New Roman" w:hAnsi="Times New Roman" w:cs="Times New Roman"/>
                                <w:noProof/>
                                <w:sz w:val="23"/>
                                <w:szCs w:val="23"/>
                              </w:rPr>
                              <w:t>Rito de benedición de una criatura en el vientre materno</w:t>
                            </w:r>
                            <w:r w:rsidRPr="00BE6A21">
                              <w:rPr>
                                <w:rFonts w:ascii="Times New Roman" w:hAnsi="Times New Roman" w:cs="Times New Roman"/>
                                <w:noProof/>
                                <w:sz w:val="23"/>
                                <w:szCs w:val="23"/>
                              </w:rPr>
                              <w:t>” para apoyar a los padres y para fomentar el respeto por la vida humana. Los padres pueden pedir esta bendición a un sacerdote o diácono.</w:t>
                            </w:r>
                            <w:r w:rsidR="0086102F">
                              <w:rPr>
                                <w:rFonts w:ascii="Times New Roman" w:hAnsi="Times New Roman" w:cs="Times New Roman"/>
                                <w:noProof/>
                                <w:sz w:val="23"/>
                                <w:szCs w:val="23"/>
                              </w:rPr>
                              <w:t xml:space="preserve"> </w:t>
                            </w:r>
                            <w:hyperlink r:id="rId13" w:history="1">
                              <w:r w:rsidR="0086102F" w:rsidRPr="0086102F">
                                <w:rPr>
                                  <w:rStyle w:val="Hyperlink"/>
                                  <w:rFonts w:ascii="Times New Roman" w:hAnsi="Times New Roman" w:cs="Times New Roman"/>
                                  <w:noProof/>
                                  <w:color w:val="0432FF"/>
                                  <w:sz w:val="23"/>
                                  <w:szCs w:val="23"/>
                                </w:rPr>
                                <w:t>www.usccb.org/blessing-in-the-womb</w:t>
                              </w:r>
                            </w:hyperlink>
                            <w:r w:rsidR="0086102F" w:rsidRPr="0086102F">
                              <w:rPr>
                                <w:rFonts w:ascii="Times New Roman" w:hAnsi="Times New Roman" w:cs="Times New Roman"/>
                                <w:noProof/>
                                <w:color w:val="0432FF"/>
                                <w:sz w:val="23"/>
                                <w:szCs w:val="23"/>
                              </w:rPr>
                              <w:t xml:space="preserve"> </w:t>
                            </w:r>
                          </w:p>
                          <w:p w14:paraId="420B660A" w14:textId="77777777" w:rsidR="00BE6A21" w:rsidRPr="00BE6A21" w:rsidRDefault="00BE6A21" w:rsidP="00BE6A21">
                            <w:pPr>
                              <w:shd w:val="clear" w:color="auto" w:fill="FFFFFF"/>
                              <w:spacing w:after="240"/>
                              <w:rPr>
                                <w:rFonts w:ascii="Times New Roman" w:hAnsi="Times New Roman" w:cs="Times New Roman"/>
                                <w:noProof/>
                                <w:color w:val="000000"/>
                                <w:sz w:val="22"/>
                                <w:szCs w:val="22"/>
                              </w:rPr>
                            </w:pPr>
                          </w:p>
                          <w:p w14:paraId="4A566A3E" w14:textId="77777777" w:rsidR="00BE6A21" w:rsidRPr="00BE6A21" w:rsidRDefault="00BE6A21" w:rsidP="00BE6A21">
                            <w:pPr>
                              <w:shd w:val="clear" w:color="auto" w:fill="FFFFFF"/>
                              <w:spacing w:after="240"/>
                              <w:rPr>
                                <w:rFonts w:ascii="Times New Roman" w:hAnsi="Times New Roman" w:cs="Times New Roman"/>
                                <w:noProof/>
                                <w:color w:val="000000"/>
                                <w:sz w:val="22"/>
                                <w:szCs w:val="22"/>
                              </w:rPr>
                            </w:pPr>
                          </w:p>
                          <w:p w14:paraId="7036B9D7" w14:textId="77777777" w:rsidR="00BE6A21" w:rsidRPr="00BE6A21" w:rsidRDefault="00BE6A21" w:rsidP="00BE6A21">
                            <w:pPr>
                              <w:shd w:val="clear" w:color="auto" w:fill="FFFFFF"/>
                              <w:spacing w:after="240"/>
                              <w:rPr>
                                <w:rFonts w:ascii="Times New Roman" w:hAnsi="Times New Roman" w:cs="Times New Roman"/>
                                <w:noProof/>
                                <w:color w:val="000000"/>
                                <w:sz w:val="22"/>
                                <w:szCs w:val="22"/>
                              </w:rPr>
                            </w:pPr>
                          </w:p>
                          <w:p w14:paraId="7E846DD4" w14:textId="77777777" w:rsidR="00BE6A21" w:rsidRPr="00BE6A21" w:rsidRDefault="00BE6A21" w:rsidP="00BE6A21">
                            <w:pPr>
                              <w:shd w:val="clear" w:color="auto" w:fill="FFFFFF"/>
                              <w:spacing w:after="240"/>
                              <w:rPr>
                                <w:rFonts w:ascii="Times New Roman" w:hAnsi="Times New Roman" w:cs="Times New Roman"/>
                                <w:noProof/>
                                <w:color w:val="000000"/>
                                <w:sz w:val="22"/>
                                <w:szCs w:val="22"/>
                              </w:rPr>
                            </w:pPr>
                          </w:p>
                          <w:p w14:paraId="3976609E" w14:textId="77777777" w:rsidR="00BE6A21" w:rsidRPr="00BE6A21" w:rsidRDefault="00BE6A21" w:rsidP="00BE6A21">
                            <w:pPr>
                              <w:shd w:val="clear" w:color="auto" w:fill="FFFFFF"/>
                              <w:spacing w:after="240"/>
                              <w:rPr>
                                <w:rFonts w:ascii="Times New Roman" w:hAnsi="Times New Roman" w:cs="Times New Roman"/>
                                <w:noProof/>
                                <w:color w:val="000000"/>
                                <w:sz w:val="22"/>
                                <w:szCs w:val="22"/>
                              </w:rPr>
                            </w:pPr>
                          </w:p>
                          <w:p w14:paraId="0D6557F5" w14:textId="77777777" w:rsidR="00BE6A21" w:rsidRPr="00BE6A21" w:rsidRDefault="00BE6A21" w:rsidP="00BE6A21">
                            <w:pPr>
                              <w:shd w:val="clear" w:color="auto" w:fill="FFFFFF"/>
                              <w:spacing w:after="240"/>
                              <w:rPr>
                                <w:rFonts w:ascii="Times New Roman" w:hAnsi="Times New Roman" w:cs="Times New Roman"/>
                                <w:noProof/>
                                <w:color w:val="000000"/>
                                <w:sz w:val="22"/>
                                <w:szCs w:val="22"/>
                              </w:rPr>
                            </w:pPr>
                          </w:p>
                          <w:p w14:paraId="03EBFB38" w14:textId="77777777" w:rsidR="00BE6A21" w:rsidRPr="00BE6A21" w:rsidRDefault="00BE6A21" w:rsidP="00BE6A21">
                            <w:pPr>
                              <w:shd w:val="clear" w:color="auto" w:fill="FFFFFF"/>
                              <w:spacing w:after="240"/>
                              <w:rPr>
                                <w:rFonts w:ascii="Times New Roman" w:hAnsi="Times New Roman" w:cs="Times New Roman"/>
                                <w:noProof/>
                                <w:color w:val="000000"/>
                                <w:sz w:val="22"/>
                                <w:szCs w:val="22"/>
                              </w:rPr>
                            </w:pPr>
                          </w:p>
                          <w:p w14:paraId="0F114314" w14:textId="77777777" w:rsidR="00BE6A21" w:rsidRPr="00BE6A21" w:rsidRDefault="00BE6A21" w:rsidP="00BE6A21">
                            <w:pPr>
                              <w:shd w:val="clear" w:color="auto" w:fill="FFFFFF"/>
                              <w:spacing w:after="240"/>
                              <w:rPr>
                                <w:rFonts w:ascii="Times New Roman" w:hAnsi="Times New Roman" w:cs="Times New Roman"/>
                                <w:noProof/>
                                <w:color w:val="000000"/>
                                <w:sz w:val="22"/>
                                <w:szCs w:val="22"/>
                              </w:rPr>
                            </w:pPr>
                          </w:p>
                          <w:p w14:paraId="2446FE6E" w14:textId="77777777" w:rsidR="00BE6A21" w:rsidRPr="00BE6A21" w:rsidRDefault="00BE6A21" w:rsidP="00BE6A21">
                            <w:pPr>
                              <w:shd w:val="clear" w:color="auto" w:fill="FFFFFF"/>
                              <w:spacing w:after="240"/>
                              <w:rPr>
                                <w:rFonts w:ascii="Times New Roman" w:hAnsi="Times New Roman" w:cs="Times New Roman"/>
                                <w:noProof/>
                                <w:color w:val="000000"/>
                                <w:sz w:val="22"/>
                                <w:szCs w:val="22"/>
                              </w:rPr>
                            </w:pPr>
                          </w:p>
                          <w:p w14:paraId="529B8339" w14:textId="77777777" w:rsidR="00BE6A21" w:rsidRPr="00BE6A21" w:rsidRDefault="00BE6A21" w:rsidP="00BE6A21">
                            <w:pPr>
                              <w:shd w:val="clear" w:color="auto" w:fill="FFFFFF"/>
                              <w:spacing w:after="240"/>
                              <w:rPr>
                                <w:rFonts w:ascii="Times New Roman" w:hAnsi="Times New Roman" w:cs="Times New Roman"/>
                                <w:noProof/>
                                <w:color w:val="000000"/>
                                <w:sz w:val="19"/>
                                <w:szCs w:val="19"/>
                              </w:rPr>
                            </w:pPr>
                            <w:r w:rsidRPr="00BE6A21">
                              <w:rPr>
                                <w:rFonts w:ascii="Times New Roman" w:hAnsi="Times New Roman" w:cs="Times New Roman"/>
                                <w:noProof/>
                                <w:color w:val="000000"/>
                                <w:sz w:val="22"/>
                                <w:szCs w:val="22"/>
                              </w:rPr>
                              <w:br/>
                            </w:r>
                          </w:p>
                          <w:p w14:paraId="33060391" w14:textId="77777777" w:rsidR="00BE6A21" w:rsidRPr="00BE6A21" w:rsidRDefault="00BE6A21" w:rsidP="00BE6A21">
                            <w:pPr>
                              <w:shd w:val="clear" w:color="auto" w:fill="FFFFFF"/>
                              <w:rPr>
                                <w:rFonts w:ascii="Times New Roman" w:hAnsi="Times New Roman" w:cs="Times New Roman"/>
                                <w:noProof/>
                                <w:sz w:val="16"/>
                                <w:szCs w:val="19"/>
                              </w:rPr>
                            </w:pPr>
                          </w:p>
                        </w:txbxContent>
                      </wps:txbx>
                      <wps:bodyPr wrap="square" lIns="45719" tIns="45719" rIns="45719" bIns="45719" numCol="1" anchor="t">
                        <a:noAutofit/>
                      </wps:bodyPr>
                    </wps:wsp>
                  </a:graphicData>
                </a:graphic>
                <wp14:sizeRelH relativeFrom="page">
                  <wp14:pctWidth>0</wp14:pctWidth>
                </wp14:sizeRelH>
                <wp14:sizeRelV relativeFrom="margin">
                  <wp14:pctHeight>0</wp14:pctHeight>
                </wp14:sizeRelV>
              </wp:anchor>
            </w:drawing>
          </mc:Choice>
          <mc:Fallback>
            <w:pict>
              <v:rect w14:anchorId="158D36ED" id="Rectangle 1073741836" o:spid="_x0000_s1028" style="position:absolute;margin-left:332.45pt;margin-top:31.3pt;width:249.75pt;height:546.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" filled="f" stroked="f" strokeweight="1pt">
                <v:stroke miterlimit="4"/>
                <v:textbox inset="1.27mm,1.27mm,1.27mm,1.27mm">
                  <w:txbxContent>
                    <w:p w14:paraId="38EA3DCE" w14:textId="5407A707" w:rsidR="00BE6A21" w:rsidRPr="00BE6A21" w:rsidRDefault="006169B5" w:rsidP="00BE6A21">
                      <w:pPr>
                        <w:pStyle w:val="Body"/>
                        <w:spacing w:after="0" w:line="240" w:lineRule="auto"/>
                        <w:ind w:right="-15"/>
                        <w:rPr>
                          <w:rFonts w:ascii="Azo Sans" w:hAnsi="Azo Sans" w:cs="Times New Roman"/>
                          <w:noProof/>
                          <w:color w:val="003A5D"/>
                          <w:sz w:val="32"/>
                          <w:szCs w:val="32"/>
                        </w:rPr>
                      </w:pPr>
                      <w:r w:rsidRPr="00BE6A21">
                        <w:rPr>
                          <w:rFonts w:ascii="Times New Roman" w:hAnsi="Times New Roman" w:cs="Times New Roman"/>
                          <w:noProof/>
                          <w:sz w:val="23"/>
                          <w:szCs w:val="23"/>
                        </w:rPr>
                        <w:t xml:space="preserve">estaba </w:t>
                      </w:r>
                      <w:r w:rsidR="00BE6A21" w:rsidRPr="00BE6A21">
                        <w:rPr>
                          <w:rFonts w:ascii="Times New Roman" w:hAnsi="Times New Roman" w:cs="Times New Roman"/>
                          <w:noProof/>
                          <w:sz w:val="23"/>
                          <w:szCs w:val="23"/>
                        </w:rPr>
                        <w:t xml:space="preserve">plenamente presente y hecho carne. María e Isabel ponen su confianza en el Señor, y al hacerlo, traen vida al mundo. Al celebrar nosotros también la venida del Espíritu Santo en Pentecostés este mes, rezamos para que se abran los corazones </w:t>
                      </w:r>
                      <w:r>
                        <w:rPr>
                          <w:rFonts w:ascii="Times New Roman" w:hAnsi="Times New Roman" w:cs="Times New Roman"/>
                          <w:noProof/>
                          <w:sz w:val="23"/>
                          <w:szCs w:val="23"/>
                        </w:rPr>
                        <w:t xml:space="preserve">y </w:t>
                      </w:r>
                      <w:r w:rsidR="00BE6A21" w:rsidRPr="00BE6A21">
                        <w:rPr>
                          <w:rFonts w:ascii="Times New Roman" w:hAnsi="Times New Roman" w:cs="Times New Roman"/>
                          <w:noProof/>
                          <w:sz w:val="23"/>
                          <w:szCs w:val="23"/>
                        </w:rPr>
                        <w:t>reconozcan la humanidad de los niños en el vientre materno. También rezamos en agradecimiento por todas las madres que dan su "sí" al don de la vida humana concedido por Dios.</w:t>
                      </w:r>
                    </w:p>
                    <w:p w14:paraId="0D51CCC6" w14:textId="77777777" w:rsidR="00BE6A21" w:rsidRPr="00EB0721" w:rsidRDefault="00BE6A21" w:rsidP="00BE6A21">
                      <w:pPr>
                        <w:pStyle w:val="Body"/>
                        <w:spacing w:after="0"/>
                        <w:ind w:right="-15"/>
                        <w:rPr>
                          <w:rFonts w:ascii="Azo Sans" w:hAnsi="Azo Sans" w:cs="Times New Roman"/>
                          <w:noProof/>
                          <w:color w:val="003A5D"/>
                          <w:sz w:val="15"/>
                          <w:szCs w:val="15"/>
                        </w:rPr>
                      </w:pPr>
                    </w:p>
                    <w:p w14:paraId="16297F9B" w14:textId="77777777" w:rsidR="00BE6A21" w:rsidRPr="00BE6A21" w:rsidRDefault="00BE6A21" w:rsidP="00BE6A21">
                      <w:pPr>
                        <w:pStyle w:val="Body"/>
                        <w:spacing w:after="0"/>
                        <w:ind w:right="-15"/>
                        <w:rPr>
                          <w:rFonts w:ascii="Azo Sans Light" w:hAnsi="Azo Sans Light" w:cs="Times New Roman"/>
                          <w:i/>
                          <w:iCs/>
                          <w:noProof/>
                          <w:color w:val="003A5D"/>
                          <w:sz w:val="32"/>
                          <w:szCs w:val="32"/>
                        </w:rPr>
                      </w:pPr>
                      <w:r w:rsidRPr="00BE6A21">
                        <w:rPr>
                          <w:rFonts w:ascii="Azo Sans" w:hAnsi="Azo Sans" w:cs="Times New Roman"/>
                          <w:noProof/>
                          <w:color w:val="003A5D"/>
                          <w:sz w:val="32"/>
                          <w:szCs w:val="32"/>
                        </w:rPr>
                        <w:t>ACTÚA</w:t>
                      </w:r>
                      <w:r w:rsidRPr="00BE6A21">
                        <w:rPr>
                          <w:rFonts w:ascii="Azo Sans Light" w:hAnsi="Azo Sans Light" w:cs="Times New Roman"/>
                          <w:noProof/>
                          <w:color w:val="003A5D"/>
                          <w:sz w:val="32"/>
                          <w:szCs w:val="32"/>
                        </w:rPr>
                        <w:t xml:space="preserve"> </w:t>
                      </w:r>
                      <w:r w:rsidRPr="00BE6A21">
                        <w:rPr>
                          <w:rFonts w:ascii="Azo Sans Light" w:hAnsi="Azo Sans Light" w:cs="Times New Roman"/>
                          <w:i/>
                          <w:iCs/>
                          <w:noProof/>
                          <w:sz w:val="20"/>
                        </w:rPr>
                        <w:t>(elige una)</w:t>
                      </w:r>
                    </w:p>
                    <w:p w14:paraId="51110F36" w14:textId="232BACA0" w:rsidR="00BE6A21" w:rsidRPr="00EB0721" w:rsidRDefault="00BE6A21" w:rsidP="00EB0721">
                      <w:pPr>
                        <w:numPr>
                          <w:ilvl w:val="0"/>
                          <w:numId w:val="1"/>
                        </w:numPr>
                        <w:spacing w:before="120"/>
                        <w:ind w:left="101" w:hanging="187"/>
                        <w:rPr>
                          <w:rFonts w:ascii="Times New Roman" w:hAnsi="Times New Roman" w:cs="Times New Roman"/>
                          <w:noProof/>
                          <w:sz w:val="23"/>
                          <w:szCs w:val="23"/>
                        </w:rPr>
                      </w:pPr>
                      <w:r w:rsidRPr="00BE6A21">
                        <w:rPr>
                          <w:rFonts w:ascii="Times New Roman" w:hAnsi="Times New Roman" w:cs="Times New Roman"/>
                          <w:noProof/>
                          <w:sz w:val="23"/>
                          <w:szCs w:val="23"/>
                        </w:rPr>
                        <w:t xml:space="preserve">Como preparación para la Fiesta de la Visitación, reza junto a católicos de todo el país </w:t>
                      </w:r>
                      <w:r w:rsidRPr="008111E3">
                        <w:rPr>
                          <w:rFonts w:ascii="Times New Roman" w:hAnsi="Times New Roman" w:cs="Times New Roman"/>
                          <w:noProof/>
                          <w:sz w:val="23"/>
                          <w:szCs w:val="23"/>
                        </w:rPr>
                        <w:t>Una Novena por la vida</w:t>
                      </w:r>
                      <w:r w:rsidRPr="00BE6A21">
                        <w:rPr>
                          <w:rFonts w:ascii="Times New Roman" w:hAnsi="Times New Roman" w:cs="Times New Roman"/>
                          <w:noProof/>
                          <w:sz w:val="23"/>
                          <w:szCs w:val="23"/>
                        </w:rPr>
                        <w:t xml:space="preserve"> desde el 22 al 30 de mayo. (Inscríbete para recibir oraciones diarias en</w:t>
                      </w:r>
                      <w:r w:rsidR="006169B5">
                        <w:rPr>
                          <w:rFonts w:ascii="Times New Roman" w:hAnsi="Times New Roman" w:cs="Times New Roman"/>
                          <w:noProof/>
                          <w:sz w:val="23"/>
                          <w:szCs w:val="23"/>
                        </w:rPr>
                        <w:t xml:space="preserve"> </w:t>
                      </w:r>
                      <w:hyperlink r:id="rId14" w:history="1">
                        <w:r w:rsidRPr="00BE6A21">
                          <w:rPr>
                            <w:rStyle w:val="Hyperlink"/>
                            <w:rFonts w:ascii="Times New Roman" w:hAnsi="Times New Roman" w:cs="Times New Roman"/>
                            <w:noProof/>
                            <w:color w:val="4472C4" w:themeColor="accent1"/>
                            <w:sz w:val="23"/>
                            <w:szCs w:val="23"/>
                          </w:rPr>
                          <w:t>respectlife.org/visitation</w:t>
                        </w:r>
                      </w:hyperlink>
                      <w:r w:rsidRPr="00BE6A21">
                        <w:rPr>
                          <w:rFonts w:ascii="Times New Roman" w:hAnsi="Times New Roman" w:cs="Times New Roman"/>
                          <w:noProof/>
                          <w:sz w:val="23"/>
                          <w:szCs w:val="23"/>
                        </w:rPr>
                        <w:t>.</w:t>
                      </w:r>
                      <w:r w:rsidR="004D62CA">
                        <w:rPr>
                          <w:rFonts w:ascii="Times New Roman" w:hAnsi="Times New Roman" w:cs="Times New Roman"/>
                          <w:noProof/>
                          <w:sz w:val="23"/>
                          <w:szCs w:val="23"/>
                        </w:rPr>
                        <w:t xml:space="preserve"> </w:t>
                      </w:r>
                      <w:r w:rsidR="004D62CA" w:rsidRPr="004D62CA">
                        <w:rPr>
                          <w:rFonts w:ascii="Times New Roman" w:hAnsi="Times New Roman" w:cs="Times New Roman"/>
                          <w:noProof/>
                          <w:sz w:val="23"/>
                          <w:szCs w:val="23"/>
                        </w:rPr>
                        <w:t>Las comunicaciones por correo electrónico llegarán en inglés, pero incluirán un vínculo a la traducción en español.</w:t>
                      </w:r>
                      <w:r w:rsidRPr="00EB0721">
                        <w:rPr>
                          <w:rFonts w:ascii="Times New Roman" w:hAnsi="Times New Roman" w:cs="Times New Roman"/>
                          <w:noProof/>
                          <w:sz w:val="23"/>
                          <w:szCs w:val="23"/>
                        </w:rPr>
                        <w:t>)</w:t>
                      </w:r>
                    </w:p>
                    <w:p w14:paraId="16816369" w14:textId="05215E12" w:rsidR="00BE6A21" w:rsidRPr="00BE6A21" w:rsidRDefault="00BE6A21" w:rsidP="00BE6A21">
                      <w:pPr>
                        <w:numPr>
                          <w:ilvl w:val="0"/>
                          <w:numId w:val="1"/>
                        </w:numPr>
                        <w:spacing w:before="120"/>
                        <w:ind w:left="101" w:hanging="187"/>
                        <w:rPr>
                          <w:rFonts w:ascii="Times New Roman" w:eastAsia="Times New Roman" w:hAnsi="Times New Roman" w:cs="Times New Roman"/>
                          <w:noProof/>
                          <w:sz w:val="23"/>
                          <w:szCs w:val="23"/>
                          <w:shd w:val="clear" w:color="auto" w:fill="FFFFFF"/>
                        </w:rPr>
                      </w:pPr>
                      <w:r w:rsidRPr="00BE6A21">
                        <w:rPr>
                          <w:rFonts w:ascii="Times New Roman" w:eastAsia="Times New Roman" w:hAnsi="Times New Roman" w:cs="Times New Roman"/>
                          <w:noProof/>
                          <w:sz w:val="23"/>
                          <w:szCs w:val="23"/>
                          <w:shd w:val="clear" w:color="auto" w:fill="FFFFFF"/>
                        </w:rPr>
                        <w:t>Lee y medita el relato del Evangelio sobre la Visitación (</w:t>
                      </w:r>
                      <w:hyperlink r:id="rId15" w:history="1">
                        <w:r w:rsidRPr="00BE6A21">
                          <w:rPr>
                            <w:rStyle w:val="Hyperlink"/>
                            <w:rFonts w:ascii="Times New Roman" w:eastAsia="Times New Roman" w:hAnsi="Times New Roman" w:cs="Times New Roman"/>
                            <w:noProof/>
                            <w:color w:val="4472C4" w:themeColor="accent1"/>
                            <w:sz w:val="23"/>
                            <w:szCs w:val="23"/>
                            <w:shd w:val="clear" w:color="auto" w:fill="FFFFFF"/>
                          </w:rPr>
                          <w:t>Lc 1,</w:t>
                        </w:r>
                        <w:r w:rsidRPr="00BE6A21">
                          <w:rPr>
                            <w:rStyle w:val="Hyperlink"/>
                            <w:rFonts w:ascii="Times New Roman" w:eastAsia="Times New Roman" w:hAnsi="Times New Roman" w:cs="Times New Roman"/>
                            <w:noProof/>
                            <w:color w:val="4472C4" w:themeColor="accent1"/>
                            <w:sz w:val="23"/>
                            <w:szCs w:val="23"/>
                            <w:shd w:val="clear" w:color="auto" w:fill="FFFFFF"/>
                          </w:rPr>
                          <w:t>3</w:t>
                        </w:r>
                        <w:r w:rsidRPr="00BE6A21">
                          <w:rPr>
                            <w:rStyle w:val="Hyperlink"/>
                            <w:rFonts w:ascii="Times New Roman" w:eastAsia="Times New Roman" w:hAnsi="Times New Roman" w:cs="Times New Roman"/>
                            <w:noProof/>
                            <w:color w:val="4472C4" w:themeColor="accent1"/>
                            <w:sz w:val="23"/>
                            <w:szCs w:val="23"/>
                            <w:shd w:val="clear" w:color="auto" w:fill="FFFFFF"/>
                          </w:rPr>
                          <w:t>9-56</w:t>
                        </w:r>
                      </w:hyperlink>
                      <w:r w:rsidRPr="00BE6A21">
                        <w:rPr>
                          <w:rFonts w:ascii="Times New Roman" w:eastAsia="Times New Roman" w:hAnsi="Times New Roman" w:cs="Times New Roman"/>
                          <w:noProof/>
                          <w:sz w:val="23"/>
                          <w:szCs w:val="23"/>
                          <w:shd w:val="clear" w:color="auto" w:fill="FFFFFF"/>
                        </w:rPr>
                        <w:t>). Pregunta al Señor cómo puedes ayudar a dar testimonio de la humanidad de los niños en el vientre materno.</w:t>
                      </w:r>
                    </w:p>
                    <w:p w14:paraId="7CCF6FFC" w14:textId="77777777" w:rsidR="00BE6A21" w:rsidRPr="00BE6A21" w:rsidRDefault="00BE6A21" w:rsidP="00BE6A21">
                      <w:pPr>
                        <w:numPr>
                          <w:ilvl w:val="0"/>
                          <w:numId w:val="1"/>
                        </w:numPr>
                        <w:spacing w:before="120"/>
                        <w:ind w:left="101" w:hanging="187"/>
                        <w:rPr>
                          <w:rFonts w:ascii="Times New Roman" w:hAnsi="Times New Roman" w:cs="Times New Roman"/>
                          <w:noProof/>
                          <w:color w:val="000000"/>
                          <w:sz w:val="23"/>
                          <w:szCs w:val="23"/>
                        </w:rPr>
                      </w:pPr>
                      <w:r w:rsidRPr="00BE6A21">
                        <w:rPr>
                          <w:rFonts w:ascii="Times New Roman" w:hAnsi="Times New Roman" w:cs="Times New Roman"/>
                          <w:noProof/>
                          <w:color w:val="000000"/>
                          <w:sz w:val="23"/>
                          <w:szCs w:val="23"/>
                        </w:rPr>
                        <w:t>Ofrece algún otro sacrificio u oración que quieras realizar por la intención de este mes.</w:t>
                      </w:r>
                      <w:r w:rsidRPr="00BE6A21">
                        <w:rPr>
                          <w:rFonts w:ascii="Times New Roman" w:hAnsi="Times New Roman" w:cs="Times New Roman"/>
                          <w:noProof/>
                          <w:color w:val="000000"/>
                          <w:sz w:val="23"/>
                          <w:szCs w:val="23"/>
                        </w:rPr>
                        <w:br/>
                      </w:r>
                    </w:p>
                    <w:p w14:paraId="7772371E" w14:textId="77777777" w:rsidR="00BE6A21" w:rsidRPr="00BE6A21" w:rsidRDefault="00BE6A21" w:rsidP="00BE6A21">
                      <w:pPr>
                        <w:pStyle w:val="Body"/>
                        <w:spacing w:after="0"/>
                        <w:ind w:right="-15"/>
                        <w:rPr>
                          <w:rFonts w:ascii="Azo Sans" w:hAnsi="Azo Sans" w:cs="Times New Roman"/>
                          <w:noProof/>
                          <w:color w:val="003A5D"/>
                          <w:sz w:val="32"/>
                          <w:szCs w:val="32"/>
                        </w:rPr>
                      </w:pPr>
                      <w:r w:rsidRPr="00BE6A21">
                        <w:rPr>
                          <w:rFonts w:ascii="Azo Sans" w:hAnsi="Azo Sans" w:cs="Times New Roman"/>
                          <w:noProof/>
                          <w:color w:val="003A5D"/>
                          <w:sz w:val="32"/>
                          <w:szCs w:val="32"/>
                        </w:rPr>
                        <w:t>UN PASO MÁS</w:t>
                      </w:r>
                    </w:p>
                    <w:p w14:paraId="73B97DEB" w14:textId="2C40661B" w:rsidR="00BE6A21" w:rsidRPr="00BE6A21" w:rsidRDefault="00BE6A21" w:rsidP="00BE6A21">
                      <w:pPr>
                        <w:rPr>
                          <w:rFonts w:ascii="Times New Roman" w:hAnsi="Times New Roman" w:cs="Times New Roman"/>
                          <w:noProof/>
                          <w:color w:val="000000"/>
                        </w:rPr>
                      </w:pPr>
                      <w:r w:rsidRPr="00BE6A21">
                        <w:rPr>
                          <w:rFonts w:ascii="Times New Roman" w:hAnsi="Times New Roman" w:cs="Times New Roman"/>
                          <w:noProof/>
                          <w:sz w:val="23"/>
                          <w:szCs w:val="23"/>
                        </w:rPr>
                        <w:t xml:space="preserve">Invita a amigos y familiares a rezar la novena en honor a la Visitación compartiendo este enlace para inscribirse: </w:t>
                      </w:r>
                      <w:hyperlink r:id="rId16" w:history="1">
                        <w:r w:rsidRPr="00BE6A21">
                          <w:rPr>
                            <w:rStyle w:val="Hyperlink"/>
                            <w:rFonts w:ascii="Times New Roman" w:hAnsi="Times New Roman" w:cs="Times New Roman"/>
                            <w:noProof/>
                            <w:color w:val="4472C4" w:themeColor="accent1"/>
                            <w:sz w:val="23"/>
                            <w:szCs w:val="23"/>
                          </w:rPr>
                          <w:t>respectlife.org/visitation</w:t>
                        </w:r>
                      </w:hyperlink>
                      <w:r w:rsidRPr="00BE6A21">
                        <w:rPr>
                          <w:rFonts w:ascii="Times New Roman" w:hAnsi="Times New Roman" w:cs="Times New Roman"/>
                          <w:noProof/>
                          <w:sz w:val="23"/>
                          <w:szCs w:val="23"/>
                        </w:rPr>
                        <w:t xml:space="preserve">. </w:t>
                      </w:r>
                    </w:p>
                    <w:p w14:paraId="2E20A2AC" w14:textId="77777777" w:rsidR="00BE6A21" w:rsidRPr="00BE6A21" w:rsidRDefault="00BE6A21" w:rsidP="00BE6A21">
                      <w:pPr>
                        <w:rPr>
                          <w:rFonts w:ascii="Times New Roman" w:hAnsi="Times New Roman" w:cs="Times New Roman"/>
                          <w:noProof/>
                          <w:sz w:val="23"/>
                          <w:szCs w:val="23"/>
                        </w:rPr>
                      </w:pPr>
                    </w:p>
                    <w:p w14:paraId="350D7587" w14:textId="77777777" w:rsidR="00BE6A21" w:rsidRPr="00BE6A21" w:rsidRDefault="00BE6A21" w:rsidP="00BE6A21">
                      <w:pPr>
                        <w:pStyle w:val="Body"/>
                        <w:spacing w:after="0"/>
                        <w:ind w:right="-15"/>
                        <w:rPr>
                          <w:rFonts w:ascii="Azo Sans" w:hAnsi="Azo Sans" w:cs="Times New Roman"/>
                          <w:noProof/>
                          <w:color w:val="003A5D"/>
                          <w:sz w:val="32"/>
                          <w:szCs w:val="32"/>
                        </w:rPr>
                      </w:pPr>
                      <w:r w:rsidRPr="00BE6A21">
                        <w:rPr>
                          <w:rFonts w:ascii="Azo Sans" w:hAnsi="Azo Sans" w:cs="Times New Roman"/>
                          <w:noProof/>
                          <w:color w:val="003A5D"/>
                          <w:sz w:val="32"/>
                          <w:szCs w:val="32"/>
                        </w:rPr>
                        <w:t>¿SABÍAS?</w:t>
                      </w:r>
                    </w:p>
                    <w:p w14:paraId="60629C19" w14:textId="79D6AA8D" w:rsidR="00BE6A21" w:rsidRPr="00BE6A21" w:rsidRDefault="00BE6A21" w:rsidP="00BE6A21">
                      <w:pPr>
                        <w:pStyle w:val="Body"/>
                        <w:spacing w:line="240" w:lineRule="auto"/>
                        <w:rPr>
                          <w:rFonts w:ascii="Times New Roman" w:hAnsi="Times New Roman" w:cs="Times New Roman"/>
                          <w:noProof/>
                          <w:sz w:val="23"/>
                          <w:szCs w:val="23"/>
                        </w:rPr>
                      </w:pPr>
                      <w:r w:rsidRPr="00BE6A21">
                        <w:rPr>
                          <w:rFonts w:ascii="Times New Roman" w:hAnsi="Times New Roman" w:cs="Times New Roman"/>
                          <w:noProof/>
                          <w:sz w:val="23"/>
                          <w:szCs w:val="23"/>
                        </w:rPr>
                        <w:t>La Iglesia ofrece un “</w:t>
                      </w:r>
                      <w:r w:rsidRPr="0086102F">
                        <w:rPr>
                          <w:rFonts w:ascii="Times New Roman" w:hAnsi="Times New Roman" w:cs="Times New Roman"/>
                          <w:noProof/>
                          <w:sz w:val="23"/>
                          <w:szCs w:val="23"/>
                        </w:rPr>
                        <w:t>Rito de benedición de una criatura en el vientre materno</w:t>
                      </w:r>
                      <w:r w:rsidRPr="00BE6A21">
                        <w:rPr>
                          <w:rFonts w:ascii="Times New Roman" w:hAnsi="Times New Roman" w:cs="Times New Roman"/>
                          <w:noProof/>
                          <w:sz w:val="23"/>
                          <w:szCs w:val="23"/>
                        </w:rPr>
                        <w:t>” para apoyar a los padres y para fomentar el respeto por la vida humana. Los padres pueden pedir esta bendición a un sacerdote o diácono.</w:t>
                      </w:r>
                      <w:r w:rsidR="0086102F">
                        <w:rPr>
                          <w:rFonts w:ascii="Times New Roman" w:hAnsi="Times New Roman" w:cs="Times New Roman"/>
                          <w:noProof/>
                          <w:sz w:val="23"/>
                          <w:szCs w:val="23"/>
                        </w:rPr>
                        <w:t xml:space="preserve"> </w:t>
                      </w:r>
                      <w:hyperlink r:id="rId17" w:history="1">
                        <w:r w:rsidR="0086102F" w:rsidRPr="0086102F">
                          <w:rPr>
                            <w:rStyle w:val="Hyperlink"/>
                            <w:rFonts w:ascii="Times New Roman" w:hAnsi="Times New Roman" w:cs="Times New Roman"/>
                            <w:noProof/>
                            <w:color w:val="0432FF"/>
                            <w:sz w:val="23"/>
                            <w:szCs w:val="23"/>
                          </w:rPr>
                          <w:t>www.usccb.org/blessing-in-the-womb</w:t>
                        </w:r>
                      </w:hyperlink>
                      <w:r w:rsidR="0086102F" w:rsidRPr="0086102F">
                        <w:rPr>
                          <w:rFonts w:ascii="Times New Roman" w:hAnsi="Times New Roman" w:cs="Times New Roman"/>
                          <w:noProof/>
                          <w:color w:val="0432FF"/>
                          <w:sz w:val="23"/>
                          <w:szCs w:val="23"/>
                        </w:rPr>
                        <w:t xml:space="preserve"> </w:t>
                      </w:r>
                    </w:p>
                    <w:p w14:paraId="420B660A" w14:textId="77777777" w:rsidR="00BE6A21" w:rsidRPr="00BE6A21" w:rsidRDefault="00BE6A21" w:rsidP="00BE6A21">
                      <w:pPr>
                        <w:shd w:val="clear" w:color="auto" w:fill="FFFFFF"/>
                        <w:spacing w:after="240"/>
                        <w:rPr>
                          <w:rFonts w:ascii="Times New Roman" w:hAnsi="Times New Roman" w:cs="Times New Roman"/>
                          <w:noProof/>
                          <w:color w:val="000000"/>
                          <w:sz w:val="22"/>
                          <w:szCs w:val="22"/>
                        </w:rPr>
                      </w:pPr>
                    </w:p>
                    <w:p w14:paraId="4A566A3E" w14:textId="77777777" w:rsidR="00BE6A21" w:rsidRPr="00BE6A21" w:rsidRDefault="00BE6A21" w:rsidP="00BE6A21">
                      <w:pPr>
                        <w:shd w:val="clear" w:color="auto" w:fill="FFFFFF"/>
                        <w:spacing w:after="240"/>
                        <w:rPr>
                          <w:rFonts w:ascii="Times New Roman" w:hAnsi="Times New Roman" w:cs="Times New Roman"/>
                          <w:noProof/>
                          <w:color w:val="000000"/>
                          <w:sz w:val="22"/>
                          <w:szCs w:val="22"/>
                        </w:rPr>
                      </w:pPr>
                    </w:p>
                    <w:p w14:paraId="7036B9D7" w14:textId="77777777" w:rsidR="00BE6A21" w:rsidRPr="00BE6A21" w:rsidRDefault="00BE6A21" w:rsidP="00BE6A21">
                      <w:pPr>
                        <w:shd w:val="clear" w:color="auto" w:fill="FFFFFF"/>
                        <w:spacing w:after="240"/>
                        <w:rPr>
                          <w:rFonts w:ascii="Times New Roman" w:hAnsi="Times New Roman" w:cs="Times New Roman"/>
                          <w:noProof/>
                          <w:color w:val="000000"/>
                          <w:sz w:val="22"/>
                          <w:szCs w:val="22"/>
                        </w:rPr>
                      </w:pPr>
                    </w:p>
                    <w:p w14:paraId="7E846DD4" w14:textId="77777777" w:rsidR="00BE6A21" w:rsidRPr="00BE6A21" w:rsidRDefault="00BE6A21" w:rsidP="00BE6A21">
                      <w:pPr>
                        <w:shd w:val="clear" w:color="auto" w:fill="FFFFFF"/>
                        <w:spacing w:after="240"/>
                        <w:rPr>
                          <w:rFonts w:ascii="Times New Roman" w:hAnsi="Times New Roman" w:cs="Times New Roman"/>
                          <w:noProof/>
                          <w:color w:val="000000"/>
                          <w:sz w:val="22"/>
                          <w:szCs w:val="22"/>
                        </w:rPr>
                      </w:pPr>
                    </w:p>
                    <w:p w14:paraId="3976609E" w14:textId="77777777" w:rsidR="00BE6A21" w:rsidRPr="00BE6A21" w:rsidRDefault="00BE6A21" w:rsidP="00BE6A21">
                      <w:pPr>
                        <w:shd w:val="clear" w:color="auto" w:fill="FFFFFF"/>
                        <w:spacing w:after="240"/>
                        <w:rPr>
                          <w:rFonts w:ascii="Times New Roman" w:hAnsi="Times New Roman" w:cs="Times New Roman"/>
                          <w:noProof/>
                          <w:color w:val="000000"/>
                          <w:sz w:val="22"/>
                          <w:szCs w:val="22"/>
                        </w:rPr>
                      </w:pPr>
                    </w:p>
                    <w:p w14:paraId="0D6557F5" w14:textId="77777777" w:rsidR="00BE6A21" w:rsidRPr="00BE6A21" w:rsidRDefault="00BE6A21" w:rsidP="00BE6A21">
                      <w:pPr>
                        <w:shd w:val="clear" w:color="auto" w:fill="FFFFFF"/>
                        <w:spacing w:after="240"/>
                        <w:rPr>
                          <w:rFonts w:ascii="Times New Roman" w:hAnsi="Times New Roman" w:cs="Times New Roman"/>
                          <w:noProof/>
                          <w:color w:val="000000"/>
                          <w:sz w:val="22"/>
                          <w:szCs w:val="22"/>
                        </w:rPr>
                      </w:pPr>
                    </w:p>
                    <w:p w14:paraId="03EBFB38" w14:textId="77777777" w:rsidR="00BE6A21" w:rsidRPr="00BE6A21" w:rsidRDefault="00BE6A21" w:rsidP="00BE6A21">
                      <w:pPr>
                        <w:shd w:val="clear" w:color="auto" w:fill="FFFFFF"/>
                        <w:spacing w:after="240"/>
                        <w:rPr>
                          <w:rFonts w:ascii="Times New Roman" w:hAnsi="Times New Roman" w:cs="Times New Roman"/>
                          <w:noProof/>
                          <w:color w:val="000000"/>
                          <w:sz w:val="22"/>
                          <w:szCs w:val="22"/>
                        </w:rPr>
                      </w:pPr>
                    </w:p>
                    <w:p w14:paraId="0F114314" w14:textId="77777777" w:rsidR="00BE6A21" w:rsidRPr="00BE6A21" w:rsidRDefault="00BE6A21" w:rsidP="00BE6A21">
                      <w:pPr>
                        <w:shd w:val="clear" w:color="auto" w:fill="FFFFFF"/>
                        <w:spacing w:after="240"/>
                        <w:rPr>
                          <w:rFonts w:ascii="Times New Roman" w:hAnsi="Times New Roman" w:cs="Times New Roman"/>
                          <w:noProof/>
                          <w:color w:val="000000"/>
                          <w:sz w:val="22"/>
                          <w:szCs w:val="22"/>
                        </w:rPr>
                      </w:pPr>
                    </w:p>
                    <w:p w14:paraId="2446FE6E" w14:textId="77777777" w:rsidR="00BE6A21" w:rsidRPr="00BE6A21" w:rsidRDefault="00BE6A21" w:rsidP="00BE6A21">
                      <w:pPr>
                        <w:shd w:val="clear" w:color="auto" w:fill="FFFFFF"/>
                        <w:spacing w:after="240"/>
                        <w:rPr>
                          <w:rFonts w:ascii="Times New Roman" w:hAnsi="Times New Roman" w:cs="Times New Roman"/>
                          <w:noProof/>
                          <w:color w:val="000000"/>
                          <w:sz w:val="22"/>
                          <w:szCs w:val="22"/>
                        </w:rPr>
                      </w:pPr>
                    </w:p>
                    <w:p w14:paraId="529B8339" w14:textId="77777777" w:rsidR="00BE6A21" w:rsidRPr="00BE6A21" w:rsidRDefault="00BE6A21" w:rsidP="00BE6A21">
                      <w:pPr>
                        <w:shd w:val="clear" w:color="auto" w:fill="FFFFFF"/>
                        <w:spacing w:after="240"/>
                        <w:rPr>
                          <w:rFonts w:ascii="Times New Roman" w:hAnsi="Times New Roman" w:cs="Times New Roman"/>
                          <w:noProof/>
                          <w:color w:val="000000"/>
                          <w:sz w:val="19"/>
                          <w:szCs w:val="19"/>
                        </w:rPr>
                      </w:pPr>
                      <w:r w:rsidRPr="00BE6A21">
                        <w:rPr>
                          <w:rFonts w:ascii="Times New Roman" w:hAnsi="Times New Roman" w:cs="Times New Roman"/>
                          <w:noProof/>
                          <w:color w:val="000000"/>
                          <w:sz w:val="22"/>
                          <w:szCs w:val="22"/>
                        </w:rPr>
                        <w:br/>
                      </w:r>
                    </w:p>
                    <w:p w14:paraId="33060391" w14:textId="77777777" w:rsidR="00BE6A21" w:rsidRPr="00BE6A21" w:rsidRDefault="00BE6A21" w:rsidP="00BE6A21">
                      <w:pPr>
                        <w:shd w:val="clear" w:color="auto" w:fill="FFFFFF"/>
                        <w:rPr>
                          <w:rFonts w:ascii="Times New Roman" w:hAnsi="Times New Roman" w:cs="Times New Roman"/>
                          <w:noProof/>
                          <w:sz w:val="16"/>
                          <w:szCs w:val="19"/>
                        </w:rPr>
                      </w:pPr>
                    </w:p>
                  </w:txbxContent>
                </v:textbox>
                <w10:wrap anchorx="page" anchory="line"/>
              </v:rect>
            </w:pict>
          </mc:Fallback>
        </mc:AlternateContent>
      </w:r>
      <w:r w:rsidR="00BE6A21" w:rsidRPr="00BE6A21">
        <w:rPr>
          <w:noProof/>
        </w:rPr>
        <w:t>–</w:t>
      </w:r>
    </w:p>
    <w:sectPr w:rsidR="00BE6A21" w:rsidRPr="00BE6A21" w:rsidSect="00805E0C">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ACAAE" w14:textId="77777777" w:rsidR="00454DBD" w:rsidRPr="00BE6A21" w:rsidRDefault="00454DBD" w:rsidP="00BE6A21">
      <w:pPr>
        <w:rPr>
          <w:noProof/>
        </w:rPr>
      </w:pPr>
      <w:r w:rsidRPr="00BE6A21">
        <w:rPr>
          <w:noProof/>
        </w:rPr>
        <w:separator/>
      </w:r>
    </w:p>
  </w:endnote>
  <w:endnote w:type="continuationSeparator" w:id="0">
    <w:p w14:paraId="611BBECF" w14:textId="77777777" w:rsidR="00454DBD" w:rsidRPr="00BE6A21" w:rsidRDefault="00454DBD" w:rsidP="00BE6A21">
      <w:pPr>
        <w:rPr>
          <w:noProof/>
        </w:rPr>
      </w:pPr>
      <w:r w:rsidRPr="00BE6A21">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zo Sans Thin">
    <w:altName w:val="Calibri"/>
    <w:panose1 w:val="020B0303030303020204"/>
    <w:charset w:val="4D"/>
    <w:family w:val="swiss"/>
    <w:notTrueType/>
    <w:pitch w:val="variable"/>
    <w:sig w:usb0="00000007" w:usb1="00000000" w:usb2="00000000" w:usb3="00000000" w:csb0="00000093" w:csb1="00000000"/>
  </w:font>
  <w:font w:name="Azo Sans">
    <w:altName w:val="Azo Sans"/>
    <w:panose1 w:val="020B0703030303020204"/>
    <w:charset w:val="4D"/>
    <w:family w:val="swiss"/>
    <w:notTrueType/>
    <w:pitch w:val="variable"/>
    <w:sig w:usb0="00000007" w:usb1="00000000" w:usb2="00000000" w:usb3="00000000" w:csb0="00000093" w:csb1="00000000"/>
  </w:font>
  <w:font w:name="Helvetica Neue LT Pro 55 Roman">
    <w:altName w:val="Times New Roman"/>
    <w:panose1 w:val="02000503000000020004"/>
    <w:charset w:val="00"/>
    <w:family w:val="swiss"/>
    <w:pitch w:val="variable"/>
    <w:sig w:usb0="E50002FF" w:usb1="500079DB" w:usb2="00000010" w:usb3="00000000" w:csb0="00000001" w:csb1="00000000"/>
  </w:font>
  <w:font w:name="Azo Sans Light">
    <w:altName w:val="Azo Sans Light"/>
    <w:panose1 w:val="020B0403030303090204"/>
    <w:charset w:val="4D"/>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F341A" w14:textId="77777777" w:rsidR="00BE6A21" w:rsidRDefault="00BE6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5BBFB" w14:textId="77777777" w:rsidR="00BE6A21" w:rsidRDefault="00BE6A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BDF4" w14:textId="77777777" w:rsidR="00BE6A21" w:rsidRDefault="00BE6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C7FCA" w14:textId="77777777" w:rsidR="00454DBD" w:rsidRPr="00BE6A21" w:rsidRDefault="00454DBD" w:rsidP="00BE6A21">
      <w:pPr>
        <w:rPr>
          <w:noProof/>
        </w:rPr>
      </w:pPr>
      <w:r w:rsidRPr="00BE6A21">
        <w:rPr>
          <w:noProof/>
        </w:rPr>
        <w:separator/>
      </w:r>
    </w:p>
  </w:footnote>
  <w:footnote w:type="continuationSeparator" w:id="0">
    <w:p w14:paraId="1D1D7C8D" w14:textId="77777777" w:rsidR="00454DBD" w:rsidRPr="00BE6A21" w:rsidRDefault="00454DBD" w:rsidP="00BE6A21">
      <w:pPr>
        <w:rPr>
          <w:noProof/>
        </w:rPr>
      </w:pPr>
      <w:r w:rsidRPr="00BE6A21">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34F9B" w14:textId="77777777" w:rsidR="00BE6A21" w:rsidRDefault="00BE6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183C2" w14:textId="77777777" w:rsidR="00BE6A21" w:rsidRDefault="00BE6A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50D5A" w14:textId="77777777" w:rsidR="00BE6A21" w:rsidRDefault="00BE6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99CDF7"/>
    <w:multiLevelType w:val="hybridMultilevel"/>
    <w:tmpl w:val="933696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39BC7C"/>
    <w:multiLevelType w:val="hybridMultilevel"/>
    <w:tmpl w:val="575F67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463B13"/>
    <w:multiLevelType w:val="hybridMultilevel"/>
    <w:tmpl w:val="8D72E4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B35643D"/>
    <w:multiLevelType w:val="hybridMultilevel"/>
    <w:tmpl w:val="DDFC09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5B91FA0"/>
    <w:multiLevelType w:val="hybridMultilevel"/>
    <w:tmpl w:val="7EAADEB0"/>
    <w:lvl w:ilvl="0" w:tplc="8D989278">
      <w:numFmt w:val="bullet"/>
      <w:lvlText w:val="-"/>
      <w:lvlJc w:val="left"/>
      <w:pPr>
        <w:ind w:left="720" w:hanging="360"/>
      </w:pPr>
      <w:rPr>
        <w:rFonts w:ascii="Calibri Light" w:eastAsiaTheme="minorHAnsi"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AA4CBF"/>
    <w:multiLevelType w:val="multilevel"/>
    <w:tmpl w:val="F82EC664"/>
    <w:styleLink w:val="List0"/>
    <w:lvl w:ilvl="0">
      <w:numFmt w:val="bullet"/>
      <w:lvlText w:val="•"/>
      <w:lvlJc w:val="left"/>
      <w:pPr>
        <w:ind w:left="0" w:firstLine="0"/>
      </w:pPr>
      <w:rPr>
        <w:position w:val="0"/>
        <w:lang w:val="en-US"/>
      </w:rPr>
    </w:lvl>
    <w:lvl w:ilvl="1">
      <w:start w:val="1"/>
      <w:numFmt w:val="bullet"/>
      <w:lvlText w:val="o"/>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o"/>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o"/>
      <w:lvlJc w:val="left"/>
      <w:pPr>
        <w:ind w:left="0" w:firstLine="0"/>
      </w:pPr>
      <w:rPr>
        <w:position w:val="0"/>
        <w:lang w:val="en-US"/>
      </w:rPr>
    </w:lvl>
    <w:lvl w:ilvl="8">
      <w:start w:val="1"/>
      <w:numFmt w:val="bullet"/>
      <w:lvlText w:val="▪"/>
      <w:lvlJc w:val="left"/>
      <w:pPr>
        <w:ind w:left="0" w:firstLine="0"/>
      </w:pPr>
      <w:rPr>
        <w:position w:val="0"/>
        <w:lang w:val="en-US"/>
      </w:rPr>
    </w:lvl>
  </w:abstractNum>
  <w:num w:numId="1">
    <w:abstractNumId w:val="5"/>
  </w:num>
  <w:num w:numId="2">
    <w:abstractNumId w:val="5"/>
  </w:num>
  <w:num w:numId="3">
    <w:abstractNumId w:val="4"/>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hideSpellingErrors/>
  <w:hideGrammaticalErrors/>
  <w:proofState w:spelling="clean" w:grammar="clean"/>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A9"/>
    <w:rsid w:val="000025BC"/>
    <w:rsid w:val="000143B1"/>
    <w:rsid w:val="000151BE"/>
    <w:rsid w:val="0002585C"/>
    <w:rsid w:val="000347D7"/>
    <w:rsid w:val="00034D2D"/>
    <w:rsid w:val="0003644A"/>
    <w:rsid w:val="0003676B"/>
    <w:rsid w:val="00044934"/>
    <w:rsid w:val="00050BA5"/>
    <w:rsid w:val="00053FA5"/>
    <w:rsid w:val="0005554B"/>
    <w:rsid w:val="00065718"/>
    <w:rsid w:val="00070DD2"/>
    <w:rsid w:val="000805FB"/>
    <w:rsid w:val="000808B4"/>
    <w:rsid w:val="00081EAA"/>
    <w:rsid w:val="0008283F"/>
    <w:rsid w:val="0009039F"/>
    <w:rsid w:val="00093CD8"/>
    <w:rsid w:val="000947BE"/>
    <w:rsid w:val="000A7A5E"/>
    <w:rsid w:val="000C3C2C"/>
    <w:rsid w:val="000C7AC2"/>
    <w:rsid w:val="000D55E6"/>
    <w:rsid w:val="000D6802"/>
    <w:rsid w:val="000E4D15"/>
    <w:rsid w:val="000F52FB"/>
    <w:rsid w:val="0010669B"/>
    <w:rsid w:val="00106D27"/>
    <w:rsid w:val="00111C35"/>
    <w:rsid w:val="00127F1D"/>
    <w:rsid w:val="001312A9"/>
    <w:rsid w:val="00143C73"/>
    <w:rsid w:val="00152B11"/>
    <w:rsid w:val="00157699"/>
    <w:rsid w:val="00190F8C"/>
    <w:rsid w:val="00195667"/>
    <w:rsid w:val="001A1F64"/>
    <w:rsid w:val="001B7EFB"/>
    <w:rsid w:val="001C48CB"/>
    <w:rsid w:val="001F0848"/>
    <w:rsid w:val="00203D91"/>
    <w:rsid w:val="0021276C"/>
    <w:rsid w:val="002179BA"/>
    <w:rsid w:val="00222CCD"/>
    <w:rsid w:val="002254D0"/>
    <w:rsid w:val="00225DD5"/>
    <w:rsid w:val="00231263"/>
    <w:rsid w:val="002702ED"/>
    <w:rsid w:val="00272F47"/>
    <w:rsid w:val="00275C29"/>
    <w:rsid w:val="00284165"/>
    <w:rsid w:val="00285F09"/>
    <w:rsid w:val="002866AF"/>
    <w:rsid w:val="00286BA6"/>
    <w:rsid w:val="002C049D"/>
    <w:rsid w:val="002C4C15"/>
    <w:rsid w:val="002C521E"/>
    <w:rsid w:val="002C7120"/>
    <w:rsid w:val="002D6325"/>
    <w:rsid w:val="002D7225"/>
    <w:rsid w:val="002E09CC"/>
    <w:rsid w:val="002E0B14"/>
    <w:rsid w:val="002E2F06"/>
    <w:rsid w:val="002F0C92"/>
    <w:rsid w:val="002F7AB6"/>
    <w:rsid w:val="002F7CB6"/>
    <w:rsid w:val="00300D7B"/>
    <w:rsid w:val="0030640F"/>
    <w:rsid w:val="003208DC"/>
    <w:rsid w:val="00321D3F"/>
    <w:rsid w:val="00322B75"/>
    <w:rsid w:val="003239C8"/>
    <w:rsid w:val="00332AB6"/>
    <w:rsid w:val="0034097D"/>
    <w:rsid w:val="00345E51"/>
    <w:rsid w:val="00352403"/>
    <w:rsid w:val="0035601C"/>
    <w:rsid w:val="00356B70"/>
    <w:rsid w:val="00361069"/>
    <w:rsid w:val="003730D0"/>
    <w:rsid w:val="00385607"/>
    <w:rsid w:val="0039076A"/>
    <w:rsid w:val="003A04DA"/>
    <w:rsid w:val="003A289E"/>
    <w:rsid w:val="003A493C"/>
    <w:rsid w:val="003B3DF7"/>
    <w:rsid w:val="003B5B59"/>
    <w:rsid w:val="003B7562"/>
    <w:rsid w:val="003C1561"/>
    <w:rsid w:val="003C3F78"/>
    <w:rsid w:val="003C6F53"/>
    <w:rsid w:val="003C7A25"/>
    <w:rsid w:val="003F21D7"/>
    <w:rsid w:val="003F67E5"/>
    <w:rsid w:val="00402631"/>
    <w:rsid w:val="00406AC3"/>
    <w:rsid w:val="00411100"/>
    <w:rsid w:val="00415617"/>
    <w:rsid w:val="00440701"/>
    <w:rsid w:val="00454DBD"/>
    <w:rsid w:val="00455E6E"/>
    <w:rsid w:val="004607EF"/>
    <w:rsid w:val="004710A5"/>
    <w:rsid w:val="004716FB"/>
    <w:rsid w:val="00471714"/>
    <w:rsid w:val="004763EE"/>
    <w:rsid w:val="00481C05"/>
    <w:rsid w:val="00493E2A"/>
    <w:rsid w:val="004B392F"/>
    <w:rsid w:val="004B3D3B"/>
    <w:rsid w:val="004C2BC3"/>
    <w:rsid w:val="004D0052"/>
    <w:rsid w:val="004D62CA"/>
    <w:rsid w:val="004E7091"/>
    <w:rsid w:val="00500C31"/>
    <w:rsid w:val="00501DA3"/>
    <w:rsid w:val="005121C2"/>
    <w:rsid w:val="005267F9"/>
    <w:rsid w:val="00534E46"/>
    <w:rsid w:val="0055387C"/>
    <w:rsid w:val="00561AF0"/>
    <w:rsid w:val="005901C5"/>
    <w:rsid w:val="005A0C89"/>
    <w:rsid w:val="005A29EE"/>
    <w:rsid w:val="005A5720"/>
    <w:rsid w:val="005A62DF"/>
    <w:rsid w:val="005A6C01"/>
    <w:rsid w:val="005B0B64"/>
    <w:rsid w:val="005B3D76"/>
    <w:rsid w:val="005C350C"/>
    <w:rsid w:val="005C67E1"/>
    <w:rsid w:val="005E70E6"/>
    <w:rsid w:val="005F419A"/>
    <w:rsid w:val="00601875"/>
    <w:rsid w:val="00601CB4"/>
    <w:rsid w:val="00604B3B"/>
    <w:rsid w:val="0061418B"/>
    <w:rsid w:val="00614E72"/>
    <w:rsid w:val="006169B5"/>
    <w:rsid w:val="006514EA"/>
    <w:rsid w:val="00652738"/>
    <w:rsid w:val="0066141D"/>
    <w:rsid w:val="00675B7F"/>
    <w:rsid w:val="006926C1"/>
    <w:rsid w:val="006A448E"/>
    <w:rsid w:val="006C7F6C"/>
    <w:rsid w:val="006D4DAD"/>
    <w:rsid w:val="006E0394"/>
    <w:rsid w:val="006E571D"/>
    <w:rsid w:val="006F1071"/>
    <w:rsid w:val="006F2AD7"/>
    <w:rsid w:val="006F4855"/>
    <w:rsid w:val="006F6726"/>
    <w:rsid w:val="00702D2D"/>
    <w:rsid w:val="0070741E"/>
    <w:rsid w:val="0071460F"/>
    <w:rsid w:val="007247F2"/>
    <w:rsid w:val="00725584"/>
    <w:rsid w:val="00741922"/>
    <w:rsid w:val="007523DD"/>
    <w:rsid w:val="007716CC"/>
    <w:rsid w:val="0077292E"/>
    <w:rsid w:val="00785483"/>
    <w:rsid w:val="0078635D"/>
    <w:rsid w:val="00793645"/>
    <w:rsid w:val="007A23F5"/>
    <w:rsid w:val="007A3B7F"/>
    <w:rsid w:val="007A3DF5"/>
    <w:rsid w:val="007C691E"/>
    <w:rsid w:val="007D2393"/>
    <w:rsid w:val="007D36A6"/>
    <w:rsid w:val="00805E0C"/>
    <w:rsid w:val="008111E3"/>
    <w:rsid w:val="00816BF8"/>
    <w:rsid w:val="00823390"/>
    <w:rsid w:val="00824F97"/>
    <w:rsid w:val="00831379"/>
    <w:rsid w:val="00842781"/>
    <w:rsid w:val="00855B55"/>
    <w:rsid w:val="0086102F"/>
    <w:rsid w:val="00867EF9"/>
    <w:rsid w:val="00870855"/>
    <w:rsid w:val="00876523"/>
    <w:rsid w:val="00886923"/>
    <w:rsid w:val="00890312"/>
    <w:rsid w:val="00893C50"/>
    <w:rsid w:val="008960ED"/>
    <w:rsid w:val="008A07E3"/>
    <w:rsid w:val="008B2AF5"/>
    <w:rsid w:val="008C3F3A"/>
    <w:rsid w:val="008C4A1D"/>
    <w:rsid w:val="008E1D68"/>
    <w:rsid w:val="008F39AF"/>
    <w:rsid w:val="008F59D3"/>
    <w:rsid w:val="00904ACA"/>
    <w:rsid w:val="00914366"/>
    <w:rsid w:val="00920D98"/>
    <w:rsid w:val="009232DB"/>
    <w:rsid w:val="009255B7"/>
    <w:rsid w:val="0093716D"/>
    <w:rsid w:val="00946E83"/>
    <w:rsid w:val="009528E6"/>
    <w:rsid w:val="00964183"/>
    <w:rsid w:val="00967720"/>
    <w:rsid w:val="00981D64"/>
    <w:rsid w:val="009837FF"/>
    <w:rsid w:val="009A04FB"/>
    <w:rsid w:val="009A16C5"/>
    <w:rsid w:val="009A33CF"/>
    <w:rsid w:val="009B48CD"/>
    <w:rsid w:val="009D13B0"/>
    <w:rsid w:val="009F10F0"/>
    <w:rsid w:val="00A01AE4"/>
    <w:rsid w:val="00A01D29"/>
    <w:rsid w:val="00A025AD"/>
    <w:rsid w:val="00A0517A"/>
    <w:rsid w:val="00A20700"/>
    <w:rsid w:val="00A257AD"/>
    <w:rsid w:val="00A25B6F"/>
    <w:rsid w:val="00A36F36"/>
    <w:rsid w:val="00A5244F"/>
    <w:rsid w:val="00A52B74"/>
    <w:rsid w:val="00A74810"/>
    <w:rsid w:val="00A7535C"/>
    <w:rsid w:val="00A82DBD"/>
    <w:rsid w:val="00A83186"/>
    <w:rsid w:val="00A91F30"/>
    <w:rsid w:val="00AC080E"/>
    <w:rsid w:val="00AC39C6"/>
    <w:rsid w:val="00AD15DB"/>
    <w:rsid w:val="00AE2EC2"/>
    <w:rsid w:val="00AE7F9D"/>
    <w:rsid w:val="00AF0597"/>
    <w:rsid w:val="00AF4021"/>
    <w:rsid w:val="00AF43A1"/>
    <w:rsid w:val="00AF6E85"/>
    <w:rsid w:val="00AF7CCA"/>
    <w:rsid w:val="00B12010"/>
    <w:rsid w:val="00B33A67"/>
    <w:rsid w:val="00B41EBF"/>
    <w:rsid w:val="00B45944"/>
    <w:rsid w:val="00B52F9B"/>
    <w:rsid w:val="00B5329E"/>
    <w:rsid w:val="00B56204"/>
    <w:rsid w:val="00B67571"/>
    <w:rsid w:val="00B705B2"/>
    <w:rsid w:val="00B70798"/>
    <w:rsid w:val="00B75AD3"/>
    <w:rsid w:val="00B90BFC"/>
    <w:rsid w:val="00B94CF8"/>
    <w:rsid w:val="00BB045A"/>
    <w:rsid w:val="00BB2FAB"/>
    <w:rsid w:val="00BB3030"/>
    <w:rsid w:val="00BC0D47"/>
    <w:rsid w:val="00BC340E"/>
    <w:rsid w:val="00BE6A21"/>
    <w:rsid w:val="00BE7412"/>
    <w:rsid w:val="00BF2A06"/>
    <w:rsid w:val="00BF3942"/>
    <w:rsid w:val="00BF3F79"/>
    <w:rsid w:val="00C03D20"/>
    <w:rsid w:val="00C14913"/>
    <w:rsid w:val="00C22289"/>
    <w:rsid w:val="00C22A3C"/>
    <w:rsid w:val="00C26540"/>
    <w:rsid w:val="00C27F50"/>
    <w:rsid w:val="00C27FB5"/>
    <w:rsid w:val="00C357AC"/>
    <w:rsid w:val="00C373EC"/>
    <w:rsid w:val="00C44983"/>
    <w:rsid w:val="00C57489"/>
    <w:rsid w:val="00C71C54"/>
    <w:rsid w:val="00C757CA"/>
    <w:rsid w:val="00C83AE0"/>
    <w:rsid w:val="00C87887"/>
    <w:rsid w:val="00C91AB2"/>
    <w:rsid w:val="00C92FCE"/>
    <w:rsid w:val="00C96664"/>
    <w:rsid w:val="00CB20B1"/>
    <w:rsid w:val="00CC27C1"/>
    <w:rsid w:val="00CC5A27"/>
    <w:rsid w:val="00CE2C7E"/>
    <w:rsid w:val="00CF18D1"/>
    <w:rsid w:val="00CF3666"/>
    <w:rsid w:val="00D02921"/>
    <w:rsid w:val="00D15AD0"/>
    <w:rsid w:val="00D22D07"/>
    <w:rsid w:val="00D42BE2"/>
    <w:rsid w:val="00D639C5"/>
    <w:rsid w:val="00D64554"/>
    <w:rsid w:val="00D73A35"/>
    <w:rsid w:val="00D87302"/>
    <w:rsid w:val="00D875E6"/>
    <w:rsid w:val="00DB5C06"/>
    <w:rsid w:val="00DC6E26"/>
    <w:rsid w:val="00DC6EA4"/>
    <w:rsid w:val="00DD321B"/>
    <w:rsid w:val="00DD4B16"/>
    <w:rsid w:val="00DE628C"/>
    <w:rsid w:val="00DF6754"/>
    <w:rsid w:val="00E126B5"/>
    <w:rsid w:val="00E17964"/>
    <w:rsid w:val="00E21064"/>
    <w:rsid w:val="00E21075"/>
    <w:rsid w:val="00E254CF"/>
    <w:rsid w:val="00E307BA"/>
    <w:rsid w:val="00E400D5"/>
    <w:rsid w:val="00E4444F"/>
    <w:rsid w:val="00E67A5B"/>
    <w:rsid w:val="00E733E2"/>
    <w:rsid w:val="00E9622C"/>
    <w:rsid w:val="00EA08B7"/>
    <w:rsid w:val="00EA5E28"/>
    <w:rsid w:val="00EB0721"/>
    <w:rsid w:val="00EB1C40"/>
    <w:rsid w:val="00EB6644"/>
    <w:rsid w:val="00EB6DB8"/>
    <w:rsid w:val="00EB7D75"/>
    <w:rsid w:val="00EC1B46"/>
    <w:rsid w:val="00EC55EF"/>
    <w:rsid w:val="00ED73C7"/>
    <w:rsid w:val="00EE1DF2"/>
    <w:rsid w:val="00EE7154"/>
    <w:rsid w:val="00EF260C"/>
    <w:rsid w:val="00F05345"/>
    <w:rsid w:val="00F23149"/>
    <w:rsid w:val="00F23BF0"/>
    <w:rsid w:val="00F308A3"/>
    <w:rsid w:val="00F32315"/>
    <w:rsid w:val="00F62F59"/>
    <w:rsid w:val="00F6311B"/>
    <w:rsid w:val="00F70B37"/>
    <w:rsid w:val="00F726E3"/>
    <w:rsid w:val="00F86BBB"/>
    <w:rsid w:val="00F91A4D"/>
    <w:rsid w:val="00F943FD"/>
    <w:rsid w:val="00FA05EC"/>
    <w:rsid w:val="00FA26FD"/>
    <w:rsid w:val="00FA313C"/>
    <w:rsid w:val="00FA5765"/>
    <w:rsid w:val="00FB3DB5"/>
    <w:rsid w:val="00FB4D38"/>
    <w:rsid w:val="00FC23D7"/>
    <w:rsid w:val="00FE7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7329"/>
  <w15:chartTrackingRefBased/>
  <w15:docId w15:val="{20757E9D-CD5F-2140-9D2F-14454B46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12A9"/>
  </w:style>
  <w:style w:type="character" w:styleId="Hyperlink">
    <w:name w:val="Hyperlink"/>
    <w:unhideWhenUsed/>
    <w:rsid w:val="001312A9"/>
    <w:rPr>
      <w:u w:val="single"/>
    </w:rPr>
  </w:style>
  <w:style w:type="paragraph" w:customStyle="1" w:styleId="Body">
    <w:name w:val="Body"/>
    <w:rsid w:val="001312A9"/>
    <w:pPr>
      <w:spacing w:after="200" w:line="276" w:lineRule="auto"/>
    </w:pPr>
    <w:rPr>
      <w:rFonts w:ascii="Calibri" w:eastAsia="Arial Unicode MS" w:hAnsi="Arial Unicode MS" w:cs="Arial Unicode MS"/>
      <w:color w:val="000000"/>
      <w:sz w:val="22"/>
      <w:szCs w:val="22"/>
      <w:u w:color="000000"/>
    </w:rPr>
  </w:style>
  <w:style w:type="numbering" w:customStyle="1" w:styleId="List0">
    <w:name w:val="List 0"/>
    <w:rsid w:val="001312A9"/>
    <w:pPr>
      <w:numPr>
        <w:numId w:val="1"/>
      </w:numPr>
    </w:pPr>
  </w:style>
  <w:style w:type="character" w:styleId="UnresolvedMention">
    <w:name w:val="Unresolved Mention"/>
    <w:basedOn w:val="DefaultParagraphFont"/>
    <w:uiPriority w:val="99"/>
    <w:semiHidden/>
    <w:unhideWhenUsed/>
    <w:rsid w:val="0039076A"/>
    <w:rPr>
      <w:color w:val="605E5C"/>
      <w:shd w:val="clear" w:color="auto" w:fill="E1DFDD"/>
    </w:rPr>
  </w:style>
  <w:style w:type="paragraph" w:styleId="BalloonText">
    <w:name w:val="Balloon Text"/>
    <w:basedOn w:val="Normal"/>
    <w:link w:val="BalloonTextChar"/>
    <w:uiPriority w:val="99"/>
    <w:semiHidden/>
    <w:unhideWhenUsed/>
    <w:rsid w:val="00604B3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4B3B"/>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604B3B"/>
    <w:rPr>
      <w:color w:val="954F72" w:themeColor="followedHyperlink"/>
      <w:u w:val="single"/>
    </w:rPr>
  </w:style>
  <w:style w:type="character" w:styleId="CommentReference">
    <w:name w:val="annotation reference"/>
    <w:basedOn w:val="DefaultParagraphFont"/>
    <w:uiPriority w:val="99"/>
    <w:semiHidden/>
    <w:unhideWhenUsed/>
    <w:rsid w:val="005C350C"/>
    <w:rPr>
      <w:sz w:val="16"/>
      <w:szCs w:val="16"/>
    </w:rPr>
  </w:style>
  <w:style w:type="paragraph" w:styleId="CommentText">
    <w:name w:val="annotation text"/>
    <w:basedOn w:val="Normal"/>
    <w:link w:val="CommentTextChar"/>
    <w:uiPriority w:val="99"/>
    <w:semiHidden/>
    <w:unhideWhenUsed/>
    <w:rsid w:val="005C350C"/>
    <w:rPr>
      <w:sz w:val="20"/>
      <w:szCs w:val="20"/>
    </w:rPr>
  </w:style>
  <w:style w:type="character" w:customStyle="1" w:styleId="CommentTextChar">
    <w:name w:val="Comment Text Char"/>
    <w:basedOn w:val="DefaultParagraphFont"/>
    <w:link w:val="CommentText"/>
    <w:uiPriority w:val="99"/>
    <w:semiHidden/>
    <w:rsid w:val="005C350C"/>
    <w:rPr>
      <w:sz w:val="20"/>
      <w:szCs w:val="20"/>
    </w:rPr>
  </w:style>
  <w:style w:type="paragraph" w:styleId="CommentSubject">
    <w:name w:val="annotation subject"/>
    <w:basedOn w:val="CommentText"/>
    <w:next w:val="CommentText"/>
    <w:link w:val="CommentSubjectChar"/>
    <w:uiPriority w:val="99"/>
    <w:semiHidden/>
    <w:unhideWhenUsed/>
    <w:rsid w:val="005C350C"/>
    <w:rPr>
      <w:b/>
      <w:bCs/>
    </w:rPr>
  </w:style>
  <w:style w:type="character" w:customStyle="1" w:styleId="CommentSubjectChar">
    <w:name w:val="Comment Subject Char"/>
    <w:basedOn w:val="CommentTextChar"/>
    <w:link w:val="CommentSubject"/>
    <w:uiPriority w:val="99"/>
    <w:semiHidden/>
    <w:rsid w:val="005C350C"/>
    <w:rPr>
      <w:b/>
      <w:bCs/>
      <w:sz w:val="20"/>
      <w:szCs w:val="20"/>
    </w:rPr>
  </w:style>
  <w:style w:type="paragraph" w:styleId="ListParagraph">
    <w:name w:val="List Paragraph"/>
    <w:basedOn w:val="Normal"/>
    <w:uiPriority w:val="34"/>
    <w:qFormat/>
    <w:rsid w:val="005C350C"/>
    <w:pPr>
      <w:ind w:left="720"/>
      <w:contextualSpacing/>
    </w:pPr>
  </w:style>
  <w:style w:type="paragraph" w:customStyle="1" w:styleId="Default">
    <w:name w:val="Default"/>
    <w:rsid w:val="00F70B37"/>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BE6A21"/>
    <w:pPr>
      <w:tabs>
        <w:tab w:val="center" w:pos="4513"/>
        <w:tab w:val="right" w:pos="9026"/>
      </w:tabs>
    </w:pPr>
  </w:style>
  <w:style w:type="character" w:customStyle="1" w:styleId="HeaderChar">
    <w:name w:val="Header Char"/>
    <w:basedOn w:val="DefaultParagraphFont"/>
    <w:link w:val="Header"/>
    <w:uiPriority w:val="99"/>
    <w:rsid w:val="00BE6A21"/>
  </w:style>
  <w:style w:type="paragraph" w:styleId="Footer">
    <w:name w:val="footer"/>
    <w:basedOn w:val="Normal"/>
    <w:link w:val="FooterChar"/>
    <w:uiPriority w:val="99"/>
    <w:unhideWhenUsed/>
    <w:rsid w:val="00BE6A21"/>
    <w:pPr>
      <w:tabs>
        <w:tab w:val="center" w:pos="4513"/>
        <w:tab w:val="right" w:pos="9026"/>
      </w:tabs>
    </w:pPr>
  </w:style>
  <w:style w:type="character" w:customStyle="1" w:styleId="FooterChar">
    <w:name w:val="Footer Char"/>
    <w:basedOn w:val="DefaultParagraphFont"/>
    <w:link w:val="Footer"/>
    <w:uiPriority w:val="99"/>
    <w:rsid w:val="00BE6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0629">
      <w:bodyDiv w:val="1"/>
      <w:marLeft w:val="0"/>
      <w:marRight w:val="0"/>
      <w:marTop w:val="0"/>
      <w:marBottom w:val="0"/>
      <w:divBdr>
        <w:top w:val="none" w:sz="0" w:space="0" w:color="auto"/>
        <w:left w:val="none" w:sz="0" w:space="0" w:color="auto"/>
        <w:bottom w:val="none" w:sz="0" w:space="0" w:color="auto"/>
        <w:right w:val="none" w:sz="0" w:space="0" w:color="auto"/>
      </w:divBdr>
    </w:div>
    <w:div w:id="28994841">
      <w:bodyDiv w:val="1"/>
      <w:marLeft w:val="0"/>
      <w:marRight w:val="0"/>
      <w:marTop w:val="0"/>
      <w:marBottom w:val="0"/>
      <w:divBdr>
        <w:top w:val="none" w:sz="0" w:space="0" w:color="auto"/>
        <w:left w:val="none" w:sz="0" w:space="0" w:color="auto"/>
        <w:bottom w:val="none" w:sz="0" w:space="0" w:color="auto"/>
        <w:right w:val="none" w:sz="0" w:space="0" w:color="auto"/>
      </w:divBdr>
    </w:div>
    <w:div w:id="32660377">
      <w:bodyDiv w:val="1"/>
      <w:marLeft w:val="0"/>
      <w:marRight w:val="0"/>
      <w:marTop w:val="0"/>
      <w:marBottom w:val="0"/>
      <w:divBdr>
        <w:top w:val="none" w:sz="0" w:space="0" w:color="auto"/>
        <w:left w:val="none" w:sz="0" w:space="0" w:color="auto"/>
        <w:bottom w:val="none" w:sz="0" w:space="0" w:color="auto"/>
        <w:right w:val="none" w:sz="0" w:space="0" w:color="auto"/>
      </w:divBdr>
    </w:div>
    <w:div w:id="82652078">
      <w:bodyDiv w:val="1"/>
      <w:marLeft w:val="0"/>
      <w:marRight w:val="0"/>
      <w:marTop w:val="0"/>
      <w:marBottom w:val="0"/>
      <w:divBdr>
        <w:top w:val="none" w:sz="0" w:space="0" w:color="auto"/>
        <w:left w:val="none" w:sz="0" w:space="0" w:color="auto"/>
        <w:bottom w:val="none" w:sz="0" w:space="0" w:color="auto"/>
        <w:right w:val="none" w:sz="0" w:space="0" w:color="auto"/>
      </w:divBdr>
    </w:div>
    <w:div w:id="141822525">
      <w:bodyDiv w:val="1"/>
      <w:marLeft w:val="0"/>
      <w:marRight w:val="0"/>
      <w:marTop w:val="0"/>
      <w:marBottom w:val="0"/>
      <w:divBdr>
        <w:top w:val="none" w:sz="0" w:space="0" w:color="auto"/>
        <w:left w:val="none" w:sz="0" w:space="0" w:color="auto"/>
        <w:bottom w:val="none" w:sz="0" w:space="0" w:color="auto"/>
        <w:right w:val="none" w:sz="0" w:space="0" w:color="auto"/>
      </w:divBdr>
    </w:div>
    <w:div w:id="178547322">
      <w:bodyDiv w:val="1"/>
      <w:marLeft w:val="0"/>
      <w:marRight w:val="0"/>
      <w:marTop w:val="0"/>
      <w:marBottom w:val="0"/>
      <w:divBdr>
        <w:top w:val="none" w:sz="0" w:space="0" w:color="auto"/>
        <w:left w:val="none" w:sz="0" w:space="0" w:color="auto"/>
        <w:bottom w:val="none" w:sz="0" w:space="0" w:color="auto"/>
        <w:right w:val="none" w:sz="0" w:space="0" w:color="auto"/>
      </w:divBdr>
    </w:div>
    <w:div w:id="229077032">
      <w:bodyDiv w:val="1"/>
      <w:marLeft w:val="0"/>
      <w:marRight w:val="0"/>
      <w:marTop w:val="0"/>
      <w:marBottom w:val="0"/>
      <w:divBdr>
        <w:top w:val="none" w:sz="0" w:space="0" w:color="auto"/>
        <w:left w:val="none" w:sz="0" w:space="0" w:color="auto"/>
        <w:bottom w:val="none" w:sz="0" w:space="0" w:color="auto"/>
        <w:right w:val="none" w:sz="0" w:space="0" w:color="auto"/>
      </w:divBdr>
    </w:div>
    <w:div w:id="249120220">
      <w:bodyDiv w:val="1"/>
      <w:marLeft w:val="0"/>
      <w:marRight w:val="0"/>
      <w:marTop w:val="0"/>
      <w:marBottom w:val="0"/>
      <w:divBdr>
        <w:top w:val="none" w:sz="0" w:space="0" w:color="auto"/>
        <w:left w:val="none" w:sz="0" w:space="0" w:color="auto"/>
        <w:bottom w:val="none" w:sz="0" w:space="0" w:color="auto"/>
        <w:right w:val="none" w:sz="0" w:space="0" w:color="auto"/>
      </w:divBdr>
    </w:div>
    <w:div w:id="287202349">
      <w:bodyDiv w:val="1"/>
      <w:marLeft w:val="0"/>
      <w:marRight w:val="0"/>
      <w:marTop w:val="0"/>
      <w:marBottom w:val="0"/>
      <w:divBdr>
        <w:top w:val="none" w:sz="0" w:space="0" w:color="auto"/>
        <w:left w:val="none" w:sz="0" w:space="0" w:color="auto"/>
        <w:bottom w:val="none" w:sz="0" w:space="0" w:color="auto"/>
        <w:right w:val="none" w:sz="0" w:space="0" w:color="auto"/>
      </w:divBdr>
    </w:div>
    <w:div w:id="287709224">
      <w:bodyDiv w:val="1"/>
      <w:marLeft w:val="0"/>
      <w:marRight w:val="0"/>
      <w:marTop w:val="0"/>
      <w:marBottom w:val="0"/>
      <w:divBdr>
        <w:top w:val="none" w:sz="0" w:space="0" w:color="auto"/>
        <w:left w:val="none" w:sz="0" w:space="0" w:color="auto"/>
        <w:bottom w:val="none" w:sz="0" w:space="0" w:color="auto"/>
        <w:right w:val="none" w:sz="0" w:space="0" w:color="auto"/>
      </w:divBdr>
    </w:div>
    <w:div w:id="350110544">
      <w:bodyDiv w:val="1"/>
      <w:marLeft w:val="0"/>
      <w:marRight w:val="0"/>
      <w:marTop w:val="0"/>
      <w:marBottom w:val="0"/>
      <w:divBdr>
        <w:top w:val="none" w:sz="0" w:space="0" w:color="auto"/>
        <w:left w:val="none" w:sz="0" w:space="0" w:color="auto"/>
        <w:bottom w:val="none" w:sz="0" w:space="0" w:color="auto"/>
        <w:right w:val="none" w:sz="0" w:space="0" w:color="auto"/>
      </w:divBdr>
    </w:div>
    <w:div w:id="367266079">
      <w:bodyDiv w:val="1"/>
      <w:marLeft w:val="0"/>
      <w:marRight w:val="0"/>
      <w:marTop w:val="0"/>
      <w:marBottom w:val="0"/>
      <w:divBdr>
        <w:top w:val="none" w:sz="0" w:space="0" w:color="auto"/>
        <w:left w:val="none" w:sz="0" w:space="0" w:color="auto"/>
        <w:bottom w:val="none" w:sz="0" w:space="0" w:color="auto"/>
        <w:right w:val="none" w:sz="0" w:space="0" w:color="auto"/>
      </w:divBdr>
    </w:div>
    <w:div w:id="383648268">
      <w:bodyDiv w:val="1"/>
      <w:marLeft w:val="0"/>
      <w:marRight w:val="0"/>
      <w:marTop w:val="0"/>
      <w:marBottom w:val="0"/>
      <w:divBdr>
        <w:top w:val="none" w:sz="0" w:space="0" w:color="auto"/>
        <w:left w:val="none" w:sz="0" w:space="0" w:color="auto"/>
        <w:bottom w:val="none" w:sz="0" w:space="0" w:color="auto"/>
        <w:right w:val="none" w:sz="0" w:space="0" w:color="auto"/>
      </w:divBdr>
    </w:div>
    <w:div w:id="403724778">
      <w:bodyDiv w:val="1"/>
      <w:marLeft w:val="0"/>
      <w:marRight w:val="0"/>
      <w:marTop w:val="0"/>
      <w:marBottom w:val="0"/>
      <w:divBdr>
        <w:top w:val="none" w:sz="0" w:space="0" w:color="auto"/>
        <w:left w:val="none" w:sz="0" w:space="0" w:color="auto"/>
        <w:bottom w:val="none" w:sz="0" w:space="0" w:color="auto"/>
        <w:right w:val="none" w:sz="0" w:space="0" w:color="auto"/>
      </w:divBdr>
    </w:div>
    <w:div w:id="422606128">
      <w:bodyDiv w:val="1"/>
      <w:marLeft w:val="0"/>
      <w:marRight w:val="0"/>
      <w:marTop w:val="0"/>
      <w:marBottom w:val="0"/>
      <w:divBdr>
        <w:top w:val="none" w:sz="0" w:space="0" w:color="auto"/>
        <w:left w:val="none" w:sz="0" w:space="0" w:color="auto"/>
        <w:bottom w:val="none" w:sz="0" w:space="0" w:color="auto"/>
        <w:right w:val="none" w:sz="0" w:space="0" w:color="auto"/>
      </w:divBdr>
    </w:div>
    <w:div w:id="425227822">
      <w:bodyDiv w:val="1"/>
      <w:marLeft w:val="0"/>
      <w:marRight w:val="0"/>
      <w:marTop w:val="0"/>
      <w:marBottom w:val="0"/>
      <w:divBdr>
        <w:top w:val="none" w:sz="0" w:space="0" w:color="auto"/>
        <w:left w:val="none" w:sz="0" w:space="0" w:color="auto"/>
        <w:bottom w:val="none" w:sz="0" w:space="0" w:color="auto"/>
        <w:right w:val="none" w:sz="0" w:space="0" w:color="auto"/>
      </w:divBdr>
    </w:div>
    <w:div w:id="433207405">
      <w:bodyDiv w:val="1"/>
      <w:marLeft w:val="0"/>
      <w:marRight w:val="0"/>
      <w:marTop w:val="0"/>
      <w:marBottom w:val="0"/>
      <w:divBdr>
        <w:top w:val="none" w:sz="0" w:space="0" w:color="auto"/>
        <w:left w:val="none" w:sz="0" w:space="0" w:color="auto"/>
        <w:bottom w:val="none" w:sz="0" w:space="0" w:color="auto"/>
        <w:right w:val="none" w:sz="0" w:space="0" w:color="auto"/>
      </w:divBdr>
    </w:div>
    <w:div w:id="443815740">
      <w:bodyDiv w:val="1"/>
      <w:marLeft w:val="0"/>
      <w:marRight w:val="0"/>
      <w:marTop w:val="0"/>
      <w:marBottom w:val="0"/>
      <w:divBdr>
        <w:top w:val="none" w:sz="0" w:space="0" w:color="auto"/>
        <w:left w:val="none" w:sz="0" w:space="0" w:color="auto"/>
        <w:bottom w:val="none" w:sz="0" w:space="0" w:color="auto"/>
        <w:right w:val="none" w:sz="0" w:space="0" w:color="auto"/>
      </w:divBdr>
    </w:div>
    <w:div w:id="452745855">
      <w:bodyDiv w:val="1"/>
      <w:marLeft w:val="0"/>
      <w:marRight w:val="0"/>
      <w:marTop w:val="0"/>
      <w:marBottom w:val="0"/>
      <w:divBdr>
        <w:top w:val="none" w:sz="0" w:space="0" w:color="auto"/>
        <w:left w:val="none" w:sz="0" w:space="0" w:color="auto"/>
        <w:bottom w:val="none" w:sz="0" w:space="0" w:color="auto"/>
        <w:right w:val="none" w:sz="0" w:space="0" w:color="auto"/>
      </w:divBdr>
    </w:div>
    <w:div w:id="461465264">
      <w:bodyDiv w:val="1"/>
      <w:marLeft w:val="0"/>
      <w:marRight w:val="0"/>
      <w:marTop w:val="0"/>
      <w:marBottom w:val="0"/>
      <w:divBdr>
        <w:top w:val="none" w:sz="0" w:space="0" w:color="auto"/>
        <w:left w:val="none" w:sz="0" w:space="0" w:color="auto"/>
        <w:bottom w:val="none" w:sz="0" w:space="0" w:color="auto"/>
        <w:right w:val="none" w:sz="0" w:space="0" w:color="auto"/>
      </w:divBdr>
    </w:div>
    <w:div w:id="502552535">
      <w:bodyDiv w:val="1"/>
      <w:marLeft w:val="0"/>
      <w:marRight w:val="0"/>
      <w:marTop w:val="0"/>
      <w:marBottom w:val="0"/>
      <w:divBdr>
        <w:top w:val="none" w:sz="0" w:space="0" w:color="auto"/>
        <w:left w:val="none" w:sz="0" w:space="0" w:color="auto"/>
        <w:bottom w:val="none" w:sz="0" w:space="0" w:color="auto"/>
        <w:right w:val="none" w:sz="0" w:space="0" w:color="auto"/>
      </w:divBdr>
    </w:div>
    <w:div w:id="519045673">
      <w:bodyDiv w:val="1"/>
      <w:marLeft w:val="0"/>
      <w:marRight w:val="0"/>
      <w:marTop w:val="0"/>
      <w:marBottom w:val="0"/>
      <w:divBdr>
        <w:top w:val="none" w:sz="0" w:space="0" w:color="auto"/>
        <w:left w:val="none" w:sz="0" w:space="0" w:color="auto"/>
        <w:bottom w:val="none" w:sz="0" w:space="0" w:color="auto"/>
        <w:right w:val="none" w:sz="0" w:space="0" w:color="auto"/>
      </w:divBdr>
    </w:div>
    <w:div w:id="533423863">
      <w:bodyDiv w:val="1"/>
      <w:marLeft w:val="0"/>
      <w:marRight w:val="0"/>
      <w:marTop w:val="0"/>
      <w:marBottom w:val="0"/>
      <w:divBdr>
        <w:top w:val="none" w:sz="0" w:space="0" w:color="auto"/>
        <w:left w:val="none" w:sz="0" w:space="0" w:color="auto"/>
        <w:bottom w:val="none" w:sz="0" w:space="0" w:color="auto"/>
        <w:right w:val="none" w:sz="0" w:space="0" w:color="auto"/>
      </w:divBdr>
    </w:div>
    <w:div w:id="540367178">
      <w:bodyDiv w:val="1"/>
      <w:marLeft w:val="0"/>
      <w:marRight w:val="0"/>
      <w:marTop w:val="0"/>
      <w:marBottom w:val="0"/>
      <w:divBdr>
        <w:top w:val="none" w:sz="0" w:space="0" w:color="auto"/>
        <w:left w:val="none" w:sz="0" w:space="0" w:color="auto"/>
        <w:bottom w:val="none" w:sz="0" w:space="0" w:color="auto"/>
        <w:right w:val="none" w:sz="0" w:space="0" w:color="auto"/>
      </w:divBdr>
    </w:div>
    <w:div w:id="540484916">
      <w:bodyDiv w:val="1"/>
      <w:marLeft w:val="0"/>
      <w:marRight w:val="0"/>
      <w:marTop w:val="0"/>
      <w:marBottom w:val="0"/>
      <w:divBdr>
        <w:top w:val="none" w:sz="0" w:space="0" w:color="auto"/>
        <w:left w:val="none" w:sz="0" w:space="0" w:color="auto"/>
        <w:bottom w:val="none" w:sz="0" w:space="0" w:color="auto"/>
        <w:right w:val="none" w:sz="0" w:space="0" w:color="auto"/>
      </w:divBdr>
    </w:div>
    <w:div w:id="590967270">
      <w:bodyDiv w:val="1"/>
      <w:marLeft w:val="0"/>
      <w:marRight w:val="0"/>
      <w:marTop w:val="0"/>
      <w:marBottom w:val="0"/>
      <w:divBdr>
        <w:top w:val="none" w:sz="0" w:space="0" w:color="auto"/>
        <w:left w:val="none" w:sz="0" w:space="0" w:color="auto"/>
        <w:bottom w:val="none" w:sz="0" w:space="0" w:color="auto"/>
        <w:right w:val="none" w:sz="0" w:space="0" w:color="auto"/>
      </w:divBdr>
    </w:div>
    <w:div w:id="601765087">
      <w:bodyDiv w:val="1"/>
      <w:marLeft w:val="0"/>
      <w:marRight w:val="0"/>
      <w:marTop w:val="0"/>
      <w:marBottom w:val="0"/>
      <w:divBdr>
        <w:top w:val="none" w:sz="0" w:space="0" w:color="auto"/>
        <w:left w:val="none" w:sz="0" w:space="0" w:color="auto"/>
        <w:bottom w:val="none" w:sz="0" w:space="0" w:color="auto"/>
        <w:right w:val="none" w:sz="0" w:space="0" w:color="auto"/>
      </w:divBdr>
    </w:div>
    <w:div w:id="643237742">
      <w:bodyDiv w:val="1"/>
      <w:marLeft w:val="0"/>
      <w:marRight w:val="0"/>
      <w:marTop w:val="0"/>
      <w:marBottom w:val="0"/>
      <w:divBdr>
        <w:top w:val="none" w:sz="0" w:space="0" w:color="auto"/>
        <w:left w:val="none" w:sz="0" w:space="0" w:color="auto"/>
        <w:bottom w:val="none" w:sz="0" w:space="0" w:color="auto"/>
        <w:right w:val="none" w:sz="0" w:space="0" w:color="auto"/>
      </w:divBdr>
    </w:div>
    <w:div w:id="658003268">
      <w:bodyDiv w:val="1"/>
      <w:marLeft w:val="0"/>
      <w:marRight w:val="0"/>
      <w:marTop w:val="0"/>
      <w:marBottom w:val="0"/>
      <w:divBdr>
        <w:top w:val="none" w:sz="0" w:space="0" w:color="auto"/>
        <w:left w:val="none" w:sz="0" w:space="0" w:color="auto"/>
        <w:bottom w:val="none" w:sz="0" w:space="0" w:color="auto"/>
        <w:right w:val="none" w:sz="0" w:space="0" w:color="auto"/>
      </w:divBdr>
    </w:div>
    <w:div w:id="691809553">
      <w:bodyDiv w:val="1"/>
      <w:marLeft w:val="0"/>
      <w:marRight w:val="0"/>
      <w:marTop w:val="0"/>
      <w:marBottom w:val="0"/>
      <w:divBdr>
        <w:top w:val="none" w:sz="0" w:space="0" w:color="auto"/>
        <w:left w:val="none" w:sz="0" w:space="0" w:color="auto"/>
        <w:bottom w:val="none" w:sz="0" w:space="0" w:color="auto"/>
        <w:right w:val="none" w:sz="0" w:space="0" w:color="auto"/>
      </w:divBdr>
    </w:div>
    <w:div w:id="707607081">
      <w:bodyDiv w:val="1"/>
      <w:marLeft w:val="0"/>
      <w:marRight w:val="0"/>
      <w:marTop w:val="0"/>
      <w:marBottom w:val="0"/>
      <w:divBdr>
        <w:top w:val="none" w:sz="0" w:space="0" w:color="auto"/>
        <w:left w:val="none" w:sz="0" w:space="0" w:color="auto"/>
        <w:bottom w:val="none" w:sz="0" w:space="0" w:color="auto"/>
        <w:right w:val="none" w:sz="0" w:space="0" w:color="auto"/>
      </w:divBdr>
    </w:div>
    <w:div w:id="816990268">
      <w:bodyDiv w:val="1"/>
      <w:marLeft w:val="0"/>
      <w:marRight w:val="0"/>
      <w:marTop w:val="0"/>
      <w:marBottom w:val="0"/>
      <w:divBdr>
        <w:top w:val="none" w:sz="0" w:space="0" w:color="auto"/>
        <w:left w:val="none" w:sz="0" w:space="0" w:color="auto"/>
        <w:bottom w:val="none" w:sz="0" w:space="0" w:color="auto"/>
        <w:right w:val="none" w:sz="0" w:space="0" w:color="auto"/>
      </w:divBdr>
    </w:div>
    <w:div w:id="909391493">
      <w:bodyDiv w:val="1"/>
      <w:marLeft w:val="0"/>
      <w:marRight w:val="0"/>
      <w:marTop w:val="0"/>
      <w:marBottom w:val="0"/>
      <w:divBdr>
        <w:top w:val="none" w:sz="0" w:space="0" w:color="auto"/>
        <w:left w:val="none" w:sz="0" w:space="0" w:color="auto"/>
        <w:bottom w:val="none" w:sz="0" w:space="0" w:color="auto"/>
        <w:right w:val="none" w:sz="0" w:space="0" w:color="auto"/>
      </w:divBdr>
    </w:div>
    <w:div w:id="926882090">
      <w:bodyDiv w:val="1"/>
      <w:marLeft w:val="0"/>
      <w:marRight w:val="0"/>
      <w:marTop w:val="0"/>
      <w:marBottom w:val="0"/>
      <w:divBdr>
        <w:top w:val="none" w:sz="0" w:space="0" w:color="auto"/>
        <w:left w:val="none" w:sz="0" w:space="0" w:color="auto"/>
        <w:bottom w:val="none" w:sz="0" w:space="0" w:color="auto"/>
        <w:right w:val="none" w:sz="0" w:space="0" w:color="auto"/>
      </w:divBdr>
    </w:div>
    <w:div w:id="988943909">
      <w:bodyDiv w:val="1"/>
      <w:marLeft w:val="0"/>
      <w:marRight w:val="0"/>
      <w:marTop w:val="0"/>
      <w:marBottom w:val="0"/>
      <w:divBdr>
        <w:top w:val="none" w:sz="0" w:space="0" w:color="auto"/>
        <w:left w:val="none" w:sz="0" w:space="0" w:color="auto"/>
        <w:bottom w:val="none" w:sz="0" w:space="0" w:color="auto"/>
        <w:right w:val="none" w:sz="0" w:space="0" w:color="auto"/>
      </w:divBdr>
    </w:div>
    <w:div w:id="1005476149">
      <w:bodyDiv w:val="1"/>
      <w:marLeft w:val="0"/>
      <w:marRight w:val="0"/>
      <w:marTop w:val="0"/>
      <w:marBottom w:val="0"/>
      <w:divBdr>
        <w:top w:val="none" w:sz="0" w:space="0" w:color="auto"/>
        <w:left w:val="none" w:sz="0" w:space="0" w:color="auto"/>
        <w:bottom w:val="none" w:sz="0" w:space="0" w:color="auto"/>
        <w:right w:val="none" w:sz="0" w:space="0" w:color="auto"/>
      </w:divBdr>
    </w:div>
    <w:div w:id="1042435728">
      <w:bodyDiv w:val="1"/>
      <w:marLeft w:val="0"/>
      <w:marRight w:val="0"/>
      <w:marTop w:val="0"/>
      <w:marBottom w:val="0"/>
      <w:divBdr>
        <w:top w:val="none" w:sz="0" w:space="0" w:color="auto"/>
        <w:left w:val="none" w:sz="0" w:space="0" w:color="auto"/>
        <w:bottom w:val="none" w:sz="0" w:space="0" w:color="auto"/>
        <w:right w:val="none" w:sz="0" w:space="0" w:color="auto"/>
      </w:divBdr>
    </w:div>
    <w:div w:id="1052193981">
      <w:bodyDiv w:val="1"/>
      <w:marLeft w:val="0"/>
      <w:marRight w:val="0"/>
      <w:marTop w:val="0"/>
      <w:marBottom w:val="0"/>
      <w:divBdr>
        <w:top w:val="none" w:sz="0" w:space="0" w:color="auto"/>
        <w:left w:val="none" w:sz="0" w:space="0" w:color="auto"/>
        <w:bottom w:val="none" w:sz="0" w:space="0" w:color="auto"/>
        <w:right w:val="none" w:sz="0" w:space="0" w:color="auto"/>
      </w:divBdr>
    </w:div>
    <w:div w:id="1059672827">
      <w:bodyDiv w:val="1"/>
      <w:marLeft w:val="0"/>
      <w:marRight w:val="0"/>
      <w:marTop w:val="0"/>
      <w:marBottom w:val="0"/>
      <w:divBdr>
        <w:top w:val="none" w:sz="0" w:space="0" w:color="auto"/>
        <w:left w:val="none" w:sz="0" w:space="0" w:color="auto"/>
        <w:bottom w:val="none" w:sz="0" w:space="0" w:color="auto"/>
        <w:right w:val="none" w:sz="0" w:space="0" w:color="auto"/>
      </w:divBdr>
    </w:div>
    <w:div w:id="1093819430">
      <w:bodyDiv w:val="1"/>
      <w:marLeft w:val="0"/>
      <w:marRight w:val="0"/>
      <w:marTop w:val="0"/>
      <w:marBottom w:val="0"/>
      <w:divBdr>
        <w:top w:val="none" w:sz="0" w:space="0" w:color="auto"/>
        <w:left w:val="none" w:sz="0" w:space="0" w:color="auto"/>
        <w:bottom w:val="none" w:sz="0" w:space="0" w:color="auto"/>
        <w:right w:val="none" w:sz="0" w:space="0" w:color="auto"/>
      </w:divBdr>
    </w:div>
    <w:div w:id="1127040828">
      <w:bodyDiv w:val="1"/>
      <w:marLeft w:val="0"/>
      <w:marRight w:val="0"/>
      <w:marTop w:val="0"/>
      <w:marBottom w:val="0"/>
      <w:divBdr>
        <w:top w:val="none" w:sz="0" w:space="0" w:color="auto"/>
        <w:left w:val="none" w:sz="0" w:space="0" w:color="auto"/>
        <w:bottom w:val="none" w:sz="0" w:space="0" w:color="auto"/>
        <w:right w:val="none" w:sz="0" w:space="0" w:color="auto"/>
      </w:divBdr>
    </w:div>
    <w:div w:id="1132090493">
      <w:bodyDiv w:val="1"/>
      <w:marLeft w:val="0"/>
      <w:marRight w:val="0"/>
      <w:marTop w:val="0"/>
      <w:marBottom w:val="0"/>
      <w:divBdr>
        <w:top w:val="none" w:sz="0" w:space="0" w:color="auto"/>
        <w:left w:val="none" w:sz="0" w:space="0" w:color="auto"/>
        <w:bottom w:val="none" w:sz="0" w:space="0" w:color="auto"/>
        <w:right w:val="none" w:sz="0" w:space="0" w:color="auto"/>
      </w:divBdr>
    </w:div>
    <w:div w:id="1163157974">
      <w:bodyDiv w:val="1"/>
      <w:marLeft w:val="0"/>
      <w:marRight w:val="0"/>
      <w:marTop w:val="0"/>
      <w:marBottom w:val="0"/>
      <w:divBdr>
        <w:top w:val="none" w:sz="0" w:space="0" w:color="auto"/>
        <w:left w:val="none" w:sz="0" w:space="0" w:color="auto"/>
        <w:bottom w:val="none" w:sz="0" w:space="0" w:color="auto"/>
        <w:right w:val="none" w:sz="0" w:space="0" w:color="auto"/>
      </w:divBdr>
    </w:div>
    <w:div w:id="1192306977">
      <w:bodyDiv w:val="1"/>
      <w:marLeft w:val="0"/>
      <w:marRight w:val="0"/>
      <w:marTop w:val="0"/>
      <w:marBottom w:val="0"/>
      <w:divBdr>
        <w:top w:val="none" w:sz="0" w:space="0" w:color="auto"/>
        <w:left w:val="none" w:sz="0" w:space="0" w:color="auto"/>
        <w:bottom w:val="none" w:sz="0" w:space="0" w:color="auto"/>
        <w:right w:val="none" w:sz="0" w:space="0" w:color="auto"/>
      </w:divBdr>
    </w:div>
    <w:div w:id="1199661512">
      <w:bodyDiv w:val="1"/>
      <w:marLeft w:val="0"/>
      <w:marRight w:val="0"/>
      <w:marTop w:val="0"/>
      <w:marBottom w:val="0"/>
      <w:divBdr>
        <w:top w:val="none" w:sz="0" w:space="0" w:color="auto"/>
        <w:left w:val="none" w:sz="0" w:space="0" w:color="auto"/>
        <w:bottom w:val="none" w:sz="0" w:space="0" w:color="auto"/>
        <w:right w:val="none" w:sz="0" w:space="0" w:color="auto"/>
      </w:divBdr>
    </w:div>
    <w:div w:id="1236696375">
      <w:bodyDiv w:val="1"/>
      <w:marLeft w:val="0"/>
      <w:marRight w:val="0"/>
      <w:marTop w:val="0"/>
      <w:marBottom w:val="0"/>
      <w:divBdr>
        <w:top w:val="none" w:sz="0" w:space="0" w:color="auto"/>
        <w:left w:val="none" w:sz="0" w:space="0" w:color="auto"/>
        <w:bottom w:val="none" w:sz="0" w:space="0" w:color="auto"/>
        <w:right w:val="none" w:sz="0" w:space="0" w:color="auto"/>
      </w:divBdr>
    </w:div>
    <w:div w:id="1249925480">
      <w:bodyDiv w:val="1"/>
      <w:marLeft w:val="0"/>
      <w:marRight w:val="0"/>
      <w:marTop w:val="0"/>
      <w:marBottom w:val="0"/>
      <w:divBdr>
        <w:top w:val="none" w:sz="0" w:space="0" w:color="auto"/>
        <w:left w:val="none" w:sz="0" w:space="0" w:color="auto"/>
        <w:bottom w:val="none" w:sz="0" w:space="0" w:color="auto"/>
        <w:right w:val="none" w:sz="0" w:space="0" w:color="auto"/>
      </w:divBdr>
    </w:div>
    <w:div w:id="1278952399">
      <w:bodyDiv w:val="1"/>
      <w:marLeft w:val="0"/>
      <w:marRight w:val="0"/>
      <w:marTop w:val="0"/>
      <w:marBottom w:val="0"/>
      <w:divBdr>
        <w:top w:val="none" w:sz="0" w:space="0" w:color="auto"/>
        <w:left w:val="none" w:sz="0" w:space="0" w:color="auto"/>
        <w:bottom w:val="none" w:sz="0" w:space="0" w:color="auto"/>
        <w:right w:val="none" w:sz="0" w:space="0" w:color="auto"/>
      </w:divBdr>
    </w:div>
    <w:div w:id="1296985676">
      <w:bodyDiv w:val="1"/>
      <w:marLeft w:val="0"/>
      <w:marRight w:val="0"/>
      <w:marTop w:val="0"/>
      <w:marBottom w:val="0"/>
      <w:divBdr>
        <w:top w:val="none" w:sz="0" w:space="0" w:color="auto"/>
        <w:left w:val="none" w:sz="0" w:space="0" w:color="auto"/>
        <w:bottom w:val="none" w:sz="0" w:space="0" w:color="auto"/>
        <w:right w:val="none" w:sz="0" w:space="0" w:color="auto"/>
      </w:divBdr>
    </w:div>
    <w:div w:id="1329091238">
      <w:bodyDiv w:val="1"/>
      <w:marLeft w:val="0"/>
      <w:marRight w:val="0"/>
      <w:marTop w:val="0"/>
      <w:marBottom w:val="0"/>
      <w:divBdr>
        <w:top w:val="none" w:sz="0" w:space="0" w:color="auto"/>
        <w:left w:val="none" w:sz="0" w:space="0" w:color="auto"/>
        <w:bottom w:val="none" w:sz="0" w:space="0" w:color="auto"/>
        <w:right w:val="none" w:sz="0" w:space="0" w:color="auto"/>
      </w:divBdr>
    </w:div>
    <w:div w:id="1372803033">
      <w:bodyDiv w:val="1"/>
      <w:marLeft w:val="0"/>
      <w:marRight w:val="0"/>
      <w:marTop w:val="0"/>
      <w:marBottom w:val="0"/>
      <w:divBdr>
        <w:top w:val="none" w:sz="0" w:space="0" w:color="auto"/>
        <w:left w:val="none" w:sz="0" w:space="0" w:color="auto"/>
        <w:bottom w:val="none" w:sz="0" w:space="0" w:color="auto"/>
        <w:right w:val="none" w:sz="0" w:space="0" w:color="auto"/>
      </w:divBdr>
    </w:div>
    <w:div w:id="1390569555">
      <w:bodyDiv w:val="1"/>
      <w:marLeft w:val="0"/>
      <w:marRight w:val="0"/>
      <w:marTop w:val="0"/>
      <w:marBottom w:val="0"/>
      <w:divBdr>
        <w:top w:val="none" w:sz="0" w:space="0" w:color="auto"/>
        <w:left w:val="none" w:sz="0" w:space="0" w:color="auto"/>
        <w:bottom w:val="none" w:sz="0" w:space="0" w:color="auto"/>
        <w:right w:val="none" w:sz="0" w:space="0" w:color="auto"/>
      </w:divBdr>
    </w:div>
    <w:div w:id="1430158950">
      <w:bodyDiv w:val="1"/>
      <w:marLeft w:val="0"/>
      <w:marRight w:val="0"/>
      <w:marTop w:val="0"/>
      <w:marBottom w:val="0"/>
      <w:divBdr>
        <w:top w:val="none" w:sz="0" w:space="0" w:color="auto"/>
        <w:left w:val="none" w:sz="0" w:space="0" w:color="auto"/>
        <w:bottom w:val="none" w:sz="0" w:space="0" w:color="auto"/>
        <w:right w:val="none" w:sz="0" w:space="0" w:color="auto"/>
      </w:divBdr>
    </w:div>
    <w:div w:id="1454983047">
      <w:bodyDiv w:val="1"/>
      <w:marLeft w:val="0"/>
      <w:marRight w:val="0"/>
      <w:marTop w:val="0"/>
      <w:marBottom w:val="0"/>
      <w:divBdr>
        <w:top w:val="none" w:sz="0" w:space="0" w:color="auto"/>
        <w:left w:val="none" w:sz="0" w:space="0" w:color="auto"/>
        <w:bottom w:val="none" w:sz="0" w:space="0" w:color="auto"/>
        <w:right w:val="none" w:sz="0" w:space="0" w:color="auto"/>
      </w:divBdr>
    </w:div>
    <w:div w:id="1536768061">
      <w:bodyDiv w:val="1"/>
      <w:marLeft w:val="0"/>
      <w:marRight w:val="0"/>
      <w:marTop w:val="0"/>
      <w:marBottom w:val="0"/>
      <w:divBdr>
        <w:top w:val="none" w:sz="0" w:space="0" w:color="auto"/>
        <w:left w:val="none" w:sz="0" w:space="0" w:color="auto"/>
        <w:bottom w:val="none" w:sz="0" w:space="0" w:color="auto"/>
        <w:right w:val="none" w:sz="0" w:space="0" w:color="auto"/>
      </w:divBdr>
    </w:div>
    <w:div w:id="1545755347">
      <w:bodyDiv w:val="1"/>
      <w:marLeft w:val="0"/>
      <w:marRight w:val="0"/>
      <w:marTop w:val="0"/>
      <w:marBottom w:val="0"/>
      <w:divBdr>
        <w:top w:val="none" w:sz="0" w:space="0" w:color="auto"/>
        <w:left w:val="none" w:sz="0" w:space="0" w:color="auto"/>
        <w:bottom w:val="none" w:sz="0" w:space="0" w:color="auto"/>
        <w:right w:val="none" w:sz="0" w:space="0" w:color="auto"/>
      </w:divBdr>
    </w:div>
    <w:div w:id="1571312034">
      <w:bodyDiv w:val="1"/>
      <w:marLeft w:val="0"/>
      <w:marRight w:val="0"/>
      <w:marTop w:val="0"/>
      <w:marBottom w:val="0"/>
      <w:divBdr>
        <w:top w:val="none" w:sz="0" w:space="0" w:color="auto"/>
        <w:left w:val="none" w:sz="0" w:space="0" w:color="auto"/>
        <w:bottom w:val="none" w:sz="0" w:space="0" w:color="auto"/>
        <w:right w:val="none" w:sz="0" w:space="0" w:color="auto"/>
      </w:divBdr>
    </w:div>
    <w:div w:id="1584996641">
      <w:bodyDiv w:val="1"/>
      <w:marLeft w:val="0"/>
      <w:marRight w:val="0"/>
      <w:marTop w:val="0"/>
      <w:marBottom w:val="0"/>
      <w:divBdr>
        <w:top w:val="none" w:sz="0" w:space="0" w:color="auto"/>
        <w:left w:val="none" w:sz="0" w:space="0" w:color="auto"/>
        <w:bottom w:val="none" w:sz="0" w:space="0" w:color="auto"/>
        <w:right w:val="none" w:sz="0" w:space="0" w:color="auto"/>
      </w:divBdr>
    </w:div>
    <w:div w:id="1589189144">
      <w:bodyDiv w:val="1"/>
      <w:marLeft w:val="0"/>
      <w:marRight w:val="0"/>
      <w:marTop w:val="0"/>
      <w:marBottom w:val="0"/>
      <w:divBdr>
        <w:top w:val="none" w:sz="0" w:space="0" w:color="auto"/>
        <w:left w:val="none" w:sz="0" w:space="0" w:color="auto"/>
        <w:bottom w:val="none" w:sz="0" w:space="0" w:color="auto"/>
        <w:right w:val="none" w:sz="0" w:space="0" w:color="auto"/>
      </w:divBdr>
    </w:div>
    <w:div w:id="1672560694">
      <w:bodyDiv w:val="1"/>
      <w:marLeft w:val="0"/>
      <w:marRight w:val="0"/>
      <w:marTop w:val="0"/>
      <w:marBottom w:val="0"/>
      <w:divBdr>
        <w:top w:val="none" w:sz="0" w:space="0" w:color="auto"/>
        <w:left w:val="none" w:sz="0" w:space="0" w:color="auto"/>
        <w:bottom w:val="none" w:sz="0" w:space="0" w:color="auto"/>
        <w:right w:val="none" w:sz="0" w:space="0" w:color="auto"/>
      </w:divBdr>
    </w:div>
    <w:div w:id="1682320394">
      <w:bodyDiv w:val="1"/>
      <w:marLeft w:val="0"/>
      <w:marRight w:val="0"/>
      <w:marTop w:val="0"/>
      <w:marBottom w:val="0"/>
      <w:divBdr>
        <w:top w:val="none" w:sz="0" w:space="0" w:color="auto"/>
        <w:left w:val="none" w:sz="0" w:space="0" w:color="auto"/>
        <w:bottom w:val="none" w:sz="0" w:space="0" w:color="auto"/>
        <w:right w:val="none" w:sz="0" w:space="0" w:color="auto"/>
      </w:divBdr>
    </w:div>
    <w:div w:id="1683125143">
      <w:bodyDiv w:val="1"/>
      <w:marLeft w:val="0"/>
      <w:marRight w:val="0"/>
      <w:marTop w:val="0"/>
      <w:marBottom w:val="0"/>
      <w:divBdr>
        <w:top w:val="none" w:sz="0" w:space="0" w:color="auto"/>
        <w:left w:val="none" w:sz="0" w:space="0" w:color="auto"/>
        <w:bottom w:val="none" w:sz="0" w:space="0" w:color="auto"/>
        <w:right w:val="none" w:sz="0" w:space="0" w:color="auto"/>
      </w:divBdr>
    </w:div>
    <w:div w:id="1691645956">
      <w:bodyDiv w:val="1"/>
      <w:marLeft w:val="0"/>
      <w:marRight w:val="0"/>
      <w:marTop w:val="0"/>
      <w:marBottom w:val="0"/>
      <w:divBdr>
        <w:top w:val="none" w:sz="0" w:space="0" w:color="auto"/>
        <w:left w:val="none" w:sz="0" w:space="0" w:color="auto"/>
        <w:bottom w:val="none" w:sz="0" w:space="0" w:color="auto"/>
        <w:right w:val="none" w:sz="0" w:space="0" w:color="auto"/>
      </w:divBdr>
    </w:div>
    <w:div w:id="1712455751">
      <w:bodyDiv w:val="1"/>
      <w:marLeft w:val="0"/>
      <w:marRight w:val="0"/>
      <w:marTop w:val="0"/>
      <w:marBottom w:val="0"/>
      <w:divBdr>
        <w:top w:val="none" w:sz="0" w:space="0" w:color="auto"/>
        <w:left w:val="none" w:sz="0" w:space="0" w:color="auto"/>
        <w:bottom w:val="none" w:sz="0" w:space="0" w:color="auto"/>
        <w:right w:val="none" w:sz="0" w:space="0" w:color="auto"/>
      </w:divBdr>
    </w:div>
    <w:div w:id="1748376981">
      <w:bodyDiv w:val="1"/>
      <w:marLeft w:val="0"/>
      <w:marRight w:val="0"/>
      <w:marTop w:val="0"/>
      <w:marBottom w:val="0"/>
      <w:divBdr>
        <w:top w:val="none" w:sz="0" w:space="0" w:color="auto"/>
        <w:left w:val="none" w:sz="0" w:space="0" w:color="auto"/>
        <w:bottom w:val="none" w:sz="0" w:space="0" w:color="auto"/>
        <w:right w:val="none" w:sz="0" w:space="0" w:color="auto"/>
      </w:divBdr>
    </w:div>
    <w:div w:id="1789818166">
      <w:bodyDiv w:val="1"/>
      <w:marLeft w:val="0"/>
      <w:marRight w:val="0"/>
      <w:marTop w:val="0"/>
      <w:marBottom w:val="0"/>
      <w:divBdr>
        <w:top w:val="none" w:sz="0" w:space="0" w:color="auto"/>
        <w:left w:val="none" w:sz="0" w:space="0" w:color="auto"/>
        <w:bottom w:val="none" w:sz="0" w:space="0" w:color="auto"/>
        <w:right w:val="none" w:sz="0" w:space="0" w:color="auto"/>
      </w:divBdr>
    </w:div>
    <w:div w:id="1803383561">
      <w:bodyDiv w:val="1"/>
      <w:marLeft w:val="0"/>
      <w:marRight w:val="0"/>
      <w:marTop w:val="0"/>
      <w:marBottom w:val="0"/>
      <w:divBdr>
        <w:top w:val="none" w:sz="0" w:space="0" w:color="auto"/>
        <w:left w:val="none" w:sz="0" w:space="0" w:color="auto"/>
        <w:bottom w:val="none" w:sz="0" w:space="0" w:color="auto"/>
        <w:right w:val="none" w:sz="0" w:space="0" w:color="auto"/>
      </w:divBdr>
    </w:div>
    <w:div w:id="1807426529">
      <w:bodyDiv w:val="1"/>
      <w:marLeft w:val="0"/>
      <w:marRight w:val="0"/>
      <w:marTop w:val="0"/>
      <w:marBottom w:val="0"/>
      <w:divBdr>
        <w:top w:val="none" w:sz="0" w:space="0" w:color="auto"/>
        <w:left w:val="none" w:sz="0" w:space="0" w:color="auto"/>
        <w:bottom w:val="none" w:sz="0" w:space="0" w:color="auto"/>
        <w:right w:val="none" w:sz="0" w:space="0" w:color="auto"/>
      </w:divBdr>
    </w:div>
    <w:div w:id="1808935976">
      <w:bodyDiv w:val="1"/>
      <w:marLeft w:val="0"/>
      <w:marRight w:val="0"/>
      <w:marTop w:val="0"/>
      <w:marBottom w:val="0"/>
      <w:divBdr>
        <w:top w:val="none" w:sz="0" w:space="0" w:color="auto"/>
        <w:left w:val="none" w:sz="0" w:space="0" w:color="auto"/>
        <w:bottom w:val="none" w:sz="0" w:space="0" w:color="auto"/>
        <w:right w:val="none" w:sz="0" w:space="0" w:color="auto"/>
      </w:divBdr>
    </w:div>
    <w:div w:id="1811051488">
      <w:bodyDiv w:val="1"/>
      <w:marLeft w:val="0"/>
      <w:marRight w:val="0"/>
      <w:marTop w:val="0"/>
      <w:marBottom w:val="0"/>
      <w:divBdr>
        <w:top w:val="none" w:sz="0" w:space="0" w:color="auto"/>
        <w:left w:val="none" w:sz="0" w:space="0" w:color="auto"/>
        <w:bottom w:val="none" w:sz="0" w:space="0" w:color="auto"/>
        <w:right w:val="none" w:sz="0" w:space="0" w:color="auto"/>
      </w:divBdr>
    </w:div>
    <w:div w:id="1823736379">
      <w:bodyDiv w:val="1"/>
      <w:marLeft w:val="0"/>
      <w:marRight w:val="0"/>
      <w:marTop w:val="0"/>
      <w:marBottom w:val="0"/>
      <w:divBdr>
        <w:top w:val="none" w:sz="0" w:space="0" w:color="auto"/>
        <w:left w:val="none" w:sz="0" w:space="0" w:color="auto"/>
        <w:bottom w:val="none" w:sz="0" w:space="0" w:color="auto"/>
        <w:right w:val="none" w:sz="0" w:space="0" w:color="auto"/>
      </w:divBdr>
    </w:div>
    <w:div w:id="1834954693">
      <w:bodyDiv w:val="1"/>
      <w:marLeft w:val="0"/>
      <w:marRight w:val="0"/>
      <w:marTop w:val="0"/>
      <w:marBottom w:val="0"/>
      <w:divBdr>
        <w:top w:val="none" w:sz="0" w:space="0" w:color="auto"/>
        <w:left w:val="none" w:sz="0" w:space="0" w:color="auto"/>
        <w:bottom w:val="none" w:sz="0" w:space="0" w:color="auto"/>
        <w:right w:val="none" w:sz="0" w:space="0" w:color="auto"/>
      </w:divBdr>
    </w:div>
    <w:div w:id="1905331907">
      <w:bodyDiv w:val="1"/>
      <w:marLeft w:val="0"/>
      <w:marRight w:val="0"/>
      <w:marTop w:val="0"/>
      <w:marBottom w:val="0"/>
      <w:divBdr>
        <w:top w:val="none" w:sz="0" w:space="0" w:color="auto"/>
        <w:left w:val="none" w:sz="0" w:space="0" w:color="auto"/>
        <w:bottom w:val="none" w:sz="0" w:space="0" w:color="auto"/>
        <w:right w:val="none" w:sz="0" w:space="0" w:color="auto"/>
      </w:divBdr>
    </w:div>
    <w:div w:id="1918703994">
      <w:bodyDiv w:val="1"/>
      <w:marLeft w:val="0"/>
      <w:marRight w:val="0"/>
      <w:marTop w:val="0"/>
      <w:marBottom w:val="0"/>
      <w:divBdr>
        <w:top w:val="none" w:sz="0" w:space="0" w:color="auto"/>
        <w:left w:val="none" w:sz="0" w:space="0" w:color="auto"/>
        <w:bottom w:val="none" w:sz="0" w:space="0" w:color="auto"/>
        <w:right w:val="none" w:sz="0" w:space="0" w:color="auto"/>
      </w:divBdr>
    </w:div>
    <w:div w:id="1922521774">
      <w:bodyDiv w:val="1"/>
      <w:marLeft w:val="0"/>
      <w:marRight w:val="0"/>
      <w:marTop w:val="0"/>
      <w:marBottom w:val="0"/>
      <w:divBdr>
        <w:top w:val="none" w:sz="0" w:space="0" w:color="auto"/>
        <w:left w:val="none" w:sz="0" w:space="0" w:color="auto"/>
        <w:bottom w:val="none" w:sz="0" w:space="0" w:color="auto"/>
        <w:right w:val="none" w:sz="0" w:space="0" w:color="auto"/>
      </w:divBdr>
    </w:div>
    <w:div w:id="1965236004">
      <w:bodyDiv w:val="1"/>
      <w:marLeft w:val="0"/>
      <w:marRight w:val="0"/>
      <w:marTop w:val="0"/>
      <w:marBottom w:val="0"/>
      <w:divBdr>
        <w:top w:val="none" w:sz="0" w:space="0" w:color="auto"/>
        <w:left w:val="none" w:sz="0" w:space="0" w:color="auto"/>
        <w:bottom w:val="none" w:sz="0" w:space="0" w:color="auto"/>
        <w:right w:val="none" w:sz="0" w:space="0" w:color="auto"/>
      </w:divBdr>
    </w:div>
    <w:div w:id="1977223587">
      <w:bodyDiv w:val="1"/>
      <w:marLeft w:val="0"/>
      <w:marRight w:val="0"/>
      <w:marTop w:val="0"/>
      <w:marBottom w:val="0"/>
      <w:divBdr>
        <w:top w:val="none" w:sz="0" w:space="0" w:color="auto"/>
        <w:left w:val="none" w:sz="0" w:space="0" w:color="auto"/>
        <w:bottom w:val="none" w:sz="0" w:space="0" w:color="auto"/>
        <w:right w:val="none" w:sz="0" w:space="0" w:color="auto"/>
      </w:divBdr>
    </w:div>
    <w:div w:id="1989170984">
      <w:bodyDiv w:val="1"/>
      <w:marLeft w:val="0"/>
      <w:marRight w:val="0"/>
      <w:marTop w:val="0"/>
      <w:marBottom w:val="0"/>
      <w:divBdr>
        <w:top w:val="none" w:sz="0" w:space="0" w:color="auto"/>
        <w:left w:val="none" w:sz="0" w:space="0" w:color="auto"/>
        <w:bottom w:val="none" w:sz="0" w:space="0" w:color="auto"/>
        <w:right w:val="none" w:sz="0" w:space="0" w:color="auto"/>
      </w:divBdr>
    </w:div>
    <w:div w:id="1997805575">
      <w:bodyDiv w:val="1"/>
      <w:marLeft w:val="0"/>
      <w:marRight w:val="0"/>
      <w:marTop w:val="0"/>
      <w:marBottom w:val="0"/>
      <w:divBdr>
        <w:top w:val="none" w:sz="0" w:space="0" w:color="auto"/>
        <w:left w:val="none" w:sz="0" w:space="0" w:color="auto"/>
        <w:bottom w:val="none" w:sz="0" w:space="0" w:color="auto"/>
        <w:right w:val="none" w:sz="0" w:space="0" w:color="auto"/>
      </w:divBdr>
    </w:div>
    <w:div w:id="2013530745">
      <w:bodyDiv w:val="1"/>
      <w:marLeft w:val="0"/>
      <w:marRight w:val="0"/>
      <w:marTop w:val="0"/>
      <w:marBottom w:val="0"/>
      <w:divBdr>
        <w:top w:val="none" w:sz="0" w:space="0" w:color="auto"/>
        <w:left w:val="none" w:sz="0" w:space="0" w:color="auto"/>
        <w:bottom w:val="none" w:sz="0" w:space="0" w:color="auto"/>
        <w:right w:val="none" w:sz="0" w:space="0" w:color="auto"/>
      </w:divBdr>
    </w:div>
    <w:div w:id="2023849892">
      <w:bodyDiv w:val="1"/>
      <w:marLeft w:val="0"/>
      <w:marRight w:val="0"/>
      <w:marTop w:val="0"/>
      <w:marBottom w:val="0"/>
      <w:divBdr>
        <w:top w:val="none" w:sz="0" w:space="0" w:color="auto"/>
        <w:left w:val="none" w:sz="0" w:space="0" w:color="auto"/>
        <w:bottom w:val="none" w:sz="0" w:space="0" w:color="auto"/>
        <w:right w:val="none" w:sz="0" w:space="0" w:color="auto"/>
      </w:divBdr>
    </w:div>
    <w:div w:id="2040427445">
      <w:bodyDiv w:val="1"/>
      <w:marLeft w:val="0"/>
      <w:marRight w:val="0"/>
      <w:marTop w:val="0"/>
      <w:marBottom w:val="0"/>
      <w:divBdr>
        <w:top w:val="none" w:sz="0" w:space="0" w:color="auto"/>
        <w:left w:val="none" w:sz="0" w:space="0" w:color="auto"/>
        <w:bottom w:val="none" w:sz="0" w:space="0" w:color="auto"/>
        <w:right w:val="none" w:sz="0" w:space="0" w:color="auto"/>
      </w:divBdr>
    </w:div>
    <w:div w:id="2043747376">
      <w:bodyDiv w:val="1"/>
      <w:marLeft w:val="0"/>
      <w:marRight w:val="0"/>
      <w:marTop w:val="0"/>
      <w:marBottom w:val="0"/>
      <w:divBdr>
        <w:top w:val="none" w:sz="0" w:space="0" w:color="auto"/>
        <w:left w:val="none" w:sz="0" w:space="0" w:color="auto"/>
        <w:bottom w:val="none" w:sz="0" w:space="0" w:color="auto"/>
        <w:right w:val="none" w:sz="0" w:space="0" w:color="auto"/>
      </w:divBdr>
    </w:div>
    <w:div w:id="2055738801">
      <w:bodyDiv w:val="1"/>
      <w:marLeft w:val="0"/>
      <w:marRight w:val="0"/>
      <w:marTop w:val="0"/>
      <w:marBottom w:val="0"/>
      <w:divBdr>
        <w:top w:val="none" w:sz="0" w:space="0" w:color="auto"/>
        <w:left w:val="none" w:sz="0" w:space="0" w:color="auto"/>
        <w:bottom w:val="none" w:sz="0" w:space="0" w:color="auto"/>
        <w:right w:val="none" w:sz="0" w:space="0" w:color="auto"/>
      </w:divBdr>
    </w:div>
    <w:div w:id="2059159658">
      <w:bodyDiv w:val="1"/>
      <w:marLeft w:val="0"/>
      <w:marRight w:val="0"/>
      <w:marTop w:val="0"/>
      <w:marBottom w:val="0"/>
      <w:divBdr>
        <w:top w:val="none" w:sz="0" w:space="0" w:color="auto"/>
        <w:left w:val="none" w:sz="0" w:space="0" w:color="auto"/>
        <w:bottom w:val="none" w:sz="0" w:space="0" w:color="auto"/>
        <w:right w:val="none" w:sz="0" w:space="0" w:color="auto"/>
      </w:divBdr>
    </w:div>
    <w:div w:id="2073698972">
      <w:bodyDiv w:val="1"/>
      <w:marLeft w:val="0"/>
      <w:marRight w:val="0"/>
      <w:marTop w:val="0"/>
      <w:marBottom w:val="0"/>
      <w:divBdr>
        <w:top w:val="none" w:sz="0" w:space="0" w:color="auto"/>
        <w:left w:val="none" w:sz="0" w:space="0" w:color="auto"/>
        <w:bottom w:val="none" w:sz="0" w:space="0" w:color="auto"/>
        <w:right w:val="none" w:sz="0" w:space="0" w:color="auto"/>
      </w:divBdr>
    </w:div>
    <w:div w:id="2089423888">
      <w:bodyDiv w:val="1"/>
      <w:marLeft w:val="0"/>
      <w:marRight w:val="0"/>
      <w:marTop w:val="0"/>
      <w:marBottom w:val="0"/>
      <w:divBdr>
        <w:top w:val="none" w:sz="0" w:space="0" w:color="auto"/>
        <w:left w:val="none" w:sz="0" w:space="0" w:color="auto"/>
        <w:bottom w:val="none" w:sz="0" w:space="0" w:color="auto"/>
        <w:right w:val="none" w:sz="0" w:space="0" w:color="auto"/>
      </w:divBdr>
    </w:div>
    <w:div w:id="210603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usccb.org/blessing-in-the-womb"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respectlife.org/visitation" TargetMode="External"/><Relationship Id="rId17" Type="http://schemas.openxmlformats.org/officeDocument/2006/relationships/hyperlink" Target="http://www.usccb.org/blessing-in-the-womb"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spectlife.org/visitatio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e.usccb.org/es/bible/lecturas/053121.cf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ible.usccb.org/es/bible/lecturas/053121.cfm" TargetMode="External"/><Relationship Id="rId23" Type="http://schemas.openxmlformats.org/officeDocument/2006/relationships/footer" Target="footer3.xml"/><Relationship Id="rId10" Type="http://schemas.openxmlformats.org/officeDocument/2006/relationships/hyperlink" Target="https://www.respectlife.org/visitation"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respectlife.org/visitatio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Gomez</dc:creator>
  <cp:keywords/>
  <dc:description/>
  <cp:lastModifiedBy>Anne McGuire</cp:lastModifiedBy>
  <cp:revision>8</cp:revision>
  <dcterms:created xsi:type="dcterms:W3CDTF">2021-05-03T22:04:00Z</dcterms:created>
  <dcterms:modified xsi:type="dcterms:W3CDTF">2021-05-07T17:47:00Z</dcterms:modified>
</cp:coreProperties>
</file>