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BA55" w14:textId="77777777" w:rsidR="00043208" w:rsidRPr="00342181" w:rsidRDefault="00105C5E" w:rsidP="00B352BC">
      <w:pPr>
        <w:jc w:val="center"/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>A</w:t>
      </w:r>
      <w:r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 xml:space="preserve">compañamiento </w:t>
      </w:r>
      <w:r w:rsidR="00DF465D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>de</w:t>
      </w:r>
      <w:r w:rsidR="00F72A81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 xml:space="preserve"> </w:t>
      </w:r>
      <w:r w:rsidR="00043208" w:rsidRPr="00342181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>madres gestantes que est</w:t>
      </w:r>
      <w:r w:rsidR="00DF465D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>é</w:t>
      </w:r>
      <w:r w:rsidR="00043208" w:rsidRPr="00342181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 xml:space="preserve">n considerando </w:t>
      </w:r>
      <w:r w:rsidR="00DF465D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>u</w:t>
      </w:r>
      <w:r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>n</w:t>
      </w:r>
      <w:r w:rsidR="00DF465D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>a</w:t>
      </w:r>
      <w:r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 xml:space="preserve"> </w:t>
      </w:r>
      <w:r w:rsidR="00043208" w:rsidRPr="00342181">
        <w:rPr>
          <w:rFonts w:ascii="Times New Roman" w:hAnsi="Times New Roman"/>
          <w:b/>
          <w:smallCaps/>
          <w:sz w:val="24"/>
          <w:szCs w:val="24"/>
          <w:shd w:val="clear" w:color="auto" w:fill="FFFFFF"/>
          <w:lang w:val="es-ES_tradnl"/>
        </w:rPr>
        <w:t>adopción</w:t>
      </w:r>
    </w:p>
    <w:p w14:paraId="53D8BA56" w14:textId="77777777" w:rsidR="00043208" w:rsidRPr="00342181" w:rsidRDefault="00043208" w:rsidP="00B352BC">
      <w:pPr>
        <w:rPr>
          <w:rFonts w:ascii="Times New Roman" w:hAnsi="Times New Roman"/>
          <w:i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i/>
          <w:sz w:val="24"/>
          <w:szCs w:val="24"/>
          <w:shd w:val="clear" w:color="auto" w:fill="FFFFFF"/>
          <w:lang w:val="es-ES_tradnl"/>
        </w:rPr>
        <w:t xml:space="preserve">Hace 25 años di a luz un bebé y... lo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es-ES_tradnl"/>
        </w:rPr>
        <w:t xml:space="preserve">coloqué </w:t>
      </w:r>
      <w:r w:rsidRPr="00342181">
        <w:rPr>
          <w:rFonts w:ascii="Times New Roman" w:hAnsi="Times New Roman"/>
          <w:i/>
          <w:sz w:val="24"/>
          <w:szCs w:val="24"/>
          <w:shd w:val="clear" w:color="auto" w:fill="FFFFFF"/>
          <w:lang w:val="es-ES_tradnl"/>
        </w:rPr>
        <w:t xml:space="preserve">amorosamente en los brazos anhelantes de sus padres... Rezo para que su vida haya estado llena de alegría, risas y </w:t>
      </w:r>
      <w:r w:rsidR="00813C48">
        <w:rPr>
          <w:rFonts w:ascii="Times New Roman" w:hAnsi="Times New Roman"/>
          <w:i/>
          <w:sz w:val="24"/>
          <w:szCs w:val="24"/>
          <w:shd w:val="clear" w:color="auto" w:fill="FFFFFF"/>
          <w:lang w:val="es-ES_tradnl"/>
        </w:rPr>
        <w:t xml:space="preserve">mucho </w:t>
      </w:r>
      <w:r w:rsidRPr="00342181">
        <w:rPr>
          <w:rFonts w:ascii="Times New Roman" w:hAnsi="Times New Roman"/>
          <w:i/>
          <w:sz w:val="24"/>
          <w:szCs w:val="24"/>
          <w:shd w:val="clear" w:color="auto" w:fill="FFFFFF"/>
          <w:lang w:val="es-ES_tradnl"/>
        </w:rPr>
        <w:t>amor. Mis pensamientos y oraciones se dirigen también a mi hermosa familia y amigos que me sostuvieron entonces y ahora. —</w:t>
      </w:r>
      <w:r w:rsidRPr="00F12C34">
        <w:rPr>
          <w:rFonts w:ascii="Times New Roman" w:hAnsi="Times New Roman"/>
          <w:i/>
          <w:sz w:val="24"/>
          <w:szCs w:val="24"/>
          <w:shd w:val="clear" w:color="auto" w:fill="FFFFFF"/>
          <w:lang w:val="es-ES_tradnl"/>
        </w:rPr>
        <w:t>Maya*</w:t>
      </w:r>
    </w:p>
    <w:p w14:paraId="53D8BA57" w14:textId="77777777" w:rsidR="00043208" w:rsidRPr="00342181" w:rsidRDefault="00043208" w:rsidP="00B352BC">
      <w:pP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Maya descubrió que estaba embarazada cuando llevaba seis meses en la universidad. Cuando nació su hijo, lo colocó en una familia adoptiva muy buena; “simplemente </w:t>
      </w:r>
      <w:r w:rsidR="00D74FDE"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s</w:t>
      </w:r>
      <w:r w:rsidR="00D74FDE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abía</w:t>
      </w: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 que eran la elección correcta”, dice. Ahora, años después, Maya enfatiza la importancia de ofrecer apoyo permanente a las mujeres embarazadas que están </w:t>
      </w:r>
      <w:r w:rsidRPr="00F12C34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considerando </w:t>
      </w:r>
      <w:r w:rsidR="00D74FDE" w:rsidRPr="00F12C34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un</w:t>
      </w:r>
      <w:r w:rsidR="00813C48" w:rsidRPr="00F12C34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a</w:t>
      </w:r>
      <w:r w:rsidRPr="00F72A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 adopción</w:t>
      </w: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. ¿Usted sabría cómo hacerlo? Maya 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hace </w:t>
      </w:r>
      <w:r w:rsidR="009F046F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estas</w:t>
      </w: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 sugerencias</w:t>
      </w:r>
      <w:r w:rsidR="009F046F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:</w:t>
      </w:r>
    </w:p>
    <w:p w14:paraId="53D8BA58" w14:textId="77777777" w:rsidR="00043208" w:rsidRPr="00342181" w:rsidRDefault="00043208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Deje que la compasión guíe sus acciones, siempre.</w:t>
      </w:r>
    </w:p>
    <w:p w14:paraId="53D8BA59" w14:textId="77777777" w:rsidR="00043208" w:rsidRPr="00342181" w:rsidRDefault="00043208" w:rsidP="006C696F">
      <w:pPr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 xml:space="preserve">Considere si sus palabras y acciones </w:t>
      </w:r>
      <w:r w:rsidR="00D74FDE">
        <w:rPr>
          <w:rFonts w:ascii="Times New Roman" w:hAnsi="Times New Roman"/>
          <w:sz w:val="24"/>
          <w:szCs w:val="24"/>
          <w:lang w:val="es-ES_tradnl"/>
        </w:rPr>
        <w:t xml:space="preserve">siempre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transmiten comprensión, compasión y empatía. ¿Sabe una mujer que enfrenta un embarazo inesperado que podría recurrir a usted? Si usted es padre o madre, </w:t>
      </w:r>
      <w:r>
        <w:rPr>
          <w:rFonts w:ascii="Times New Roman" w:hAnsi="Times New Roman"/>
          <w:sz w:val="24"/>
          <w:szCs w:val="24"/>
          <w:lang w:val="es-ES_tradnl"/>
        </w:rPr>
        <w:t>reitere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constantemente a sus hijos que los ama incondicionalmente y que pueden acudir a usted por </w:t>
      </w:r>
      <w:r w:rsidRPr="00F12C34">
        <w:rPr>
          <w:rFonts w:ascii="Times New Roman" w:hAnsi="Times New Roman"/>
          <w:sz w:val="24"/>
          <w:szCs w:val="24"/>
          <w:lang w:val="es-ES_tradnl"/>
        </w:rPr>
        <w:t>cualquier problema.</w:t>
      </w:r>
    </w:p>
    <w:p w14:paraId="53D8BA5A" w14:textId="77777777" w:rsidR="00043208" w:rsidRPr="00342181" w:rsidRDefault="00043208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No oponga adopción contra aborto.</w:t>
      </w:r>
    </w:p>
    <w:p w14:paraId="53D8BA5B" w14:textId="77777777" w:rsidR="00043208" w:rsidRPr="00342181" w:rsidRDefault="00043208" w:rsidP="006C696F">
      <w:pPr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 xml:space="preserve">Como señaló el cardenal </w:t>
      </w:r>
      <w:proofErr w:type="spellStart"/>
      <w:r w:rsidRPr="00342181">
        <w:rPr>
          <w:rFonts w:ascii="Times New Roman" w:hAnsi="Times New Roman"/>
          <w:sz w:val="24"/>
          <w:szCs w:val="24"/>
          <w:lang w:val="es-ES_tradnl"/>
        </w:rPr>
        <w:t>Seán</w:t>
      </w:r>
      <w:proofErr w:type="spellEnd"/>
      <w:r w:rsidRPr="00342181">
        <w:rPr>
          <w:rFonts w:ascii="Times New Roman" w:hAnsi="Times New Roman"/>
          <w:sz w:val="24"/>
          <w:szCs w:val="24"/>
          <w:lang w:val="es-ES_tradnl"/>
        </w:rPr>
        <w:t xml:space="preserve"> P. </w:t>
      </w:r>
      <w:proofErr w:type="spellStart"/>
      <w:r w:rsidRPr="00BB15FA">
        <w:rPr>
          <w:rFonts w:ascii="Times New Roman" w:hAnsi="Times New Roman"/>
          <w:sz w:val="24"/>
          <w:szCs w:val="24"/>
          <w:lang w:val="es-ES_tradnl"/>
        </w:rPr>
        <w:t>O’Malley</w:t>
      </w:r>
      <w:proofErr w:type="spellEnd"/>
      <w:r w:rsidR="00FB773C" w:rsidRPr="00BB15FA">
        <w:rPr>
          <w:rFonts w:ascii="Times New Roman" w:hAnsi="Times New Roman"/>
          <w:sz w:val="24"/>
          <w:szCs w:val="24"/>
          <w:lang w:val="es-ES_tradnl"/>
        </w:rPr>
        <w:t>, O.F.M. Cap.</w:t>
      </w:r>
      <w:r w:rsidRPr="00BB15FA">
        <w:rPr>
          <w:rFonts w:ascii="Times New Roman" w:hAnsi="Times New Roman"/>
          <w:sz w:val="24"/>
          <w:szCs w:val="24"/>
          <w:lang w:val="es-ES_tradnl"/>
        </w:rPr>
        <w:t>,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una mujer embarazada en crisis suele ver la adopción como </w:t>
      </w:r>
      <w:r w:rsidR="00813C48">
        <w:rPr>
          <w:rFonts w:ascii="Times New Roman" w:hAnsi="Times New Roman"/>
          <w:sz w:val="24"/>
          <w:szCs w:val="24"/>
          <w:lang w:val="es-ES_tradnl"/>
        </w:rPr>
        <w:t xml:space="preserve">una opción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peor que criar </w:t>
      </w:r>
      <w:r w:rsidRPr="00CD5E3D">
        <w:rPr>
          <w:rFonts w:ascii="Times New Roman" w:hAnsi="Times New Roman"/>
          <w:sz w:val="24"/>
          <w:szCs w:val="24"/>
          <w:lang w:val="es-ES_tradnl"/>
        </w:rPr>
        <w:t>o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abortar un </w:t>
      </w:r>
      <w:r w:rsidRPr="00F12C34">
        <w:rPr>
          <w:rFonts w:ascii="Times New Roman" w:hAnsi="Times New Roman"/>
          <w:sz w:val="24"/>
          <w:szCs w:val="24"/>
          <w:lang w:val="es-ES_tradnl"/>
        </w:rPr>
        <w:t>bebé no esperado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. Colocar un niño en adopción “se percibe como una especie de doble muerte. Primero, la muerte de una misma al llevar el embarazo a término”, y segundo, “la muerte del niño 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>a</w:t>
      </w:r>
      <w:r w:rsidR="00D74FDE">
        <w:rPr>
          <w:rFonts w:ascii="Times New Roman" w:hAnsi="Times New Roman"/>
          <w:sz w:val="24"/>
          <w:szCs w:val="24"/>
          <w:lang w:val="es-ES_tradnl"/>
        </w:rPr>
        <w:t>l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 xml:space="preserve"> ‘abandon</w:t>
      </w:r>
      <w:r w:rsidR="00D74FDE">
        <w:rPr>
          <w:rFonts w:ascii="Times New Roman" w:hAnsi="Times New Roman"/>
          <w:sz w:val="24"/>
          <w:szCs w:val="24"/>
          <w:lang w:val="es-ES_tradnl"/>
        </w:rPr>
        <w:t>a</w:t>
      </w:r>
      <w:r w:rsidR="009F046F">
        <w:rPr>
          <w:rFonts w:ascii="Times New Roman" w:hAnsi="Times New Roman"/>
          <w:sz w:val="24"/>
          <w:szCs w:val="24"/>
          <w:lang w:val="es-ES_tradnl"/>
        </w:rPr>
        <w:t>rl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>o’”. T</w:t>
      </w:r>
      <w:r w:rsidR="00D74FDE">
        <w:rPr>
          <w:rFonts w:ascii="Times New Roman" w:hAnsi="Times New Roman"/>
          <w:sz w:val="24"/>
          <w:szCs w:val="24"/>
          <w:lang w:val="es-ES_tradnl"/>
        </w:rPr>
        <w:t>e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>nga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en cuenta que “los estudios sugieren que al oponer adopción contra aborto, </w:t>
      </w:r>
      <w:r w:rsidR="00437933">
        <w:rPr>
          <w:rFonts w:ascii="Times New Roman" w:hAnsi="Times New Roman"/>
          <w:sz w:val="24"/>
          <w:szCs w:val="24"/>
          <w:lang w:val="es-ES_tradnl"/>
        </w:rPr>
        <w:t>definitivamente</w:t>
      </w:r>
      <w:r w:rsidR="009F046F">
        <w:rPr>
          <w:rFonts w:ascii="Times New Roman" w:hAnsi="Times New Roman"/>
          <w:sz w:val="24"/>
          <w:szCs w:val="24"/>
          <w:lang w:val="es-ES_tradnl"/>
        </w:rPr>
        <w:t>,</w:t>
      </w:r>
      <w:r w:rsidR="0043793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342181">
        <w:rPr>
          <w:rFonts w:ascii="Times New Roman" w:hAnsi="Times New Roman"/>
          <w:sz w:val="24"/>
          <w:szCs w:val="24"/>
          <w:lang w:val="es-ES_tradnl"/>
        </w:rPr>
        <w:t>la adopción será el perdedor”.</w:t>
      </w:r>
      <w:r w:rsidRPr="00342181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2"/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Así que primero hay que centrarse en alentarla a que lleve este embarazo a </w:t>
      </w:r>
      <w:r w:rsidRPr="00F12C34">
        <w:rPr>
          <w:rFonts w:ascii="Times New Roman" w:hAnsi="Times New Roman"/>
          <w:sz w:val="24"/>
          <w:szCs w:val="24"/>
          <w:lang w:val="es-ES_tradnl"/>
        </w:rPr>
        <w:t>término.</w:t>
      </w:r>
    </w:p>
    <w:p w14:paraId="53D8BA5C" w14:textId="77777777" w:rsidR="00043208" w:rsidRPr="00342181" w:rsidRDefault="00043208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Asegúrele que puede darse un respiro.</w:t>
      </w:r>
    </w:p>
    <w:p w14:paraId="53D8BA5D" w14:textId="77777777" w:rsidR="00043208" w:rsidRPr="00342181" w:rsidRDefault="00043208" w:rsidP="006C696F">
      <w:pPr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 xml:space="preserve">En un embarazo inesperado, las decisiones comienzan a acumularse rápidamente, lo que puede ser estresante y abrumador. Asegúrele que no necesita resolver todo de inmediato. Llegará el momento de tomar decisiones sobre </w:t>
      </w:r>
      <w:r w:rsidR="00813C48">
        <w:rPr>
          <w:rFonts w:ascii="Times New Roman" w:hAnsi="Times New Roman"/>
          <w:sz w:val="24"/>
          <w:szCs w:val="24"/>
          <w:lang w:val="es-ES_tradnl"/>
        </w:rPr>
        <w:t>criar al bebé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 xml:space="preserve"> o </w:t>
      </w:r>
      <w:r w:rsidR="00813C48">
        <w:rPr>
          <w:rFonts w:ascii="Times New Roman" w:hAnsi="Times New Roman"/>
          <w:sz w:val="24"/>
          <w:szCs w:val="24"/>
          <w:lang w:val="es-ES_tradnl"/>
        </w:rPr>
        <w:t>colocarlo en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adopción, pero por ahora puede darse un respiro. Maya explica que esta seguridad la ayudó a considerar lo que quería para su vida, lo cual, a su vez, hizo posible que </w:t>
      </w:r>
      <w:r w:rsidRPr="001D7384">
        <w:rPr>
          <w:rFonts w:ascii="Times New Roman" w:hAnsi="Times New Roman"/>
          <w:sz w:val="24"/>
          <w:szCs w:val="24"/>
          <w:lang w:val="es-ES_tradnl"/>
        </w:rPr>
        <w:t>considerase la adopción.</w:t>
      </w:r>
    </w:p>
    <w:p w14:paraId="53D8BA5E" w14:textId="77777777" w:rsidR="00043208" w:rsidRPr="00342181" w:rsidRDefault="00043208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Ámela por sí misma.</w:t>
      </w:r>
    </w:p>
    <w:p w14:paraId="53D8BA5F" w14:textId="77777777" w:rsidR="00043208" w:rsidRPr="00342181" w:rsidRDefault="00043208" w:rsidP="006C696F">
      <w:pPr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 xml:space="preserve">Entre algunas amistades, recuerda Maya, “dejé de ser Maya. Ya era sólo ‘esa amiga embarazada’”. Muestre a su amiga o familiar gestante que la ama por sí misma, y afirme que ella no se define por su embarazo. Sigue siendo ella misma, y seguirá siendo ella misma después del </w:t>
      </w:r>
      <w:r w:rsidRPr="00D07538">
        <w:rPr>
          <w:rFonts w:ascii="Times New Roman" w:hAnsi="Times New Roman"/>
          <w:sz w:val="24"/>
          <w:szCs w:val="24"/>
          <w:lang w:val="es-ES_tradnl"/>
        </w:rPr>
        <w:t>embarazo.</w:t>
      </w:r>
    </w:p>
    <w:p w14:paraId="53D8BA60" w14:textId="77777777" w:rsidR="00043208" w:rsidRPr="00342181" w:rsidRDefault="00043208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Afirme que la adopción es una opción de amor.</w:t>
      </w:r>
    </w:p>
    <w:p w14:paraId="53D8BA61" w14:textId="77777777" w:rsidR="00043208" w:rsidRPr="00342181" w:rsidRDefault="00043208" w:rsidP="006C696F">
      <w:pPr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 xml:space="preserve">Como decíamos, la adopción a veces </w:t>
      </w:r>
      <w:r>
        <w:rPr>
          <w:rFonts w:ascii="Times New Roman" w:hAnsi="Times New Roman"/>
          <w:sz w:val="24"/>
          <w:szCs w:val="24"/>
          <w:lang w:val="es-ES_tradnl"/>
        </w:rPr>
        <w:t xml:space="preserve">se </w:t>
      </w:r>
      <w:r w:rsidRPr="00342181">
        <w:rPr>
          <w:rFonts w:ascii="Times New Roman" w:hAnsi="Times New Roman"/>
          <w:sz w:val="24"/>
          <w:szCs w:val="24"/>
          <w:lang w:val="es-ES_tradnl"/>
        </w:rPr>
        <w:t>presenta o percib</w:t>
      </w:r>
      <w:r>
        <w:rPr>
          <w:rFonts w:ascii="Times New Roman" w:hAnsi="Times New Roman"/>
          <w:sz w:val="24"/>
          <w:szCs w:val="24"/>
          <w:lang w:val="es-ES_tradnl"/>
        </w:rPr>
        <w:t xml:space="preserve">e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negativamente </w:t>
      </w:r>
      <w:r w:rsidRPr="00F21CE9">
        <w:rPr>
          <w:rFonts w:ascii="Times New Roman" w:hAnsi="Times New Roman"/>
          <w:sz w:val="24"/>
          <w:szCs w:val="24"/>
          <w:lang w:val="es-ES_tradnl"/>
        </w:rPr>
        <w:t>como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abandono; este error de percepción </w:t>
      </w:r>
      <w:r>
        <w:rPr>
          <w:rFonts w:ascii="Times New Roman" w:hAnsi="Times New Roman"/>
          <w:sz w:val="24"/>
          <w:szCs w:val="24"/>
          <w:lang w:val="es-ES_tradnl"/>
        </w:rPr>
        <w:t xml:space="preserve">se refuerza con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la frase “dar al </w:t>
      </w:r>
      <w:r w:rsidRPr="0044609F">
        <w:rPr>
          <w:rFonts w:ascii="Times New Roman" w:hAnsi="Times New Roman"/>
          <w:sz w:val="24"/>
          <w:szCs w:val="24"/>
          <w:lang w:val="es-ES_tradnl"/>
        </w:rPr>
        <w:t>bebé en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adopción” (una expresión que </w:t>
      </w:r>
      <w:r w:rsidRPr="00342181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muchos no saben es insensible). Su amiga o familiar probablemente esté </w:t>
      </w:r>
      <w:r w:rsidR="00437933">
        <w:rPr>
          <w:rFonts w:ascii="Times New Roman" w:hAnsi="Times New Roman"/>
          <w:sz w:val="24"/>
          <w:szCs w:val="24"/>
          <w:lang w:val="es-ES_tradnl"/>
        </w:rPr>
        <w:t>viviendo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una serie de emociones en conflicto. Hágale saber que </w:t>
      </w:r>
      <w:r>
        <w:rPr>
          <w:rFonts w:ascii="Times New Roman" w:hAnsi="Times New Roman"/>
          <w:sz w:val="24"/>
          <w:szCs w:val="24"/>
          <w:lang w:val="es-ES_tradnl"/>
        </w:rPr>
        <w:t xml:space="preserve">colocar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un niño en adopción es una opción amorosa y generosa que muestra su preocupación maternal a largo plazo. Al colocarlo en adopción, da a su hijo el don de una familia, y da a esa familia el don </w:t>
      </w:r>
      <w:r w:rsidRPr="00D07538">
        <w:rPr>
          <w:rFonts w:ascii="Times New Roman" w:hAnsi="Times New Roman"/>
          <w:sz w:val="24"/>
          <w:szCs w:val="24"/>
          <w:lang w:val="es-ES_tradnl"/>
        </w:rPr>
        <w:t>de un hijo.</w:t>
      </w:r>
    </w:p>
    <w:p w14:paraId="53D8BA62" w14:textId="77777777" w:rsidR="00043208" w:rsidRPr="00342181" w:rsidRDefault="00043208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Ayúdela a ver más allá de su embarazo.</w:t>
      </w:r>
    </w:p>
    <w:p w14:paraId="53D8BA63" w14:textId="77777777" w:rsidR="00043208" w:rsidRPr="00342181" w:rsidRDefault="00043208" w:rsidP="006C696F">
      <w:pPr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 xml:space="preserve">Una mujer que queda embarazada inesperadamente puede sentir que </w:t>
      </w:r>
      <w:r w:rsidR="006809B4">
        <w:rPr>
          <w:rFonts w:ascii="Times New Roman" w:hAnsi="Times New Roman"/>
          <w:sz w:val="24"/>
          <w:szCs w:val="24"/>
          <w:lang w:val="es-ES_tradnl"/>
        </w:rPr>
        <w:t>es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el </w:t>
      </w:r>
      <w:r w:rsidR="006809B4">
        <w:rPr>
          <w:rFonts w:ascii="Times New Roman" w:hAnsi="Times New Roman"/>
          <w:sz w:val="24"/>
          <w:szCs w:val="24"/>
          <w:lang w:val="es-ES_tradnl"/>
        </w:rPr>
        <w:t xml:space="preserve">fin del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mundo. Pero, dice Maya, “esto es superable; tenga esperanza”. Ayude a su amiga embarazada a fijar y trabajar por objetivos que vayan más allá de los nueve meses de embarazo. Al mismo tiempo, cuide de no banalizar su maternidad o las dificultades </w:t>
      </w:r>
      <w:r w:rsidRPr="00F21CE9">
        <w:rPr>
          <w:rFonts w:ascii="Times New Roman" w:hAnsi="Times New Roman"/>
          <w:sz w:val="24"/>
          <w:szCs w:val="24"/>
          <w:lang w:val="es-ES_tradnl"/>
        </w:rPr>
        <w:t xml:space="preserve">que </w:t>
      </w:r>
      <w:r w:rsidRPr="00D07538">
        <w:rPr>
          <w:rFonts w:ascii="Times New Roman" w:hAnsi="Times New Roman"/>
          <w:sz w:val="24"/>
          <w:szCs w:val="24"/>
          <w:lang w:val="es-ES_tradnl"/>
        </w:rPr>
        <w:t>esté enfrentando.</w:t>
      </w:r>
    </w:p>
    <w:p w14:paraId="53D8BA64" w14:textId="77777777" w:rsidR="00043208" w:rsidRPr="00342181" w:rsidRDefault="00043208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Esté presente.</w:t>
      </w:r>
    </w:p>
    <w:p w14:paraId="53D8BA65" w14:textId="77777777" w:rsidR="00043208" w:rsidRPr="00342181" w:rsidRDefault="00043208" w:rsidP="006C696F">
      <w:pPr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>Invítela a pasar tiempo con usted, y no tenga miedo de invitarla a sali</w:t>
      </w:r>
      <w:r w:rsidR="00813C48">
        <w:rPr>
          <w:rFonts w:ascii="Times New Roman" w:hAnsi="Times New Roman"/>
          <w:sz w:val="24"/>
          <w:szCs w:val="24"/>
          <w:lang w:val="es-ES_tradnl"/>
        </w:rPr>
        <w:t>r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en grupo. No deje de invitarla (pues no hacerlo </w:t>
      </w:r>
      <w:r w:rsidRPr="00341E74">
        <w:rPr>
          <w:rFonts w:ascii="Times New Roman" w:hAnsi="Times New Roman"/>
          <w:sz w:val="24"/>
          <w:szCs w:val="24"/>
          <w:lang w:val="es-ES_tradnl"/>
        </w:rPr>
        <w:t>puede ser involuntariamente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hiriente); háblele con honestidad sobre lo que le preocupa de ella, y pregúntele lo que necesita. </w:t>
      </w:r>
      <w:r w:rsidRPr="00D07538">
        <w:rPr>
          <w:rFonts w:ascii="Times New Roman" w:hAnsi="Times New Roman"/>
          <w:sz w:val="24"/>
          <w:szCs w:val="24"/>
          <w:lang w:val="es-ES_tradnl"/>
        </w:rPr>
        <w:t>Maya sigue valorando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las amistades que </w:t>
      </w:r>
      <w:r w:rsidR="006809B4">
        <w:rPr>
          <w:rFonts w:ascii="Times New Roman" w:hAnsi="Times New Roman"/>
          <w:sz w:val="24"/>
          <w:szCs w:val="24"/>
          <w:lang w:val="es-ES_tradnl"/>
        </w:rPr>
        <w:t xml:space="preserve">no 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>cambi</w:t>
      </w:r>
      <w:r w:rsidR="006809B4">
        <w:rPr>
          <w:rFonts w:ascii="Times New Roman" w:hAnsi="Times New Roman"/>
          <w:sz w:val="24"/>
          <w:szCs w:val="24"/>
          <w:lang w:val="es-ES_tradnl"/>
        </w:rPr>
        <w:t>aron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809B4">
        <w:rPr>
          <w:rFonts w:ascii="Times New Roman" w:hAnsi="Times New Roman"/>
          <w:sz w:val="24"/>
          <w:szCs w:val="24"/>
          <w:lang w:val="es-ES_tradnl"/>
        </w:rPr>
        <w:t xml:space="preserve">a </w:t>
      </w:r>
      <w:r w:rsidR="006809B4">
        <w:rPr>
          <w:rFonts w:ascii="Times New Roman" w:hAnsi="Times New Roman"/>
          <w:szCs w:val="24"/>
          <w:lang w:val="es-ES_tradnl"/>
        </w:rPr>
        <w:t>raíz de</w:t>
      </w:r>
      <w:r w:rsidRPr="006C696F">
        <w:rPr>
          <w:rFonts w:ascii="Times New Roman" w:hAnsi="Times New Roman"/>
          <w:lang w:val="es-ES_tradnl"/>
        </w:rPr>
        <w:t xml:space="preserve">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su embarazo, desde llamadas telefónicas frecuentes hasta noches de cine e invitaciones a ver partidos de voleibol </w:t>
      </w:r>
      <w:r w:rsidRPr="00D07538">
        <w:rPr>
          <w:rFonts w:ascii="Times New Roman" w:hAnsi="Times New Roman"/>
          <w:sz w:val="24"/>
          <w:szCs w:val="24"/>
          <w:lang w:val="es-ES_tradnl"/>
        </w:rPr>
        <w:t>de su equipo.</w:t>
      </w:r>
    </w:p>
    <w:p w14:paraId="53D8BA66" w14:textId="77777777" w:rsidR="00043208" w:rsidRPr="00342181" w:rsidRDefault="00043208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 xml:space="preserve">Tienda </w:t>
      </w:r>
      <w:r w:rsidR="00090620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la mano</w:t>
      </w:r>
      <w:r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.</w:t>
      </w:r>
    </w:p>
    <w:p w14:paraId="53D8BA67" w14:textId="77777777" w:rsidR="00043208" w:rsidRPr="00342181" w:rsidRDefault="00043208" w:rsidP="006C696F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 xml:space="preserve">Maya explica que la madre, así como sus familiares, necesitan apoyo; también los abuelos y los tíos se sienten afectados. A veces las personas pueden no saber qué decir, así que no dicen nada; </w:t>
      </w:r>
      <w:r w:rsidRPr="009C677F">
        <w:rPr>
          <w:rFonts w:ascii="Times New Roman" w:hAnsi="Times New Roman"/>
          <w:sz w:val="24"/>
          <w:szCs w:val="24"/>
          <w:lang w:val="es-ES_tradnl"/>
        </w:rPr>
        <w:t>rompa el silencio. Exprese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su apoyo a la madre gestante, así como a su familia. Comunique que está allí p</w:t>
      </w:r>
      <w:r w:rsidR="00067B14">
        <w:rPr>
          <w:rFonts w:ascii="Times New Roman" w:hAnsi="Times New Roman"/>
          <w:sz w:val="24"/>
          <w:szCs w:val="24"/>
          <w:lang w:val="es-ES_tradnl"/>
        </w:rPr>
        <w:t>a</w:t>
      </w:r>
      <w:r w:rsidRPr="00342181">
        <w:rPr>
          <w:rFonts w:ascii="Times New Roman" w:hAnsi="Times New Roman"/>
          <w:sz w:val="24"/>
          <w:szCs w:val="24"/>
          <w:lang w:val="es-ES_tradnl"/>
        </w:rPr>
        <w:t>r</w:t>
      </w:r>
      <w:r w:rsidR="00067B14">
        <w:rPr>
          <w:rFonts w:ascii="Times New Roman" w:hAnsi="Times New Roman"/>
          <w:sz w:val="24"/>
          <w:szCs w:val="24"/>
          <w:lang w:val="es-ES_tradnl"/>
        </w:rPr>
        <w:t>a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ellos, y pregunte en qué puede ser útil. Puede que no tengan una respuesta o respondan de inmediato, pero siga mostrando su preocupación (a menos que le pidan que </w:t>
      </w:r>
      <w:r w:rsidR="00067B14">
        <w:rPr>
          <w:rFonts w:ascii="Times New Roman" w:hAnsi="Times New Roman"/>
          <w:sz w:val="24"/>
          <w:szCs w:val="24"/>
          <w:lang w:val="es-ES_tradnl"/>
        </w:rPr>
        <w:t xml:space="preserve">no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lo </w:t>
      </w:r>
      <w:r w:rsidR="00067B14">
        <w:rPr>
          <w:rFonts w:ascii="Times New Roman" w:hAnsi="Times New Roman"/>
          <w:sz w:val="24"/>
          <w:szCs w:val="24"/>
          <w:lang w:val="es-ES_tradnl"/>
        </w:rPr>
        <w:t>haga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 xml:space="preserve">). </w:t>
      </w:r>
      <w:r w:rsidR="00067B14">
        <w:rPr>
          <w:rFonts w:ascii="Times New Roman" w:hAnsi="Times New Roman"/>
          <w:sz w:val="24"/>
          <w:szCs w:val="24"/>
          <w:lang w:val="es-ES_tradnl"/>
        </w:rPr>
        <w:t>Rece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por ellos, </w:t>
      </w:r>
      <w:r w:rsidR="00437933" w:rsidRPr="0076378A">
        <w:rPr>
          <w:rFonts w:ascii="Times New Roman" w:hAnsi="Times New Roman"/>
          <w:szCs w:val="24"/>
          <w:lang w:val="es-ES_tradnl"/>
        </w:rPr>
        <w:t>env</w:t>
      </w:r>
      <w:r w:rsidR="00437933">
        <w:rPr>
          <w:rFonts w:ascii="Times New Roman" w:hAnsi="Times New Roman"/>
          <w:szCs w:val="24"/>
          <w:lang w:val="es-ES_tradnl"/>
        </w:rPr>
        <w:t xml:space="preserve">íe </w:t>
      </w:r>
      <w:r w:rsidR="00813C48" w:rsidRPr="00342181">
        <w:rPr>
          <w:rFonts w:ascii="Times New Roman" w:hAnsi="Times New Roman"/>
          <w:sz w:val="24"/>
          <w:szCs w:val="24"/>
          <w:lang w:val="es-ES_tradnl"/>
        </w:rPr>
        <w:t>una nota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342181">
        <w:rPr>
          <w:rFonts w:ascii="Times New Roman" w:hAnsi="Times New Roman"/>
          <w:sz w:val="24"/>
          <w:szCs w:val="24"/>
          <w:lang w:val="es-ES_tradnl"/>
        </w:rPr>
        <w:t>por correo, envíe pastelillos o una tarjeta de regalo a una actividad no relacion</w:t>
      </w:r>
      <w:r>
        <w:rPr>
          <w:rFonts w:ascii="Times New Roman" w:hAnsi="Times New Roman"/>
          <w:sz w:val="24"/>
          <w:szCs w:val="24"/>
          <w:lang w:val="es-ES_tradnl"/>
        </w:rPr>
        <w:t xml:space="preserve">ada 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con el embarazo, o tenga otros gestos </w:t>
      </w:r>
      <w:r w:rsidRPr="00471387">
        <w:rPr>
          <w:rFonts w:ascii="Times New Roman" w:hAnsi="Times New Roman"/>
          <w:sz w:val="24"/>
          <w:szCs w:val="24"/>
          <w:lang w:val="es-ES_tradnl"/>
        </w:rPr>
        <w:t>creativos y atentos.</w:t>
      </w:r>
    </w:p>
    <w:p w14:paraId="53D8BA68" w14:textId="77777777" w:rsidR="00043208" w:rsidRPr="00342181" w:rsidRDefault="00067B14" w:rsidP="006C69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Siga</w:t>
      </w:r>
      <w:r w:rsidR="00090620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 xml:space="preserve"> comunicándose</w:t>
      </w:r>
      <w:r w:rsidR="009F046F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>,</w:t>
      </w:r>
      <w:r w:rsidR="00043208" w:rsidRPr="00342181">
        <w:rPr>
          <w:rFonts w:ascii="Times New Roman" w:hAnsi="Times New Roman"/>
          <w:b/>
          <w:sz w:val="24"/>
          <w:szCs w:val="24"/>
          <w:shd w:val="clear" w:color="auto" w:fill="FFFFFF"/>
          <w:lang w:val="es-ES_tradnl"/>
        </w:rPr>
        <w:t xml:space="preserve"> y anímela a buscar servicios de apoyo, si es necesario.</w:t>
      </w:r>
    </w:p>
    <w:p w14:paraId="53D8BA69" w14:textId="77777777" w:rsidR="00043208" w:rsidRPr="00342181" w:rsidRDefault="00043208" w:rsidP="006C696F">
      <w:pPr>
        <w:rPr>
          <w:rFonts w:ascii="Times New Roman" w:hAnsi="Times New Roman"/>
          <w:sz w:val="24"/>
          <w:szCs w:val="24"/>
          <w:lang w:val="es-ES_tradnl"/>
        </w:rPr>
      </w:pPr>
      <w:r w:rsidRPr="00342181">
        <w:rPr>
          <w:rFonts w:ascii="Times New Roman" w:hAnsi="Times New Roman"/>
          <w:sz w:val="24"/>
          <w:szCs w:val="24"/>
          <w:lang w:val="es-ES_tradnl"/>
        </w:rPr>
        <w:t xml:space="preserve">Maya enfatiza también la necesidad de mantener el apoyo a la madre biológica y su familia después de la colocación. Algunos padres biológicos sienten mucha pena después de la colocación. Esto no significa que la decisión fue equivocada, sino simplemente que la experiencia les </w:t>
      </w:r>
      <w:r>
        <w:rPr>
          <w:rFonts w:ascii="Times New Roman" w:hAnsi="Times New Roman"/>
          <w:sz w:val="24"/>
          <w:szCs w:val="24"/>
          <w:lang w:val="es-ES_tradnl"/>
        </w:rPr>
        <w:t>alteró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la vida. Tenga en cuenta que este tiempo de transición puede ser difícil mientras la madre y su familia lamentan la ausencia del bebé y se ajustan a una nueva normalidad. Anímela </w:t>
      </w:r>
      <w:r w:rsidRPr="00365FBA">
        <w:rPr>
          <w:rFonts w:ascii="Times New Roman" w:hAnsi="Times New Roman"/>
          <w:sz w:val="24"/>
          <w:szCs w:val="24"/>
          <w:lang w:val="es-ES_tradnl"/>
        </w:rPr>
        <w:t>a buscar</w:t>
      </w:r>
      <w:r w:rsidRPr="00342181">
        <w:rPr>
          <w:rFonts w:ascii="Times New Roman" w:hAnsi="Times New Roman"/>
          <w:sz w:val="24"/>
          <w:szCs w:val="24"/>
          <w:lang w:val="es-ES_tradnl"/>
        </w:rPr>
        <w:t xml:space="preserve"> “servicios de atención posterior” ofrecidos por agencias de adopción, si es necesario.</w:t>
      </w:r>
    </w:p>
    <w:p w14:paraId="53D8BA6A" w14:textId="77777777" w:rsidR="00043208" w:rsidRPr="00342181" w:rsidRDefault="00043208" w:rsidP="00B352BC">
      <w:pP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Cada situación es diferente, así que el tipo de apoyo variará, pero la necesidad de seguir mostrando compasión sigue siendo </w:t>
      </w:r>
      <w:r w:rsidRPr="00471387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la misma.</w:t>
      </w: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 Ayúdeles a sostenerse en la esperanza. Podemos mostrar a los demás 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el </w:t>
      </w: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cuidado amoroso de Dios </w:t>
      </w:r>
      <w:r w:rsidR="00067B14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por medio</w:t>
      </w: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 de la fe fortalecida </w:t>
      </w:r>
      <w:r w:rsidR="00067B14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con</w:t>
      </w: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 la oración y vivida en el amor.</w:t>
      </w:r>
    </w:p>
    <w:p w14:paraId="53D8BA6B" w14:textId="77777777" w:rsidR="00043208" w:rsidRPr="00342181" w:rsidRDefault="00043208" w:rsidP="00B352BC">
      <w:pP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</w:pPr>
      <w:r w:rsidRPr="00342181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*El nombre se cambió para </w:t>
      </w:r>
      <w:r w:rsidRPr="0044609F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proteger su privacidad.</w:t>
      </w:r>
    </w:p>
    <w:p w14:paraId="53D8BA6C" w14:textId="77777777" w:rsidR="00F54CC6" w:rsidRPr="006C696F" w:rsidRDefault="00F54CC6" w:rsidP="006C696F">
      <w:pPr>
        <w:rPr>
          <w:lang w:val="es-US"/>
        </w:rPr>
      </w:pPr>
    </w:p>
    <w:sectPr w:rsidR="00F54CC6" w:rsidRPr="006C696F" w:rsidSect="00043208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BA70" w14:textId="77777777" w:rsidR="003E3B88" w:rsidRDefault="003E3B88" w:rsidP="003B064F">
      <w:pPr>
        <w:spacing w:after="0" w:line="240" w:lineRule="auto"/>
      </w:pPr>
      <w:r>
        <w:separator/>
      </w:r>
    </w:p>
  </w:endnote>
  <w:endnote w:type="continuationSeparator" w:id="0">
    <w:p w14:paraId="53D8BA71" w14:textId="77777777" w:rsidR="003E3B88" w:rsidRDefault="003E3B88" w:rsidP="003B064F">
      <w:pPr>
        <w:spacing w:after="0" w:line="240" w:lineRule="auto"/>
      </w:pPr>
      <w:r>
        <w:continuationSeparator/>
      </w:r>
    </w:p>
  </w:endnote>
  <w:endnote w:type="continuationNotice" w:id="1">
    <w:p w14:paraId="53D8BA72" w14:textId="77777777" w:rsidR="003E3B88" w:rsidRDefault="003E3B88">
      <w:pPr>
        <w:spacing w:after="0" w:line="240" w:lineRule="auto"/>
      </w:pPr>
    </w:p>
  </w:endnote>
  <w:endnote w:id="2">
    <w:p w14:paraId="53D8BA75" w14:textId="77777777" w:rsidR="00043208" w:rsidRPr="00A87D9A" w:rsidRDefault="00043208" w:rsidP="00120373">
      <w:pPr>
        <w:pStyle w:val="EndnoteText"/>
        <w:rPr>
          <w:rFonts w:ascii="Times New Roman" w:hAnsi="Times New Roman"/>
          <w:lang w:val="es-ES_tradnl"/>
        </w:rPr>
      </w:pPr>
      <w:r w:rsidRPr="002F3EEA">
        <w:rPr>
          <w:rStyle w:val="EndnoteReference"/>
          <w:rFonts w:ascii="Times New Roman" w:hAnsi="Times New Roman"/>
          <w:lang w:val="es-ES_tradnl"/>
        </w:rPr>
        <w:endnoteRef/>
      </w:r>
      <w:r w:rsidRPr="006C696F">
        <w:rPr>
          <w:rFonts w:ascii="Times New Roman" w:hAnsi="Times New Roman"/>
        </w:rPr>
        <w:t xml:space="preserve"> Cardenal </w:t>
      </w:r>
      <w:proofErr w:type="spellStart"/>
      <w:r w:rsidRPr="006C696F">
        <w:rPr>
          <w:rFonts w:ascii="Times New Roman" w:hAnsi="Times New Roman"/>
        </w:rPr>
        <w:t>Seán</w:t>
      </w:r>
      <w:proofErr w:type="spellEnd"/>
      <w:r w:rsidRPr="006C696F">
        <w:rPr>
          <w:rFonts w:ascii="Times New Roman" w:hAnsi="Times New Roman"/>
        </w:rPr>
        <w:t xml:space="preserve"> P. O’Malley, OFM Cap. </w:t>
      </w:r>
      <w:r w:rsidRPr="002F3EEA">
        <w:rPr>
          <w:rFonts w:ascii="Times New Roman" w:hAnsi="Times New Roman"/>
          <w:lang w:val="es-ES_tradnl"/>
        </w:rPr>
        <w:t xml:space="preserve">Homilía, Misa de Apertura de la Vigilia Nacional de Oración por la Vida </w:t>
      </w:r>
      <w:r w:rsidRPr="00A87D9A">
        <w:rPr>
          <w:rFonts w:ascii="Times New Roman" w:hAnsi="Times New Roman"/>
          <w:lang w:val="es-ES_tradnl"/>
        </w:rPr>
        <w:t xml:space="preserve">2013. Basílica del Santuario Nacional de la Inmaculada Concepción, Washington, DC. Conferencia de Obispos Católicos de los Estados Unidos. </w:t>
      </w:r>
      <w:r w:rsidR="00F2790A" w:rsidRPr="00657E3A">
        <w:rPr>
          <w:rFonts w:ascii="Times New Roman" w:hAnsi="Times New Roman"/>
          <w:lang w:val="es-ES_tradnl"/>
        </w:rPr>
        <w:t>www.usccb.org/about/pro-life-activities/january-roe-events/cardinal-sean-p-omalley-opening-mass-2013-national-prayer-vigil-for-life.cfm</w:t>
      </w:r>
    </w:p>
    <w:p w14:paraId="53D8BA76" w14:textId="77777777" w:rsidR="00F2790A" w:rsidRPr="00A87D9A" w:rsidRDefault="00F2790A" w:rsidP="00120373">
      <w:pPr>
        <w:pStyle w:val="EndnoteText"/>
        <w:rPr>
          <w:rFonts w:ascii="Times New Roman" w:hAnsi="Times New Roman"/>
          <w:lang w:val="es-ES_tradnl"/>
        </w:rPr>
      </w:pPr>
    </w:p>
    <w:p w14:paraId="53D8BA77" w14:textId="13BEACDF" w:rsidR="00F2790A" w:rsidRPr="00A87D9A" w:rsidRDefault="00F2790A" w:rsidP="00F2790A">
      <w:pPr>
        <w:pStyle w:val="EndnoteText"/>
        <w:rPr>
          <w:rFonts w:ascii="Times New Roman" w:hAnsi="Times New Roman"/>
        </w:rPr>
      </w:pPr>
      <w:r w:rsidRPr="00A87D9A">
        <w:rPr>
          <w:rFonts w:ascii="Times New Roman" w:hAnsi="Times New Roman"/>
        </w:rPr>
        <w:t xml:space="preserve">Copyright © 2016, United States Conference of Catholic Bishops, Washington, D.C. Se </w:t>
      </w:r>
      <w:proofErr w:type="spellStart"/>
      <w:r w:rsidRPr="00A87D9A">
        <w:rPr>
          <w:rFonts w:ascii="Times New Roman" w:hAnsi="Times New Roman"/>
        </w:rPr>
        <w:t>reservan</w:t>
      </w:r>
      <w:proofErr w:type="spellEnd"/>
      <w:r w:rsidRPr="00A87D9A">
        <w:rPr>
          <w:rFonts w:ascii="Times New Roman" w:hAnsi="Times New Roman"/>
        </w:rPr>
        <w:t xml:space="preserve"> </w:t>
      </w:r>
      <w:proofErr w:type="spellStart"/>
      <w:r w:rsidRPr="00A87D9A">
        <w:rPr>
          <w:rFonts w:ascii="Times New Roman" w:hAnsi="Times New Roman"/>
        </w:rPr>
        <w:t>todos</w:t>
      </w:r>
      <w:proofErr w:type="spellEnd"/>
      <w:r w:rsidRPr="00A87D9A">
        <w:rPr>
          <w:rFonts w:ascii="Times New Roman" w:hAnsi="Times New Roman"/>
        </w:rPr>
        <w:t xml:space="preserve"> los derechos.</w:t>
      </w:r>
    </w:p>
    <w:p w14:paraId="53D8BA9A" w14:textId="6B973080" w:rsidR="007C5D6D" w:rsidRPr="00F2790A" w:rsidRDefault="007C5D6D" w:rsidP="007C5D6D">
      <w:pPr>
        <w:pStyle w:val="EndnoteText"/>
        <w:ind w:left="720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BA74" w14:textId="77777777" w:rsidR="009F046F" w:rsidRDefault="009F0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BA6D" w14:textId="77777777" w:rsidR="003E3B88" w:rsidRDefault="003E3B88" w:rsidP="003B064F">
      <w:pPr>
        <w:spacing w:after="0" w:line="240" w:lineRule="auto"/>
      </w:pPr>
      <w:r>
        <w:separator/>
      </w:r>
    </w:p>
  </w:footnote>
  <w:footnote w:type="continuationSeparator" w:id="0">
    <w:p w14:paraId="53D8BA6E" w14:textId="77777777" w:rsidR="003E3B88" w:rsidRDefault="003E3B88" w:rsidP="003B064F">
      <w:pPr>
        <w:spacing w:after="0" w:line="240" w:lineRule="auto"/>
      </w:pPr>
      <w:r>
        <w:continuationSeparator/>
      </w:r>
    </w:p>
  </w:footnote>
  <w:footnote w:type="continuationNotice" w:id="1">
    <w:p w14:paraId="53D8BA6F" w14:textId="77777777" w:rsidR="003E3B88" w:rsidRDefault="003E3B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BA73" w14:textId="77777777" w:rsidR="009F046F" w:rsidRDefault="009F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57C6"/>
    <w:multiLevelType w:val="hybridMultilevel"/>
    <w:tmpl w:val="2DFCA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6437"/>
    <w:multiLevelType w:val="hybridMultilevel"/>
    <w:tmpl w:val="66B8098C"/>
    <w:lvl w:ilvl="0" w:tplc="0D083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84"/>
    <w:rsid w:val="0000569B"/>
    <w:rsid w:val="000312B8"/>
    <w:rsid w:val="00033500"/>
    <w:rsid w:val="00035548"/>
    <w:rsid w:val="00037E70"/>
    <w:rsid w:val="0004307E"/>
    <w:rsid w:val="00043208"/>
    <w:rsid w:val="00067B14"/>
    <w:rsid w:val="00081EF0"/>
    <w:rsid w:val="00090620"/>
    <w:rsid w:val="00095318"/>
    <w:rsid w:val="000A096D"/>
    <w:rsid w:val="000A3E39"/>
    <w:rsid w:val="000A6837"/>
    <w:rsid w:val="000B59FC"/>
    <w:rsid w:val="000C2815"/>
    <w:rsid w:val="000D2212"/>
    <w:rsid w:val="0010162C"/>
    <w:rsid w:val="00105C5E"/>
    <w:rsid w:val="00120373"/>
    <w:rsid w:val="001231A1"/>
    <w:rsid w:val="0013794F"/>
    <w:rsid w:val="00144F50"/>
    <w:rsid w:val="00162F42"/>
    <w:rsid w:val="001704D6"/>
    <w:rsid w:val="00174F4B"/>
    <w:rsid w:val="001779F4"/>
    <w:rsid w:val="00182258"/>
    <w:rsid w:val="00185B90"/>
    <w:rsid w:val="001A001E"/>
    <w:rsid w:val="001B2DF8"/>
    <w:rsid w:val="001C4B1B"/>
    <w:rsid w:val="001D7384"/>
    <w:rsid w:val="001E4350"/>
    <w:rsid w:val="001F11AC"/>
    <w:rsid w:val="001F6D0F"/>
    <w:rsid w:val="00203BBA"/>
    <w:rsid w:val="00212B4A"/>
    <w:rsid w:val="00216DC9"/>
    <w:rsid w:val="00217263"/>
    <w:rsid w:val="00225A8F"/>
    <w:rsid w:val="002276CD"/>
    <w:rsid w:val="00236B3D"/>
    <w:rsid w:val="0024058C"/>
    <w:rsid w:val="00240DC4"/>
    <w:rsid w:val="002520AD"/>
    <w:rsid w:val="00255D05"/>
    <w:rsid w:val="00267CE9"/>
    <w:rsid w:val="00270D96"/>
    <w:rsid w:val="0027490B"/>
    <w:rsid w:val="00276A7D"/>
    <w:rsid w:val="002858D8"/>
    <w:rsid w:val="002863F6"/>
    <w:rsid w:val="00295FE2"/>
    <w:rsid w:val="002A1343"/>
    <w:rsid w:val="002A4BB8"/>
    <w:rsid w:val="002A7DFB"/>
    <w:rsid w:val="002B01CC"/>
    <w:rsid w:val="002B3831"/>
    <w:rsid w:val="002C11FA"/>
    <w:rsid w:val="002C34ED"/>
    <w:rsid w:val="002C7B7B"/>
    <w:rsid w:val="002E282E"/>
    <w:rsid w:val="002E422E"/>
    <w:rsid w:val="002E5AAA"/>
    <w:rsid w:val="002E7014"/>
    <w:rsid w:val="002E764B"/>
    <w:rsid w:val="002E7FDB"/>
    <w:rsid w:val="002F35FD"/>
    <w:rsid w:val="002F3EEA"/>
    <w:rsid w:val="002F5034"/>
    <w:rsid w:val="002F621D"/>
    <w:rsid w:val="00300E16"/>
    <w:rsid w:val="0031099F"/>
    <w:rsid w:val="00325E83"/>
    <w:rsid w:val="003305AC"/>
    <w:rsid w:val="00340B16"/>
    <w:rsid w:val="00341E74"/>
    <w:rsid w:val="00342181"/>
    <w:rsid w:val="00350910"/>
    <w:rsid w:val="00350E07"/>
    <w:rsid w:val="0035474E"/>
    <w:rsid w:val="00365FBA"/>
    <w:rsid w:val="00373A89"/>
    <w:rsid w:val="003765CE"/>
    <w:rsid w:val="00395A99"/>
    <w:rsid w:val="003A0B68"/>
    <w:rsid w:val="003A104A"/>
    <w:rsid w:val="003B064F"/>
    <w:rsid w:val="003B2AE1"/>
    <w:rsid w:val="003B5B4E"/>
    <w:rsid w:val="003C59E4"/>
    <w:rsid w:val="003D76A9"/>
    <w:rsid w:val="003E2DDA"/>
    <w:rsid w:val="003E3B88"/>
    <w:rsid w:val="003E529B"/>
    <w:rsid w:val="003E75E8"/>
    <w:rsid w:val="003F29B1"/>
    <w:rsid w:val="003F67B5"/>
    <w:rsid w:val="004103B1"/>
    <w:rsid w:val="00415DF9"/>
    <w:rsid w:val="004343D9"/>
    <w:rsid w:val="00437933"/>
    <w:rsid w:val="00441F6E"/>
    <w:rsid w:val="00444F7A"/>
    <w:rsid w:val="0044609F"/>
    <w:rsid w:val="004537AF"/>
    <w:rsid w:val="00461AD3"/>
    <w:rsid w:val="00465D71"/>
    <w:rsid w:val="00466CAE"/>
    <w:rsid w:val="00467450"/>
    <w:rsid w:val="00471387"/>
    <w:rsid w:val="0047147C"/>
    <w:rsid w:val="00471D88"/>
    <w:rsid w:val="004804E4"/>
    <w:rsid w:val="00483527"/>
    <w:rsid w:val="00484C6D"/>
    <w:rsid w:val="0048761B"/>
    <w:rsid w:val="0048772D"/>
    <w:rsid w:val="00487CB1"/>
    <w:rsid w:val="004A6A1D"/>
    <w:rsid w:val="004B229A"/>
    <w:rsid w:val="004B747E"/>
    <w:rsid w:val="004C5BBC"/>
    <w:rsid w:val="004D2E81"/>
    <w:rsid w:val="004E7F74"/>
    <w:rsid w:val="004F2B4A"/>
    <w:rsid w:val="00537F79"/>
    <w:rsid w:val="00560B10"/>
    <w:rsid w:val="00563003"/>
    <w:rsid w:val="00594096"/>
    <w:rsid w:val="005A0BB6"/>
    <w:rsid w:val="005A1A4E"/>
    <w:rsid w:val="005C1219"/>
    <w:rsid w:val="005F3784"/>
    <w:rsid w:val="005F4B2B"/>
    <w:rsid w:val="00603B60"/>
    <w:rsid w:val="00616B46"/>
    <w:rsid w:val="00633452"/>
    <w:rsid w:val="00634174"/>
    <w:rsid w:val="00647342"/>
    <w:rsid w:val="00657E3A"/>
    <w:rsid w:val="006606B3"/>
    <w:rsid w:val="0066653B"/>
    <w:rsid w:val="00672128"/>
    <w:rsid w:val="00674454"/>
    <w:rsid w:val="006809B4"/>
    <w:rsid w:val="00690575"/>
    <w:rsid w:val="00696E58"/>
    <w:rsid w:val="006A5DA6"/>
    <w:rsid w:val="006A7D95"/>
    <w:rsid w:val="006B0E5C"/>
    <w:rsid w:val="006C696F"/>
    <w:rsid w:val="006D0D66"/>
    <w:rsid w:val="006D543A"/>
    <w:rsid w:val="007061E6"/>
    <w:rsid w:val="007157DC"/>
    <w:rsid w:val="007158A5"/>
    <w:rsid w:val="007201B3"/>
    <w:rsid w:val="00721074"/>
    <w:rsid w:val="00723B7B"/>
    <w:rsid w:val="0072580E"/>
    <w:rsid w:val="0073380A"/>
    <w:rsid w:val="0074076B"/>
    <w:rsid w:val="00741C73"/>
    <w:rsid w:val="00741E88"/>
    <w:rsid w:val="00747F7F"/>
    <w:rsid w:val="0076378A"/>
    <w:rsid w:val="007655E5"/>
    <w:rsid w:val="0079338E"/>
    <w:rsid w:val="007945FE"/>
    <w:rsid w:val="007949F2"/>
    <w:rsid w:val="00795741"/>
    <w:rsid w:val="007A085B"/>
    <w:rsid w:val="007B749B"/>
    <w:rsid w:val="007C5D6D"/>
    <w:rsid w:val="007D1145"/>
    <w:rsid w:val="007E4CB0"/>
    <w:rsid w:val="007E5DBB"/>
    <w:rsid w:val="007E7E6A"/>
    <w:rsid w:val="007F111D"/>
    <w:rsid w:val="007F65CA"/>
    <w:rsid w:val="00813C48"/>
    <w:rsid w:val="00822347"/>
    <w:rsid w:val="0082273A"/>
    <w:rsid w:val="00822F44"/>
    <w:rsid w:val="00823297"/>
    <w:rsid w:val="008408ED"/>
    <w:rsid w:val="00847CAE"/>
    <w:rsid w:val="00871906"/>
    <w:rsid w:val="008B37FC"/>
    <w:rsid w:val="008C7014"/>
    <w:rsid w:val="008D01DF"/>
    <w:rsid w:val="008D53DD"/>
    <w:rsid w:val="008E2076"/>
    <w:rsid w:val="008F363A"/>
    <w:rsid w:val="008F4EC0"/>
    <w:rsid w:val="008F746A"/>
    <w:rsid w:val="00903576"/>
    <w:rsid w:val="00907BFC"/>
    <w:rsid w:val="00911496"/>
    <w:rsid w:val="00914E8E"/>
    <w:rsid w:val="00932516"/>
    <w:rsid w:val="00936D8D"/>
    <w:rsid w:val="0095363D"/>
    <w:rsid w:val="00955487"/>
    <w:rsid w:val="009735CB"/>
    <w:rsid w:val="00974122"/>
    <w:rsid w:val="00980EA8"/>
    <w:rsid w:val="00996CCD"/>
    <w:rsid w:val="009B2B08"/>
    <w:rsid w:val="009C677F"/>
    <w:rsid w:val="009E3A1F"/>
    <w:rsid w:val="009E7791"/>
    <w:rsid w:val="009F046F"/>
    <w:rsid w:val="009F68BA"/>
    <w:rsid w:val="00A0223A"/>
    <w:rsid w:val="00A02F4D"/>
    <w:rsid w:val="00A03EA8"/>
    <w:rsid w:val="00A05A3E"/>
    <w:rsid w:val="00A06E2B"/>
    <w:rsid w:val="00A101B7"/>
    <w:rsid w:val="00A1221B"/>
    <w:rsid w:val="00A13D4A"/>
    <w:rsid w:val="00A24B09"/>
    <w:rsid w:val="00A35835"/>
    <w:rsid w:val="00A43144"/>
    <w:rsid w:val="00A44550"/>
    <w:rsid w:val="00A5046F"/>
    <w:rsid w:val="00A6127C"/>
    <w:rsid w:val="00A648B4"/>
    <w:rsid w:val="00A67875"/>
    <w:rsid w:val="00A87D9A"/>
    <w:rsid w:val="00A91C1A"/>
    <w:rsid w:val="00AA05CE"/>
    <w:rsid w:val="00AA4504"/>
    <w:rsid w:val="00AB7993"/>
    <w:rsid w:val="00AC345C"/>
    <w:rsid w:val="00AD1BD2"/>
    <w:rsid w:val="00AD1D5F"/>
    <w:rsid w:val="00AD2DCA"/>
    <w:rsid w:val="00AD6EC1"/>
    <w:rsid w:val="00AE30BA"/>
    <w:rsid w:val="00AE4929"/>
    <w:rsid w:val="00AE5629"/>
    <w:rsid w:val="00AF2F22"/>
    <w:rsid w:val="00B00C22"/>
    <w:rsid w:val="00B0783E"/>
    <w:rsid w:val="00B13397"/>
    <w:rsid w:val="00B13CB5"/>
    <w:rsid w:val="00B352BC"/>
    <w:rsid w:val="00B409C2"/>
    <w:rsid w:val="00B473A9"/>
    <w:rsid w:val="00B55E9A"/>
    <w:rsid w:val="00B56B82"/>
    <w:rsid w:val="00B61A04"/>
    <w:rsid w:val="00B64D09"/>
    <w:rsid w:val="00B72E37"/>
    <w:rsid w:val="00B77E56"/>
    <w:rsid w:val="00B85119"/>
    <w:rsid w:val="00BA0950"/>
    <w:rsid w:val="00BA6ED6"/>
    <w:rsid w:val="00BB15FA"/>
    <w:rsid w:val="00BB22E1"/>
    <w:rsid w:val="00BB3B04"/>
    <w:rsid w:val="00BC2E4F"/>
    <w:rsid w:val="00BD081F"/>
    <w:rsid w:val="00BF23C5"/>
    <w:rsid w:val="00BF43F4"/>
    <w:rsid w:val="00C0112A"/>
    <w:rsid w:val="00C35DD0"/>
    <w:rsid w:val="00C47B2C"/>
    <w:rsid w:val="00C522CF"/>
    <w:rsid w:val="00C541D4"/>
    <w:rsid w:val="00C56C60"/>
    <w:rsid w:val="00C64464"/>
    <w:rsid w:val="00C71FB7"/>
    <w:rsid w:val="00C91B97"/>
    <w:rsid w:val="00C91D25"/>
    <w:rsid w:val="00C943FD"/>
    <w:rsid w:val="00C94490"/>
    <w:rsid w:val="00C97D79"/>
    <w:rsid w:val="00CA368E"/>
    <w:rsid w:val="00CB03DC"/>
    <w:rsid w:val="00CD5E3D"/>
    <w:rsid w:val="00CD6133"/>
    <w:rsid w:val="00CF0E3B"/>
    <w:rsid w:val="00CF3F52"/>
    <w:rsid w:val="00CF4061"/>
    <w:rsid w:val="00CF5220"/>
    <w:rsid w:val="00D039CF"/>
    <w:rsid w:val="00D07538"/>
    <w:rsid w:val="00D10593"/>
    <w:rsid w:val="00D17E59"/>
    <w:rsid w:val="00D478EA"/>
    <w:rsid w:val="00D612B9"/>
    <w:rsid w:val="00D64277"/>
    <w:rsid w:val="00D664AB"/>
    <w:rsid w:val="00D74FDE"/>
    <w:rsid w:val="00D80CD7"/>
    <w:rsid w:val="00D82FB6"/>
    <w:rsid w:val="00D87D40"/>
    <w:rsid w:val="00DC51FE"/>
    <w:rsid w:val="00DC7E9D"/>
    <w:rsid w:val="00DE42C4"/>
    <w:rsid w:val="00DF465D"/>
    <w:rsid w:val="00E52F99"/>
    <w:rsid w:val="00E606CC"/>
    <w:rsid w:val="00E65BFB"/>
    <w:rsid w:val="00E71C06"/>
    <w:rsid w:val="00E80864"/>
    <w:rsid w:val="00E81C17"/>
    <w:rsid w:val="00E822DC"/>
    <w:rsid w:val="00E87423"/>
    <w:rsid w:val="00EA0235"/>
    <w:rsid w:val="00EA5AF5"/>
    <w:rsid w:val="00EB3D7C"/>
    <w:rsid w:val="00EC0C28"/>
    <w:rsid w:val="00EC7D61"/>
    <w:rsid w:val="00ED0AAF"/>
    <w:rsid w:val="00EE13F3"/>
    <w:rsid w:val="00EE29C8"/>
    <w:rsid w:val="00EE6C29"/>
    <w:rsid w:val="00F11FA9"/>
    <w:rsid w:val="00F12C34"/>
    <w:rsid w:val="00F21CE9"/>
    <w:rsid w:val="00F22626"/>
    <w:rsid w:val="00F2790A"/>
    <w:rsid w:val="00F30EF1"/>
    <w:rsid w:val="00F33795"/>
    <w:rsid w:val="00F44A5E"/>
    <w:rsid w:val="00F4793D"/>
    <w:rsid w:val="00F510E1"/>
    <w:rsid w:val="00F54CC6"/>
    <w:rsid w:val="00F67D64"/>
    <w:rsid w:val="00F72A81"/>
    <w:rsid w:val="00F81F31"/>
    <w:rsid w:val="00F91818"/>
    <w:rsid w:val="00FA6B99"/>
    <w:rsid w:val="00FB773C"/>
    <w:rsid w:val="00FC2EC9"/>
    <w:rsid w:val="00FD25C8"/>
    <w:rsid w:val="00FE38B4"/>
    <w:rsid w:val="00FE6D6A"/>
    <w:rsid w:val="00FF34AE"/>
    <w:rsid w:val="00FF3D8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BA55"/>
  <w15:chartTrackingRefBased/>
  <w15:docId w15:val="{C58AEEC2-384F-4DCE-8CCC-84972CCD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64AB"/>
  </w:style>
  <w:style w:type="paragraph" w:styleId="ListParagraph">
    <w:name w:val="List Paragraph"/>
    <w:basedOn w:val="Normal"/>
    <w:uiPriority w:val="34"/>
    <w:qFormat/>
    <w:rsid w:val="003E2DD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B06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06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06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5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B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273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73A"/>
    <w:rPr>
      <w:color w:val="954F72"/>
      <w:u w:val="single"/>
    </w:rPr>
  </w:style>
  <w:style w:type="table" w:styleId="TableGrid">
    <w:name w:val="Table Grid"/>
    <w:basedOn w:val="TableNormal"/>
    <w:uiPriority w:val="39"/>
    <w:rsid w:val="00DE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46F"/>
  </w:style>
  <w:style w:type="paragraph" w:styleId="Footer">
    <w:name w:val="footer"/>
    <w:basedOn w:val="Normal"/>
    <w:link w:val="FooterChar"/>
    <w:uiPriority w:val="99"/>
    <w:unhideWhenUsed/>
    <w:rsid w:val="009F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737514F-16EF-4D56-8FCF-034C6813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McGuire</dc:creator>
  <cp:keywords/>
  <dc:description/>
  <cp:lastModifiedBy>Anne McGuire</cp:lastModifiedBy>
  <cp:revision>8</cp:revision>
  <dcterms:created xsi:type="dcterms:W3CDTF">2016-06-15T23:34:00Z</dcterms:created>
  <dcterms:modified xsi:type="dcterms:W3CDTF">2022-02-02T00:16:00Z</dcterms:modified>
</cp:coreProperties>
</file>