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287A7EC" w14:textId="129FBF9D" w:rsidR="0030317D" w:rsidRDefault="002C4D4D" w:rsidP="0030317D">
      <w:pPr>
        <w:spacing w:after="0"/>
        <w:rPr>
          <w:rStyle w:val="normaltextrun"/>
          <w:rFonts w:ascii="Garamond" w:eastAsia="Times New Roman" w:hAnsi="Garamond" w:cs="Calibri"/>
          <w:b/>
          <w:bCs/>
          <w:sz w:val="36"/>
          <w:szCs w:val="36"/>
          <w:lang w:val="en-US"/>
        </w:rPr>
      </w:pPr>
      <w:r>
        <w:rPr>
          <w:rFonts w:ascii="Garamond" w:hAnsi="Garamond"/>
          <w:b/>
          <w:noProof/>
          <w:sz w:val="36"/>
        </w:rPr>
        <w:drawing>
          <wp:inline distT="0" distB="0" distL="0" distR="0" wp14:anchorId="1586AD53" wp14:editId="2417141F">
            <wp:extent cx="5943600" cy="10477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700" b="23763"/>
                    <a:stretch/>
                  </pic:blipFill>
                  <pic:spPr bwMode="auto">
                    <a:xfrm>
                      <a:off x="0" y="0"/>
                      <a:ext cx="5943600" cy="1047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BEB56E" w14:textId="77777777" w:rsidR="002C4D4D" w:rsidRPr="00A12E80" w:rsidRDefault="002C4D4D" w:rsidP="0030317D">
      <w:pPr>
        <w:spacing w:after="0"/>
        <w:rPr>
          <w:rStyle w:val="normaltextrun"/>
          <w:rFonts w:ascii="Garamond" w:eastAsia="Times New Roman" w:hAnsi="Garamond" w:cs="Calibri"/>
          <w:b/>
          <w:bCs/>
          <w:sz w:val="36"/>
          <w:szCs w:val="36"/>
          <w:lang w:val="en-US"/>
        </w:rPr>
      </w:pPr>
    </w:p>
    <w:p w14:paraId="3CE29424" w14:textId="6B2DA5F2" w:rsidR="0092151F" w:rsidRPr="0092151F" w:rsidRDefault="0092151F" w:rsidP="0092151F">
      <w:pPr>
        <w:rPr>
          <w:rStyle w:val="normaltextrun"/>
          <w:rFonts w:ascii="Garamond" w:eastAsia="Times New Roman" w:hAnsi="Garamond" w:cs="Calibri"/>
          <w:b/>
          <w:bCs/>
          <w:sz w:val="36"/>
          <w:szCs w:val="36"/>
        </w:rPr>
      </w:pPr>
      <w:r>
        <w:rPr>
          <w:rStyle w:val="normaltextrun"/>
          <w:rFonts w:ascii="Garamond" w:hAnsi="Garamond"/>
          <w:b/>
          <w:sz w:val="36"/>
        </w:rPr>
        <w:t xml:space="preserve">Muestra de </w:t>
      </w:r>
      <w:r w:rsidR="0074415E">
        <w:rPr>
          <w:rStyle w:val="normaltextrun"/>
          <w:rFonts w:ascii="Garamond" w:hAnsi="Garamond"/>
          <w:b/>
          <w:sz w:val="36"/>
        </w:rPr>
        <w:t xml:space="preserve">una </w:t>
      </w:r>
      <w:r>
        <w:rPr>
          <w:rStyle w:val="normaltextrun"/>
          <w:rFonts w:ascii="Garamond" w:hAnsi="Garamond"/>
          <w:b/>
          <w:sz w:val="36"/>
        </w:rPr>
        <w:t xml:space="preserve">hoja de evaluación  </w:t>
      </w:r>
    </w:p>
    <w:p w14:paraId="5B59EACA" w14:textId="77777777" w:rsidR="0092151F" w:rsidRPr="0092151F" w:rsidRDefault="0092151F" w:rsidP="0092151F">
      <w:pPr>
        <w:rPr>
          <w:rStyle w:val="normaltextrun"/>
          <w:rFonts w:ascii="Garamond" w:eastAsia="Times New Roman" w:hAnsi="Garamond" w:cs="Calibri"/>
          <w:sz w:val="24"/>
          <w:szCs w:val="24"/>
        </w:rPr>
      </w:pPr>
    </w:p>
    <w:p w14:paraId="23912CB0" w14:textId="260B096A" w:rsidR="0092151F" w:rsidRPr="0092151F" w:rsidRDefault="0092151F" w:rsidP="0092151F">
      <w:pPr>
        <w:rPr>
          <w:rStyle w:val="normaltextrun"/>
          <w:rFonts w:ascii="Garamond" w:eastAsia="Times New Roman" w:hAnsi="Garamond" w:cs="Calibri"/>
          <w:sz w:val="24"/>
          <w:szCs w:val="24"/>
        </w:rPr>
      </w:pPr>
      <w:r>
        <w:rPr>
          <w:rStyle w:val="normaltextrun"/>
          <w:rFonts w:ascii="Garamond" w:hAnsi="Garamond"/>
          <w:sz w:val="24"/>
        </w:rPr>
        <w:t xml:space="preserve">Califique cada componente del 1 al 5, siendo 5 el más alto. El juez puede considerar tanto la obra multimedia como el texto descriptivo en el formulario de inscripción. </w:t>
      </w:r>
    </w:p>
    <w:p w14:paraId="136C2598" w14:textId="77777777" w:rsidR="0092151F" w:rsidRPr="0092151F" w:rsidRDefault="0092151F" w:rsidP="0092151F">
      <w:pPr>
        <w:rPr>
          <w:rStyle w:val="normaltextrun"/>
          <w:rFonts w:ascii="Garamond" w:eastAsia="Times New Roman" w:hAnsi="Garamond" w:cs="Calibri"/>
          <w:sz w:val="24"/>
          <w:szCs w:val="24"/>
        </w:rPr>
      </w:pPr>
    </w:p>
    <w:p w14:paraId="5B351EAC" w14:textId="77777777" w:rsidR="00DF47F3" w:rsidRDefault="00DF47F3" w:rsidP="0092151F">
      <w:pPr>
        <w:rPr>
          <w:rStyle w:val="normaltextrun"/>
          <w:rFonts w:ascii="Garamond" w:eastAsia="Times New Roman" w:hAnsi="Garamond" w:cs="Calibri"/>
          <w:sz w:val="24"/>
          <w:szCs w:val="24"/>
        </w:rPr>
      </w:pPr>
      <w:r>
        <w:rPr>
          <w:rStyle w:val="normaltextrun"/>
          <w:rFonts w:ascii="Garamond" w:hAnsi="Garamond"/>
          <w:sz w:val="24"/>
        </w:rPr>
        <w:t xml:space="preserve">Obra # ________ </w:t>
      </w:r>
    </w:p>
    <w:p w14:paraId="1FEF14B1" w14:textId="24810525" w:rsidR="0092151F" w:rsidRPr="0092151F" w:rsidRDefault="0092151F" w:rsidP="0092151F">
      <w:pPr>
        <w:rPr>
          <w:rStyle w:val="normaltextrun"/>
          <w:rFonts w:ascii="Garamond" w:eastAsia="Times New Roman" w:hAnsi="Garamond" w:cs="Calibri"/>
          <w:sz w:val="24"/>
          <w:szCs w:val="24"/>
        </w:rPr>
      </w:pPr>
      <w:r>
        <w:rPr>
          <w:rStyle w:val="normaltextrun"/>
          <w:rFonts w:ascii="Garamond" w:hAnsi="Garamond"/>
          <w:sz w:val="24"/>
        </w:rPr>
        <w:t xml:space="preserve">Título de la obra: _______________________________________________________________ </w:t>
      </w:r>
    </w:p>
    <w:tbl>
      <w:tblPr>
        <w:tblStyle w:val="TableGrid"/>
        <w:tblW w:w="9535" w:type="dxa"/>
        <w:tblLook w:val="04A0" w:firstRow="1" w:lastRow="0" w:firstColumn="1" w:lastColumn="0" w:noHBand="0" w:noVBand="1"/>
      </w:tblPr>
      <w:tblGrid>
        <w:gridCol w:w="6295"/>
        <w:gridCol w:w="3240"/>
      </w:tblGrid>
      <w:tr w:rsidR="007428CA" w14:paraId="0AAD6508" w14:textId="77777777" w:rsidTr="00255D94">
        <w:tc>
          <w:tcPr>
            <w:tcW w:w="6295" w:type="dxa"/>
          </w:tcPr>
          <w:p w14:paraId="09AF0A18" w14:textId="20C48CEB" w:rsidR="007428CA" w:rsidRPr="001537FF" w:rsidRDefault="007428CA" w:rsidP="0092151F">
            <w:pPr>
              <w:rPr>
                <w:rStyle w:val="normaltextrun"/>
                <w:rFonts w:ascii="Garamond" w:eastAsia="Times New Roman" w:hAnsi="Garamond" w:cs="Calibri"/>
                <w:b/>
                <w:bCs/>
                <w:sz w:val="24"/>
                <w:szCs w:val="24"/>
              </w:rPr>
            </w:pPr>
          </w:p>
        </w:tc>
        <w:tc>
          <w:tcPr>
            <w:tcW w:w="3240" w:type="dxa"/>
          </w:tcPr>
          <w:p w14:paraId="678F1554" w14:textId="77777777" w:rsidR="00561D20" w:rsidRDefault="007428CA" w:rsidP="0092151F">
            <w:pPr>
              <w:rPr>
                <w:rStyle w:val="normaltextrun"/>
                <w:rFonts w:ascii="Garamond" w:eastAsia="Times New Roman" w:hAnsi="Garamond" w:cs="Calibri"/>
                <w:b/>
                <w:bCs/>
                <w:sz w:val="24"/>
                <w:szCs w:val="24"/>
              </w:rPr>
            </w:pPr>
            <w:r>
              <w:rPr>
                <w:rStyle w:val="normaltextrun"/>
                <w:rFonts w:ascii="Garamond" w:hAnsi="Garamond"/>
                <w:b/>
                <w:sz w:val="24"/>
              </w:rPr>
              <w:t xml:space="preserve">Calificación en una escala de </w:t>
            </w:r>
          </w:p>
          <w:p w14:paraId="1B230008" w14:textId="00F8E5A8" w:rsidR="007428CA" w:rsidRPr="001537FF" w:rsidRDefault="00560AF6" w:rsidP="0092151F">
            <w:pPr>
              <w:rPr>
                <w:rStyle w:val="normaltextrun"/>
                <w:rFonts w:ascii="Garamond" w:eastAsia="Times New Roman" w:hAnsi="Garamond" w:cs="Calibri"/>
                <w:b/>
                <w:bCs/>
                <w:sz w:val="24"/>
                <w:szCs w:val="24"/>
              </w:rPr>
            </w:pPr>
            <w:r>
              <w:rPr>
                <w:rStyle w:val="normaltextrun"/>
                <w:rFonts w:ascii="Garamond" w:hAnsi="Garamond"/>
                <w:b/>
                <w:sz w:val="24"/>
              </w:rPr>
              <w:t>1 (pobre) a 5 (excelente)</w:t>
            </w:r>
          </w:p>
        </w:tc>
      </w:tr>
      <w:tr w:rsidR="007428CA" w14:paraId="6BEE68C7" w14:textId="77777777" w:rsidTr="00255D94">
        <w:trPr>
          <w:trHeight w:val="503"/>
        </w:trPr>
        <w:tc>
          <w:tcPr>
            <w:tcW w:w="6295" w:type="dxa"/>
          </w:tcPr>
          <w:p w14:paraId="79AFB3DA" w14:textId="2F5ED6BC" w:rsidR="007428CA" w:rsidRPr="0092151F" w:rsidRDefault="007428CA" w:rsidP="0092151F">
            <w:pPr>
              <w:rPr>
                <w:rStyle w:val="normaltextrun"/>
                <w:rFonts w:ascii="Garamond" w:eastAsia="Times New Roman" w:hAnsi="Garamond" w:cs="Calibri"/>
                <w:sz w:val="24"/>
                <w:szCs w:val="24"/>
              </w:rPr>
            </w:pPr>
            <w:r>
              <w:rPr>
                <w:rStyle w:val="normaltextrun"/>
                <w:rFonts w:ascii="Garamond" w:hAnsi="Garamond"/>
                <w:sz w:val="24"/>
              </w:rPr>
              <w:t>Habilidad artística, creatividad e integración del ensayo</w:t>
            </w:r>
          </w:p>
        </w:tc>
        <w:tc>
          <w:tcPr>
            <w:tcW w:w="3240" w:type="dxa"/>
          </w:tcPr>
          <w:p w14:paraId="6493A8CE" w14:textId="77777777" w:rsidR="007428CA" w:rsidRDefault="007428CA" w:rsidP="0092151F">
            <w:pPr>
              <w:rPr>
                <w:rStyle w:val="normaltextrun"/>
                <w:rFonts w:ascii="Garamond" w:eastAsia="Times New Roman" w:hAnsi="Garamond" w:cs="Calibri"/>
                <w:sz w:val="24"/>
                <w:szCs w:val="24"/>
              </w:rPr>
            </w:pPr>
          </w:p>
        </w:tc>
      </w:tr>
      <w:tr w:rsidR="007428CA" w14:paraId="3291615F" w14:textId="77777777" w:rsidTr="00255D94">
        <w:trPr>
          <w:trHeight w:val="773"/>
        </w:trPr>
        <w:tc>
          <w:tcPr>
            <w:tcW w:w="6295" w:type="dxa"/>
          </w:tcPr>
          <w:p w14:paraId="39098FE4" w14:textId="5D5EA832" w:rsidR="007428CA" w:rsidRDefault="007428CA" w:rsidP="00011671">
            <w:pPr>
              <w:rPr>
                <w:rStyle w:val="normaltextrun"/>
                <w:rFonts w:ascii="Garamond" w:eastAsia="Times New Roman" w:hAnsi="Garamond" w:cs="Calibri"/>
                <w:sz w:val="24"/>
                <w:szCs w:val="24"/>
              </w:rPr>
            </w:pPr>
            <w:r>
              <w:rPr>
                <w:rStyle w:val="normaltextrun"/>
                <w:rFonts w:ascii="Garamond" w:hAnsi="Garamond"/>
                <w:sz w:val="24"/>
              </w:rPr>
              <w:t>Demuestra comprensión de las disparidades de injusticias y desafíos en su propia comunidad</w:t>
            </w:r>
          </w:p>
        </w:tc>
        <w:tc>
          <w:tcPr>
            <w:tcW w:w="3240" w:type="dxa"/>
          </w:tcPr>
          <w:p w14:paraId="3EE1E935" w14:textId="77777777" w:rsidR="007428CA" w:rsidRDefault="007428CA" w:rsidP="0092151F">
            <w:pPr>
              <w:rPr>
                <w:rStyle w:val="normaltextrun"/>
                <w:rFonts w:ascii="Garamond" w:eastAsia="Times New Roman" w:hAnsi="Garamond" w:cs="Calibri"/>
                <w:sz w:val="24"/>
                <w:szCs w:val="24"/>
              </w:rPr>
            </w:pPr>
          </w:p>
        </w:tc>
      </w:tr>
      <w:tr w:rsidR="007428CA" w14:paraId="0846F90A" w14:textId="77777777" w:rsidTr="00255D94">
        <w:trPr>
          <w:trHeight w:val="1367"/>
        </w:trPr>
        <w:tc>
          <w:tcPr>
            <w:tcW w:w="6295" w:type="dxa"/>
          </w:tcPr>
          <w:p w14:paraId="0E514A23" w14:textId="24FB4627" w:rsidR="007428CA" w:rsidRDefault="007428CA" w:rsidP="0092151F">
            <w:pPr>
              <w:rPr>
                <w:rStyle w:val="normaltextrun"/>
                <w:rFonts w:ascii="Garamond" w:eastAsia="Times New Roman" w:hAnsi="Garamond" w:cs="Calibri"/>
                <w:sz w:val="24"/>
                <w:szCs w:val="24"/>
              </w:rPr>
            </w:pPr>
            <w:r>
              <w:rPr>
                <w:rStyle w:val="normaltextrun"/>
                <w:rFonts w:ascii="Garamond" w:hAnsi="Garamond"/>
                <w:sz w:val="24"/>
              </w:rPr>
              <w:t>Integra su aprendizaje de las preguntas de ensayo en una obra multimedia. Presenta a los marginados como personas empoderadas capaces de liderar esfuerzos de cambio en sus comunidades. Se concentra en trabajar con los pobres, no solo para los pobres.</w:t>
            </w:r>
          </w:p>
        </w:tc>
        <w:tc>
          <w:tcPr>
            <w:tcW w:w="3240" w:type="dxa"/>
          </w:tcPr>
          <w:p w14:paraId="5F95E546" w14:textId="77777777" w:rsidR="007428CA" w:rsidRDefault="007428CA" w:rsidP="0092151F">
            <w:pPr>
              <w:rPr>
                <w:rStyle w:val="normaltextrun"/>
                <w:rFonts w:ascii="Garamond" w:eastAsia="Times New Roman" w:hAnsi="Garamond" w:cs="Calibri"/>
                <w:sz w:val="24"/>
                <w:szCs w:val="24"/>
              </w:rPr>
            </w:pPr>
          </w:p>
        </w:tc>
      </w:tr>
      <w:tr w:rsidR="007428CA" w14:paraId="2F16ABE0" w14:textId="77777777" w:rsidTr="00255D94">
        <w:trPr>
          <w:trHeight w:val="530"/>
        </w:trPr>
        <w:tc>
          <w:tcPr>
            <w:tcW w:w="6295" w:type="dxa"/>
          </w:tcPr>
          <w:p w14:paraId="25CCB440" w14:textId="2784BD83" w:rsidR="007428CA" w:rsidRDefault="007428CA" w:rsidP="0092151F">
            <w:pPr>
              <w:rPr>
                <w:rStyle w:val="normaltextrun"/>
                <w:rFonts w:ascii="Garamond" w:eastAsia="Times New Roman" w:hAnsi="Garamond" w:cs="Calibri"/>
                <w:sz w:val="24"/>
                <w:szCs w:val="24"/>
              </w:rPr>
            </w:pPr>
            <w:r>
              <w:rPr>
                <w:rStyle w:val="normaltextrun"/>
                <w:rFonts w:ascii="Garamond" w:hAnsi="Garamond"/>
                <w:sz w:val="24"/>
              </w:rPr>
              <w:t xml:space="preserve">Conecta </w:t>
            </w:r>
            <w:r w:rsidR="00075A36">
              <w:rPr>
                <w:rStyle w:val="normaltextrun"/>
                <w:rFonts w:ascii="Garamond" w:hAnsi="Garamond"/>
                <w:sz w:val="24"/>
              </w:rPr>
              <w:t xml:space="preserve">los esfuerzos de </w:t>
            </w:r>
            <w:r>
              <w:rPr>
                <w:rStyle w:val="normaltextrun"/>
                <w:rFonts w:ascii="Garamond" w:hAnsi="Garamond"/>
                <w:sz w:val="24"/>
              </w:rPr>
              <w:t>acabar con la pobreza con la fe y la enseñanza católica.</w:t>
            </w:r>
          </w:p>
        </w:tc>
        <w:tc>
          <w:tcPr>
            <w:tcW w:w="3240" w:type="dxa"/>
          </w:tcPr>
          <w:p w14:paraId="392BB6E5" w14:textId="77777777" w:rsidR="007428CA" w:rsidRDefault="007428CA" w:rsidP="0092151F">
            <w:pPr>
              <w:rPr>
                <w:rStyle w:val="normaltextrun"/>
                <w:rFonts w:ascii="Garamond" w:eastAsia="Times New Roman" w:hAnsi="Garamond" w:cs="Calibri"/>
                <w:sz w:val="24"/>
                <w:szCs w:val="24"/>
              </w:rPr>
            </w:pPr>
          </w:p>
        </w:tc>
      </w:tr>
      <w:tr w:rsidR="007428CA" w14:paraId="58B5080B" w14:textId="77777777" w:rsidTr="00255D94">
        <w:trPr>
          <w:trHeight w:val="530"/>
        </w:trPr>
        <w:tc>
          <w:tcPr>
            <w:tcW w:w="6295" w:type="dxa"/>
          </w:tcPr>
          <w:p w14:paraId="13CC7324" w14:textId="704D38CB" w:rsidR="007428CA" w:rsidRDefault="007428CA" w:rsidP="0092151F">
            <w:pPr>
              <w:rPr>
                <w:rStyle w:val="normaltextrun"/>
                <w:rFonts w:ascii="Garamond" w:eastAsia="Times New Roman" w:hAnsi="Garamond" w:cs="Calibri"/>
                <w:sz w:val="24"/>
                <w:szCs w:val="24"/>
              </w:rPr>
            </w:pPr>
            <w:r>
              <w:rPr>
                <w:rStyle w:val="normaltextrun"/>
                <w:rFonts w:ascii="Garamond" w:hAnsi="Garamond"/>
                <w:sz w:val="24"/>
              </w:rPr>
              <w:t xml:space="preserve">Aprendió sobre el trabajo y la misión de la CCHD. </w:t>
            </w:r>
            <w:r>
              <w:rPr>
                <w:rStyle w:val="normaltextrun"/>
                <w:rFonts w:ascii="Garamond" w:hAnsi="Garamond"/>
                <w:sz w:val="24"/>
              </w:rPr>
              <w:tab/>
            </w:r>
          </w:p>
        </w:tc>
        <w:tc>
          <w:tcPr>
            <w:tcW w:w="3240" w:type="dxa"/>
          </w:tcPr>
          <w:p w14:paraId="2569D97D" w14:textId="77777777" w:rsidR="007428CA" w:rsidRDefault="007428CA" w:rsidP="0092151F">
            <w:pPr>
              <w:rPr>
                <w:rStyle w:val="normaltextrun"/>
                <w:rFonts w:ascii="Garamond" w:eastAsia="Times New Roman" w:hAnsi="Garamond" w:cs="Calibri"/>
                <w:sz w:val="24"/>
                <w:szCs w:val="24"/>
              </w:rPr>
            </w:pPr>
          </w:p>
        </w:tc>
      </w:tr>
      <w:tr w:rsidR="007428CA" w14:paraId="11CA0FD7" w14:textId="77777777" w:rsidTr="00255D94">
        <w:trPr>
          <w:trHeight w:val="530"/>
        </w:trPr>
        <w:tc>
          <w:tcPr>
            <w:tcW w:w="6295" w:type="dxa"/>
          </w:tcPr>
          <w:p w14:paraId="662DE693" w14:textId="46488314" w:rsidR="007428CA" w:rsidRPr="001537FF" w:rsidRDefault="007428CA" w:rsidP="00700C00">
            <w:pPr>
              <w:jc w:val="right"/>
              <w:rPr>
                <w:rStyle w:val="normaltextrun"/>
                <w:rFonts w:ascii="Garamond" w:eastAsia="Times New Roman" w:hAnsi="Garamond" w:cs="Calibri"/>
                <w:b/>
                <w:bCs/>
                <w:sz w:val="24"/>
                <w:szCs w:val="24"/>
              </w:rPr>
            </w:pPr>
            <w:r>
              <w:rPr>
                <w:rStyle w:val="normaltextrun"/>
                <w:rFonts w:ascii="Garamond" w:hAnsi="Garamond"/>
                <w:b/>
                <w:sz w:val="24"/>
              </w:rPr>
              <w:t>Total</w:t>
            </w:r>
          </w:p>
        </w:tc>
        <w:tc>
          <w:tcPr>
            <w:tcW w:w="3240" w:type="dxa"/>
          </w:tcPr>
          <w:p w14:paraId="09F386EC" w14:textId="77777777" w:rsidR="007428CA" w:rsidRDefault="007428CA" w:rsidP="0092151F">
            <w:pPr>
              <w:rPr>
                <w:rStyle w:val="normaltextrun"/>
                <w:rFonts w:ascii="Garamond" w:eastAsia="Times New Roman" w:hAnsi="Garamond" w:cs="Calibri"/>
                <w:sz w:val="24"/>
                <w:szCs w:val="24"/>
              </w:rPr>
            </w:pPr>
          </w:p>
        </w:tc>
      </w:tr>
    </w:tbl>
    <w:p w14:paraId="31F98F76" w14:textId="77777777" w:rsidR="0092151F" w:rsidRPr="0092151F" w:rsidRDefault="0092151F" w:rsidP="0092151F">
      <w:pPr>
        <w:rPr>
          <w:rStyle w:val="normaltextrun"/>
          <w:rFonts w:ascii="Garamond" w:eastAsia="Times New Roman" w:hAnsi="Garamond" w:cs="Calibri"/>
          <w:sz w:val="24"/>
          <w:szCs w:val="24"/>
        </w:rPr>
      </w:pPr>
    </w:p>
    <w:sectPr w:rsidR="0092151F" w:rsidRPr="0092151F">
      <w:footerReference w:type="default" r:id="rId8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B86EE77" w14:textId="77777777" w:rsidR="00315159" w:rsidRDefault="00315159" w:rsidP="001E69E3">
      <w:pPr>
        <w:spacing w:after="0" w:line="240" w:lineRule="auto"/>
      </w:pPr>
      <w:r>
        <w:separator/>
      </w:r>
    </w:p>
  </w:endnote>
  <w:endnote w:type="continuationSeparator" w:id="0">
    <w:p w14:paraId="6ED620B8" w14:textId="77777777" w:rsidR="00315159" w:rsidRDefault="00315159" w:rsidP="001E69E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0E965A" w14:textId="5B14D938" w:rsidR="001E69E3" w:rsidRPr="002B74C8" w:rsidRDefault="00683231" w:rsidP="002B74C8">
    <w:pPr>
      <w:pStyle w:val="Footer"/>
    </w:pPr>
    <w:r>
      <w:rPr>
        <w:noProof/>
      </w:rPr>
      <w:drawing>
        <wp:inline distT="0" distB="0" distL="0" distR="0" wp14:anchorId="49DE15CE" wp14:editId="67F75F38">
          <wp:extent cx="2105025" cy="339593"/>
          <wp:effectExtent l="0" t="0" r="0" b="3810"/>
          <wp:docPr id="12" name="Picture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146065" cy="346214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ECC16DB" w14:textId="77777777" w:rsidR="00315159" w:rsidRDefault="00315159" w:rsidP="001E69E3">
      <w:pPr>
        <w:spacing w:after="0" w:line="240" w:lineRule="auto"/>
      </w:pPr>
      <w:r>
        <w:separator/>
      </w:r>
    </w:p>
  </w:footnote>
  <w:footnote w:type="continuationSeparator" w:id="0">
    <w:p w14:paraId="741DDBEB" w14:textId="77777777" w:rsidR="00315159" w:rsidRDefault="00315159" w:rsidP="001E69E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3F0642D"/>
    <w:multiLevelType w:val="hybridMultilevel"/>
    <w:tmpl w:val="B0346BF4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2CEB69E7"/>
    <w:multiLevelType w:val="multilevel"/>
    <w:tmpl w:val="FD1493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4D3103CD"/>
    <w:multiLevelType w:val="multilevel"/>
    <w:tmpl w:val="E82A57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64881280">
    <w:abstractNumId w:val="1"/>
  </w:num>
  <w:num w:numId="2" w16cid:durableId="579995002">
    <w:abstractNumId w:val="2"/>
  </w:num>
  <w:num w:numId="3" w16cid:durableId="116412428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69E3"/>
    <w:rsid w:val="00011671"/>
    <w:rsid w:val="00075A36"/>
    <w:rsid w:val="00140562"/>
    <w:rsid w:val="001537FF"/>
    <w:rsid w:val="001E69E3"/>
    <w:rsid w:val="00255D94"/>
    <w:rsid w:val="00273C40"/>
    <w:rsid w:val="002B74C8"/>
    <w:rsid w:val="002C4D4D"/>
    <w:rsid w:val="0030317D"/>
    <w:rsid w:val="00315159"/>
    <w:rsid w:val="00366369"/>
    <w:rsid w:val="003F361B"/>
    <w:rsid w:val="004615A1"/>
    <w:rsid w:val="004B4693"/>
    <w:rsid w:val="004E65A2"/>
    <w:rsid w:val="00560AF6"/>
    <w:rsid w:val="00561D20"/>
    <w:rsid w:val="006571C1"/>
    <w:rsid w:val="00683231"/>
    <w:rsid w:val="00700C00"/>
    <w:rsid w:val="00704B2C"/>
    <w:rsid w:val="007428CA"/>
    <w:rsid w:val="0074415E"/>
    <w:rsid w:val="00764A39"/>
    <w:rsid w:val="008327BB"/>
    <w:rsid w:val="0092151F"/>
    <w:rsid w:val="00A12E80"/>
    <w:rsid w:val="00BF26A7"/>
    <w:rsid w:val="00DF47F3"/>
    <w:rsid w:val="00E5616C"/>
    <w:rsid w:val="00FB72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6F2CD77"/>
  <w15:chartTrackingRefBased/>
  <w15:docId w15:val="{36AED8F1-A7D4-4B80-90B6-69F0088B98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419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E69E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E69E3"/>
  </w:style>
  <w:style w:type="paragraph" w:styleId="Footer">
    <w:name w:val="footer"/>
    <w:basedOn w:val="Normal"/>
    <w:link w:val="FooterChar"/>
    <w:uiPriority w:val="99"/>
    <w:unhideWhenUsed/>
    <w:rsid w:val="001E69E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E69E3"/>
  </w:style>
  <w:style w:type="paragraph" w:customStyle="1" w:styleId="paragraph">
    <w:name w:val="paragraph"/>
    <w:basedOn w:val="Normal"/>
    <w:rsid w:val="001E69E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normaltextrun">
    <w:name w:val="normaltextrun"/>
    <w:basedOn w:val="DefaultParagraphFont"/>
    <w:rsid w:val="001E69E3"/>
  </w:style>
  <w:style w:type="character" w:customStyle="1" w:styleId="eop">
    <w:name w:val="eop"/>
    <w:basedOn w:val="DefaultParagraphFont"/>
    <w:rsid w:val="001E69E3"/>
  </w:style>
  <w:style w:type="table" w:styleId="TableGrid">
    <w:name w:val="Table Grid"/>
    <w:basedOn w:val="TableNormal"/>
    <w:uiPriority w:val="39"/>
    <w:rsid w:val="0001167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4B469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B469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B469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B469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B4693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075A36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5373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938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564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867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652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56611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2444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137</Words>
  <Characters>787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Jessica Zurcher</dc:creator>
  <cp:keywords/>
  <dc:description/>
  <cp:lastModifiedBy>Jessica Zurcher</cp:lastModifiedBy>
  <cp:revision>2</cp:revision>
  <dcterms:created xsi:type="dcterms:W3CDTF">2022-09-06T18:38:00Z</dcterms:created>
  <dcterms:modified xsi:type="dcterms:W3CDTF">2022-09-06T18:38:00Z</dcterms:modified>
</cp:coreProperties>
</file>