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C2B09" w14:textId="5659DF38" w:rsidR="00B8461E" w:rsidRPr="00A20589" w:rsidRDefault="00B8461E" w:rsidP="00A61018">
      <w:pPr>
        <w:spacing w:after="0"/>
        <w:jc w:val="center"/>
        <w:rPr>
          <w:rFonts w:ascii="Times" w:hAnsi="Times"/>
          <w:b/>
          <w:sz w:val="44"/>
        </w:rPr>
      </w:pPr>
      <w:r w:rsidRPr="00A20589">
        <w:rPr>
          <w:rFonts w:ascii="Times" w:hAnsi="Times"/>
          <w:b/>
          <w:sz w:val="44"/>
        </w:rPr>
        <w:t>Sample Bishop’s Letter</w:t>
      </w:r>
    </w:p>
    <w:p w14:paraId="4DFBAB4C" w14:textId="77777777" w:rsidR="00A20589" w:rsidRPr="00A20589" w:rsidRDefault="00B8461E" w:rsidP="00B8461E">
      <w:pPr>
        <w:spacing w:after="0"/>
        <w:jc w:val="center"/>
        <w:rPr>
          <w:rFonts w:ascii="Times" w:hAnsi="Times"/>
          <w:i/>
        </w:rPr>
      </w:pPr>
      <w:r w:rsidRPr="00A20589">
        <w:rPr>
          <w:rFonts w:ascii="Times" w:hAnsi="Times"/>
          <w:i/>
        </w:rPr>
        <w:t>May be read from the pulpit or inserted into the parish bulletins.</w:t>
      </w:r>
    </w:p>
    <w:p w14:paraId="4AE750D6" w14:textId="77777777" w:rsidR="00FF3F1A" w:rsidRPr="00A20589" w:rsidRDefault="00FF3F1A" w:rsidP="00C41843">
      <w:pPr>
        <w:spacing w:after="0"/>
        <w:rPr>
          <w:rFonts w:ascii="Times" w:hAnsi="Times"/>
          <w:i/>
        </w:rPr>
      </w:pPr>
    </w:p>
    <w:p w14:paraId="2714ED7F" w14:textId="77777777" w:rsidR="00913DFE" w:rsidRPr="00F728C2" w:rsidRDefault="00913DFE" w:rsidP="00913DFE">
      <w:pPr>
        <w:contextualSpacing/>
        <w:rPr>
          <w:rFonts w:ascii="Times New Roman" w:hAnsi="Times New Roman"/>
          <w:sz w:val="18"/>
          <w:szCs w:val="18"/>
        </w:rPr>
      </w:pPr>
      <w:r w:rsidRPr="00F728C2">
        <w:rPr>
          <w:rFonts w:ascii="Times New Roman" w:hAnsi="Times New Roman"/>
          <w:sz w:val="18"/>
          <w:szCs w:val="18"/>
        </w:rPr>
        <w:t>Dear Brothers and Sisters in Christ,</w:t>
      </w:r>
    </w:p>
    <w:p w14:paraId="68E7ED1D" w14:textId="77777777" w:rsidR="00913DFE" w:rsidRPr="00F728C2" w:rsidRDefault="00913DFE" w:rsidP="00913DFE">
      <w:pPr>
        <w:contextualSpacing/>
        <w:rPr>
          <w:rFonts w:ascii="Times New Roman" w:hAnsi="Times New Roman"/>
          <w:sz w:val="18"/>
          <w:szCs w:val="18"/>
        </w:rPr>
      </w:pPr>
    </w:p>
    <w:p w14:paraId="2480526B" w14:textId="77777777" w:rsidR="00871E97" w:rsidRPr="00F728C2" w:rsidRDefault="00417A88" w:rsidP="00871E97">
      <w:pPr>
        <w:contextualSpacing/>
        <w:rPr>
          <w:rFonts w:ascii="Times" w:hAnsi="Times"/>
          <w:sz w:val="18"/>
          <w:szCs w:val="18"/>
        </w:rPr>
      </w:pPr>
      <w:r w:rsidRPr="00F728C2">
        <w:rPr>
          <w:rFonts w:ascii="Times" w:hAnsi="Times"/>
          <w:sz w:val="18"/>
          <w:szCs w:val="18"/>
        </w:rPr>
        <w:t>The Sahel region separates the Sahara Desert of north Africa from the humid regions to the south. It stretches west to east across Africa, from Mauritania on the Atlantic Ocean to Sudan on the Red Sea. Desertification, shortage of resources, and armed conflicts between governments and Islamist affiliates of al-Qaida and the Islamic State group—these and other factors have affected millions throughout the region, particularly in the west African country of Mali</w:t>
      </w:r>
      <w:r w:rsidR="00871E97" w:rsidRPr="00F728C2">
        <w:rPr>
          <w:rFonts w:ascii="Times" w:hAnsi="Times"/>
          <w:sz w:val="18"/>
          <w:szCs w:val="18"/>
        </w:rPr>
        <w:t>.</w:t>
      </w:r>
    </w:p>
    <w:p w14:paraId="69E6A763" w14:textId="77777777" w:rsidR="00871E97" w:rsidRPr="00F728C2" w:rsidRDefault="00871E97" w:rsidP="00871E97">
      <w:pPr>
        <w:contextualSpacing/>
        <w:rPr>
          <w:rFonts w:ascii="Times" w:hAnsi="Times"/>
          <w:sz w:val="18"/>
          <w:szCs w:val="18"/>
        </w:rPr>
      </w:pPr>
    </w:p>
    <w:p w14:paraId="50B07CF8" w14:textId="77777777" w:rsidR="00871E97" w:rsidRPr="00F728C2" w:rsidRDefault="00417A88" w:rsidP="00871E97">
      <w:pPr>
        <w:contextualSpacing/>
        <w:rPr>
          <w:rFonts w:ascii="Times" w:hAnsi="Times"/>
          <w:sz w:val="18"/>
          <w:szCs w:val="18"/>
        </w:rPr>
      </w:pPr>
      <w:r w:rsidRPr="00F728C2">
        <w:rPr>
          <w:rFonts w:ascii="Times" w:hAnsi="Times"/>
          <w:sz w:val="18"/>
          <w:szCs w:val="18"/>
        </w:rPr>
        <w:t>Malian young people—especially those personally exposed to the violence of war and the anxiety of political and personal insecurity—urgently need to experience Christ’s love as found in the Bible and in the Catholic Church’s teachings on human dignity so that they can grow into future leaders working toward peace. With support received from the Solidarity Fund for the Church in Africa, the Episcopal Conference of Mali brought together young people for such an encounter. The conference gathered nearly 200 young Catholic men and women, ages 18 to 35, from across Mali’s five dioceses to attend a special Bible camp. There, the young participants learned about the Catholic principles of religious freedom, interreligious dialogue, and peace found in Scripture and in the Second Vatican Council’s teachings</w:t>
      </w:r>
      <w:r w:rsidR="00871E97" w:rsidRPr="00F728C2">
        <w:rPr>
          <w:rFonts w:ascii="Times" w:hAnsi="Times"/>
          <w:sz w:val="18"/>
          <w:szCs w:val="18"/>
        </w:rPr>
        <w:t>.</w:t>
      </w:r>
    </w:p>
    <w:p w14:paraId="1DB7278A" w14:textId="77777777" w:rsidR="00871E97" w:rsidRPr="00F728C2" w:rsidRDefault="00871E97" w:rsidP="00871E97">
      <w:pPr>
        <w:contextualSpacing/>
        <w:rPr>
          <w:rFonts w:ascii="Times" w:hAnsi="Times"/>
          <w:sz w:val="18"/>
          <w:szCs w:val="18"/>
        </w:rPr>
      </w:pPr>
    </w:p>
    <w:p w14:paraId="16748CC3" w14:textId="77777777" w:rsidR="00871E97" w:rsidRPr="00F728C2" w:rsidRDefault="00417A88" w:rsidP="00871E97">
      <w:pPr>
        <w:contextualSpacing/>
        <w:rPr>
          <w:rFonts w:ascii="Times" w:hAnsi="Times"/>
          <w:sz w:val="18"/>
          <w:szCs w:val="18"/>
        </w:rPr>
      </w:pPr>
      <w:r w:rsidRPr="00F728C2">
        <w:rPr>
          <w:rFonts w:ascii="Times" w:hAnsi="Times"/>
          <w:sz w:val="18"/>
          <w:szCs w:val="18"/>
        </w:rPr>
        <w:t>Your support for the Solidarity Fund for the Church in Africa helps young people encounter the teachings of the Church and grow as disciples who are eager to share Christ’s peace where so many have experienced conflict and war.</w:t>
      </w:r>
    </w:p>
    <w:p w14:paraId="1048CE17" w14:textId="77777777" w:rsidR="00871E97" w:rsidRPr="00F728C2" w:rsidRDefault="00871E97" w:rsidP="00871E97">
      <w:pPr>
        <w:contextualSpacing/>
        <w:rPr>
          <w:rFonts w:ascii="Times" w:hAnsi="Times"/>
          <w:sz w:val="18"/>
          <w:szCs w:val="18"/>
        </w:rPr>
      </w:pPr>
    </w:p>
    <w:p w14:paraId="5416F323" w14:textId="29F2C5BF" w:rsidR="00871E97" w:rsidRPr="00F728C2" w:rsidRDefault="00BF187D" w:rsidP="00871E97">
      <w:pPr>
        <w:contextualSpacing/>
        <w:rPr>
          <w:rFonts w:ascii="Times" w:hAnsi="Times"/>
          <w:sz w:val="18"/>
          <w:szCs w:val="18"/>
        </w:rPr>
      </w:pPr>
      <w:r w:rsidRPr="00F728C2">
        <w:rPr>
          <w:rFonts w:ascii="Times" w:hAnsi="Times"/>
          <w:sz w:val="18"/>
          <w:szCs w:val="18"/>
        </w:rPr>
        <w:t xml:space="preserve">Please be generous to this </w:t>
      </w:r>
      <w:r w:rsidR="00417A88" w:rsidRPr="00F728C2">
        <w:rPr>
          <w:rFonts w:ascii="Times" w:hAnsi="Times"/>
          <w:sz w:val="18"/>
          <w:szCs w:val="18"/>
        </w:rPr>
        <w:t xml:space="preserve">appeal </w:t>
      </w:r>
      <w:r w:rsidRPr="00F728C2">
        <w:rPr>
          <w:rFonts w:ascii="Times" w:hAnsi="Times"/>
          <w:sz w:val="18"/>
          <w:szCs w:val="18"/>
        </w:rPr>
        <w:t>for the Solidarity Fund through the offertory collection or your parish’s e-offertory platform. To learn more about the collection and whom it supports, visit</w:t>
      </w:r>
      <w:r w:rsidR="00871E97" w:rsidRPr="00F728C2">
        <w:rPr>
          <w:rFonts w:ascii="Times" w:hAnsi="Times"/>
          <w:sz w:val="18"/>
          <w:szCs w:val="18"/>
        </w:rPr>
        <w:t xml:space="preserve"> </w:t>
      </w:r>
      <w:bookmarkStart w:id="0" w:name="_Hlk218510227"/>
      <w:r w:rsidR="003B03DB">
        <w:fldChar w:fldCharType="begin"/>
      </w:r>
      <w:r w:rsidR="003B03DB">
        <w:instrText>HYPERLINK "https://www.usccb.org/committees/church-africa"</w:instrText>
      </w:r>
      <w:r w:rsidR="003B03DB">
        <w:fldChar w:fldCharType="separate"/>
      </w:r>
      <w:r w:rsidR="003B03DB" w:rsidRPr="000C3EDB">
        <w:rPr>
          <w:rStyle w:val="Hyperlink"/>
          <w:rFonts w:ascii="Times New Roman" w:hAnsi="Times New Roman"/>
          <w:color w:val="4C94D8"/>
          <w:sz w:val="20"/>
          <w:szCs w:val="20"/>
          <w:u w:val="single"/>
        </w:rPr>
        <w:t>www.usccb.org/africa</w:t>
      </w:r>
      <w:r w:rsidR="003B03DB">
        <w:fldChar w:fldCharType="end"/>
      </w:r>
      <w:bookmarkEnd w:id="0"/>
      <w:r w:rsidR="00871E97" w:rsidRPr="00F728C2">
        <w:rPr>
          <w:rFonts w:ascii="Times" w:hAnsi="Times"/>
          <w:sz w:val="18"/>
          <w:szCs w:val="18"/>
        </w:rPr>
        <w:t>.</w:t>
      </w:r>
    </w:p>
    <w:p w14:paraId="0F7A7B0E" w14:textId="77777777" w:rsidR="00417A88" w:rsidRPr="00F728C2" w:rsidRDefault="00417A88" w:rsidP="00871E97">
      <w:pPr>
        <w:contextualSpacing/>
        <w:rPr>
          <w:rFonts w:ascii="Times" w:hAnsi="Times"/>
          <w:sz w:val="18"/>
          <w:szCs w:val="18"/>
        </w:rPr>
      </w:pPr>
    </w:p>
    <w:p w14:paraId="68CF8CCB" w14:textId="27BF3411" w:rsidR="00417A88" w:rsidRPr="00F728C2" w:rsidRDefault="00417A88" w:rsidP="00871E97">
      <w:pPr>
        <w:contextualSpacing/>
        <w:rPr>
          <w:rFonts w:ascii="Times" w:hAnsi="Times"/>
          <w:sz w:val="18"/>
          <w:szCs w:val="18"/>
        </w:rPr>
      </w:pPr>
      <w:bookmarkStart w:id="1" w:name="_Hlk209083609"/>
      <w:r w:rsidRPr="00F728C2">
        <w:rPr>
          <w:rFonts w:ascii="Times" w:hAnsi="Times"/>
          <w:sz w:val="18"/>
          <w:szCs w:val="18"/>
        </w:rPr>
        <w:t xml:space="preserve">To support the Solidarity Fund with an online donation, please use this QR code or visit #iGiveCatholic at </w:t>
      </w:r>
      <w:bookmarkStart w:id="2" w:name="_Hlk218510214"/>
      <w:r w:rsidR="003B03DB">
        <w:fldChar w:fldCharType="begin"/>
      </w:r>
      <w:r w:rsidR="003B03DB">
        <w:instrText>HYPERLINK "https://www.igivecatholic.org/story/USCCB-CA"</w:instrText>
      </w:r>
      <w:r w:rsidR="003B03DB">
        <w:fldChar w:fldCharType="separate"/>
      </w:r>
      <w:r w:rsidR="003B03DB">
        <w:rPr>
          <w:rStyle w:val="Hyperlink"/>
          <w:rFonts w:ascii="Times New Roman" w:hAnsi="Times New Roman"/>
          <w:color w:val="4C94D8"/>
          <w:sz w:val="20"/>
          <w:szCs w:val="20"/>
          <w:u w:val="single"/>
        </w:rPr>
        <w:t>igivecatholic.org/story/USCCB-CA</w:t>
      </w:r>
      <w:r w:rsidR="003B03DB">
        <w:fldChar w:fldCharType="end"/>
      </w:r>
      <w:bookmarkEnd w:id="2"/>
      <w:r w:rsidRPr="00F728C2">
        <w:rPr>
          <w:rFonts w:ascii="Times" w:hAnsi="Times"/>
          <w:sz w:val="18"/>
          <w:szCs w:val="18"/>
        </w:rPr>
        <w:t>.</w:t>
      </w:r>
    </w:p>
    <w:p w14:paraId="7D59373C" w14:textId="77777777" w:rsidR="00A61018" w:rsidRPr="00F728C2" w:rsidRDefault="00A61018" w:rsidP="00871E97">
      <w:pPr>
        <w:contextualSpacing/>
        <w:rPr>
          <w:rFonts w:ascii="Times" w:hAnsi="Times"/>
          <w:sz w:val="18"/>
          <w:szCs w:val="18"/>
        </w:rPr>
      </w:pPr>
    </w:p>
    <w:bookmarkEnd w:id="1"/>
    <w:p w14:paraId="62A903C9" w14:textId="6FE1CCCD" w:rsidR="00417A88" w:rsidRPr="00F728C2" w:rsidRDefault="00F728C2" w:rsidP="00871E97">
      <w:pPr>
        <w:contextualSpacing/>
        <w:rPr>
          <w:rFonts w:ascii="Times" w:hAnsi="Times"/>
          <w:sz w:val="18"/>
          <w:szCs w:val="18"/>
        </w:rPr>
      </w:pPr>
      <w:r w:rsidRPr="0079589C">
        <w:rPr>
          <w:noProof/>
          <w:sz w:val="18"/>
          <w:szCs w:val="18"/>
        </w:rPr>
        <w:drawing>
          <wp:inline distT="0" distB="0" distL="0" distR="0" wp14:anchorId="1E9B4714" wp14:editId="4BC8C2B1">
            <wp:extent cx="952500" cy="9525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09033421" w14:textId="77777777" w:rsidR="00A61018" w:rsidRDefault="00A61018" w:rsidP="00871E97">
      <w:pPr>
        <w:contextualSpacing/>
        <w:rPr>
          <w:rFonts w:ascii="Times" w:hAnsi="Times"/>
          <w:sz w:val="18"/>
          <w:szCs w:val="18"/>
        </w:rPr>
      </w:pPr>
    </w:p>
    <w:p w14:paraId="5AF37E00" w14:textId="77777777" w:rsidR="00871E97" w:rsidRPr="00F728C2" w:rsidRDefault="00871E97" w:rsidP="00871E97">
      <w:pPr>
        <w:contextualSpacing/>
        <w:rPr>
          <w:rFonts w:ascii="Times" w:hAnsi="Times"/>
          <w:sz w:val="18"/>
          <w:szCs w:val="18"/>
        </w:rPr>
      </w:pPr>
      <w:r w:rsidRPr="00F728C2">
        <w:rPr>
          <w:rFonts w:ascii="Times" w:hAnsi="Times"/>
          <w:sz w:val="18"/>
          <w:szCs w:val="18"/>
        </w:rPr>
        <w:t>Thank you and God bless.</w:t>
      </w:r>
    </w:p>
    <w:p w14:paraId="4A359FB0" w14:textId="77777777" w:rsidR="00871E97" w:rsidRPr="00F728C2" w:rsidRDefault="00871E97" w:rsidP="00871E97">
      <w:pPr>
        <w:contextualSpacing/>
        <w:rPr>
          <w:rFonts w:ascii="Times" w:hAnsi="Times"/>
          <w:sz w:val="18"/>
          <w:szCs w:val="18"/>
        </w:rPr>
      </w:pPr>
    </w:p>
    <w:p w14:paraId="063C0D0A" w14:textId="77777777" w:rsidR="00871E97" w:rsidRPr="00F728C2" w:rsidRDefault="00871E97" w:rsidP="00871E97">
      <w:pPr>
        <w:contextualSpacing/>
        <w:rPr>
          <w:rFonts w:ascii="Times" w:hAnsi="Times"/>
          <w:sz w:val="18"/>
          <w:szCs w:val="18"/>
        </w:rPr>
      </w:pPr>
      <w:r w:rsidRPr="00F728C2">
        <w:rPr>
          <w:rFonts w:ascii="Times" w:hAnsi="Times"/>
          <w:sz w:val="18"/>
          <w:szCs w:val="18"/>
        </w:rPr>
        <w:t>Sincerely yours in Christ,</w:t>
      </w:r>
    </w:p>
    <w:p w14:paraId="48CCF3E7" w14:textId="77777777" w:rsidR="00871E97" w:rsidRPr="00F728C2" w:rsidRDefault="00871E97" w:rsidP="00871E97">
      <w:pPr>
        <w:contextualSpacing/>
        <w:rPr>
          <w:rFonts w:ascii="Times" w:hAnsi="Times"/>
          <w:sz w:val="18"/>
          <w:szCs w:val="18"/>
        </w:rPr>
      </w:pPr>
    </w:p>
    <w:p w14:paraId="2F50B317" w14:textId="6207D0A6" w:rsidR="00B8461E" w:rsidRPr="00104AE2" w:rsidRDefault="00871E97" w:rsidP="00871E97">
      <w:pPr>
        <w:contextualSpacing/>
        <w:rPr>
          <w:rFonts w:ascii="Times New Roman" w:hAnsi="Times New Roman"/>
          <w:b/>
        </w:rPr>
      </w:pPr>
      <w:r w:rsidRPr="00F728C2">
        <w:rPr>
          <w:rFonts w:ascii="Times" w:hAnsi="Times"/>
          <w:sz w:val="18"/>
          <w:szCs w:val="18"/>
        </w:rPr>
        <w:t>[</w:t>
      </w:r>
      <w:r w:rsidRPr="00F728C2">
        <w:rPr>
          <w:rFonts w:ascii="Times" w:hAnsi="Times"/>
          <w:i/>
          <w:sz w:val="18"/>
          <w:szCs w:val="18"/>
        </w:rPr>
        <w:t>Bishop’s name</w:t>
      </w:r>
      <w:r w:rsidRPr="00F728C2">
        <w:rPr>
          <w:rFonts w:ascii="Times" w:hAnsi="Times"/>
          <w:sz w:val="18"/>
          <w:szCs w:val="18"/>
        </w:rPr>
        <w:t>,</w:t>
      </w:r>
      <w:r w:rsidRPr="00F728C2">
        <w:rPr>
          <w:rFonts w:ascii="Times" w:hAnsi="Times"/>
          <w:i/>
          <w:sz w:val="18"/>
          <w:szCs w:val="18"/>
        </w:rPr>
        <w:t xml:space="preserve"> signature</w:t>
      </w:r>
      <w:r w:rsidRPr="00F728C2">
        <w:rPr>
          <w:rFonts w:ascii="Times" w:hAnsi="Times"/>
          <w:sz w:val="18"/>
          <w:szCs w:val="18"/>
        </w:rPr>
        <w:t>,</w:t>
      </w:r>
      <w:r w:rsidRPr="00F728C2">
        <w:rPr>
          <w:rFonts w:ascii="Times" w:hAnsi="Times"/>
          <w:i/>
          <w:sz w:val="18"/>
          <w:szCs w:val="18"/>
        </w:rPr>
        <w:t xml:space="preserve"> title</w:t>
      </w:r>
      <w:r w:rsidRPr="00F728C2">
        <w:rPr>
          <w:rFonts w:ascii="Times" w:hAnsi="Times"/>
          <w:sz w:val="18"/>
          <w:szCs w:val="18"/>
        </w:rPr>
        <w:t>,</w:t>
      </w:r>
      <w:r w:rsidRPr="00F728C2">
        <w:rPr>
          <w:rFonts w:ascii="Times" w:hAnsi="Times"/>
          <w:i/>
          <w:sz w:val="18"/>
          <w:szCs w:val="18"/>
        </w:rPr>
        <w:t xml:space="preserve"> diocese</w:t>
      </w:r>
      <w:r w:rsidRPr="00F728C2">
        <w:rPr>
          <w:rFonts w:ascii="Times" w:hAnsi="Times"/>
          <w:sz w:val="18"/>
          <w:szCs w:val="18"/>
        </w:rPr>
        <w:t>]</w:t>
      </w:r>
      <w:r w:rsidR="00365848">
        <w:rPr>
          <w:rFonts w:ascii="Times" w:hAnsi="Times"/>
          <w:sz w:val="18"/>
          <w:szCs w:val="18"/>
        </w:rPr>
        <w:br/>
      </w:r>
      <w:r w:rsidRPr="00F728C2">
        <w:rPr>
          <w:rFonts w:ascii="Times" w:hAnsi="Times"/>
          <w:sz w:val="18"/>
          <w:szCs w:val="18"/>
        </w:rPr>
        <w:t xml:space="preserve">For more information, please visit </w:t>
      </w:r>
      <w:r w:rsidRPr="00F728C2">
        <w:rPr>
          <w:rFonts w:ascii="Times" w:hAnsi="Times"/>
          <w:i/>
          <w:sz w:val="18"/>
          <w:szCs w:val="18"/>
        </w:rPr>
        <w:t>www</w:t>
      </w:r>
      <w:r w:rsidRPr="00F728C2">
        <w:rPr>
          <w:rFonts w:ascii="Times" w:hAnsi="Times"/>
          <w:sz w:val="18"/>
          <w:szCs w:val="18"/>
        </w:rPr>
        <w:t>.</w:t>
      </w:r>
      <w:r w:rsidRPr="00F728C2">
        <w:rPr>
          <w:rFonts w:ascii="Times" w:hAnsi="Times"/>
          <w:i/>
          <w:sz w:val="18"/>
          <w:szCs w:val="18"/>
        </w:rPr>
        <w:t>us</w:t>
      </w:r>
      <w:r w:rsidR="00BF5D77" w:rsidRPr="00F728C2">
        <w:rPr>
          <w:rFonts w:ascii="Times" w:hAnsi="Times"/>
          <w:i/>
          <w:sz w:val="18"/>
          <w:szCs w:val="18"/>
        </w:rPr>
        <w:t>c</w:t>
      </w:r>
      <w:r w:rsidRPr="00F728C2">
        <w:rPr>
          <w:rFonts w:ascii="Times" w:hAnsi="Times"/>
          <w:i/>
          <w:sz w:val="18"/>
          <w:szCs w:val="18"/>
        </w:rPr>
        <w:t>cb</w:t>
      </w:r>
      <w:r w:rsidRPr="00F728C2">
        <w:rPr>
          <w:rFonts w:ascii="Times" w:hAnsi="Times"/>
          <w:sz w:val="18"/>
          <w:szCs w:val="18"/>
        </w:rPr>
        <w:t>.</w:t>
      </w:r>
      <w:r w:rsidRPr="00F728C2">
        <w:rPr>
          <w:rFonts w:ascii="Times" w:hAnsi="Times"/>
          <w:i/>
          <w:sz w:val="18"/>
          <w:szCs w:val="18"/>
        </w:rPr>
        <w:t>org/africa</w:t>
      </w:r>
      <w:r w:rsidRPr="00F728C2">
        <w:rPr>
          <w:rFonts w:ascii="Times" w:hAnsi="Times"/>
          <w:sz w:val="18"/>
          <w:szCs w:val="18"/>
        </w:rPr>
        <w:t>.</w:t>
      </w:r>
    </w:p>
    <w:sectPr w:rsidR="00B8461E" w:rsidRPr="00104AE2" w:rsidSect="00CD5076">
      <w:headerReference w:type="default" r:id="rId14"/>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02053" w14:textId="77777777" w:rsidR="00906A5B" w:rsidRDefault="00906A5B" w:rsidP="00365848">
      <w:pPr>
        <w:spacing w:after="0" w:line="240" w:lineRule="auto"/>
      </w:pPr>
      <w:r>
        <w:separator/>
      </w:r>
    </w:p>
  </w:endnote>
  <w:endnote w:type="continuationSeparator" w:id="0">
    <w:p w14:paraId="5614A908" w14:textId="77777777" w:rsidR="00906A5B" w:rsidRDefault="00906A5B" w:rsidP="00365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820B" w14:textId="77777777" w:rsidR="00906A5B" w:rsidRDefault="00906A5B" w:rsidP="00365848">
      <w:pPr>
        <w:spacing w:after="0" w:line="240" w:lineRule="auto"/>
      </w:pPr>
      <w:r>
        <w:separator/>
      </w:r>
    </w:p>
  </w:footnote>
  <w:footnote w:type="continuationSeparator" w:id="0">
    <w:p w14:paraId="757A0BFF" w14:textId="77777777" w:rsidR="00906A5B" w:rsidRDefault="00906A5B" w:rsidP="00365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25F2" w14:textId="4AB4024D" w:rsidR="00365848" w:rsidRDefault="00F728C2" w:rsidP="00F728C2">
    <w:pPr>
      <w:pStyle w:val="Header"/>
      <w:jc w:val="center"/>
    </w:pPr>
    <w:r>
      <w:rPr>
        <w:rFonts w:ascii="Times" w:hAnsi="Times"/>
        <w:b/>
        <w:noProof/>
        <w:sz w:val="44"/>
      </w:rPr>
      <w:drawing>
        <wp:inline distT="0" distB="0" distL="0" distR="0" wp14:anchorId="527FFCE2" wp14:editId="441A9431">
          <wp:extent cx="2828925" cy="1419225"/>
          <wp:effectExtent l="0" t="0" r="0" b="0"/>
          <wp:docPr id="2" name="Picture 3" descr="A close-up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up of a map&#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1419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4EEE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8B2D04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8F4689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DC836D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B2A012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AB24077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8C822B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14095E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D3883F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438CC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29FA4"/>
    <w:lvl w:ilvl="0">
      <w:start w:val="1"/>
      <w:numFmt w:val="bullet"/>
      <w:lvlText w:val=""/>
      <w:lvlJc w:val="left"/>
      <w:pPr>
        <w:tabs>
          <w:tab w:val="num" w:pos="360"/>
        </w:tabs>
        <w:ind w:left="360" w:hanging="360"/>
      </w:pPr>
      <w:rPr>
        <w:rFonts w:ascii="Symbol" w:hAnsi="Symbol" w:hint="default"/>
      </w:rPr>
    </w:lvl>
  </w:abstractNum>
  <w:num w:numId="1" w16cid:durableId="507720984">
    <w:abstractNumId w:val="0"/>
  </w:num>
  <w:num w:numId="2" w16cid:durableId="206265769">
    <w:abstractNumId w:val="10"/>
  </w:num>
  <w:num w:numId="3" w16cid:durableId="2013290222">
    <w:abstractNumId w:val="8"/>
  </w:num>
  <w:num w:numId="4" w16cid:durableId="599068105">
    <w:abstractNumId w:val="7"/>
  </w:num>
  <w:num w:numId="5" w16cid:durableId="63260720">
    <w:abstractNumId w:val="6"/>
  </w:num>
  <w:num w:numId="6" w16cid:durableId="603147478">
    <w:abstractNumId w:val="5"/>
  </w:num>
  <w:num w:numId="7" w16cid:durableId="1721249098">
    <w:abstractNumId w:val="9"/>
  </w:num>
  <w:num w:numId="8" w16cid:durableId="665593424">
    <w:abstractNumId w:val="4"/>
  </w:num>
  <w:num w:numId="9" w16cid:durableId="2070614937">
    <w:abstractNumId w:val="3"/>
  </w:num>
  <w:num w:numId="10" w16cid:durableId="449057371">
    <w:abstractNumId w:val="2"/>
  </w:num>
  <w:num w:numId="11" w16cid:durableId="1826437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1E"/>
    <w:rsid w:val="00015EFE"/>
    <w:rsid w:val="00032067"/>
    <w:rsid w:val="00086398"/>
    <w:rsid w:val="0009516D"/>
    <w:rsid w:val="000A114B"/>
    <w:rsid w:val="000A1491"/>
    <w:rsid w:val="000E4136"/>
    <w:rsid w:val="000E76C5"/>
    <w:rsid w:val="000F30C6"/>
    <w:rsid w:val="00104AE2"/>
    <w:rsid w:val="00105E2A"/>
    <w:rsid w:val="0013186B"/>
    <w:rsid w:val="00136A0A"/>
    <w:rsid w:val="00153ABF"/>
    <w:rsid w:val="001574C6"/>
    <w:rsid w:val="001825B0"/>
    <w:rsid w:val="001951A7"/>
    <w:rsid w:val="001C15B3"/>
    <w:rsid w:val="001C758D"/>
    <w:rsid w:val="001E42C8"/>
    <w:rsid w:val="0021664A"/>
    <w:rsid w:val="00291A1F"/>
    <w:rsid w:val="002A084E"/>
    <w:rsid w:val="002A533B"/>
    <w:rsid w:val="002E0813"/>
    <w:rsid w:val="00307AA9"/>
    <w:rsid w:val="00310634"/>
    <w:rsid w:val="003244AA"/>
    <w:rsid w:val="00325DE8"/>
    <w:rsid w:val="003353C8"/>
    <w:rsid w:val="00353EE3"/>
    <w:rsid w:val="0035545E"/>
    <w:rsid w:val="00365848"/>
    <w:rsid w:val="00385979"/>
    <w:rsid w:val="003A3B47"/>
    <w:rsid w:val="003B03DB"/>
    <w:rsid w:val="003F45AC"/>
    <w:rsid w:val="00401EFF"/>
    <w:rsid w:val="00403850"/>
    <w:rsid w:val="004047C0"/>
    <w:rsid w:val="0040525A"/>
    <w:rsid w:val="00417A88"/>
    <w:rsid w:val="0042541E"/>
    <w:rsid w:val="00442075"/>
    <w:rsid w:val="004607D3"/>
    <w:rsid w:val="00473297"/>
    <w:rsid w:val="004941CD"/>
    <w:rsid w:val="00516192"/>
    <w:rsid w:val="00550690"/>
    <w:rsid w:val="0059557F"/>
    <w:rsid w:val="005A7A62"/>
    <w:rsid w:val="005B72B4"/>
    <w:rsid w:val="00621F3A"/>
    <w:rsid w:val="00670F4B"/>
    <w:rsid w:val="00684481"/>
    <w:rsid w:val="006903F9"/>
    <w:rsid w:val="00693DE1"/>
    <w:rsid w:val="006A1DE9"/>
    <w:rsid w:val="006B2205"/>
    <w:rsid w:val="006B3AF5"/>
    <w:rsid w:val="006B7F83"/>
    <w:rsid w:val="006E354F"/>
    <w:rsid w:val="006F451E"/>
    <w:rsid w:val="006F706D"/>
    <w:rsid w:val="00751086"/>
    <w:rsid w:val="0076500F"/>
    <w:rsid w:val="00775ADE"/>
    <w:rsid w:val="00784C82"/>
    <w:rsid w:val="0079589C"/>
    <w:rsid w:val="007B0C84"/>
    <w:rsid w:val="007B3A4C"/>
    <w:rsid w:val="007C0DF9"/>
    <w:rsid w:val="007E2ADB"/>
    <w:rsid w:val="00801261"/>
    <w:rsid w:val="00821070"/>
    <w:rsid w:val="00827D34"/>
    <w:rsid w:val="00837990"/>
    <w:rsid w:val="008648B0"/>
    <w:rsid w:val="00871E97"/>
    <w:rsid w:val="00874CB6"/>
    <w:rsid w:val="00893DD4"/>
    <w:rsid w:val="008B08A1"/>
    <w:rsid w:val="008D5BD1"/>
    <w:rsid w:val="008E3975"/>
    <w:rsid w:val="008E56BB"/>
    <w:rsid w:val="00906A5B"/>
    <w:rsid w:val="00913DFE"/>
    <w:rsid w:val="0093469E"/>
    <w:rsid w:val="00937CBC"/>
    <w:rsid w:val="009A6879"/>
    <w:rsid w:val="009C047E"/>
    <w:rsid w:val="009E6883"/>
    <w:rsid w:val="00A11DDE"/>
    <w:rsid w:val="00A20589"/>
    <w:rsid w:val="00A3023F"/>
    <w:rsid w:val="00A53A4C"/>
    <w:rsid w:val="00A556EF"/>
    <w:rsid w:val="00A61018"/>
    <w:rsid w:val="00A97911"/>
    <w:rsid w:val="00B01EB0"/>
    <w:rsid w:val="00B04B4E"/>
    <w:rsid w:val="00B27366"/>
    <w:rsid w:val="00B551B1"/>
    <w:rsid w:val="00B70AB7"/>
    <w:rsid w:val="00B7739B"/>
    <w:rsid w:val="00B8461E"/>
    <w:rsid w:val="00B9449E"/>
    <w:rsid w:val="00BD4906"/>
    <w:rsid w:val="00BF187D"/>
    <w:rsid w:val="00BF5D77"/>
    <w:rsid w:val="00C41843"/>
    <w:rsid w:val="00C9303B"/>
    <w:rsid w:val="00CA7618"/>
    <w:rsid w:val="00CD4F47"/>
    <w:rsid w:val="00CD5076"/>
    <w:rsid w:val="00CF65BC"/>
    <w:rsid w:val="00D46B5E"/>
    <w:rsid w:val="00D73C12"/>
    <w:rsid w:val="00D7409C"/>
    <w:rsid w:val="00D75F3A"/>
    <w:rsid w:val="00DE47B3"/>
    <w:rsid w:val="00DE5B0B"/>
    <w:rsid w:val="00DF663B"/>
    <w:rsid w:val="00E10E33"/>
    <w:rsid w:val="00E30EDA"/>
    <w:rsid w:val="00E94037"/>
    <w:rsid w:val="00EE274B"/>
    <w:rsid w:val="00F064B4"/>
    <w:rsid w:val="00F40427"/>
    <w:rsid w:val="00F4068E"/>
    <w:rsid w:val="00F7246C"/>
    <w:rsid w:val="00F728C2"/>
    <w:rsid w:val="00F8104E"/>
    <w:rsid w:val="00F93B9F"/>
    <w:rsid w:val="00FF3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CFB6F1"/>
  <w15:chartTrackingRefBased/>
  <w15:docId w15:val="{90D3F111-48F0-4D3B-8A59-F5AB0030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1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F663B"/>
    <w:rPr>
      <w:sz w:val="16"/>
      <w:szCs w:val="16"/>
    </w:rPr>
  </w:style>
  <w:style w:type="paragraph" w:styleId="CommentText">
    <w:name w:val="annotation text"/>
    <w:basedOn w:val="Normal"/>
    <w:link w:val="CommentTextChar"/>
    <w:uiPriority w:val="99"/>
    <w:unhideWhenUsed/>
    <w:rsid w:val="00DF663B"/>
    <w:rPr>
      <w:sz w:val="20"/>
      <w:szCs w:val="20"/>
    </w:rPr>
  </w:style>
  <w:style w:type="character" w:customStyle="1" w:styleId="CommentTextChar">
    <w:name w:val="Comment Text Char"/>
    <w:basedOn w:val="DefaultParagraphFont"/>
    <w:link w:val="CommentText"/>
    <w:uiPriority w:val="99"/>
    <w:rsid w:val="00DF663B"/>
  </w:style>
  <w:style w:type="paragraph" w:styleId="CommentSubject">
    <w:name w:val="annotation subject"/>
    <w:basedOn w:val="CommentText"/>
    <w:next w:val="CommentText"/>
    <w:link w:val="CommentSubjectChar"/>
    <w:uiPriority w:val="99"/>
    <w:semiHidden/>
    <w:unhideWhenUsed/>
    <w:rsid w:val="00DF663B"/>
    <w:rPr>
      <w:b/>
      <w:bCs/>
    </w:rPr>
  </w:style>
  <w:style w:type="character" w:customStyle="1" w:styleId="CommentSubjectChar">
    <w:name w:val="Comment Subject Char"/>
    <w:link w:val="CommentSubject"/>
    <w:uiPriority w:val="99"/>
    <w:semiHidden/>
    <w:rsid w:val="00DF663B"/>
    <w:rPr>
      <w:b/>
      <w:bCs/>
    </w:rPr>
  </w:style>
  <w:style w:type="paragraph" w:styleId="BalloonText">
    <w:name w:val="Balloon Text"/>
    <w:basedOn w:val="Normal"/>
    <w:link w:val="BalloonTextChar"/>
    <w:uiPriority w:val="99"/>
    <w:semiHidden/>
    <w:unhideWhenUsed/>
    <w:rsid w:val="00DF66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663B"/>
    <w:rPr>
      <w:rFonts w:ascii="Tahoma" w:hAnsi="Tahoma" w:cs="Tahoma"/>
      <w:sz w:val="16"/>
      <w:szCs w:val="16"/>
    </w:rPr>
  </w:style>
  <w:style w:type="paragraph" w:customStyle="1" w:styleId="DesignNote">
    <w:name w:val="Design Note"/>
    <w:basedOn w:val="Normal"/>
    <w:qFormat/>
    <w:rsid w:val="00670F4B"/>
    <w:pPr>
      <w:spacing w:after="0" w:line="240" w:lineRule="auto"/>
    </w:pPr>
    <w:rPr>
      <w:rFonts w:ascii="Times New Roman" w:eastAsia="Times New Roman" w:hAnsi="Times New Roman"/>
      <w:b/>
      <w:color w:val="FF00FF"/>
      <w:sz w:val="24"/>
      <w:szCs w:val="24"/>
    </w:rPr>
  </w:style>
  <w:style w:type="paragraph" w:styleId="Revision">
    <w:name w:val="Revision"/>
    <w:hidden/>
    <w:uiPriority w:val="99"/>
    <w:semiHidden/>
    <w:rsid w:val="0021664A"/>
    <w:rPr>
      <w:sz w:val="22"/>
      <w:szCs w:val="22"/>
    </w:rPr>
  </w:style>
  <w:style w:type="character" w:styleId="Hyperlink">
    <w:name w:val="Hyperlink"/>
    <w:uiPriority w:val="99"/>
    <w:unhideWhenUsed/>
    <w:rsid w:val="00BF5D77"/>
    <w:rPr>
      <w:i/>
      <w:color w:val="auto"/>
      <w:u w:val="none"/>
    </w:rPr>
  </w:style>
  <w:style w:type="character" w:styleId="UnresolvedMention">
    <w:name w:val="Unresolved Mention"/>
    <w:uiPriority w:val="99"/>
    <w:semiHidden/>
    <w:unhideWhenUsed/>
    <w:rsid w:val="00417A88"/>
    <w:rPr>
      <w:color w:val="605E5C"/>
      <w:shd w:val="clear" w:color="auto" w:fill="E1DFDD"/>
    </w:rPr>
  </w:style>
  <w:style w:type="paragraph" w:styleId="Header">
    <w:name w:val="header"/>
    <w:basedOn w:val="Normal"/>
    <w:link w:val="HeaderChar"/>
    <w:uiPriority w:val="99"/>
    <w:unhideWhenUsed/>
    <w:rsid w:val="00365848"/>
    <w:pPr>
      <w:tabs>
        <w:tab w:val="center" w:pos="4680"/>
        <w:tab w:val="right" w:pos="9360"/>
      </w:tabs>
    </w:pPr>
  </w:style>
  <w:style w:type="character" w:customStyle="1" w:styleId="HeaderChar">
    <w:name w:val="Header Char"/>
    <w:link w:val="Header"/>
    <w:uiPriority w:val="99"/>
    <w:rsid w:val="00365848"/>
    <w:rPr>
      <w:sz w:val="22"/>
      <w:szCs w:val="22"/>
    </w:rPr>
  </w:style>
  <w:style w:type="paragraph" w:styleId="Footer">
    <w:name w:val="footer"/>
    <w:basedOn w:val="Normal"/>
    <w:link w:val="FooterChar"/>
    <w:uiPriority w:val="99"/>
    <w:unhideWhenUsed/>
    <w:rsid w:val="00365848"/>
    <w:pPr>
      <w:tabs>
        <w:tab w:val="center" w:pos="4680"/>
        <w:tab w:val="right" w:pos="9360"/>
      </w:tabs>
    </w:pPr>
  </w:style>
  <w:style w:type="character" w:customStyle="1" w:styleId="FooterChar">
    <w:name w:val="Footer Char"/>
    <w:link w:val="Footer"/>
    <w:uiPriority w:val="99"/>
    <w:rsid w:val="00365848"/>
    <w:rPr>
      <w:sz w:val="22"/>
      <w:szCs w:val="22"/>
    </w:rPr>
  </w:style>
  <w:style w:type="character" w:styleId="FollowedHyperlink">
    <w:name w:val="FollowedHyperlink"/>
    <w:basedOn w:val="DefaultParagraphFont"/>
    <w:uiPriority w:val="99"/>
    <w:semiHidden/>
    <w:unhideWhenUsed/>
    <w:rsid w:val="003B03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SCCB_x0020_Department xmlns="4c5cacde-4521-41b7-ba9c-07e8aeab84f8">NC</USCCB_x0020_Department>
    <Year xmlns="4c5cacde-4521-41b7-ba9c-07e8aeab84f8" xsi:nil="true"/>
    <Approval_x0020_Status xmlns="31e48288-cf19-4c89-9391-705184153f40" xsi:nil="true"/>
    <Expiration_x0020_Basis_x0020_Date xmlns="4c5cacde-4521-41b7-ba9c-07e8aeab84f8">2010-08-03T04:00:00+00:00</Expiration_x0020_Basis_x0020_Date>
    <Activity xmlns="31e48288-cf19-4c89-9391-705184153f40">Text</Activity>
    <Project xmlns="31e48288-cf19-4c89-9391-705184153f40">10-015</Project>
    <Retention_x0020_Period xmlns="4c5cacde-4521-41b7-ba9c-07e8aeab84f8">Indef–Doc to stay in SP</Retention_x0020_Perio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USCCB Document" ma:contentTypeID="0x010100BEB98A11E28B9648ACC1A86DD18AA9A80100E61D85B8D3656C4D8C4B56808034A52A" ma:contentTypeVersion="16" ma:contentTypeDescription="Create a new USCCB Document" ma:contentTypeScope="" ma:versionID="b3ea2d8d9a571f6fc81df13bca7704f6">
  <xsd:schema xmlns:xsd="http://www.w3.org/2001/XMLSchema" xmlns:p="http://schemas.microsoft.com/office/2006/metadata/properties" xmlns:ns2="4c5cacde-4521-41b7-ba9c-07e8aeab84f8" xmlns:ns3="31e48288-cf19-4c89-9391-705184153f40" targetNamespace="http://schemas.microsoft.com/office/2006/metadata/properties" ma:root="true" ma:fieldsID="a4e56a09924893a014357fdceee2ade6" ns2:_="" ns3:_="">
    <xsd:import namespace="4c5cacde-4521-41b7-ba9c-07e8aeab84f8"/>
    <xsd:import namespace="31e48288-cf19-4c89-9391-705184153f40"/>
    <xsd:element name="properties">
      <xsd:complexType>
        <xsd:sequence>
          <xsd:element name="documentManagement">
            <xsd:complexType>
              <xsd:all>
                <xsd:element ref="ns2:Expiration_x0020_Basis_x0020_Date" minOccurs="0"/>
                <xsd:element ref="ns2:Retention_x0020_Period"/>
                <xsd:element ref="ns2:USCCB_x0020_Department"/>
                <xsd:element ref="ns2:Year" minOccurs="0"/>
                <xsd:element ref="ns3:Activity" minOccurs="0"/>
                <xsd:element ref="ns3:Project"/>
                <xsd:element ref="ns3:Approval_x0020_Status" minOccurs="0"/>
              </xsd:all>
            </xsd:complexType>
          </xsd:element>
        </xsd:sequence>
      </xsd:complexType>
    </xsd:element>
  </xsd:schema>
  <xsd:schema xmlns:xsd="http://www.w3.org/2001/XMLSchema" xmlns:dms="http://schemas.microsoft.com/office/2006/documentManagement/types" targetNamespace="4c5cacde-4521-41b7-ba9c-07e8aeab84f8" elementFormDefault="qualified">
    <xsd:import namespace="http://schemas.microsoft.com/office/2006/documentManagement/types"/>
    <xsd:element name="Expiration_x0020_Basis_x0020_Date" ma:index="8" nillable="true" ma:displayName="Expiration Basis Date" ma:default="[today]" ma:format="DateOnly" ma:internalName="Expiration_x0020_Basis_x0020_Date0">
      <xsd:simpleType>
        <xsd:restriction base="dms:DateTime"/>
      </xsd:simpleType>
    </xsd:element>
    <xsd:element name="Retention_x0020_Period" ma:index="9" ma:displayName="Retention Period" ma:format="Dropdown" ma:internalName="Retention_x0020_Period0" ma:readOnly="false">
      <xsd:simpleType>
        <xsd:restriction base="dms:Choice">
          <xsd:enumeration value="1yr–Gen doc t/b deleted"/>
          <xsd:enumeration value="3yrs–Other doc t/b deleted"/>
          <xsd:enumeration value="5yrs–Gen doc t/b archived"/>
          <xsd:enumeration value="10yrs–Other doc t/b archived"/>
          <xsd:enumeration value="Indef–Doc to stay in SP"/>
        </xsd:restriction>
      </xsd:simpleType>
    </xsd:element>
    <xsd:element name="USCCB_x0020_Department" ma:index="10" ma:displayName="USCCB Department" ma:default="COMM" ma:format="Dropdown" ma:internalName="USCCB_x0020_Department0" ma:readOnly="false">
      <xsd:simpleType>
        <xsd:restriction base="dms:Choice">
          <xsd:enumeration value="CCHD"/>
          <xsd:enumeration value="CCC"/>
          <xsd:enumeration value="CE"/>
          <xsd:enumeration value="CNS"/>
          <xsd:enumeration value="CYP"/>
          <xsd:enumeration value="CCLV"/>
          <xsd:enumeration value="COMM"/>
          <xsd:enumeration value="CDC"/>
          <xsd:enumeration value="DM"/>
          <xsd:enumeration value="DW"/>
          <xsd:enumeration value="DOC"/>
          <xsd:enumeration value="DSD"/>
          <xsd:enumeration value="EIA"/>
          <xsd:enumeration value="EC"/>
          <xsd:enumeration value="EXEC"/>
          <xsd:enumeration value="FB"/>
          <xsd:enumeration value="FA"/>
          <xsd:enumeration value="GC"/>
          <xsd:enumeration value="GS"/>
          <xsd:enumeration value="GR"/>
          <xsd:enumeration value="HR"/>
          <xsd:enumeration value="IT"/>
          <xsd:enumeration value="IJP"/>
          <xsd:enumeration value="JPHD"/>
          <xsd:enumeration value="LMFLY"/>
          <xsd:enumeration value="MR"/>
          <xsd:enumeration value="MRS"/>
          <xsd:enumeration value="NC"/>
          <xsd:enumeration value="PL"/>
          <xsd:enumeration value="PP"/>
          <xsd:enumeration value="PUB"/>
        </xsd:restriction>
      </xsd:simpleType>
    </xsd:element>
    <xsd:element name="Year" ma:index="11" nillable="true" ma:displayName="Year" ma:internalName="Year0">
      <xsd:simpleType>
        <xsd:restriction base="dms:Text">
          <xsd:maxLength value="4"/>
        </xsd:restriction>
      </xsd:simpleType>
    </xsd:element>
  </xsd:schema>
  <xsd:schema xmlns:xsd="http://www.w3.org/2001/XMLSchema" xmlns:dms="http://schemas.microsoft.com/office/2006/documentManagement/types" targetNamespace="31e48288-cf19-4c89-9391-705184153f40" elementFormDefault="qualified">
    <xsd:import namespace="http://schemas.microsoft.com/office/2006/documentManagement/types"/>
    <xsd:element name="Activity" ma:index="12" nillable="true" ma:displayName="Activity" ma:format="Dropdown" ma:internalName="Activity">
      <xsd:simpleType>
        <xsd:restriction base="dms:Choice">
          <xsd:enumeration value="Ad"/>
          <xsd:enumeration value="Agenda"/>
          <xsd:enumeration value="Assessment"/>
          <xsd:enumeration value="Budget"/>
          <xsd:enumeration value="Contract"/>
          <xsd:enumeration value="Corrected Text"/>
          <xsd:enumeration value="Correspondence"/>
          <xsd:enumeration value="Data file"/>
          <xsd:enumeration value="Diagram"/>
          <xsd:enumeration value="Form"/>
          <xsd:enumeration value="Guide"/>
          <xsd:enumeration value="Import"/>
          <xsd:enumeration value="Invoice"/>
          <xsd:enumeration value="Letter"/>
          <xsd:enumeration value="Manual"/>
          <xsd:enumeration value="Media Kit"/>
          <xsd:enumeration value="Minutes"/>
          <xsd:enumeration value="Original Text"/>
          <xsd:enumeration value="Notes"/>
          <xsd:enumeration value="Planning"/>
          <xsd:enumeration value="Policy"/>
          <xsd:enumeration value="Presentation"/>
          <xsd:enumeration value="Press release"/>
          <xsd:enumeration value="Procedure"/>
          <xsd:enumeration value="Proposal"/>
          <xsd:enumeration value="Report"/>
          <xsd:enumeration value="Reprint"/>
          <xsd:enumeration value="Research"/>
          <xsd:enumeration value="Revised Text"/>
          <xsd:enumeration value="Royalty"/>
          <xsd:enumeration value="Sales"/>
          <xsd:enumeration value="Schedule"/>
          <xsd:enumeration value="Script"/>
          <xsd:enumeration value="Specifications"/>
          <xsd:enumeration value="Strategy"/>
          <xsd:enumeration value="Template"/>
          <xsd:enumeration value="Text"/>
        </xsd:restriction>
      </xsd:simpleType>
    </xsd:element>
    <xsd:element name="Project" ma:index="14" ma:displayName="Project" ma:internalName="Project">
      <xsd:simpleType>
        <xsd:restriction base="dms:Text">
          <xsd:maxLength value="255"/>
        </xsd:restriction>
      </xsd:simpleType>
    </xsd:element>
    <xsd:element name="Approval_x0020_Status" ma:index="15" nillable="true" ma:displayName="Approval Status" ma:description="Indicates stage of review/approval" ma:format="Dropdown" ma:internalName="Approval_x0020_Status">
      <xsd:simpleType>
        <xsd:restriction base="dms:Choice">
          <xsd:enumeration value="Pending"/>
          <xsd:enumeration value="Review"/>
          <xsd:enumeration value="Approved"/>
          <xsd:enumeration value="For Design"/>
          <xsd:enumeration value="Execu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customXsn xmlns="http://schemas.microsoft.com/office/2006/metadata/customXsn">
  <xsnLocation>https://staff.usccb.org/dept/comm/_cts/Parent_USCCB/d11d94d7f3e95aecustomXsn.xsn</xsnLocation>
  <cached>True</cached>
  <openByDefault>True</openByDefault>
  <xsnScope>https://staff.usccb.org/dept/comm</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BD74D-E7EB-4D34-B981-B8E64D6A7EBB}">
  <ds:schemaRefs>
    <ds:schemaRef ds:uri="http://schemas.microsoft.com/office/2006/metadata/properties"/>
    <ds:schemaRef ds:uri="http://schemas.microsoft.com/office/infopath/2007/PartnerControls"/>
    <ds:schemaRef ds:uri="4c5cacde-4521-41b7-ba9c-07e8aeab84f8"/>
    <ds:schemaRef ds:uri="31e48288-cf19-4c89-9391-705184153f40"/>
  </ds:schemaRefs>
</ds:datastoreItem>
</file>

<file path=customXml/itemProps2.xml><?xml version="1.0" encoding="utf-8"?>
<ds:datastoreItem xmlns:ds="http://schemas.openxmlformats.org/officeDocument/2006/customXml" ds:itemID="{7D1869C0-D827-B84E-83DC-43A4204316AB}">
  <ds:schemaRefs>
    <ds:schemaRef ds:uri="http://schemas.openxmlformats.org/officeDocument/2006/bibliography"/>
  </ds:schemaRefs>
</ds:datastoreItem>
</file>

<file path=customXml/itemProps3.xml><?xml version="1.0" encoding="utf-8"?>
<ds:datastoreItem xmlns:ds="http://schemas.openxmlformats.org/officeDocument/2006/customXml" ds:itemID="{CBB8A8A5-F9AE-4986-86A0-2E5D58CE0A0C}">
  <ds:schemaRefs>
    <ds:schemaRef ds:uri="http://schemas.microsoft.com/office/2006/metadata/longProperties"/>
  </ds:schemaRefs>
</ds:datastoreItem>
</file>

<file path=customXml/itemProps4.xml><?xml version="1.0" encoding="utf-8"?>
<ds:datastoreItem xmlns:ds="http://schemas.openxmlformats.org/officeDocument/2006/customXml" ds:itemID="{A160329A-5001-413E-BCD6-C3EF28B61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cacde-4521-41b7-ba9c-07e8aeab84f8"/>
    <ds:schemaRef ds:uri="31e48288-cf19-4c89-9391-705184153f4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2F4683D-C894-4D16-BFE0-D272CA1E9CFD}">
  <ds:schemaRefs>
    <ds:schemaRef ds:uri="http://schemas.microsoft.com/office/2006/metadata/customXsn"/>
  </ds:schemaRefs>
</ds:datastoreItem>
</file>

<file path=customXml/itemProps6.xml><?xml version="1.0" encoding="utf-8"?>
<ds:datastoreItem xmlns:ds="http://schemas.openxmlformats.org/officeDocument/2006/customXml" ds:itemID="{E3120323-FFBD-425F-9A2F-391BA55583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350</Words>
  <Characters>1924</Characters>
  <Application>Microsoft Office Word</Application>
  <DocSecurity>0</DocSecurity>
  <Lines>37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Links>
    <vt:vector size="6" baseType="variant">
      <vt:variant>
        <vt:i4>2555964</vt:i4>
      </vt:variant>
      <vt:variant>
        <vt:i4>0</vt:i4>
      </vt:variant>
      <vt:variant>
        <vt:i4>0</vt:i4>
      </vt:variant>
      <vt:variant>
        <vt:i4>5</vt:i4>
      </vt:variant>
      <vt:variant>
        <vt:lpwstr>http://www.usccb.org/africa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mobrien</dc:creator>
  <cp:keywords/>
  <cp:lastModifiedBy>Colin O'Brien</cp:lastModifiedBy>
  <cp:revision>4</cp:revision>
  <cp:lastPrinted>2019-08-13T19:57:00Z</cp:lastPrinted>
  <dcterms:created xsi:type="dcterms:W3CDTF">2026-01-05T17:40:00Z</dcterms:created>
  <dcterms:modified xsi:type="dcterms:W3CDTF">2026-01-05T17:57:00Z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0x010100BEB98A11E28B9648ACC1A86DD18AA9A80100E61D85B8D3656C4D8C4B56808034A52A</vt:lpwstr>
  </property>
  <property fmtid="{D5CDD505-2E9C-101B-9397-08002B2CF9AE}" pid="3" name="ContentType">
    <vt:lpwstr>USCCB Document</vt:lpwstr>
  </property>
</Properties>
</file>