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B5B21" w14:textId="77777777" w:rsidR="009423C8" w:rsidRPr="009423C8" w:rsidRDefault="009423C8" w:rsidP="009423C8">
      <w:pPr>
        <w:jc w:val="center"/>
        <w:rPr>
          <w:b/>
          <w:sz w:val="28"/>
          <w:szCs w:val="28"/>
          <w:lang w:bidi="en-US"/>
        </w:rPr>
      </w:pPr>
      <w:r w:rsidRPr="009423C8">
        <w:rPr>
          <w:b/>
          <w:sz w:val="28"/>
          <w:szCs w:val="28"/>
          <w:lang w:bidi="en-US"/>
        </w:rPr>
        <w:t>Conformity Review Submission Sheet</w:t>
      </w:r>
    </w:p>
    <w:p w14:paraId="1EA3BB82" w14:textId="4627BB40" w:rsidR="009423C8" w:rsidRPr="009423C8" w:rsidRDefault="009423C8" w:rsidP="009423C8">
      <w:pPr>
        <w:jc w:val="center"/>
        <w:rPr>
          <w:i/>
          <w:lang w:bidi="en-US"/>
        </w:rPr>
      </w:pPr>
      <w:r w:rsidRPr="009423C8">
        <w:rPr>
          <w:i/>
          <w:lang w:bidi="en-US"/>
        </w:rPr>
        <w:t xml:space="preserve">(Effective as of </w:t>
      </w:r>
      <w:r w:rsidR="00292B9E">
        <w:rPr>
          <w:i/>
          <w:lang w:bidi="en-US"/>
        </w:rPr>
        <w:t>March</w:t>
      </w:r>
      <w:r w:rsidRPr="009423C8">
        <w:rPr>
          <w:i/>
          <w:lang w:bidi="en-US"/>
        </w:rPr>
        <w:t xml:space="preserve"> </w:t>
      </w:r>
      <w:r w:rsidR="00292B9E">
        <w:rPr>
          <w:i/>
          <w:lang w:bidi="en-US"/>
        </w:rPr>
        <w:t>6</w:t>
      </w:r>
      <w:r w:rsidRPr="009423C8">
        <w:rPr>
          <w:i/>
          <w:lang w:bidi="en-US"/>
        </w:rPr>
        <w:t>, 20</w:t>
      </w:r>
      <w:r w:rsidR="005D6508">
        <w:rPr>
          <w:i/>
          <w:lang w:bidi="en-US"/>
        </w:rPr>
        <w:t>2</w:t>
      </w:r>
      <w:r w:rsidR="00292B9E">
        <w:rPr>
          <w:i/>
          <w:lang w:bidi="en-US"/>
        </w:rPr>
        <w:t>4</w:t>
      </w:r>
      <w:r w:rsidRPr="009423C8">
        <w:rPr>
          <w:i/>
          <w:lang w:bidi="en-US"/>
        </w:rPr>
        <w:t>)</w:t>
      </w:r>
    </w:p>
    <w:p w14:paraId="738B59F7" w14:textId="77777777" w:rsidR="009423C8" w:rsidRPr="009423C8" w:rsidRDefault="009423C8" w:rsidP="009423C8">
      <w:pPr>
        <w:jc w:val="center"/>
        <w:rPr>
          <w:lang w:bidi="en-US"/>
        </w:rPr>
      </w:pPr>
      <w:r w:rsidRPr="009423C8">
        <w:rPr>
          <w:lang w:bidi="en-US"/>
        </w:rPr>
        <w:t xml:space="preserve">** When completing this form by hand, please </w:t>
      </w:r>
      <w:r w:rsidRPr="009423C8">
        <w:rPr>
          <w:b/>
          <w:highlight w:val="yellow"/>
          <w:lang w:bidi="en-US"/>
        </w:rPr>
        <w:t>highlight in yellow</w:t>
      </w:r>
      <w:r w:rsidRPr="009423C8">
        <w:rPr>
          <w:b/>
          <w:lang w:bidi="en-US"/>
        </w:rPr>
        <w:t xml:space="preserve"> </w:t>
      </w:r>
      <w:r w:rsidRPr="009423C8">
        <w:rPr>
          <w:lang w:bidi="en-US"/>
        </w:rPr>
        <w:t>your selections where required **</w:t>
      </w:r>
    </w:p>
    <w:p w14:paraId="40538998" w14:textId="44074514" w:rsidR="009423C8" w:rsidRPr="00474566" w:rsidRDefault="009423C8" w:rsidP="009423C8">
      <w:pPr>
        <w:jc w:val="center"/>
        <w:rPr>
          <w:b/>
          <w:sz w:val="16"/>
          <w:szCs w:val="16"/>
          <w:lang w:bidi="en-US"/>
        </w:rPr>
      </w:pPr>
    </w:p>
    <w:tbl>
      <w:tblPr>
        <w:tblStyle w:val="TableGrid"/>
        <w:tblW w:w="10080" w:type="dxa"/>
        <w:jc w:val="center"/>
        <w:tblBorders>
          <w:insideH w:val="none" w:sz="0" w:space="0" w:color="auto"/>
          <w:insideV w:val="none" w:sz="0" w:space="0" w:color="auto"/>
        </w:tblBorders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2395"/>
        <w:gridCol w:w="7413"/>
        <w:gridCol w:w="272"/>
      </w:tblGrid>
      <w:tr w:rsidR="009423C8" w:rsidRPr="005C38CE" w14:paraId="0DD4A1B9" w14:textId="775A4039" w:rsidTr="00391A30">
        <w:trPr>
          <w:trHeight w:val="41"/>
          <w:jc w:val="center"/>
        </w:trPr>
        <w:tc>
          <w:tcPr>
            <w:tcW w:w="2395" w:type="dxa"/>
            <w:tcMar>
              <w:top w:w="14" w:type="dxa"/>
              <w:bottom w:w="14" w:type="dxa"/>
            </w:tcMar>
          </w:tcPr>
          <w:p w14:paraId="12B06A63" w14:textId="79FC4D94" w:rsidR="009423C8" w:rsidRPr="005C38CE" w:rsidRDefault="009423C8" w:rsidP="009423C8">
            <w:pPr>
              <w:jc w:val="center"/>
              <w:rPr>
                <w:b/>
                <w:sz w:val="2"/>
                <w:szCs w:val="2"/>
                <w:lang w:bidi="en-US"/>
              </w:rPr>
            </w:pPr>
          </w:p>
        </w:tc>
        <w:tc>
          <w:tcPr>
            <w:tcW w:w="7413" w:type="dxa"/>
            <w:tcBorders>
              <w:bottom w:val="nil"/>
            </w:tcBorders>
            <w:tcMar>
              <w:top w:w="14" w:type="dxa"/>
              <w:bottom w:w="14" w:type="dxa"/>
            </w:tcMar>
          </w:tcPr>
          <w:p w14:paraId="14EE1CD4" w14:textId="77777777" w:rsidR="009423C8" w:rsidRPr="005C38CE" w:rsidRDefault="009423C8" w:rsidP="009423C8">
            <w:pPr>
              <w:jc w:val="center"/>
              <w:rPr>
                <w:b/>
                <w:sz w:val="2"/>
                <w:szCs w:val="2"/>
                <w:lang w:bidi="en-US"/>
              </w:rPr>
            </w:pPr>
          </w:p>
        </w:tc>
        <w:tc>
          <w:tcPr>
            <w:tcW w:w="272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C5ECE81" w14:textId="77777777" w:rsidR="009423C8" w:rsidRPr="005C38CE" w:rsidRDefault="009423C8" w:rsidP="009423C8">
            <w:pPr>
              <w:jc w:val="center"/>
              <w:rPr>
                <w:b/>
                <w:sz w:val="2"/>
                <w:szCs w:val="2"/>
                <w:lang w:bidi="en-US"/>
              </w:rPr>
            </w:pPr>
          </w:p>
        </w:tc>
      </w:tr>
      <w:tr w:rsidR="009423C8" w14:paraId="3DA94A8F" w14:textId="3C25182F" w:rsidTr="00391A30">
        <w:trPr>
          <w:trHeight w:val="128"/>
          <w:jc w:val="center"/>
        </w:trPr>
        <w:tc>
          <w:tcPr>
            <w:tcW w:w="2395" w:type="dxa"/>
            <w:tcBorders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14CEC3B" w14:textId="12D085E9" w:rsidR="009423C8" w:rsidRDefault="009423C8" w:rsidP="009423C8">
            <w:pPr>
              <w:jc w:val="right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Publishing House:</w:t>
            </w:r>
          </w:p>
        </w:tc>
        <w:sdt>
          <w:sdtPr>
            <w:rPr>
              <w:rStyle w:val="Style4"/>
            </w:rPr>
            <w:id w:val="2034684333"/>
            <w:placeholder>
              <w:docPart w:val="DefaultPlaceholder_-1854013440"/>
            </w:placeholder>
            <w:text/>
          </w:sdtPr>
          <w:sdtEndPr>
            <w:rPr>
              <w:rStyle w:val="Style4"/>
            </w:rPr>
          </w:sdtEndPr>
          <w:sdtContent>
            <w:tc>
              <w:tcPr>
                <w:tcW w:w="7413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6F0F6BD9" w14:textId="3B0A8E9F" w:rsidR="009423C8" w:rsidRDefault="00683242" w:rsidP="00B23E18">
                <w:pPr>
                  <w:tabs>
                    <w:tab w:val="left" w:pos="6933"/>
                  </w:tabs>
                  <w:jc w:val="both"/>
                  <w:rPr>
                    <w:b/>
                    <w:lang w:bidi="en-US"/>
                  </w:rPr>
                </w:pPr>
                <w:r w:rsidRPr="00391A30">
                  <w:rPr>
                    <w:rStyle w:val="Style4"/>
                  </w:rPr>
                  <w:tab/>
                </w:r>
              </w:p>
            </w:tc>
          </w:sdtContent>
        </w:sdt>
        <w:tc>
          <w:tcPr>
            <w:tcW w:w="272" w:type="dxa"/>
            <w:tcBorders>
              <w:left w:val="nil"/>
            </w:tcBorders>
            <w:tcMar>
              <w:left w:w="14" w:type="dxa"/>
              <w:right w:w="14" w:type="dxa"/>
            </w:tcMar>
          </w:tcPr>
          <w:p w14:paraId="761D9D6F" w14:textId="77777777" w:rsidR="009423C8" w:rsidRPr="009423C8" w:rsidRDefault="009423C8" w:rsidP="009423C8">
            <w:pPr>
              <w:jc w:val="center"/>
              <w:rPr>
                <w:b/>
                <w:sz w:val="12"/>
                <w:szCs w:val="12"/>
                <w:lang w:bidi="en-US"/>
              </w:rPr>
            </w:pPr>
          </w:p>
        </w:tc>
      </w:tr>
      <w:tr w:rsidR="009423C8" w14:paraId="4CFA1CBA" w14:textId="692DADC6" w:rsidTr="00391A30">
        <w:trPr>
          <w:jc w:val="center"/>
        </w:trPr>
        <w:tc>
          <w:tcPr>
            <w:tcW w:w="239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9E2AFD" w14:textId="509FAD7E" w:rsidR="009423C8" w:rsidRDefault="009423C8" w:rsidP="009423C8">
            <w:pPr>
              <w:jc w:val="right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Primary Contact:</w:t>
            </w:r>
          </w:p>
        </w:tc>
        <w:sdt>
          <w:sdtPr>
            <w:rPr>
              <w:rStyle w:val="Style4"/>
            </w:rPr>
            <w:id w:val="-1651672361"/>
            <w:placeholder>
              <w:docPart w:val="C65201B99FD6437382178050CD3EFF6A"/>
            </w:placeholder>
            <w:text/>
          </w:sdtPr>
          <w:sdtEndPr>
            <w:rPr>
              <w:rStyle w:val="Style4"/>
            </w:rPr>
          </w:sdtEndPr>
          <w:sdtContent>
            <w:tc>
              <w:tcPr>
                <w:tcW w:w="7413" w:type="dxa"/>
                <w:tcBorders>
                  <w:top w:val="single" w:sz="12" w:space="0" w:color="auto"/>
                  <w:bottom w:val="single" w:sz="12" w:space="0" w:color="auto"/>
                </w:tcBorders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28E3F9FD" w14:textId="409705CF" w:rsidR="009423C8" w:rsidRPr="00B23E18" w:rsidRDefault="00683242" w:rsidP="00B23E18">
                <w:pPr>
                  <w:tabs>
                    <w:tab w:val="left" w:pos="6949"/>
                  </w:tabs>
                  <w:rPr>
                    <w:b/>
                    <w:color w:val="323E4F" w:themeColor="text2" w:themeShade="BF"/>
                    <w:lang w:bidi="en-US"/>
                  </w:rPr>
                </w:pPr>
                <w:r w:rsidRPr="00391A30">
                  <w:rPr>
                    <w:rStyle w:val="Style4"/>
                  </w:rPr>
                  <w:tab/>
                </w:r>
              </w:p>
            </w:tc>
          </w:sdtContent>
        </w:sdt>
        <w:tc>
          <w:tcPr>
            <w:tcW w:w="272" w:type="dxa"/>
            <w:tcMar>
              <w:left w:w="14" w:type="dxa"/>
              <w:right w:w="14" w:type="dxa"/>
            </w:tcMar>
          </w:tcPr>
          <w:p w14:paraId="187067EA" w14:textId="77777777" w:rsidR="009423C8" w:rsidRPr="009423C8" w:rsidRDefault="009423C8" w:rsidP="009423C8">
            <w:pPr>
              <w:jc w:val="center"/>
              <w:rPr>
                <w:b/>
                <w:sz w:val="12"/>
                <w:szCs w:val="12"/>
                <w:lang w:bidi="en-US"/>
              </w:rPr>
            </w:pPr>
          </w:p>
        </w:tc>
      </w:tr>
      <w:tr w:rsidR="009423C8" w14:paraId="48292B84" w14:textId="2B4F2D76" w:rsidTr="00391A30">
        <w:trPr>
          <w:trHeight w:val="19"/>
          <w:jc w:val="center"/>
        </w:trPr>
        <w:tc>
          <w:tcPr>
            <w:tcW w:w="239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2CDFCA" w14:textId="32F7822E" w:rsidR="009423C8" w:rsidRDefault="009423C8" w:rsidP="009423C8">
            <w:pPr>
              <w:jc w:val="right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Contact Information:</w:t>
            </w:r>
          </w:p>
        </w:tc>
        <w:sdt>
          <w:sdtPr>
            <w:rPr>
              <w:rStyle w:val="Style4"/>
            </w:rPr>
            <w:id w:val="1617868432"/>
            <w:placeholder>
              <w:docPart w:val="347BB614042A4CF29AE21199297AB643"/>
            </w:placeholder>
            <w:text/>
          </w:sdtPr>
          <w:sdtEndPr>
            <w:rPr>
              <w:rStyle w:val="Style4"/>
            </w:rPr>
          </w:sdtEndPr>
          <w:sdtContent>
            <w:tc>
              <w:tcPr>
                <w:tcW w:w="7413" w:type="dxa"/>
                <w:tcBorders>
                  <w:top w:val="single" w:sz="12" w:space="0" w:color="auto"/>
                  <w:bottom w:val="single" w:sz="12" w:space="0" w:color="auto"/>
                </w:tcBorders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7E922883" w14:textId="01E80613" w:rsidR="009423C8" w:rsidRPr="00B23E18" w:rsidRDefault="00683242" w:rsidP="00B23E18">
                <w:pPr>
                  <w:tabs>
                    <w:tab w:val="left" w:pos="6998"/>
                  </w:tabs>
                  <w:rPr>
                    <w:b/>
                    <w:color w:val="323E4F" w:themeColor="text2" w:themeShade="BF"/>
                    <w:lang w:bidi="en-US"/>
                  </w:rPr>
                </w:pPr>
                <w:r w:rsidRPr="00391A30">
                  <w:rPr>
                    <w:rStyle w:val="Style4"/>
                  </w:rPr>
                  <w:tab/>
                </w:r>
              </w:p>
            </w:tc>
          </w:sdtContent>
        </w:sdt>
        <w:tc>
          <w:tcPr>
            <w:tcW w:w="272" w:type="dxa"/>
            <w:tcMar>
              <w:left w:w="14" w:type="dxa"/>
              <w:right w:w="14" w:type="dxa"/>
            </w:tcMar>
          </w:tcPr>
          <w:p w14:paraId="178FDD37" w14:textId="77777777" w:rsidR="009423C8" w:rsidRPr="009423C8" w:rsidRDefault="009423C8" w:rsidP="009423C8">
            <w:pPr>
              <w:jc w:val="center"/>
              <w:rPr>
                <w:b/>
                <w:sz w:val="12"/>
                <w:szCs w:val="12"/>
                <w:lang w:bidi="en-US"/>
              </w:rPr>
            </w:pPr>
          </w:p>
        </w:tc>
      </w:tr>
      <w:tr w:rsidR="009423C8" w:rsidRPr="005C38CE" w14:paraId="065AAD2A" w14:textId="05263630" w:rsidTr="00391A30">
        <w:trPr>
          <w:jc w:val="center"/>
        </w:trPr>
        <w:tc>
          <w:tcPr>
            <w:tcW w:w="2395" w:type="dxa"/>
            <w:tcMar>
              <w:top w:w="14" w:type="dxa"/>
              <w:bottom w:w="14" w:type="dxa"/>
            </w:tcMar>
          </w:tcPr>
          <w:p w14:paraId="6E773F97" w14:textId="77777777" w:rsidR="009423C8" w:rsidRPr="005C38CE" w:rsidRDefault="009423C8" w:rsidP="009423C8">
            <w:pPr>
              <w:jc w:val="center"/>
              <w:rPr>
                <w:b/>
                <w:sz w:val="2"/>
                <w:szCs w:val="2"/>
                <w:lang w:bidi="en-US"/>
              </w:rPr>
            </w:pPr>
          </w:p>
        </w:tc>
        <w:tc>
          <w:tcPr>
            <w:tcW w:w="7413" w:type="dxa"/>
            <w:tcBorders>
              <w:top w:val="single" w:sz="12" w:space="0" w:color="auto"/>
            </w:tcBorders>
            <w:tcMar>
              <w:top w:w="14" w:type="dxa"/>
              <w:bottom w:w="14" w:type="dxa"/>
            </w:tcMar>
          </w:tcPr>
          <w:p w14:paraId="6FCF7F7C" w14:textId="77777777" w:rsidR="009423C8" w:rsidRPr="005C38CE" w:rsidRDefault="009423C8" w:rsidP="009423C8">
            <w:pPr>
              <w:jc w:val="center"/>
              <w:rPr>
                <w:b/>
                <w:sz w:val="2"/>
                <w:szCs w:val="2"/>
                <w:lang w:bidi="en-US"/>
              </w:rPr>
            </w:pPr>
          </w:p>
        </w:tc>
        <w:tc>
          <w:tcPr>
            <w:tcW w:w="272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5F9938D" w14:textId="77777777" w:rsidR="009423C8" w:rsidRPr="005C38CE" w:rsidRDefault="009423C8" w:rsidP="009423C8">
            <w:pPr>
              <w:jc w:val="center"/>
              <w:rPr>
                <w:b/>
                <w:sz w:val="2"/>
                <w:szCs w:val="2"/>
                <w:lang w:bidi="en-US"/>
              </w:rPr>
            </w:pPr>
          </w:p>
        </w:tc>
      </w:tr>
    </w:tbl>
    <w:p w14:paraId="0AB4F63F" w14:textId="574630B2" w:rsidR="009423C8" w:rsidRPr="00F86A97" w:rsidRDefault="009423C8">
      <w:pPr>
        <w:rPr>
          <w:sz w:val="12"/>
          <w:szCs w:val="12"/>
        </w:rPr>
      </w:pPr>
    </w:p>
    <w:tbl>
      <w:tblPr>
        <w:tblStyle w:val="TableGrid"/>
        <w:tblW w:w="10080" w:type="dxa"/>
        <w:jc w:val="center"/>
        <w:tblCellMar>
          <w:top w:w="14" w:type="dxa"/>
          <w:left w:w="29" w:type="dxa"/>
          <w:bottom w:w="14" w:type="dxa"/>
          <w:right w:w="29" w:type="dxa"/>
        </w:tblCellMar>
        <w:tblLook w:val="04A0" w:firstRow="1" w:lastRow="0" w:firstColumn="1" w:lastColumn="0" w:noHBand="0" w:noVBand="1"/>
      </w:tblPr>
      <w:tblGrid>
        <w:gridCol w:w="1818"/>
        <w:gridCol w:w="842"/>
        <w:gridCol w:w="7145"/>
        <w:gridCol w:w="275"/>
      </w:tblGrid>
      <w:tr w:rsidR="000523AB" w:rsidRPr="005C38CE" w14:paraId="561A6001" w14:textId="68DF4FB3" w:rsidTr="000D3CC7">
        <w:trPr>
          <w:jc w:val="center"/>
        </w:trPr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14:paraId="4A37B4A8" w14:textId="4E011AD2" w:rsidR="000523AB" w:rsidRPr="005C38CE" w:rsidRDefault="000523AB" w:rsidP="009423C8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0164E3" w14:textId="77777777" w:rsidR="000523AB" w:rsidRPr="005C38CE" w:rsidRDefault="000523AB" w:rsidP="009423C8">
            <w:pPr>
              <w:rPr>
                <w:sz w:val="2"/>
                <w:szCs w:val="2"/>
              </w:rPr>
            </w:pPr>
          </w:p>
        </w:tc>
      </w:tr>
      <w:tr w:rsidR="000523AB" w14:paraId="15DC7B91" w14:textId="740C8885" w:rsidTr="000D3CC7">
        <w:trPr>
          <w:jc w:val="center"/>
        </w:trPr>
        <w:tc>
          <w:tcPr>
            <w:tcW w:w="98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A4796" w14:textId="1B6ED0CB" w:rsidR="000523AB" w:rsidRPr="009423C8" w:rsidRDefault="000523AB" w:rsidP="009423C8">
            <w:pPr>
              <w:rPr>
                <w:b/>
                <w:bCs/>
              </w:rPr>
            </w:pPr>
            <w:r w:rsidRPr="009423C8">
              <w:rPr>
                <w:b/>
                <w:bCs/>
              </w:rPr>
              <w:t>Type of Review:</w:t>
            </w:r>
            <w:r>
              <w:t xml:space="preserve"> </w:t>
            </w:r>
            <w:r w:rsidRPr="009423C8">
              <w:rPr>
                <w:i/>
                <w:iCs/>
              </w:rPr>
              <w:t>(Select one)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E59AB" w14:textId="77777777" w:rsidR="000523AB" w:rsidRPr="009423C8" w:rsidRDefault="000523AB" w:rsidP="009423C8">
            <w:pPr>
              <w:rPr>
                <w:b/>
                <w:bCs/>
              </w:rPr>
            </w:pPr>
          </w:p>
        </w:tc>
      </w:tr>
      <w:tr w:rsidR="000523AB" w14:paraId="5E2A4644" w14:textId="2D87669B" w:rsidTr="000D3CC7">
        <w:trPr>
          <w:jc w:val="center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A2D54" w14:textId="7D35964B" w:rsidR="000523AB" w:rsidRPr="009423C8" w:rsidRDefault="000523AB" w:rsidP="009423C8">
            <w:pPr>
              <w:ind w:left="67"/>
              <w:rPr>
                <w:b/>
                <w:bCs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alias w:val="Full Review (New)"/>
                <w:tag w:val="Type"/>
                <w:id w:val="336742442"/>
                <w15:color w:val="0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3A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9423C8">
              <w:rPr>
                <w:b/>
                <w:bCs/>
              </w:rPr>
              <w:t xml:space="preserve"> </w:t>
            </w:r>
            <w:r w:rsidRPr="009423C8">
              <w:rPr>
                <w:b/>
                <w:bCs/>
              </w:rPr>
              <w:t>Full Review (New)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68E35" w14:textId="19914628" w:rsidR="000523AB" w:rsidRPr="009423C8" w:rsidRDefault="000523AB" w:rsidP="0068324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819FB" w14:textId="77777777" w:rsidR="000523AB" w:rsidRPr="009423C8" w:rsidRDefault="000523AB" w:rsidP="00683242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523AB" w14:paraId="238FF992" w14:textId="6F07703D" w:rsidTr="000D3CC7">
        <w:trPr>
          <w:jc w:val="center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5D77E" w14:textId="2BB1A4C8" w:rsidR="000523AB" w:rsidRPr="009423C8" w:rsidRDefault="000523AB" w:rsidP="009423C8">
            <w:pPr>
              <w:ind w:left="67"/>
              <w:rPr>
                <w:b/>
                <w:bCs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alias w:val="Full Review (Revision)"/>
                <w:tag w:val="Type"/>
                <w:id w:val="843055865"/>
                <w15:color w:val="0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3A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9423C8">
              <w:rPr>
                <w:b/>
                <w:bCs/>
              </w:rPr>
              <w:t xml:space="preserve"> Full Review (Revision)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</w:tcPr>
          <w:p w14:paraId="7448AFDF" w14:textId="28CE264E" w:rsidR="000523AB" w:rsidRPr="009423C8" w:rsidRDefault="000523AB" w:rsidP="009423C8">
            <w:pPr>
              <w:rPr>
                <w:i/>
                <w:iCs/>
                <w:sz w:val="18"/>
                <w:szCs w:val="18"/>
              </w:rPr>
            </w:pPr>
            <w:r w:rsidRPr="009423C8">
              <w:rPr>
                <w:i/>
                <w:iCs/>
                <w:sz w:val="18"/>
                <w:szCs w:val="18"/>
              </w:rPr>
              <w:t>This is a revision of an approved text/series, but it is being submitted for a full review.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9C681" w14:textId="77777777" w:rsidR="000523AB" w:rsidRPr="009423C8" w:rsidRDefault="000523AB" w:rsidP="009423C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523AB" w14:paraId="56CB229E" w14:textId="1C34E7D7" w:rsidTr="000D3CC7">
        <w:trPr>
          <w:trHeight w:val="331"/>
          <w:jc w:val="center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5293F" w14:textId="0331AFCB" w:rsidR="000523AB" w:rsidRPr="009423C8" w:rsidRDefault="000523AB" w:rsidP="009423C8">
            <w:pPr>
              <w:ind w:left="67"/>
              <w:rPr>
                <w:b/>
                <w:bCs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alias w:val="Revision"/>
                <w:tag w:val="Type"/>
                <w:id w:val="-1119682947"/>
                <w15:color w:val="0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3A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9423C8">
              <w:rPr>
                <w:b/>
                <w:bCs/>
              </w:rPr>
              <w:t xml:space="preserve"> Revision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</w:tcPr>
          <w:p w14:paraId="059C4336" w14:textId="43BC930D" w:rsidR="000523AB" w:rsidRDefault="000523AB" w:rsidP="009423C8">
            <w:r w:rsidRPr="009423C8">
              <w:rPr>
                <w:i/>
                <w:iCs/>
                <w:sz w:val="18"/>
                <w:szCs w:val="18"/>
              </w:rPr>
              <w:t>This is a revision of an approved text/series. The last full review was completed less than 7 years ago. This review is only for newly added material to be reviewed for authenticity.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ED695" w14:textId="77777777" w:rsidR="000523AB" w:rsidRPr="009423C8" w:rsidRDefault="000523AB" w:rsidP="009423C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523AB" w:rsidRPr="005C38CE" w14:paraId="22938829" w14:textId="4E0AD482" w:rsidTr="000D3CC7">
        <w:trPr>
          <w:jc w:val="center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C9132C7" w14:textId="23198B88" w:rsidR="000523AB" w:rsidRPr="005C38CE" w:rsidRDefault="000523AB" w:rsidP="009423C8">
            <w:pPr>
              <w:ind w:left="67"/>
              <w:rPr>
                <w:b/>
                <w:bCs/>
                <w:sz w:val="2"/>
                <w:szCs w:val="2"/>
              </w:rPr>
            </w:pP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955FB38" w14:textId="35DCD468" w:rsidR="000523AB" w:rsidRPr="005C38CE" w:rsidRDefault="000523AB" w:rsidP="008A421C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77158" w14:textId="77777777" w:rsidR="000523AB" w:rsidRPr="005C38CE" w:rsidRDefault="000523AB" w:rsidP="008A421C">
            <w:pPr>
              <w:rPr>
                <w:i/>
                <w:iCs/>
                <w:sz w:val="2"/>
                <w:szCs w:val="2"/>
              </w:rPr>
            </w:pPr>
          </w:p>
        </w:tc>
      </w:tr>
      <w:tr w:rsidR="000523AB" w14:paraId="47F486E2" w14:textId="47FFC2A1" w:rsidTr="000D3CC7">
        <w:trPr>
          <w:trHeight w:val="619"/>
          <w:jc w:val="center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2F789" w14:textId="4BEBDDB0" w:rsidR="000523AB" w:rsidRPr="00D43579" w:rsidRDefault="000523AB" w:rsidP="00653009">
            <w:pPr>
              <w:ind w:left="67"/>
              <w:rPr>
                <w:i/>
                <w:iCs/>
              </w:rPr>
            </w:pPr>
            <w:r w:rsidRPr="00D43579">
              <w:rPr>
                <w:b/>
                <w:bCs/>
              </w:rPr>
              <w:t>Explanatio</w:t>
            </w:r>
            <w:r>
              <w:rPr>
                <w:b/>
                <w:bCs/>
              </w:rPr>
              <w:t xml:space="preserve">n: </w:t>
            </w:r>
            <w:r>
              <w:rPr>
                <w:i/>
                <w:iCs/>
              </w:rPr>
              <w:t>(if needed)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</w:tcPr>
          <w:p w14:paraId="51AF2A3F" w14:textId="78EFF617" w:rsidR="000523AB" w:rsidRPr="00697D11" w:rsidRDefault="000523AB" w:rsidP="00653009">
            <w:pPr>
              <w:tabs>
                <w:tab w:val="left" w:pos="6648"/>
              </w:tabs>
              <w:rPr>
                <w:b/>
                <w:bCs/>
                <w:sz w:val="18"/>
                <w:szCs w:val="18"/>
              </w:rPr>
            </w:pPr>
            <w:sdt>
              <w:sdtPr>
                <w:rPr>
                  <w:rStyle w:val="Style4"/>
                </w:rPr>
                <w:id w:val="38099796"/>
                <w:placeholder>
                  <w:docPart w:val="98FFB6BEDF764D418AF3AE1C4850A1E6"/>
                </w:placeholder>
                <w:text w:multiLine="1"/>
              </w:sdtPr>
              <w:sdtContent>
                <w:r w:rsidRPr="00817B7C">
                  <w:rPr>
                    <w:rStyle w:val="Style4"/>
                  </w:rPr>
                  <w:tab/>
                </w:r>
              </w:sdtContent>
            </w:sdt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A7022" w14:textId="77777777" w:rsidR="000523AB" w:rsidRPr="00817B7C" w:rsidRDefault="000523AB" w:rsidP="00653009">
            <w:pPr>
              <w:tabs>
                <w:tab w:val="left" w:pos="6648"/>
              </w:tabs>
              <w:rPr>
                <w:rStyle w:val="Style4"/>
              </w:rPr>
            </w:pPr>
          </w:p>
        </w:tc>
      </w:tr>
      <w:tr w:rsidR="000523AB" w:rsidRPr="005C38CE" w14:paraId="53C31C8E" w14:textId="3ADD95E3" w:rsidTr="000D3CC7">
        <w:trPr>
          <w:jc w:val="center"/>
        </w:trPr>
        <w:tc>
          <w:tcPr>
            <w:tcW w:w="9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2F81ED2" w14:textId="77777777" w:rsidR="000523AB" w:rsidRPr="005C38CE" w:rsidRDefault="000523AB" w:rsidP="009423C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BF69C" w14:textId="77777777" w:rsidR="000523AB" w:rsidRPr="005C38CE" w:rsidRDefault="000523AB" w:rsidP="009423C8">
            <w:pPr>
              <w:jc w:val="center"/>
              <w:rPr>
                <w:sz w:val="2"/>
                <w:szCs w:val="2"/>
              </w:rPr>
            </w:pPr>
          </w:p>
        </w:tc>
      </w:tr>
      <w:tr w:rsidR="000523AB" w:rsidRPr="000D3CC7" w14:paraId="74E53AAA" w14:textId="3553D09B" w:rsidTr="000D3CC7">
        <w:trPr>
          <w:trHeight w:val="50"/>
          <w:jc w:val="center"/>
        </w:trPr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7D16EC" w14:textId="77777777" w:rsidR="000523AB" w:rsidRPr="000D3CC7" w:rsidRDefault="000523AB" w:rsidP="009423C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768892" w14:textId="77777777" w:rsidR="000523AB" w:rsidRPr="000D3CC7" w:rsidRDefault="000523AB" w:rsidP="009423C8">
            <w:pPr>
              <w:jc w:val="center"/>
              <w:rPr>
                <w:sz w:val="2"/>
                <w:szCs w:val="2"/>
              </w:rPr>
            </w:pPr>
          </w:p>
        </w:tc>
      </w:tr>
      <w:tr w:rsidR="000523AB" w14:paraId="0E56D1B4" w14:textId="75609576" w:rsidTr="000D3CC7">
        <w:trPr>
          <w:trHeight w:val="20"/>
          <w:jc w:val="center"/>
        </w:trPr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14:paraId="7F2B4B40" w14:textId="376904F2" w:rsidR="000523AB" w:rsidRPr="009423C8" w:rsidRDefault="000523AB" w:rsidP="009239BC">
            <w:pPr>
              <w:jc w:val="right"/>
              <w:rPr>
                <w:b/>
                <w:bCs/>
              </w:rPr>
            </w:pPr>
            <w:r w:rsidRPr="009423C8">
              <w:rPr>
                <w:b/>
                <w:bCs/>
              </w:rPr>
              <w:t>Text/Series Title:</w:t>
            </w:r>
          </w:p>
        </w:tc>
        <w:sdt>
          <w:sdtPr>
            <w:rPr>
              <w:rStyle w:val="Style4"/>
            </w:rPr>
            <w:id w:val="868575216"/>
            <w:placeholder>
              <w:docPart w:val="277EFFC2161D47E19B8D7E600EDF576E"/>
            </w:placeholder>
            <w:text w:multiLine="1"/>
          </w:sdtPr>
          <w:sdtContent>
            <w:tc>
              <w:tcPr>
                <w:tcW w:w="7987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</w:tcPr>
              <w:p w14:paraId="3AF2C405" w14:textId="26793FE6" w:rsidR="000523AB" w:rsidRPr="00697D11" w:rsidRDefault="000523AB" w:rsidP="00B23E18">
                <w:pPr>
                  <w:tabs>
                    <w:tab w:val="left" w:pos="7536"/>
                  </w:tabs>
                  <w:rPr>
                    <w:color w:val="44546A" w:themeColor="text2"/>
                  </w:rPr>
                </w:pPr>
                <w:r w:rsidRPr="00391A30">
                  <w:rPr>
                    <w:rStyle w:val="Style4"/>
                  </w:rPr>
                  <w:tab/>
                </w:r>
              </w:p>
            </w:tc>
          </w:sdtContent>
        </w:sdt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2D7DD" w14:textId="77777777" w:rsidR="000523AB" w:rsidRPr="00391A30" w:rsidRDefault="000523AB" w:rsidP="00B23E18">
            <w:pPr>
              <w:tabs>
                <w:tab w:val="left" w:pos="7536"/>
              </w:tabs>
              <w:rPr>
                <w:rStyle w:val="Style4"/>
              </w:rPr>
            </w:pPr>
          </w:p>
        </w:tc>
      </w:tr>
      <w:tr w:rsidR="000523AB" w14:paraId="31CA8493" w14:textId="0F765AEF" w:rsidTr="000D3CC7">
        <w:trPr>
          <w:jc w:val="center"/>
        </w:trPr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14:paraId="0441A4B0" w14:textId="77777777" w:rsidR="000523AB" w:rsidRPr="009423C8" w:rsidRDefault="000523AB" w:rsidP="009239BC">
            <w:pPr>
              <w:jc w:val="right"/>
              <w:rPr>
                <w:b/>
                <w:bCs/>
              </w:rPr>
            </w:pPr>
          </w:p>
        </w:tc>
        <w:tc>
          <w:tcPr>
            <w:tcW w:w="7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0B3D2" w14:textId="77777777" w:rsidR="000523AB" w:rsidRDefault="000523AB" w:rsidP="009239BC">
            <w:pPr>
              <w:rPr>
                <w:i/>
                <w:sz w:val="18"/>
                <w:szCs w:val="18"/>
                <w:lang w:bidi="en-US"/>
              </w:rPr>
            </w:pPr>
            <w:r w:rsidRPr="009423C8">
              <w:rPr>
                <w:i/>
                <w:sz w:val="18"/>
                <w:szCs w:val="18"/>
                <w:lang w:bidi="en-US"/>
              </w:rPr>
              <w:t xml:space="preserve">(If </w:t>
            </w:r>
            <w:r w:rsidRPr="009423C8">
              <w:rPr>
                <w:b/>
                <w:i/>
                <w:sz w:val="18"/>
                <w:szCs w:val="18"/>
                <w:lang w:bidi="en-US"/>
              </w:rPr>
              <w:t>translation verification</w:t>
            </w:r>
            <w:r w:rsidRPr="009423C8">
              <w:rPr>
                <w:i/>
                <w:sz w:val="18"/>
                <w:szCs w:val="18"/>
                <w:lang w:bidi="en-US"/>
              </w:rPr>
              <w:t>: also provide title of corresponding approved English text.)</w:t>
            </w:r>
          </w:p>
          <w:p w14:paraId="6557AD41" w14:textId="3F04A592" w:rsidR="000523AB" w:rsidRDefault="000523AB" w:rsidP="009239BC">
            <w:r w:rsidRPr="009423C8">
              <w:rPr>
                <w:i/>
                <w:sz w:val="18"/>
                <w:szCs w:val="18"/>
                <w:lang w:bidi="en-US"/>
              </w:rPr>
              <w:t xml:space="preserve">(If </w:t>
            </w:r>
            <w:r w:rsidRPr="009423C8">
              <w:rPr>
                <w:b/>
                <w:i/>
                <w:sz w:val="18"/>
                <w:szCs w:val="18"/>
                <w:lang w:bidi="en-US"/>
              </w:rPr>
              <w:t>supplemental</w:t>
            </w:r>
            <w:r w:rsidRPr="009423C8">
              <w:rPr>
                <w:i/>
                <w:sz w:val="18"/>
                <w:szCs w:val="18"/>
                <w:lang w:bidi="en-US"/>
              </w:rPr>
              <w:t>: also provide title of cross-referenced approved Basal Series.)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B39F9" w14:textId="77777777" w:rsidR="000523AB" w:rsidRPr="009423C8" w:rsidRDefault="000523AB" w:rsidP="009239BC">
            <w:pPr>
              <w:rPr>
                <w:i/>
                <w:sz w:val="18"/>
                <w:szCs w:val="18"/>
                <w:lang w:bidi="en-US"/>
              </w:rPr>
            </w:pPr>
          </w:p>
        </w:tc>
      </w:tr>
      <w:tr w:rsidR="000523AB" w14:paraId="021B6AD6" w14:textId="0C63CD0B" w:rsidTr="000D3CC7">
        <w:trPr>
          <w:jc w:val="center"/>
        </w:trPr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14:paraId="33B7B0B8" w14:textId="1EA0586C" w:rsidR="000523AB" w:rsidRPr="009423C8" w:rsidRDefault="000523AB" w:rsidP="009239BC">
            <w:pPr>
              <w:jc w:val="right"/>
              <w:rPr>
                <w:b/>
                <w:bCs/>
              </w:rPr>
            </w:pPr>
            <w:r w:rsidRPr="009423C8">
              <w:rPr>
                <w:b/>
                <w:bCs/>
              </w:rPr>
              <w:t>Grade Level(s):</w:t>
            </w:r>
          </w:p>
        </w:tc>
        <w:sdt>
          <w:sdtPr>
            <w:rPr>
              <w:rStyle w:val="Style4"/>
            </w:rPr>
            <w:id w:val="-1550295936"/>
            <w:placeholder>
              <w:docPart w:val="02921F638A384EB0B6CA8058DDE11460"/>
            </w:placeholder>
            <w:text/>
          </w:sdtPr>
          <w:sdtContent>
            <w:tc>
              <w:tcPr>
                <w:tcW w:w="7987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290363E1" w14:textId="149517D9" w:rsidR="000523AB" w:rsidRDefault="000523AB" w:rsidP="00B23E18">
                <w:pPr>
                  <w:tabs>
                    <w:tab w:val="left" w:pos="7475"/>
                  </w:tabs>
                </w:pPr>
                <w:r w:rsidRPr="00391A30">
                  <w:rPr>
                    <w:rStyle w:val="Style4"/>
                  </w:rPr>
                  <w:tab/>
                </w:r>
              </w:p>
            </w:tc>
          </w:sdtContent>
        </w:sdt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DD7A4" w14:textId="77777777" w:rsidR="000523AB" w:rsidRPr="00391A30" w:rsidRDefault="000523AB" w:rsidP="00B23E18">
            <w:pPr>
              <w:tabs>
                <w:tab w:val="left" w:pos="7475"/>
              </w:tabs>
              <w:rPr>
                <w:rStyle w:val="Style4"/>
              </w:rPr>
            </w:pPr>
          </w:p>
        </w:tc>
      </w:tr>
      <w:tr w:rsidR="000523AB" w14:paraId="31D5E12C" w14:textId="46A05DE6" w:rsidTr="000D3CC7">
        <w:trPr>
          <w:jc w:val="center"/>
        </w:trPr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14:paraId="46E491A8" w14:textId="21CD4B78" w:rsidR="000523AB" w:rsidRPr="009423C8" w:rsidRDefault="000523AB" w:rsidP="009239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Page Count:</w:t>
            </w:r>
          </w:p>
        </w:tc>
        <w:sdt>
          <w:sdtPr>
            <w:rPr>
              <w:rStyle w:val="Style4"/>
            </w:rPr>
            <w:id w:val="-1018695652"/>
            <w:placeholder>
              <w:docPart w:val="779590B727A0469DBCDDE59A54C2B928"/>
            </w:placeholder>
            <w:text/>
          </w:sdtPr>
          <w:sdtContent>
            <w:tc>
              <w:tcPr>
                <w:tcW w:w="7987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49B4A2C9" w14:textId="36C0A9A3" w:rsidR="000523AB" w:rsidRPr="007D14DD" w:rsidRDefault="000523AB" w:rsidP="00B23E18">
                <w:pPr>
                  <w:tabs>
                    <w:tab w:val="left" w:pos="7536"/>
                  </w:tabs>
                  <w:rPr>
                    <w:rStyle w:val="Style3"/>
                  </w:rPr>
                </w:pPr>
                <w:r w:rsidRPr="00391A30">
                  <w:rPr>
                    <w:rStyle w:val="Style4"/>
                  </w:rPr>
                  <w:tab/>
                </w:r>
              </w:p>
            </w:tc>
          </w:sdtContent>
        </w:sdt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F28B5" w14:textId="77777777" w:rsidR="000523AB" w:rsidRPr="00391A30" w:rsidRDefault="000523AB" w:rsidP="00B23E18">
            <w:pPr>
              <w:tabs>
                <w:tab w:val="left" w:pos="7536"/>
              </w:tabs>
              <w:rPr>
                <w:rStyle w:val="Style4"/>
              </w:rPr>
            </w:pPr>
          </w:p>
        </w:tc>
      </w:tr>
      <w:tr w:rsidR="000523AB" w:rsidRPr="005C38CE" w14:paraId="43964FB6" w14:textId="6C367E4C" w:rsidTr="000D3CC7">
        <w:trPr>
          <w:trHeight w:val="31"/>
          <w:jc w:val="center"/>
        </w:trPr>
        <w:tc>
          <w:tcPr>
            <w:tcW w:w="1818" w:type="dxa"/>
            <w:tcBorders>
              <w:top w:val="nil"/>
              <w:right w:val="nil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A915581" w14:textId="77777777" w:rsidR="000523AB" w:rsidRPr="005C38CE" w:rsidRDefault="000523AB" w:rsidP="009239BC">
            <w:pPr>
              <w:jc w:val="righ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7987" w:type="dxa"/>
            <w:gridSpan w:val="2"/>
            <w:tcBorders>
              <w:top w:val="single" w:sz="12" w:space="0" w:color="auto"/>
              <w:left w:val="nil"/>
              <w:right w:val="nil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48A0463" w14:textId="77777777" w:rsidR="000523AB" w:rsidRPr="005C38CE" w:rsidRDefault="000523AB" w:rsidP="009239B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right w:val="single" w:sz="4" w:space="0" w:color="auto"/>
            </w:tcBorders>
          </w:tcPr>
          <w:p w14:paraId="01982DA3" w14:textId="77777777" w:rsidR="000523AB" w:rsidRPr="005C38CE" w:rsidRDefault="000523AB" w:rsidP="009239BC">
            <w:pPr>
              <w:jc w:val="center"/>
              <w:rPr>
                <w:sz w:val="2"/>
                <w:szCs w:val="2"/>
              </w:rPr>
            </w:pPr>
          </w:p>
        </w:tc>
      </w:tr>
      <w:tr w:rsidR="000523AB" w14:paraId="4AA623F6" w14:textId="7A01663F" w:rsidTr="00EA6FBB">
        <w:trPr>
          <w:jc w:val="center"/>
        </w:trPr>
        <w:tc>
          <w:tcPr>
            <w:tcW w:w="1818" w:type="dxa"/>
            <w:tcBorders>
              <w:top w:val="nil"/>
              <w:bottom w:val="single" w:sz="4" w:space="0" w:color="auto"/>
              <w:right w:val="nil"/>
            </w:tcBorders>
          </w:tcPr>
          <w:p w14:paraId="022DBEF3" w14:textId="77777777" w:rsidR="000523AB" w:rsidRDefault="000523AB" w:rsidP="009239BC">
            <w:pPr>
              <w:pStyle w:val="TableParagraph"/>
              <w:jc w:val="right"/>
              <w:rPr>
                <w:b/>
                <w:spacing w:val="-3"/>
                <w:szCs w:val="20"/>
              </w:rPr>
            </w:pPr>
            <w:r w:rsidRPr="009423C8">
              <w:rPr>
                <w:b/>
                <w:szCs w:val="20"/>
              </w:rPr>
              <w:t>Genre of</w:t>
            </w:r>
            <w:r w:rsidRPr="009423C8">
              <w:rPr>
                <w:b/>
                <w:spacing w:val="3"/>
                <w:szCs w:val="20"/>
              </w:rPr>
              <w:t xml:space="preserve"> </w:t>
            </w:r>
            <w:r w:rsidRPr="009423C8">
              <w:rPr>
                <w:b/>
                <w:spacing w:val="-3"/>
                <w:szCs w:val="20"/>
              </w:rPr>
              <w:t>Review:</w:t>
            </w:r>
          </w:p>
          <w:p w14:paraId="105A892F" w14:textId="2EF182A5" w:rsidR="000523AB" w:rsidRPr="009423C8" w:rsidRDefault="000523AB" w:rsidP="009239BC">
            <w:pPr>
              <w:pStyle w:val="TableParagraph"/>
              <w:jc w:val="right"/>
              <w:rPr>
                <w:b/>
                <w:bCs/>
              </w:rPr>
            </w:pPr>
            <w:r>
              <w:rPr>
                <w:i/>
                <w:sz w:val="20"/>
              </w:rPr>
              <w:t>(Select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one)</w:t>
            </w:r>
          </w:p>
        </w:tc>
        <w:tc>
          <w:tcPr>
            <w:tcW w:w="79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14:paraId="07D8CDB3" w14:textId="120D4282" w:rsidR="000523AB" w:rsidRPr="005E005E" w:rsidRDefault="000523AB" w:rsidP="009239BC">
            <w:pPr>
              <w:pStyle w:val="TableParagraph"/>
              <w:ind w:left="-24"/>
            </w:pPr>
            <w:sdt>
              <w:sdtPr>
                <w:rPr>
                  <w:b/>
                  <w:bCs/>
                  <w:sz w:val="24"/>
                  <w:szCs w:val="24"/>
                </w:rPr>
                <w:alias w:val="Preschool Series"/>
                <w:tag w:val="Genre"/>
                <w:id w:val="-1728990692"/>
                <w15:color w:val="003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3A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F86A97">
              <w:rPr>
                <w:sz w:val="28"/>
                <w:szCs w:val="28"/>
              </w:rPr>
              <w:t xml:space="preserve"> </w:t>
            </w:r>
            <w:bookmarkStart w:id="0" w:name="GRPS"/>
            <w:r w:rsidRPr="005E005E">
              <w:t>Preschool Series (authenticity review only)</w:t>
            </w:r>
            <w:bookmarkEnd w:id="0"/>
          </w:p>
          <w:p w14:paraId="4DAD33C4" w14:textId="3BC161AF" w:rsidR="000523AB" w:rsidRPr="005E005E" w:rsidRDefault="000523AB" w:rsidP="009239BC">
            <w:pPr>
              <w:pStyle w:val="TableParagraph"/>
              <w:ind w:left="-24"/>
            </w:pPr>
            <w:sdt>
              <w:sdtPr>
                <w:rPr>
                  <w:b/>
                  <w:bCs/>
                  <w:sz w:val="24"/>
                  <w:szCs w:val="24"/>
                </w:rPr>
                <w:alias w:val="Elementary Basal Series"/>
                <w:tag w:val="Genre"/>
                <w:id w:val="-2118823216"/>
                <w15:color w:val="003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E005E">
              <w:t xml:space="preserve"> Elementary Basal Series (General Protocol)</w:t>
            </w:r>
          </w:p>
          <w:p w14:paraId="082BDF5F" w14:textId="15BF008B" w:rsidR="000523AB" w:rsidRPr="005E005E" w:rsidRDefault="000523AB" w:rsidP="009239BC">
            <w:pPr>
              <w:pStyle w:val="TableParagraph"/>
              <w:ind w:left="-24"/>
            </w:pPr>
            <w:sdt>
              <w:sdtPr>
                <w:rPr>
                  <w:b/>
                  <w:bCs/>
                  <w:sz w:val="24"/>
                  <w:szCs w:val="24"/>
                </w:rPr>
                <w:alias w:val="Supplemental"/>
                <w:tag w:val="Genre"/>
                <w:id w:val="-598029005"/>
                <w15:color w:val="003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E005E">
              <w:t xml:space="preserve"> Supplemental (cross references an approved basal series, authenticity review only)</w:t>
            </w:r>
          </w:p>
          <w:p w14:paraId="5656BF4F" w14:textId="7810EA1C" w:rsidR="000523AB" w:rsidRPr="005E005E" w:rsidRDefault="000523AB" w:rsidP="009239BC">
            <w:pPr>
              <w:pStyle w:val="TableParagraph"/>
              <w:ind w:left="-24"/>
            </w:pPr>
            <w:sdt>
              <w:sdtPr>
                <w:rPr>
                  <w:b/>
                  <w:bCs/>
                  <w:sz w:val="24"/>
                  <w:szCs w:val="24"/>
                </w:rPr>
                <w:alias w:val="Sacramental Preparation 1"/>
                <w:tag w:val="Genre"/>
                <w:id w:val="1752693472"/>
                <w15:color w:val="003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E005E">
              <w:t xml:space="preserve"> Sacramental Preparation Protocol I: First Penance and First Communion, 2nd </w:t>
            </w:r>
            <w:proofErr w:type="gramStart"/>
            <w:r w:rsidRPr="005E005E">
              <w:t>Grade</w:t>
            </w:r>
            <w:proofErr w:type="gramEnd"/>
          </w:p>
          <w:p w14:paraId="746F5138" w14:textId="6C34BA97" w:rsidR="000523AB" w:rsidRPr="005E005E" w:rsidRDefault="000523AB" w:rsidP="009239BC">
            <w:pPr>
              <w:pStyle w:val="TableParagraph"/>
              <w:ind w:left="-24"/>
            </w:pPr>
            <w:sdt>
              <w:sdtPr>
                <w:rPr>
                  <w:b/>
                  <w:bCs/>
                  <w:sz w:val="24"/>
                  <w:szCs w:val="24"/>
                </w:rPr>
                <w:alias w:val="Sacramental Preparation 2"/>
                <w:tag w:val="Genre"/>
                <w:id w:val="-446854333"/>
                <w15:color w:val="003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6A9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E005E">
              <w:t xml:space="preserve"> Sacramental Preparation Protocol II: First Penance and First Communion, 6th </w:t>
            </w:r>
            <w:proofErr w:type="gramStart"/>
            <w:r w:rsidRPr="005E005E">
              <w:t>Grade</w:t>
            </w:r>
            <w:proofErr w:type="gramEnd"/>
          </w:p>
          <w:p w14:paraId="706CF877" w14:textId="50B1CC51" w:rsidR="000523AB" w:rsidRPr="005E005E" w:rsidRDefault="000523AB" w:rsidP="009239BC">
            <w:pPr>
              <w:pStyle w:val="TableParagraph"/>
              <w:ind w:left="-24"/>
            </w:pPr>
            <w:sdt>
              <w:sdtPr>
                <w:rPr>
                  <w:b/>
                  <w:bCs/>
                  <w:sz w:val="24"/>
                  <w:szCs w:val="24"/>
                </w:rPr>
                <w:alias w:val="Sacramental Preparation 3"/>
                <w:tag w:val="Genre"/>
                <w:id w:val="-767165228"/>
                <w15:color w:val="003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6A9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E005E">
              <w:t xml:space="preserve"> Sacramental Preparation Protocol III: Confirmation</w:t>
            </w:r>
          </w:p>
          <w:p w14:paraId="1F84EA23" w14:textId="60B40D78" w:rsidR="000523AB" w:rsidRPr="005E005E" w:rsidRDefault="000523AB" w:rsidP="009239BC">
            <w:pPr>
              <w:pStyle w:val="TableParagraph"/>
              <w:ind w:left="-24"/>
            </w:pPr>
            <w:sdt>
              <w:sdtPr>
                <w:rPr>
                  <w:b/>
                  <w:bCs/>
                  <w:sz w:val="24"/>
                  <w:szCs w:val="24"/>
                </w:rPr>
                <w:alias w:val="Secondary Level Framework"/>
                <w:tag w:val="Genre"/>
                <w:id w:val="-1613128976"/>
                <w15:color w:val="003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6A9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E005E">
              <w:t xml:space="preserve"> Secondary Level Framework Protocol (</w:t>
            </w:r>
            <w:r w:rsidRPr="005C38CE">
              <w:rPr>
                <w:i/>
                <w:iCs/>
              </w:rPr>
              <w:t>also</w:t>
            </w:r>
            <w:r>
              <w:t xml:space="preserve"> </w:t>
            </w:r>
            <w:r w:rsidRPr="005E005E">
              <w:rPr>
                <w:i/>
                <w:iCs/>
              </w:rPr>
              <w:t>indicate which one below</w:t>
            </w:r>
            <w:r w:rsidRPr="005E005E">
              <w:t>):</w:t>
            </w:r>
          </w:p>
          <w:p w14:paraId="3913856C" w14:textId="53C4A5CC" w:rsidR="000523AB" w:rsidRPr="005E005E" w:rsidRDefault="000523AB" w:rsidP="009239BC">
            <w:pPr>
              <w:pStyle w:val="TableParagraph"/>
              <w:ind w:left="246"/>
            </w:pPr>
            <w:sdt>
              <w:sdtPr>
                <w:rPr>
                  <w:b/>
                  <w:bCs/>
                  <w:sz w:val="24"/>
                  <w:szCs w:val="24"/>
                </w:rPr>
                <w:alias w:val="SL Core Course 1"/>
                <w:tag w:val="Genre"/>
                <w:id w:val="-544831131"/>
                <w15:color w:val="003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6A9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E005E">
              <w:t xml:space="preserve"> Core Course I – The Revelation of Jesus Christ in Scripture</w:t>
            </w:r>
          </w:p>
          <w:p w14:paraId="491712C3" w14:textId="0F9344DF" w:rsidR="000523AB" w:rsidRPr="005E005E" w:rsidRDefault="000523AB" w:rsidP="009239BC">
            <w:pPr>
              <w:pStyle w:val="TableParagraph"/>
              <w:ind w:left="246"/>
            </w:pPr>
            <w:sdt>
              <w:sdtPr>
                <w:rPr>
                  <w:b/>
                  <w:bCs/>
                  <w:sz w:val="24"/>
                  <w:szCs w:val="24"/>
                </w:rPr>
                <w:alias w:val="SL Core Course 2"/>
                <w:tag w:val="Genre"/>
                <w:id w:val="1949498109"/>
                <w15:color w:val="003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6A9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E005E">
              <w:rPr>
                <w:b/>
                <w:bCs/>
              </w:rPr>
              <w:t xml:space="preserve"> </w:t>
            </w:r>
            <w:r w:rsidRPr="005E005E">
              <w:t>Core Course II – Who Is Jesus Christ?</w:t>
            </w:r>
          </w:p>
          <w:p w14:paraId="25815414" w14:textId="1591542E" w:rsidR="000523AB" w:rsidRPr="005E005E" w:rsidRDefault="000523AB" w:rsidP="009239BC">
            <w:pPr>
              <w:pStyle w:val="TableParagraph"/>
              <w:ind w:left="246"/>
            </w:pPr>
            <w:sdt>
              <w:sdtPr>
                <w:rPr>
                  <w:b/>
                  <w:bCs/>
                  <w:sz w:val="24"/>
                  <w:szCs w:val="24"/>
                </w:rPr>
                <w:alias w:val="SL Core Course 3"/>
                <w:tag w:val="Genre"/>
                <w:id w:val="1066076247"/>
                <w15:color w:val="003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6A9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E005E">
              <w:t xml:space="preserve"> Core Course III – The Mission of Jesus Christ (The Paschal Mystery)</w:t>
            </w:r>
          </w:p>
          <w:p w14:paraId="153798B6" w14:textId="4FFD244E" w:rsidR="000523AB" w:rsidRPr="005E005E" w:rsidRDefault="000523AB" w:rsidP="009239BC">
            <w:pPr>
              <w:pStyle w:val="TableParagraph"/>
              <w:ind w:left="246"/>
            </w:pPr>
            <w:sdt>
              <w:sdtPr>
                <w:rPr>
                  <w:b/>
                  <w:bCs/>
                  <w:sz w:val="24"/>
                  <w:szCs w:val="24"/>
                </w:rPr>
                <w:alias w:val="SL Core Course 4"/>
                <w:tag w:val="Genre"/>
                <w:id w:val="112100961"/>
                <w15:color w:val="003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6A9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E005E">
              <w:t xml:space="preserve"> Core Course IV – Jesus Christ's Mission Continues in the Church</w:t>
            </w:r>
          </w:p>
          <w:p w14:paraId="585B3D34" w14:textId="342B66D8" w:rsidR="000523AB" w:rsidRPr="005E005E" w:rsidRDefault="000523AB" w:rsidP="009239BC">
            <w:pPr>
              <w:pStyle w:val="TableParagraph"/>
              <w:ind w:left="246"/>
            </w:pPr>
            <w:sdt>
              <w:sdtPr>
                <w:rPr>
                  <w:b/>
                  <w:bCs/>
                  <w:sz w:val="24"/>
                  <w:szCs w:val="24"/>
                </w:rPr>
                <w:alias w:val="SL Core Course 5"/>
                <w:tag w:val="Genre"/>
                <w:id w:val="2060210243"/>
                <w15:color w:val="003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6A9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E005E">
              <w:t xml:space="preserve"> Core Course V – Sacraments as Privileged Encounters with Jesus Christ</w:t>
            </w:r>
          </w:p>
          <w:p w14:paraId="10EA37BE" w14:textId="28D4E917" w:rsidR="000523AB" w:rsidRPr="005E005E" w:rsidRDefault="000523AB" w:rsidP="009239BC">
            <w:pPr>
              <w:pStyle w:val="TableParagraph"/>
              <w:ind w:left="246"/>
            </w:pPr>
            <w:sdt>
              <w:sdtPr>
                <w:rPr>
                  <w:b/>
                  <w:bCs/>
                  <w:sz w:val="24"/>
                  <w:szCs w:val="24"/>
                </w:rPr>
                <w:alias w:val="SL Core Course 6"/>
                <w:tag w:val="Genre"/>
                <w:id w:val="2789808"/>
                <w15:color w:val="003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E005E">
              <w:t xml:space="preserve"> Core Course VI – Life in Jesus</w:t>
            </w:r>
            <w:r w:rsidRPr="005E005E">
              <w:rPr>
                <w:spacing w:val="-4"/>
              </w:rPr>
              <w:t xml:space="preserve"> </w:t>
            </w:r>
            <w:r w:rsidRPr="005E005E">
              <w:t>Christ</w:t>
            </w:r>
          </w:p>
          <w:p w14:paraId="04691B4A" w14:textId="061202DE" w:rsidR="000523AB" w:rsidRPr="005E005E" w:rsidRDefault="000523AB" w:rsidP="009239BC">
            <w:pPr>
              <w:pStyle w:val="TableParagraph"/>
              <w:ind w:left="246"/>
            </w:pPr>
            <w:sdt>
              <w:sdtPr>
                <w:rPr>
                  <w:b/>
                  <w:bCs/>
                  <w:sz w:val="24"/>
                  <w:szCs w:val="24"/>
                </w:rPr>
                <w:alias w:val="SL Elective Course A"/>
                <w:tag w:val="Genre"/>
                <w:id w:val="-914928725"/>
                <w15:color w:val="003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E005E">
              <w:t xml:space="preserve"> Elective Course A – Sacred</w:t>
            </w:r>
            <w:r w:rsidRPr="005E005E">
              <w:rPr>
                <w:spacing w:val="-17"/>
              </w:rPr>
              <w:t xml:space="preserve"> </w:t>
            </w:r>
            <w:r w:rsidRPr="005E005E">
              <w:t>Scripture</w:t>
            </w:r>
          </w:p>
          <w:p w14:paraId="0596D096" w14:textId="2726C389" w:rsidR="000523AB" w:rsidRPr="005E005E" w:rsidRDefault="000523AB" w:rsidP="009239BC">
            <w:pPr>
              <w:pStyle w:val="TableParagraph"/>
              <w:ind w:left="246"/>
            </w:pPr>
            <w:sdt>
              <w:sdtPr>
                <w:rPr>
                  <w:b/>
                  <w:bCs/>
                  <w:sz w:val="24"/>
                  <w:szCs w:val="24"/>
                </w:rPr>
                <w:alias w:val="SL Elective Course B"/>
                <w:tag w:val="Genre"/>
                <w:id w:val="-1334827363"/>
                <w15:color w:val="003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E005E">
              <w:t xml:space="preserve"> Elective Course B – History of the Catholic Church</w:t>
            </w:r>
          </w:p>
          <w:p w14:paraId="3435A858" w14:textId="62ACE63E" w:rsidR="000523AB" w:rsidRPr="005E005E" w:rsidRDefault="000523AB" w:rsidP="009239BC">
            <w:pPr>
              <w:pStyle w:val="TableParagraph"/>
              <w:ind w:left="246"/>
            </w:pPr>
            <w:sdt>
              <w:sdtPr>
                <w:rPr>
                  <w:b/>
                  <w:bCs/>
                  <w:sz w:val="24"/>
                  <w:szCs w:val="24"/>
                </w:rPr>
                <w:alias w:val="SL Elective Course C"/>
                <w:tag w:val="Genre"/>
                <w:id w:val="1224325544"/>
                <w15:color w:val="003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E005E">
              <w:t xml:space="preserve"> Elective Course C – Living as a Disciple of Jesus Christ</w:t>
            </w:r>
          </w:p>
          <w:p w14:paraId="25677AEC" w14:textId="58AD5C78" w:rsidR="000523AB" w:rsidRPr="005E005E" w:rsidRDefault="000523AB" w:rsidP="009239BC">
            <w:pPr>
              <w:pStyle w:val="TableParagraph"/>
              <w:ind w:left="246"/>
            </w:pPr>
            <w:sdt>
              <w:sdtPr>
                <w:rPr>
                  <w:b/>
                  <w:bCs/>
                  <w:sz w:val="24"/>
                  <w:szCs w:val="24"/>
                </w:rPr>
                <w:alias w:val="SL Elective Course D"/>
                <w:tag w:val="Genre"/>
                <w:id w:val="-2059619887"/>
                <w15:color w:val="003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E005E">
              <w:t xml:space="preserve"> Elective Course D – Responding to the Call of Jesus</w:t>
            </w:r>
          </w:p>
          <w:p w14:paraId="4F48A040" w14:textId="26435A75" w:rsidR="000523AB" w:rsidRPr="005E005E" w:rsidRDefault="000523AB" w:rsidP="009239BC">
            <w:pPr>
              <w:pStyle w:val="TableParagraph"/>
              <w:ind w:left="246"/>
            </w:pPr>
            <w:sdt>
              <w:sdtPr>
                <w:rPr>
                  <w:b/>
                  <w:bCs/>
                  <w:sz w:val="24"/>
                  <w:szCs w:val="24"/>
                </w:rPr>
                <w:alias w:val="SL Elective Course E"/>
                <w:tag w:val="Genre"/>
                <w:id w:val="922065339"/>
                <w15:color w:val="003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E005E">
              <w:t xml:space="preserve"> Elective Course E – Ecumenical and Interreligious Issues</w:t>
            </w:r>
          </w:p>
          <w:p w14:paraId="0F7ABD45" w14:textId="005F3135" w:rsidR="000523AB" w:rsidRDefault="000523AB" w:rsidP="009239BC">
            <w:pPr>
              <w:ind w:left="-24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alias w:val="Special Materials"/>
                <w:tag w:val="Genre"/>
                <w:id w:val="-445232783"/>
                <w15:color w:val="003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E005E">
              <w:t xml:space="preserve"> </w:t>
            </w:r>
            <w:r>
              <w:t>Special Materials</w:t>
            </w:r>
          </w:p>
          <w:p w14:paraId="7C4D9528" w14:textId="4438A467" w:rsidR="000523AB" w:rsidRDefault="000523AB" w:rsidP="009239BC">
            <w:pPr>
              <w:ind w:left="-24"/>
            </w:pPr>
            <w:sdt>
              <w:sdtPr>
                <w:rPr>
                  <w:b/>
                  <w:bCs/>
                  <w:sz w:val="24"/>
                  <w:szCs w:val="24"/>
                </w:rPr>
                <w:alias w:val="Translation Verification"/>
                <w:tag w:val="Genre"/>
                <w:id w:val="-1447296537"/>
                <w15:color w:val="003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E005E">
              <w:t xml:space="preserve"> Translation</w:t>
            </w:r>
            <w:r w:rsidRPr="005E005E">
              <w:rPr>
                <w:spacing w:val="-2"/>
              </w:rPr>
              <w:t xml:space="preserve"> </w:t>
            </w:r>
            <w:r w:rsidRPr="005E005E">
              <w:t>Verification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C75F3" w14:textId="77777777" w:rsidR="000523AB" w:rsidRPr="00F86A97" w:rsidRDefault="000523AB" w:rsidP="009239BC">
            <w:pPr>
              <w:pStyle w:val="TableParagraph"/>
              <w:ind w:left="-24"/>
              <w:rPr>
                <w:b/>
                <w:bCs/>
                <w:sz w:val="24"/>
                <w:szCs w:val="24"/>
              </w:rPr>
            </w:pPr>
          </w:p>
        </w:tc>
      </w:tr>
      <w:tr w:rsidR="000523AB" w14:paraId="0291B1D0" w14:textId="7702E033" w:rsidTr="00EA6FBB">
        <w:trPr>
          <w:jc w:val="center"/>
        </w:trPr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14:paraId="1EFCEBD0" w14:textId="77777777" w:rsidR="000523AB" w:rsidRPr="00067216" w:rsidRDefault="000523AB" w:rsidP="00EA6FBB">
            <w:pPr>
              <w:pStyle w:val="TableParagraph"/>
              <w:spacing w:after="60"/>
              <w:ind w:right="-29"/>
              <w:rPr>
                <w:i/>
              </w:rPr>
            </w:pPr>
            <w:r w:rsidRPr="00067216">
              <w:rPr>
                <w:b/>
              </w:rPr>
              <w:t xml:space="preserve">Components Under Review: </w:t>
            </w:r>
            <w:r w:rsidRPr="00067216">
              <w:rPr>
                <w:i/>
              </w:rPr>
              <w:t>(Select all that apply)</w:t>
            </w:r>
          </w:p>
          <w:p w14:paraId="7CE3C8FE" w14:textId="63A882D6" w:rsidR="000523AB" w:rsidRPr="00067216" w:rsidRDefault="000523AB" w:rsidP="000D3CC7">
            <w:pPr>
              <w:pStyle w:val="TableParagraph"/>
              <w:tabs>
                <w:tab w:val="left" w:pos="1140"/>
                <w:tab w:val="left" w:pos="3660"/>
                <w:tab w:val="left" w:pos="6540"/>
              </w:tabs>
              <w:ind w:right="-22"/>
              <w:rPr>
                <w:b/>
              </w:rPr>
            </w:pPr>
            <w:r w:rsidRPr="00067216">
              <w:rPr>
                <w:b/>
                <w:bCs/>
              </w:rPr>
              <w:tab/>
            </w:r>
            <w:sdt>
              <w:sdtPr>
                <w:rPr>
                  <w:b/>
                  <w:bCs/>
                  <w:sz w:val="24"/>
                  <w:szCs w:val="24"/>
                </w:rPr>
                <w:tag w:val="Genre"/>
                <w:id w:val="-304628106"/>
                <w15:color w:val="003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067216">
              <w:rPr>
                <w:b/>
              </w:rPr>
              <w:t xml:space="preserve"> Student</w:t>
            </w:r>
            <w:r w:rsidRPr="00067216">
              <w:rPr>
                <w:b/>
                <w:spacing w:val="-3"/>
              </w:rPr>
              <w:t xml:space="preserve"> </w:t>
            </w:r>
            <w:r w:rsidRPr="00067216">
              <w:rPr>
                <w:b/>
              </w:rPr>
              <w:t>Text(s)</w:t>
            </w:r>
            <w:r w:rsidRPr="00067216">
              <w:rPr>
                <w:b/>
              </w:rPr>
              <w:tab/>
            </w:r>
            <w:sdt>
              <w:sdtPr>
                <w:rPr>
                  <w:b/>
                  <w:bCs/>
                  <w:sz w:val="24"/>
                  <w:szCs w:val="24"/>
                </w:rPr>
                <w:tag w:val="Genre"/>
                <w:id w:val="1348292434"/>
                <w15:color w:val="003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6A9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067216">
              <w:rPr>
                <w:b/>
              </w:rPr>
              <w:t xml:space="preserve"> Teacher</w:t>
            </w:r>
            <w:r w:rsidRPr="00067216">
              <w:rPr>
                <w:b/>
                <w:spacing w:val="-1"/>
              </w:rPr>
              <w:t xml:space="preserve"> </w:t>
            </w:r>
            <w:r w:rsidRPr="00067216">
              <w:rPr>
                <w:b/>
              </w:rPr>
              <w:t>Manual(s)</w:t>
            </w:r>
            <w:r w:rsidRPr="00067216">
              <w:rPr>
                <w:b/>
              </w:rPr>
              <w:tab/>
            </w:r>
            <w:sdt>
              <w:sdtPr>
                <w:rPr>
                  <w:b/>
                  <w:bCs/>
                  <w:sz w:val="24"/>
                  <w:szCs w:val="24"/>
                </w:rPr>
                <w:tag w:val="Genre"/>
                <w:id w:val="2094578444"/>
                <w15:color w:val="003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6A9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067216">
              <w:rPr>
                <w:b/>
              </w:rPr>
              <w:t xml:space="preserve"> Catechist</w:t>
            </w:r>
            <w:r w:rsidRPr="00067216">
              <w:rPr>
                <w:b/>
                <w:spacing w:val="-1"/>
              </w:rPr>
              <w:t xml:space="preserve"> </w:t>
            </w:r>
            <w:r w:rsidRPr="00067216">
              <w:rPr>
                <w:b/>
              </w:rPr>
              <w:t>Manual(s)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445FFEBC" w14:textId="77777777" w:rsidR="000523AB" w:rsidRPr="00067216" w:rsidRDefault="000523AB" w:rsidP="009239BC">
            <w:pPr>
              <w:pStyle w:val="TableParagraph"/>
              <w:spacing w:line="262" w:lineRule="exact"/>
              <w:ind w:right="-22"/>
              <w:rPr>
                <w:b/>
              </w:rPr>
            </w:pPr>
          </w:p>
        </w:tc>
      </w:tr>
      <w:tr w:rsidR="000523AB" w:rsidRPr="00067216" w14:paraId="23B7E615" w14:textId="404DC4EC" w:rsidTr="00EA6FBB">
        <w:trPr>
          <w:trHeight w:val="288"/>
          <w:jc w:val="center"/>
        </w:trPr>
        <w:tc>
          <w:tcPr>
            <w:tcW w:w="9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15" w:type="dxa"/>
              <w:right w:w="115" w:type="dxa"/>
            </w:tcMar>
          </w:tcPr>
          <w:p w14:paraId="1191CEAB" w14:textId="77777777" w:rsidR="000523AB" w:rsidRPr="00067216" w:rsidRDefault="000523AB" w:rsidP="00EA6FBB">
            <w:pPr>
              <w:pStyle w:val="TableParagraph"/>
              <w:tabs>
                <w:tab w:val="left" w:pos="1140"/>
                <w:tab w:val="left" w:pos="3660"/>
                <w:tab w:val="left" w:pos="6540"/>
              </w:tabs>
              <w:spacing w:after="60"/>
              <w:ind w:right="-29"/>
              <w:rPr>
                <w:b/>
                <w:bCs/>
              </w:rPr>
            </w:pPr>
            <w:r w:rsidRPr="00067216">
              <w:rPr>
                <w:b/>
                <w:bCs/>
              </w:rPr>
              <w:t>Are the materials intended for school use, parish use, or both?</w:t>
            </w:r>
            <w:r w:rsidRPr="00067216">
              <w:rPr>
                <w:i/>
              </w:rPr>
              <w:t xml:space="preserve"> (Select all that apply)</w:t>
            </w:r>
          </w:p>
          <w:p w14:paraId="2EF5B89B" w14:textId="3BB56DB4" w:rsidR="000523AB" w:rsidRPr="00067216" w:rsidRDefault="000523AB" w:rsidP="00042BFF">
            <w:pPr>
              <w:pStyle w:val="TableParagraph"/>
              <w:tabs>
                <w:tab w:val="left" w:pos="1147"/>
                <w:tab w:val="left" w:pos="3667"/>
                <w:tab w:val="left" w:pos="6547"/>
              </w:tabs>
              <w:spacing w:line="262" w:lineRule="exact"/>
              <w:ind w:right="-22"/>
              <w:rPr>
                <w:b/>
              </w:rPr>
            </w:pPr>
            <w:r>
              <w:rPr>
                <w:b/>
                <w:bCs/>
              </w:rPr>
              <w:tab/>
            </w:r>
            <w:sdt>
              <w:sdtPr>
                <w:rPr>
                  <w:b/>
                  <w:bCs/>
                  <w:sz w:val="24"/>
                  <w:szCs w:val="24"/>
                </w:rPr>
                <w:tag w:val="Genre"/>
                <w:id w:val="-384647001"/>
                <w15:color w:val="003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38CE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067216">
              <w:rPr>
                <w:b/>
              </w:rPr>
              <w:t xml:space="preserve"> School</w:t>
            </w:r>
            <w:r w:rsidRPr="00067216"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Use</w:t>
            </w:r>
            <w:r w:rsidRPr="00067216">
              <w:rPr>
                <w:b/>
              </w:rPr>
              <w:tab/>
            </w:r>
            <w:sdt>
              <w:sdtPr>
                <w:rPr>
                  <w:b/>
                  <w:bCs/>
                  <w:sz w:val="24"/>
                  <w:szCs w:val="24"/>
                </w:rPr>
                <w:tag w:val="Genre"/>
                <w:id w:val="-925875143"/>
                <w15:color w:val="003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38CE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067216">
              <w:rPr>
                <w:b/>
              </w:rPr>
              <w:t xml:space="preserve"> Parish</w:t>
            </w:r>
            <w:r w:rsidRPr="00067216"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Use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02886B0E" w14:textId="77777777" w:rsidR="000523AB" w:rsidRPr="00067216" w:rsidRDefault="000523AB" w:rsidP="00BD29A9">
            <w:pPr>
              <w:pStyle w:val="TableParagraph"/>
              <w:tabs>
                <w:tab w:val="left" w:pos="1140"/>
                <w:tab w:val="left" w:pos="3660"/>
                <w:tab w:val="left" w:pos="6540"/>
              </w:tabs>
              <w:ind w:right="-22"/>
              <w:rPr>
                <w:b/>
                <w:bCs/>
              </w:rPr>
            </w:pPr>
          </w:p>
        </w:tc>
      </w:tr>
    </w:tbl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067216" w14:paraId="2F7A92C7" w14:textId="77777777" w:rsidTr="00876CF2">
        <w:trPr>
          <w:trHeight w:val="327"/>
          <w:jc w:val="center"/>
        </w:trPr>
        <w:tc>
          <w:tcPr>
            <w:tcW w:w="10080" w:type="dxa"/>
            <w:tcBorders>
              <w:top w:val="single" w:sz="4" w:space="0" w:color="auto"/>
              <w:bottom w:val="dashSmallGap" w:sz="4" w:space="0" w:color="44546A" w:themeColor="text2"/>
            </w:tcBorders>
            <w:shd w:val="clear" w:color="auto" w:fill="E7E6E6" w:themeFill="background2"/>
            <w:vAlign w:val="center"/>
          </w:tcPr>
          <w:p w14:paraId="50823D68" w14:textId="67048A38" w:rsidR="00EA68E2" w:rsidRPr="00AC240A" w:rsidRDefault="00EA68E2" w:rsidP="00876CF2">
            <w:pPr>
              <w:pStyle w:val="TableParagraph"/>
              <w:ind w:left="136"/>
              <w:rPr>
                <w:b/>
                <w:sz w:val="24"/>
              </w:rPr>
            </w:pPr>
            <w:r w:rsidRPr="00AC240A">
              <w:rPr>
                <w:b/>
                <w:szCs w:val="20"/>
              </w:rPr>
              <w:t>Explanatory Notes</w:t>
            </w:r>
            <w:r w:rsidR="00AC240A" w:rsidRPr="00AC240A">
              <w:rPr>
                <w:b/>
                <w:szCs w:val="20"/>
              </w:rPr>
              <w:t xml:space="preserve"> </w:t>
            </w:r>
            <w:r w:rsidR="00AC240A" w:rsidRPr="00AC240A">
              <w:rPr>
                <w:bCs/>
                <w:i/>
                <w:szCs w:val="20"/>
              </w:rPr>
              <w:t>(e.g., pedagogical method, unique features, etc.)</w:t>
            </w:r>
          </w:p>
        </w:tc>
      </w:tr>
      <w:tr w:rsidR="00AC240A" w14:paraId="02326614" w14:textId="77777777" w:rsidTr="00E16FEB">
        <w:trPr>
          <w:trHeight w:val="1440"/>
          <w:jc w:val="center"/>
        </w:trPr>
        <w:sdt>
          <w:sdtPr>
            <w:rPr>
              <w:rStyle w:val="Style4"/>
            </w:rPr>
            <w:id w:val="356864308"/>
            <w:placeholder>
              <w:docPart w:val="7086DA2CE1104A80BADAE0498D7B45E0"/>
            </w:placeholder>
            <w:text w:multiLine="1"/>
          </w:sdtPr>
          <w:sdtEndPr>
            <w:rPr>
              <w:rStyle w:val="Style4"/>
            </w:rPr>
          </w:sdtEndPr>
          <w:sdtContent>
            <w:tc>
              <w:tcPr>
                <w:tcW w:w="10080" w:type="dxa"/>
                <w:tcBorders>
                  <w:top w:val="dashSmallGap" w:sz="4" w:space="0" w:color="44546A" w:themeColor="text2"/>
                  <w:bottom w:val="nil"/>
                </w:tcBorders>
              </w:tcPr>
              <w:p w14:paraId="682C2FCB" w14:textId="73B9F047" w:rsidR="00AC240A" w:rsidRDefault="00AC240A" w:rsidP="00B23E18">
                <w:pPr>
                  <w:pStyle w:val="TableParagraph"/>
                  <w:tabs>
                    <w:tab w:val="left" w:pos="9360"/>
                  </w:tabs>
                  <w:spacing w:before="21"/>
                  <w:ind w:left="136"/>
                  <w:rPr>
                    <w:b/>
                    <w:sz w:val="24"/>
                  </w:rPr>
                </w:pPr>
                <w:r w:rsidRPr="00817B7C">
                  <w:rPr>
                    <w:rStyle w:val="Style4"/>
                  </w:rPr>
                  <w:tab/>
                </w:r>
              </w:p>
            </w:tc>
          </w:sdtContent>
        </w:sdt>
      </w:tr>
      <w:tr w:rsidR="00E16FEB" w:rsidRPr="00E16FEB" w14:paraId="08BB31CE" w14:textId="77777777" w:rsidTr="00E16FEB">
        <w:trPr>
          <w:trHeight w:val="39"/>
          <w:jc w:val="center"/>
        </w:trPr>
        <w:tc>
          <w:tcPr>
            <w:tcW w:w="10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B6B7EE" w14:textId="77777777" w:rsidR="00E16FEB" w:rsidRPr="00E16FEB" w:rsidRDefault="00E16FEB" w:rsidP="00B23E18">
            <w:pPr>
              <w:pStyle w:val="TableParagraph"/>
              <w:spacing w:before="30"/>
              <w:ind w:left="136"/>
              <w:rPr>
                <w:b/>
                <w:sz w:val="2"/>
                <w:szCs w:val="2"/>
              </w:rPr>
            </w:pPr>
          </w:p>
        </w:tc>
      </w:tr>
      <w:tr w:rsidR="00AC240A" w14:paraId="7FF0813D" w14:textId="77777777" w:rsidTr="00876CF2">
        <w:trPr>
          <w:trHeight w:val="642"/>
          <w:jc w:val="center"/>
        </w:trPr>
        <w:tc>
          <w:tcPr>
            <w:tcW w:w="10080" w:type="dxa"/>
            <w:tcBorders>
              <w:top w:val="single" w:sz="4" w:space="0" w:color="auto"/>
              <w:bottom w:val="dashSmallGap" w:sz="4" w:space="0" w:color="44546A" w:themeColor="text2"/>
            </w:tcBorders>
            <w:shd w:val="clear" w:color="auto" w:fill="E7E6E6" w:themeFill="background2"/>
            <w:vAlign w:val="center"/>
          </w:tcPr>
          <w:p w14:paraId="123751A6" w14:textId="77777777" w:rsidR="00B23E18" w:rsidRDefault="00B23E18" w:rsidP="00876CF2">
            <w:pPr>
              <w:pStyle w:val="TableParagraph"/>
              <w:spacing w:before="30"/>
              <w:ind w:left="136"/>
              <w:rPr>
                <w:b/>
              </w:rPr>
            </w:pPr>
            <w:r>
              <w:rPr>
                <w:b/>
              </w:rPr>
              <w:t xml:space="preserve">Additional Program Components that are </w:t>
            </w:r>
            <w:r>
              <w:rPr>
                <w:b/>
                <w:u w:val="thick"/>
              </w:rPr>
              <w:t>not submitted</w:t>
            </w:r>
            <w:r>
              <w:rPr>
                <w:b/>
              </w:rPr>
              <w:t xml:space="preserve"> because they are </w:t>
            </w:r>
            <w:r>
              <w:rPr>
                <w:b/>
                <w:u w:val="thick"/>
              </w:rPr>
              <w:t>ineligible</w:t>
            </w:r>
            <w:r>
              <w:rPr>
                <w:b/>
              </w:rPr>
              <w:t xml:space="preserve"> for review:</w:t>
            </w:r>
          </w:p>
          <w:p w14:paraId="0C5DA786" w14:textId="5485205C" w:rsidR="00AC240A" w:rsidRPr="00B23E18" w:rsidRDefault="00B23E18" w:rsidP="00876CF2">
            <w:pPr>
              <w:pStyle w:val="TableParagraph"/>
              <w:spacing w:before="30"/>
              <w:ind w:left="136"/>
              <w:rPr>
                <w:b/>
              </w:rPr>
            </w:pPr>
            <w:r w:rsidRPr="00B23E18">
              <w:rPr>
                <w:bCs/>
                <w:i/>
                <w:iCs/>
              </w:rPr>
              <w:t>(e.g., website, videos, apps, etc.)</w:t>
            </w:r>
          </w:p>
        </w:tc>
      </w:tr>
      <w:tr w:rsidR="00AC240A" w14:paraId="65DF613E" w14:textId="77777777" w:rsidTr="00E16FEB">
        <w:trPr>
          <w:trHeight w:val="1257"/>
          <w:jc w:val="center"/>
        </w:trPr>
        <w:sdt>
          <w:sdtPr>
            <w:rPr>
              <w:rStyle w:val="Style4"/>
            </w:rPr>
            <w:id w:val="-1222044859"/>
            <w:placeholder>
              <w:docPart w:val="DAAB86A9D6924406A84D9B851BAE812F"/>
            </w:placeholder>
            <w:text w:multiLine="1"/>
          </w:sdtPr>
          <w:sdtEndPr>
            <w:rPr>
              <w:rStyle w:val="Style4"/>
            </w:rPr>
          </w:sdtEndPr>
          <w:sdtContent>
            <w:tc>
              <w:tcPr>
                <w:tcW w:w="10080" w:type="dxa"/>
                <w:tcBorders>
                  <w:top w:val="dashSmallGap" w:sz="4" w:space="0" w:color="44546A" w:themeColor="text2"/>
                  <w:bottom w:val="nil"/>
                </w:tcBorders>
              </w:tcPr>
              <w:p w14:paraId="7D3142DF" w14:textId="3A3E5A66" w:rsidR="00AC240A" w:rsidRDefault="00B23E18" w:rsidP="00B23E18">
                <w:pPr>
                  <w:pStyle w:val="TableParagraph"/>
                  <w:tabs>
                    <w:tab w:val="left" w:pos="9360"/>
                  </w:tabs>
                  <w:ind w:left="90"/>
                  <w:rPr>
                    <w:i/>
                    <w:sz w:val="24"/>
                  </w:rPr>
                </w:pPr>
                <w:r w:rsidRPr="00817B7C">
                  <w:rPr>
                    <w:rStyle w:val="Style4"/>
                  </w:rPr>
                  <w:tab/>
                </w:r>
              </w:p>
            </w:tc>
          </w:sdtContent>
        </w:sdt>
      </w:tr>
      <w:tr w:rsidR="00E16FEB" w:rsidRPr="00E16FEB" w14:paraId="160801A2" w14:textId="77777777" w:rsidTr="00E16FEB">
        <w:trPr>
          <w:trHeight w:val="39"/>
          <w:jc w:val="center"/>
        </w:trPr>
        <w:tc>
          <w:tcPr>
            <w:tcW w:w="10080" w:type="dxa"/>
            <w:tcBorders>
              <w:top w:val="nil"/>
            </w:tcBorders>
          </w:tcPr>
          <w:p w14:paraId="71A9B169" w14:textId="77777777" w:rsidR="00E16FEB" w:rsidRPr="00E16FEB" w:rsidRDefault="00E16FEB" w:rsidP="00B23E18">
            <w:pPr>
              <w:pStyle w:val="TableParagraph"/>
              <w:tabs>
                <w:tab w:val="left" w:pos="9360"/>
              </w:tabs>
              <w:ind w:left="90"/>
              <w:rPr>
                <w:rStyle w:val="Style4"/>
                <w:sz w:val="2"/>
                <w:szCs w:val="2"/>
              </w:rPr>
            </w:pPr>
          </w:p>
        </w:tc>
      </w:tr>
    </w:tbl>
    <w:p w14:paraId="45A267A8" w14:textId="77777777" w:rsidR="00EA68E2" w:rsidRDefault="00EA68E2" w:rsidP="00EA68E2">
      <w:pPr>
        <w:rPr>
          <w:b/>
          <w:sz w:val="20"/>
        </w:rPr>
      </w:pPr>
    </w:p>
    <w:p w14:paraId="026F7399" w14:textId="77777777" w:rsidR="00EA68E2" w:rsidRDefault="00EA68E2" w:rsidP="00EA68E2">
      <w:pPr>
        <w:spacing w:before="1"/>
        <w:rPr>
          <w:b/>
          <w:sz w:val="21"/>
        </w:rPr>
      </w:pPr>
    </w:p>
    <w:p w14:paraId="08B266B6" w14:textId="0618D8E5" w:rsidR="00EA68E2" w:rsidRDefault="00EA68E2" w:rsidP="006379C9">
      <w:pPr>
        <w:spacing w:after="120"/>
        <w:ind w:left="3168"/>
        <w:rPr>
          <w:sz w:val="24"/>
        </w:rPr>
      </w:pPr>
      <w:r>
        <w:rPr>
          <w:sz w:val="24"/>
        </w:rPr>
        <w:t>CHECKLIST FOR PUBLISHER</w:t>
      </w:r>
    </w:p>
    <w:tbl>
      <w:tblPr>
        <w:tblStyle w:val="TableGrid"/>
        <w:tblW w:w="10075" w:type="dxa"/>
        <w:tblBorders>
          <w:insideH w:val="none" w:sz="0" w:space="0" w:color="auto"/>
        </w:tblBorders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895"/>
        <w:gridCol w:w="3510"/>
        <w:gridCol w:w="5670"/>
      </w:tblGrid>
      <w:tr w:rsidR="00757C7E" w14:paraId="25E8906D" w14:textId="77777777" w:rsidTr="00876CF2">
        <w:trPr>
          <w:trHeight w:val="354"/>
        </w:trPr>
        <w:tc>
          <w:tcPr>
            <w:tcW w:w="10075" w:type="dxa"/>
            <w:gridSpan w:val="3"/>
            <w:tcBorders>
              <w:bottom w:val="dashSmallGap" w:sz="4" w:space="0" w:color="44546A" w:themeColor="text2"/>
            </w:tcBorders>
            <w:shd w:val="clear" w:color="auto" w:fill="E7E6E6" w:themeFill="background2"/>
            <w:vAlign w:val="center"/>
          </w:tcPr>
          <w:p w14:paraId="433D68C1" w14:textId="26112469" w:rsidR="00757C7E" w:rsidRDefault="00757C7E" w:rsidP="00876CF2">
            <w:pPr>
              <w:rPr>
                <w:sz w:val="20"/>
              </w:rPr>
            </w:pPr>
            <w:r>
              <w:rPr>
                <w:b/>
                <w:bCs/>
                <w:szCs w:val="24"/>
              </w:rPr>
              <w:t>Materials to be provided to the reviewer:</w:t>
            </w:r>
          </w:p>
        </w:tc>
      </w:tr>
      <w:tr w:rsidR="006379C9" w14:paraId="0457D860" w14:textId="77777777" w:rsidTr="00391A30">
        <w:trPr>
          <w:trHeight w:val="96"/>
        </w:trPr>
        <w:tc>
          <w:tcPr>
            <w:tcW w:w="895" w:type="dxa"/>
            <w:tcBorders>
              <w:top w:val="dashSmallGap" w:sz="4" w:space="0" w:color="44546A" w:themeColor="text2"/>
              <w:right w:val="nil"/>
            </w:tcBorders>
          </w:tcPr>
          <w:p w14:paraId="3D321FA7" w14:textId="6A82B65C" w:rsidR="006379C9" w:rsidRPr="005E005E" w:rsidRDefault="00DD13A6" w:rsidP="006379C9">
            <w:pPr>
              <w:tabs>
                <w:tab w:val="left" w:pos="1145"/>
              </w:tabs>
              <w:ind w:left="217"/>
              <w:rPr>
                <w:b/>
                <w:bCs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tag w:val="Genre"/>
                <w:id w:val="-789742834"/>
                <w15:color w:val="003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A30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0" w:type="dxa"/>
            <w:gridSpan w:val="2"/>
            <w:tcBorders>
              <w:top w:val="dashSmallGap" w:sz="4" w:space="0" w:color="44546A" w:themeColor="text2"/>
              <w:left w:val="nil"/>
            </w:tcBorders>
          </w:tcPr>
          <w:p w14:paraId="48B5DFCF" w14:textId="5986936E" w:rsidR="006379C9" w:rsidRPr="006379C9" w:rsidRDefault="006379C9" w:rsidP="006379C9">
            <w:pPr>
              <w:ind w:left="-24"/>
            </w:pPr>
            <w:r>
              <w:t>Submission Sheet (</w:t>
            </w:r>
            <w:r w:rsidRPr="00D43579">
              <w:rPr>
                <w:i/>
                <w:iCs/>
              </w:rPr>
              <w:t>this form</w:t>
            </w:r>
            <w:r w:rsidRPr="006379C9">
              <w:t>)</w:t>
            </w:r>
          </w:p>
        </w:tc>
      </w:tr>
      <w:tr w:rsidR="006379C9" w14:paraId="32ECA1AE" w14:textId="77777777" w:rsidTr="00391A30">
        <w:trPr>
          <w:trHeight w:val="37"/>
        </w:trPr>
        <w:tc>
          <w:tcPr>
            <w:tcW w:w="895" w:type="dxa"/>
            <w:tcBorders>
              <w:right w:val="nil"/>
            </w:tcBorders>
          </w:tcPr>
          <w:p w14:paraId="6B4E5235" w14:textId="4E2E2E0B" w:rsidR="006379C9" w:rsidRPr="005E005E" w:rsidRDefault="00DD13A6" w:rsidP="006379C9">
            <w:pPr>
              <w:tabs>
                <w:tab w:val="left" w:pos="1145"/>
              </w:tabs>
              <w:ind w:left="217"/>
              <w:rPr>
                <w:b/>
                <w:bCs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tag w:val="Genre"/>
                <w:id w:val="-1251818879"/>
                <w15:color w:val="003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3BF" w:rsidRPr="00391A30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0" w:type="dxa"/>
            <w:gridSpan w:val="2"/>
            <w:tcBorders>
              <w:left w:val="nil"/>
            </w:tcBorders>
          </w:tcPr>
          <w:p w14:paraId="27E26294" w14:textId="0B4637D8" w:rsidR="006379C9" w:rsidRPr="005E005E" w:rsidRDefault="006379C9" w:rsidP="006379C9">
            <w:pPr>
              <w:tabs>
                <w:tab w:val="left" w:pos="1145"/>
              </w:tabs>
              <w:rPr>
                <w:b/>
                <w:bCs/>
              </w:rPr>
            </w:pPr>
            <w:r>
              <w:t>Contract for the Review</w:t>
            </w:r>
          </w:p>
        </w:tc>
      </w:tr>
      <w:tr w:rsidR="006379C9" w14:paraId="0CDA4878" w14:textId="77777777" w:rsidTr="00391A30">
        <w:trPr>
          <w:trHeight w:val="37"/>
        </w:trPr>
        <w:tc>
          <w:tcPr>
            <w:tcW w:w="895" w:type="dxa"/>
            <w:tcBorders>
              <w:right w:val="nil"/>
            </w:tcBorders>
          </w:tcPr>
          <w:p w14:paraId="39891826" w14:textId="6537E53F" w:rsidR="006379C9" w:rsidRPr="005E005E" w:rsidRDefault="00DD13A6" w:rsidP="006379C9">
            <w:pPr>
              <w:tabs>
                <w:tab w:val="left" w:pos="1145"/>
              </w:tabs>
              <w:ind w:left="217"/>
              <w:rPr>
                <w:b/>
                <w:bCs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tag w:val="Genre"/>
                <w:id w:val="1830490069"/>
                <w15:color w:val="003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3BF" w:rsidRPr="00391A30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0" w:type="dxa"/>
            <w:gridSpan w:val="2"/>
            <w:tcBorders>
              <w:left w:val="nil"/>
            </w:tcBorders>
          </w:tcPr>
          <w:p w14:paraId="3B0368DA" w14:textId="7F604B2B" w:rsidR="006379C9" w:rsidRPr="006379C9" w:rsidRDefault="006379C9" w:rsidP="006379C9">
            <w:r w:rsidRPr="00D43579">
              <w:rPr>
                <w:szCs w:val="24"/>
              </w:rPr>
              <w:t>Publisher Protocol Self-Assessment</w:t>
            </w:r>
            <w:r>
              <w:rPr>
                <w:szCs w:val="24"/>
              </w:rPr>
              <w:t xml:space="preserve"> (</w:t>
            </w:r>
            <w:r>
              <w:rPr>
                <w:i/>
                <w:iCs/>
                <w:szCs w:val="24"/>
              </w:rPr>
              <w:t>if applicable</w:t>
            </w:r>
            <w:r>
              <w:rPr>
                <w:szCs w:val="24"/>
              </w:rPr>
              <w:t>)</w:t>
            </w:r>
          </w:p>
        </w:tc>
      </w:tr>
      <w:tr w:rsidR="00757C7E" w14:paraId="30898C91" w14:textId="77777777" w:rsidTr="00391A30">
        <w:tc>
          <w:tcPr>
            <w:tcW w:w="895" w:type="dxa"/>
            <w:tcBorders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5AAC39" w14:textId="59C3F9A5" w:rsidR="00757C7E" w:rsidRPr="005E005E" w:rsidRDefault="00DD13A6" w:rsidP="006379C9">
            <w:pPr>
              <w:tabs>
                <w:tab w:val="left" w:pos="1145"/>
              </w:tabs>
              <w:ind w:left="217"/>
              <w:rPr>
                <w:b/>
                <w:bCs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tag w:val="Genre"/>
                <w:id w:val="1117248946"/>
                <w15:color w:val="003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3BF" w:rsidRPr="00391A30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510" w:type="dxa"/>
            <w:tcBorders>
              <w:left w:val="nil"/>
              <w:right w:val="nil"/>
            </w:tcBorders>
            <w:tcMar>
              <w:left w:w="115" w:type="dxa"/>
              <w:bottom w:w="0" w:type="dxa"/>
              <w:right w:w="115" w:type="dxa"/>
            </w:tcMar>
          </w:tcPr>
          <w:p w14:paraId="17BD7E99" w14:textId="30C7CB00" w:rsidR="00757C7E" w:rsidRPr="006379C9" w:rsidRDefault="00757C7E" w:rsidP="006379C9">
            <w:pPr>
              <w:tabs>
                <w:tab w:val="left" w:pos="1145"/>
              </w:tabs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>e</w:t>
            </w:r>
            <w:r w:rsidRPr="00757C7E">
              <w:rPr>
                <w:i/>
                <w:iCs/>
              </w:rPr>
              <w:t>ither</w:t>
            </w:r>
            <w:r w:rsidR="006379C9">
              <w:rPr>
                <w:i/>
                <w:iCs/>
              </w:rPr>
              <w:t>:</w:t>
            </w:r>
            <w:r w:rsidR="006379C9" w:rsidRPr="00D43579">
              <w:t xml:space="preserve"> Digital Copy of Materials</w:t>
            </w:r>
          </w:p>
        </w:tc>
        <w:tc>
          <w:tcPr>
            <w:tcW w:w="5670" w:type="dxa"/>
            <w:tcBorders>
              <w:left w:val="nil"/>
            </w:tcBorders>
            <w:tcMar>
              <w:left w:w="115" w:type="dxa"/>
              <w:bottom w:w="0" w:type="dxa"/>
              <w:right w:w="115" w:type="dxa"/>
            </w:tcMar>
          </w:tcPr>
          <w:p w14:paraId="067E2622" w14:textId="257AFFC4" w:rsidR="00757C7E" w:rsidRPr="006379C9" w:rsidRDefault="00757C7E" w:rsidP="006379C9">
            <w:pPr>
              <w:tabs>
                <w:tab w:val="left" w:pos="1145"/>
              </w:tabs>
              <w:rPr>
                <w:i/>
                <w:iCs/>
              </w:rPr>
            </w:pPr>
            <w:r w:rsidRPr="00757C7E">
              <w:rPr>
                <w:i/>
                <w:iCs/>
              </w:rPr>
              <w:t>or</w:t>
            </w:r>
            <w:r w:rsidR="006379C9">
              <w:rPr>
                <w:i/>
                <w:iCs/>
              </w:rPr>
              <w:t xml:space="preserve">: </w:t>
            </w:r>
            <w:r w:rsidRPr="00D43579">
              <w:t xml:space="preserve">Hard Copy of Materials </w:t>
            </w:r>
          </w:p>
        </w:tc>
      </w:tr>
      <w:tr w:rsidR="006379C9" w14:paraId="6CEF9EE2" w14:textId="77777777" w:rsidTr="00391A30">
        <w:trPr>
          <w:trHeight w:val="37"/>
        </w:trPr>
        <w:tc>
          <w:tcPr>
            <w:tcW w:w="895" w:type="dxa"/>
            <w:tcBorders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BEB216" w14:textId="77777777" w:rsidR="006379C9" w:rsidRPr="005E005E" w:rsidRDefault="006379C9" w:rsidP="006379C9">
            <w:pPr>
              <w:tabs>
                <w:tab w:val="left" w:pos="1145"/>
              </w:tabs>
              <w:ind w:left="217"/>
              <w:rPr>
                <w:b/>
                <w:bCs/>
              </w:rPr>
            </w:pPr>
          </w:p>
        </w:tc>
        <w:tc>
          <w:tcPr>
            <w:tcW w:w="9180" w:type="dxa"/>
            <w:gridSpan w:val="2"/>
            <w:tcBorders>
              <w:left w:val="nil"/>
            </w:tcBorders>
            <w:tcMar>
              <w:top w:w="0" w:type="dxa"/>
              <w:left w:w="115" w:type="dxa"/>
              <w:right w:w="115" w:type="dxa"/>
            </w:tcMar>
          </w:tcPr>
          <w:p w14:paraId="65AE5B40" w14:textId="181070AD" w:rsidR="006379C9" w:rsidRPr="00757C7E" w:rsidRDefault="006379C9" w:rsidP="006379C9">
            <w:pPr>
              <w:tabs>
                <w:tab w:val="left" w:pos="1145"/>
              </w:tabs>
              <w:rPr>
                <w:i/>
                <w:iCs/>
              </w:rPr>
            </w:pPr>
            <w:r w:rsidRPr="00D43579">
              <w:t>(</w:t>
            </w:r>
            <w:r w:rsidRPr="006379C9">
              <w:rPr>
                <w:i/>
                <w:iCs/>
              </w:rPr>
              <w:t>with protocol fulfillments highlighted and identified in margins</w:t>
            </w:r>
            <w:r w:rsidRPr="00D43579">
              <w:t>)</w:t>
            </w:r>
          </w:p>
        </w:tc>
      </w:tr>
      <w:tr w:rsidR="00E16FEB" w:rsidRPr="00E16FEB" w14:paraId="768E75AF" w14:textId="77777777" w:rsidTr="00391A30">
        <w:trPr>
          <w:trHeight w:val="37"/>
        </w:trPr>
        <w:tc>
          <w:tcPr>
            <w:tcW w:w="895" w:type="dxa"/>
            <w:tcBorders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901272" w14:textId="77777777" w:rsidR="00E16FEB" w:rsidRPr="00E16FEB" w:rsidRDefault="00E16FEB" w:rsidP="006379C9">
            <w:pPr>
              <w:tabs>
                <w:tab w:val="left" w:pos="1145"/>
              </w:tabs>
              <w:ind w:left="217"/>
              <w:rPr>
                <w:b/>
                <w:bCs/>
                <w:sz w:val="2"/>
                <w:szCs w:val="2"/>
              </w:rPr>
            </w:pPr>
          </w:p>
        </w:tc>
        <w:tc>
          <w:tcPr>
            <w:tcW w:w="9180" w:type="dxa"/>
            <w:gridSpan w:val="2"/>
            <w:tcBorders>
              <w:left w:val="nil"/>
            </w:tcBorders>
            <w:tcMar>
              <w:top w:w="0" w:type="dxa"/>
              <w:left w:w="115" w:type="dxa"/>
              <w:right w:w="115" w:type="dxa"/>
            </w:tcMar>
          </w:tcPr>
          <w:p w14:paraId="6A205CA1" w14:textId="77777777" w:rsidR="00E16FEB" w:rsidRPr="00E16FEB" w:rsidRDefault="00E16FEB" w:rsidP="006379C9">
            <w:pPr>
              <w:tabs>
                <w:tab w:val="left" w:pos="1145"/>
              </w:tabs>
              <w:rPr>
                <w:sz w:val="2"/>
                <w:szCs w:val="2"/>
              </w:rPr>
            </w:pPr>
          </w:p>
        </w:tc>
      </w:tr>
    </w:tbl>
    <w:p w14:paraId="3F1B1B74" w14:textId="10CCC163" w:rsidR="00EA68E2" w:rsidRDefault="00EA68E2" w:rsidP="00EA68E2">
      <w:pPr>
        <w:rPr>
          <w:sz w:val="20"/>
        </w:rPr>
      </w:pPr>
    </w:p>
    <w:p w14:paraId="0DF8F89E" w14:textId="1CF48782" w:rsidR="00EA68E2" w:rsidRDefault="00EA68E2" w:rsidP="00EA68E2">
      <w:pPr>
        <w:spacing w:before="10"/>
        <w:rPr>
          <w:sz w:val="26"/>
        </w:rPr>
      </w:pPr>
    </w:p>
    <w:p w14:paraId="047E29BF" w14:textId="3D243BDC" w:rsidR="00AE0D80" w:rsidRDefault="00AE0D80" w:rsidP="00EA68E2">
      <w:pPr>
        <w:spacing w:before="90"/>
        <w:ind w:left="2504"/>
        <w:rPr>
          <w:sz w:val="24"/>
        </w:rPr>
      </w:pPr>
    </w:p>
    <w:p w14:paraId="5BF81EBE" w14:textId="6E585C28" w:rsidR="00AE0D80" w:rsidRDefault="00AE0D80" w:rsidP="00EA68E2">
      <w:pPr>
        <w:spacing w:before="90"/>
        <w:ind w:left="2504"/>
        <w:rPr>
          <w:sz w:val="24"/>
        </w:rPr>
      </w:pPr>
    </w:p>
    <w:p w14:paraId="23667488" w14:textId="03BA16FF" w:rsidR="00EA68E2" w:rsidRDefault="00EA68E2" w:rsidP="00AE0D80">
      <w:pPr>
        <w:spacing w:before="90"/>
        <w:jc w:val="center"/>
        <w:rPr>
          <w:sz w:val="24"/>
        </w:rPr>
      </w:pPr>
      <w:r>
        <w:rPr>
          <w:sz w:val="24"/>
        </w:rPr>
        <w:t xml:space="preserve">REVIEWER </w:t>
      </w:r>
      <w:r w:rsidR="00876CF2">
        <w:rPr>
          <w:sz w:val="24"/>
        </w:rPr>
        <w:t>INFORMATION</w:t>
      </w:r>
    </w:p>
    <w:tbl>
      <w:tblPr>
        <w:tblStyle w:val="TableGrid"/>
        <w:tblpPr w:leftFromText="180" w:rightFromText="180" w:vertAnchor="text" w:horzAnchor="margin" w:tblpXSpec="center" w:tblpY="128"/>
        <w:tblW w:w="1008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236"/>
        <w:gridCol w:w="3539"/>
        <w:gridCol w:w="6030"/>
        <w:gridCol w:w="275"/>
      </w:tblGrid>
      <w:tr w:rsidR="00876CF2" w:rsidRPr="00876CF2" w14:paraId="3CB036FD" w14:textId="77777777" w:rsidTr="00876CF2">
        <w:trPr>
          <w:trHeight w:val="359"/>
        </w:trPr>
        <w:tc>
          <w:tcPr>
            <w:tcW w:w="236" w:type="dxa"/>
            <w:shd w:val="clear" w:color="auto" w:fill="E7E6E6" w:themeFill="background2"/>
          </w:tcPr>
          <w:p w14:paraId="3470513D" w14:textId="77777777" w:rsidR="00876CF2" w:rsidRPr="00876CF2" w:rsidRDefault="00876CF2" w:rsidP="00876CF2">
            <w:pPr>
              <w:rPr>
                <w:i/>
                <w:iCs/>
                <w:sz w:val="4"/>
                <w:szCs w:val="4"/>
              </w:rPr>
            </w:pPr>
          </w:p>
        </w:tc>
        <w:tc>
          <w:tcPr>
            <w:tcW w:w="3539" w:type="dxa"/>
            <w:shd w:val="clear" w:color="auto" w:fill="E7E6E6" w:themeFill="background2"/>
          </w:tcPr>
          <w:p w14:paraId="691E4F55" w14:textId="1722E7B5" w:rsidR="00876CF2" w:rsidRPr="00876CF2" w:rsidRDefault="00876CF2" w:rsidP="00876CF2">
            <w:pPr>
              <w:jc w:val="right"/>
              <w:rPr>
                <w:i/>
                <w:iCs/>
              </w:rPr>
            </w:pPr>
          </w:p>
        </w:tc>
        <w:tc>
          <w:tcPr>
            <w:tcW w:w="6030" w:type="dxa"/>
            <w:shd w:val="clear" w:color="auto" w:fill="E7E6E6" w:themeFill="background2"/>
          </w:tcPr>
          <w:p w14:paraId="396D96B2" w14:textId="1A56D317" w:rsidR="00876CF2" w:rsidRPr="00876CF2" w:rsidRDefault="00876CF2" w:rsidP="00876CF2">
            <w:pPr>
              <w:rPr>
                <w:i/>
                <w:iCs/>
              </w:rPr>
            </w:pPr>
            <w:r w:rsidRPr="00876CF2">
              <w:rPr>
                <w:i/>
                <w:iCs/>
              </w:rPr>
              <w:t>This section is to be completed BY THE REVIEWER:</w:t>
            </w:r>
          </w:p>
        </w:tc>
        <w:tc>
          <w:tcPr>
            <w:tcW w:w="275" w:type="dxa"/>
            <w:shd w:val="clear" w:color="auto" w:fill="E7E6E6" w:themeFill="background2"/>
          </w:tcPr>
          <w:p w14:paraId="3C3AF405" w14:textId="77777777" w:rsidR="00876CF2" w:rsidRPr="00876CF2" w:rsidRDefault="00876CF2" w:rsidP="00876CF2">
            <w:pPr>
              <w:rPr>
                <w:i/>
                <w:iCs/>
                <w:sz w:val="4"/>
                <w:szCs w:val="4"/>
              </w:rPr>
            </w:pPr>
          </w:p>
        </w:tc>
      </w:tr>
      <w:tr w:rsidR="00876CF2" w14:paraId="3816605D" w14:textId="77777777" w:rsidTr="00391A30">
        <w:tc>
          <w:tcPr>
            <w:tcW w:w="236" w:type="dxa"/>
          </w:tcPr>
          <w:p w14:paraId="20E140E9" w14:textId="77777777" w:rsidR="00876CF2" w:rsidRDefault="00876CF2" w:rsidP="00876CF2">
            <w:pPr>
              <w:rPr>
                <w:sz w:val="24"/>
              </w:rPr>
            </w:pPr>
          </w:p>
        </w:tc>
        <w:tc>
          <w:tcPr>
            <w:tcW w:w="3539" w:type="dxa"/>
          </w:tcPr>
          <w:p w14:paraId="7C83E071" w14:textId="612B926F" w:rsidR="00876CF2" w:rsidRPr="006379C9" w:rsidRDefault="00876CF2" w:rsidP="00876CF2">
            <w:pPr>
              <w:jc w:val="right"/>
            </w:pPr>
            <w:r w:rsidRPr="006379C9">
              <w:rPr>
                <w:b/>
                <w:bCs/>
              </w:rPr>
              <w:t>Reviewer</w:t>
            </w:r>
            <w:r>
              <w:rPr>
                <w:b/>
                <w:bCs/>
              </w:rPr>
              <w:t xml:space="preserve"> Name</w:t>
            </w:r>
            <w:r w:rsidRPr="006379C9">
              <w:rPr>
                <w:b/>
                <w:bCs/>
              </w:rPr>
              <w:t>:</w:t>
            </w:r>
          </w:p>
        </w:tc>
        <w:sdt>
          <w:sdtPr>
            <w:rPr>
              <w:rStyle w:val="Style4"/>
            </w:rPr>
            <w:id w:val="169528970"/>
            <w:placeholder>
              <w:docPart w:val="68CEF8BF3C0140DB846E69A3268FF73D"/>
            </w:placeholder>
            <w:text/>
          </w:sdtPr>
          <w:sdtContent>
            <w:tc>
              <w:tcPr>
                <w:tcW w:w="6030" w:type="dxa"/>
                <w:tcBorders>
                  <w:top w:val="nil"/>
                  <w:bottom w:val="single" w:sz="4" w:space="0" w:color="auto"/>
                </w:tcBorders>
              </w:tcPr>
              <w:p w14:paraId="6A4638EC" w14:textId="4E4D1C56" w:rsidR="00876CF2" w:rsidRDefault="00876CF2" w:rsidP="00876CF2">
                <w:pPr>
                  <w:tabs>
                    <w:tab w:val="left" w:pos="5263"/>
                  </w:tabs>
                  <w:rPr>
                    <w:sz w:val="24"/>
                  </w:rPr>
                </w:pPr>
                <w:r w:rsidRPr="00817B7C">
                  <w:rPr>
                    <w:rStyle w:val="Style4"/>
                  </w:rPr>
                  <w:tab/>
                </w:r>
              </w:p>
            </w:tc>
          </w:sdtContent>
        </w:sdt>
        <w:tc>
          <w:tcPr>
            <w:tcW w:w="275" w:type="dxa"/>
          </w:tcPr>
          <w:p w14:paraId="2302A8E7" w14:textId="77777777" w:rsidR="00876CF2" w:rsidRDefault="00876CF2" w:rsidP="00876CF2">
            <w:pPr>
              <w:rPr>
                <w:sz w:val="24"/>
              </w:rPr>
            </w:pPr>
          </w:p>
        </w:tc>
      </w:tr>
      <w:tr w:rsidR="00876CF2" w14:paraId="687F31CE" w14:textId="77777777" w:rsidTr="00391A30">
        <w:tc>
          <w:tcPr>
            <w:tcW w:w="236" w:type="dxa"/>
          </w:tcPr>
          <w:p w14:paraId="4D7B9D56" w14:textId="77777777" w:rsidR="00876CF2" w:rsidRDefault="00876CF2" w:rsidP="00876CF2">
            <w:pPr>
              <w:rPr>
                <w:sz w:val="24"/>
              </w:rPr>
            </w:pPr>
          </w:p>
        </w:tc>
        <w:tc>
          <w:tcPr>
            <w:tcW w:w="3539" w:type="dxa"/>
          </w:tcPr>
          <w:p w14:paraId="1A4FC602" w14:textId="1B4BF8BD" w:rsidR="00876CF2" w:rsidRPr="006379C9" w:rsidRDefault="00876CF2" w:rsidP="00876CF2">
            <w:pPr>
              <w:jc w:val="right"/>
            </w:pPr>
            <w:r w:rsidRPr="006379C9">
              <w:rPr>
                <w:b/>
              </w:rPr>
              <w:t>Contract Date for This Review:</w:t>
            </w:r>
          </w:p>
        </w:tc>
        <w:sdt>
          <w:sdtPr>
            <w:rPr>
              <w:rStyle w:val="Style4"/>
            </w:rPr>
            <w:id w:val="464015291"/>
            <w:placeholder>
              <w:docPart w:val="79595BE120DB42ED8687130465438FD0"/>
            </w:placeholder>
            <w:text/>
          </w:sdtPr>
          <w:sdtContent>
            <w:tc>
              <w:tcPr>
                <w:tcW w:w="603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16C056F" w14:textId="7F44F092" w:rsidR="00876CF2" w:rsidRDefault="00876CF2" w:rsidP="00876CF2">
                <w:pPr>
                  <w:tabs>
                    <w:tab w:val="left" w:pos="5263"/>
                  </w:tabs>
                  <w:rPr>
                    <w:sz w:val="24"/>
                  </w:rPr>
                </w:pPr>
                <w:r w:rsidRPr="00817B7C">
                  <w:rPr>
                    <w:rStyle w:val="Style4"/>
                  </w:rPr>
                  <w:tab/>
                </w:r>
              </w:p>
            </w:tc>
          </w:sdtContent>
        </w:sdt>
        <w:tc>
          <w:tcPr>
            <w:tcW w:w="275" w:type="dxa"/>
          </w:tcPr>
          <w:p w14:paraId="28192A79" w14:textId="77777777" w:rsidR="00876CF2" w:rsidRDefault="00876CF2" w:rsidP="00876CF2">
            <w:pPr>
              <w:rPr>
                <w:sz w:val="24"/>
              </w:rPr>
            </w:pPr>
          </w:p>
        </w:tc>
      </w:tr>
      <w:tr w:rsidR="00876CF2" w14:paraId="511604BE" w14:textId="77777777" w:rsidTr="00391A30">
        <w:tc>
          <w:tcPr>
            <w:tcW w:w="236" w:type="dxa"/>
          </w:tcPr>
          <w:p w14:paraId="72A6ACF9" w14:textId="77777777" w:rsidR="00876CF2" w:rsidRDefault="00876CF2" w:rsidP="00876CF2">
            <w:pPr>
              <w:rPr>
                <w:sz w:val="24"/>
              </w:rPr>
            </w:pPr>
          </w:p>
        </w:tc>
        <w:tc>
          <w:tcPr>
            <w:tcW w:w="3539" w:type="dxa"/>
          </w:tcPr>
          <w:p w14:paraId="7F46BBA6" w14:textId="4C9238F6" w:rsidR="00876CF2" w:rsidRPr="006379C9" w:rsidRDefault="00876CF2" w:rsidP="00876CF2">
            <w:pPr>
              <w:jc w:val="right"/>
              <w:rPr>
                <w:b/>
                <w:bCs/>
              </w:rPr>
            </w:pPr>
            <w:r w:rsidRPr="006379C9">
              <w:rPr>
                <w:b/>
                <w:bCs/>
              </w:rPr>
              <w:t>Date of SCOC Review Meeting:</w:t>
            </w:r>
          </w:p>
        </w:tc>
        <w:sdt>
          <w:sdtPr>
            <w:rPr>
              <w:rStyle w:val="Style4"/>
            </w:rPr>
            <w:id w:val="382990039"/>
            <w:placeholder>
              <w:docPart w:val="3D900A950CF1465898EA156B2117E530"/>
            </w:placeholder>
            <w:text/>
          </w:sdtPr>
          <w:sdtContent>
            <w:tc>
              <w:tcPr>
                <w:tcW w:w="603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799BE6C" w14:textId="12CE0F5F" w:rsidR="00876CF2" w:rsidRDefault="00876CF2" w:rsidP="00876CF2">
                <w:pPr>
                  <w:tabs>
                    <w:tab w:val="left" w:pos="5263"/>
                  </w:tabs>
                  <w:rPr>
                    <w:sz w:val="24"/>
                  </w:rPr>
                </w:pPr>
                <w:r w:rsidRPr="00817B7C">
                  <w:rPr>
                    <w:rStyle w:val="Style4"/>
                  </w:rPr>
                  <w:tab/>
                </w:r>
              </w:p>
            </w:tc>
          </w:sdtContent>
        </w:sdt>
        <w:tc>
          <w:tcPr>
            <w:tcW w:w="275" w:type="dxa"/>
          </w:tcPr>
          <w:p w14:paraId="402B1D76" w14:textId="77777777" w:rsidR="00876CF2" w:rsidRDefault="00876CF2" w:rsidP="00876CF2">
            <w:pPr>
              <w:rPr>
                <w:sz w:val="24"/>
              </w:rPr>
            </w:pPr>
          </w:p>
        </w:tc>
      </w:tr>
      <w:tr w:rsidR="00876CF2" w14:paraId="34B60EC3" w14:textId="77777777" w:rsidTr="00391A30">
        <w:tc>
          <w:tcPr>
            <w:tcW w:w="236" w:type="dxa"/>
          </w:tcPr>
          <w:p w14:paraId="54C0D4CC" w14:textId="77777777" w:rsidR="00876CF2" w:rsidRDefault="00876CF2" w:rsidP="00876CF2">
            <w:pPr>
              <w:rPr>
                <w:sz w:val="24"/>
              </w:rPr>
            </w:pPr>
          </w:p>
        </w:tc>
        <w:tc>
          <w:tcPr>
            <w:tcW w:w="3539" w:type="dxa"/>
          </w:tcPr>
          <w:p w14:paraId="04B085E8" w14:textId="2118D358" w:rsidR="00876CF2" w:rsidRPr="006379C9" w:rsidRDefault="00876CF2" w:rsidP="00876CF2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Date Report Is Due to SCOC Staff:</w:t>
            </w:r>
          </w:p>
        </w:tc>
        <w:sdt>
          <w:sdtPr>
            <w:rPr>
              <w:rStyle w:val="Style4"/>
            </w:rPr>
            <w:id w:val="-416097664"/>
            <w:placeholder>
              <w:docPart w:val="C8598854C13349EDB3194D8416F01670"/>
            </w:placeholder>
            <w:text/>
          </w:sdtPr>
          <w:sdtContent>
            <w:tc>
              <w:tcPr>
                <w:tcW w:w="603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30DC910" w14:textId="06306C95" w:rsidR="00876CF2" w:rsidRDefault="00876CF2" w:rsidP="00876CF2">
                <w:pPr>
                  <w:tabs>
                    <w:tab w:val="left" w:pos="5263"/>
                  </w:tabs>
                  <w:rPr>
                    <w:sz w:val="24"/>
                  </w:rPr>
                </w:pPr>
                <w:r w:rsidRPr="00817B7C">
                  <w:rPr>
                    <w:rStyle w:val="Style4"/>
                  </w:rPr>
                  <w:tab/>
                </w:r>
              </w:p>
            </w:tc>
          </w:sdtContent>
        </w:sdt>
        <w:tc>
          <w:tcPr>
            <w:tcW w:w="275" w:type="dxa"/>
          </w:tcPr>
          <w:p w14:paraId="42E70BA2" w14:textId="77777777" w:rsidR="00876CF2" w:rsidRDefault="00876CF2" w:rsidP="00876CF2">
            <w:pPr>
              <w:rPr>
                <w:sz w:val="24"/>
              </w:rPr>
            </w:pPr>
          </w:p>
        </w:tc>
      </w:tr>
      <w:tr w:rsidR="00876CF2" w:rsidRPr="006379C9" w14:paraId="6D295D2A" w14:textId="77777777" w:rsidTr="00391A30">
        <w:tc>
          <w:tcPr>
            <w:tcW w:w="236" w:type="dxa"/>
          </w:tcPr>
          <w:p w14:paraId="47610F34" w14:textId="77777777" w:rsidR="00876CF2" w:rsidRPr="006379C9" w:rsidRDefault="00876CF2" w:rsidP="00876CF2">
            <w:pPr>
              <w:rPr>
                <w:sz w:val="4"/>
                <w:szCs w:val="4"/>
              </w:rPr>
            </w:pPr>
          </w:p>
        </w:tc>
        <w:tc>
          <w:tcPr>
            <w:tcW w:w="3539" w:type="dxa"/>
          </w:tcPr>
          <w:p w14:paraId="719118DA" w14:textId="77777777" w:rsidR="00876CF2" w:rsidRPr="006379C9" w:rsidRDefault="00876CF2" w:rsidP="00876CF2">
            <w:pPr>
              <w:rPr>
                <w:sz w:val="4"/>
                <w:szCs w:val="4"/>
              </w:rPr>
            </w:pPr>
          </w:p>
        </w:tc>
        <w:tc>
          <w:tcPr>
            <w:tcW w:w="6030" w:type="dxa"/>
            <w:tcBorders>
              <w:top w:val="single" w:sz="4" w:space="0" w:color="auto"/>
            </w:tcBorders>
          </w:tcPr>
          <w:p w14:paraId="667350AA" w14:textId="77777777" w:rsidR="00876CF2" w:rsidRPr="006379C9" w:rsidRDefault="00876CF2" w:rsidP="00876CF2">
            <w:pPr>
              <w:rPr>
                <w:sz w:val="4"/>
                <w:szCs w:val="4"/>
              </w:rPr>
            </w:pPr>
          </w:p>
        </w:tc>
        <w:tc>
          <w:tcPr>
            <w:tcW w:w="275" w:type="dxa"/>
          </w:tcPr>
          <w:p w14:paraId="70EA7221" w14:textId="77777777" w:rsidR="00876CF2" w:rsidRPr="006379C9" w:rsidRDefault="00876CF2" w:rsidP="00876CF2">
            <w:pPr>
              <w:rPr>
                <w:sz w:val="4"/>
                <w:szCs w:val="4"/>
              </w:rPr>
            </w:pPr>
          </w:p>
        </w:tc>
      </w:tr>
    </w:tbl>
    <w:p w14:paraId="772E171F" w14:textId="7E783539" w:rsidR="009423C8" w:rsidRDefault="009423C8" w:rsidP="009239BC"/>
    <w:sectPr w:rsidR="009423C8" w:rsidSect="005C38CE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C8"/>
    <w:rsid w:val="00035FCE"/>
    <w:rsid w:val="0004232D"/>
    <w:rsid w:val="00042BFF"/>
    <w:rsid w:val="000523AB"/>
    <w:rsid w:val="00067216"/>
    <w:rsid w:val="000B7220"/>
    <w:rsid w:val="000D3CC7"/>
    <w:rsid w:val="00114120"/>
    <w:rsid w:val="001347AB"/>
    <w:rsid w:val="0015371E"/>
    <w:rsid w:val="00206AD2"/>
    <w:rsid w:val="00230D19"/>
    <w:rsid w:val="00285595"/>
    <w:rsid w:val="00292B9E"/>
    <w:rsid w:val="002948FF"/>
    <w:rsid w:val="002B2CA8"/>
    <w:rsid w:val="00391A30"/>
    <w:rsid w:val="003A1DCA"/>
    <w:rsid w:val="003A6D19"/>
    <w:rsid w:val="003E4D14"/>
    <w:rsid w:val="003F3019"/>
    <w:rsid w:val="00411FA4"/>
    <w:rsid w:val="00474566"/>
    <w:rsid w:val="004953A8"/>
    <w:rsid w:val="004A47E4"/>
    <w:rsid w:val="005440A0"/>
    <w:rsid w:val="005C38CE"/>
    <w:rsid w:val="005D6508"/>
    <w:rsid w:val="005E005E"/>
    <w:rsid w:val="00610454"/>
    <w:rsid w:val="006379C9"/>
    <w:rsid w:val="00653009"/>
    <w:rsid w:val="00683242"/>
    <w:rsid w:val="00697D11"/>
    <w:rsid w:val="006C31FD"/>
    <w:rsid w:val="00757C7E"/>
    <w:rsid w:val="007D14DD"/>
    <w:rsid w:val="00817B7C"/>
    <w:rsid w:val="00831B2F"/>
    <w:rsid w:val="00876CF2"/>
    <w:rsid w:val="00877200"/>
    <w:rsid w:val="008A421C"/>
    <w:rsid w:val="0091520D"/>
    <w:rsid w:val="009239BC"/>
    <w:rsid w:val="009243BF"/>
    <w:rsid w:val="009423C8"/>
    <w:rsid w:val="00942C73"/>
    <w:rsid w:val="009F43CF"/>
    <w:rsid w:val="00A902EB"/>
    <w:rsid w:val="00AC240A"/>
    <w:rsid w:val="00AE0D80"/>
    <w:rsid w:val="00AF3387"/>
    <w:rsid w:val="00B23E18"/>
    <w:rsid w:val="00B26835"/>
    <w:rsid w:val="00B6496D"/>
    <w:rsid w:val="00BD29A9"/>
    <w:rsid w:val="00BF398F"/>
    <w:rsid w:val="00C0553D"/>
    <w:rsid w:val="00C7604D"/>
    <w:rsid w:val="00C93346"/>
    <w:rsid w:val="00CA38FC"/>
    <w:rsid w:val="00CC597C"/>
    <w:rsid w:val="00CE6E8F"/>
    <w:rsid w:val="00D15373"/>
    <w:rsid w:val="00D43579"/>
    <w:rsid w:val="00D606DF"/>
    <w:rsid w:val="00DD13A6"/>
    <w:rsid w:val="00DE24A1"/>
    <w:rsid w:val="00E16FEB"/>
    <w:rsid w:val="00E5284F"/>
    <w:rsid w:val="00E63A7E"/>
    <w:rsid w:val="00EA68E2"/>
    <w:rsid w:val="00EA6FBB"/>
    <w:rsid w:val="00EE7E80"/>
    <w:rsid w:val="00F86A97"/>
    <w:rsid w:val="00F91CC7"/>
    <w:rsid w:val="00FB16E1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A5726"/>
  <w15:docId w15:val="{CAC60B35-4516-40F7-9344-26C3C5D4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6E1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30D19"/>
    <w:pPr>
      <w:tabs>
        <w:tab w:val="center" w:pos="4680"/>
        <w:tab w:val="right" w:pos="9360"/>
      </w:tabs>
      <w:ind w:firstLine="72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30D19"/>
    <w:rPr>
      <w:rFonts w:ascii="Times New Roman" w:hAnsi="Times New Roman"/>
      <w:sz w:val="20"/>
    </w:rPr>
  </w:style>
  <w:style w:type="table" w:styleId="TableGrid">
    <w:name w:val="Table Grid"/>
    <w:basedOn w:val="TableNormal"/>
    <w:uiPriority w:val="39"/>
    <w:rsid w:val="0094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423C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423C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423C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23C8"/>
    <w:rPr>
      <w:rFonts w:ascii="Arial" w:hAnsi="Arial" w:cs="Arial"/>
      <w:vanish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423C8"/>
    <w:pPr>
      <w:widowControl w:val="0"/>
      <w:autoSpaceDE w:val="0"/>
      <w:autoSpaceDN w:val="0"/>
    </w:pPr>
    <w:rPr>
      <w:rFonts w:eastAsia="Times New Roman" w:cs="Times New Roman"/>
      <w:lang w:bidi="en-US"/>
    </w:rPr>
  </w:style>
  <w:style w:type="character" w:styleId="PlaceholderText">
    <w:name w:val="Placeholder Text"/>
    <w:basedOn w:val="DefaultParagraphFont"/>
    <w:uiPriority w:val="99"/>
    <w:semiHidden/>
    <w:rsid w:val="00EE7E80"/>
    <w:rPr>
      <w:color w:val="666666"/>
    </w:rPr>
  </w:style>
  <w:style w:type="character" w:styleId="SubtleEmphasis">
    <w:name w:val="Subtle Emphasis"/>
    <w:basedOn w:val="DefaultParagraphFont"/>
    <w:uiPriority w:val="19"/>
    <w:qFormat/>
    <w:rsid w:val="004A47E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D14DD"/>
    <w:rPr>
      <w:i/>
      <w:iCs/>
    </w:rPr>
  </w:style>
  <w:style w:type="character" w:customStyle="1" w:styleId="Style1">
    <w:name w:val="Style1"/>
    <w:basedOn w:val="DefaultParagraphFont"/>
    <w:uiPriority w:val="1"/>
    <w:rsid w:val="007D14DD"/>
    <w:rPr>
      <w:rFonts w:ascii="Times New Roman" w:hAnsi="Times New Roman"/>
      <w:b/>
    </w:rPr>
  </w:style>
  <w:style w:type="character" w:customStyle="1" w:styleId="Style2">
    <w:name w:val="Style2"/>
    <w:basedOn w:val="DefaultParagraphFont"/>
    <w:uiPriority w:val="1"/>
    <w:rsid w:val="007D14DD"/>
    <w:rPr>
      <w:color w:val="44546A" w:themeColor="text2"/>
    </w:rPr>
  </w:style>
  <w:style w:type="character" w:customStyle="1" w:styleId="Style3">
    <w:name w:val="Style3"/>
    <w:basedOn w:val="DefaultParagraphFont"/>
    <w:uiPriority w:val="1"/>
    <w:rsid w:val="007D14DD"/>
    <w:rPr>
      <w:rFonts w:ascii="Times New Roman" w:hAnsi="Times New Roman"/>
      <w:b/>
      <w:color w:val="44546A" w:themeColor="text2"/>
    </w:rPr>
  </w:style>
  <w:style w:type="paragraph" w:styleId="ListParagraph">
    <w:name w:val="List Paragraph"/>
    <w:basedOn w:val="Normal"/>
    <w:uiPriority w:val="34"/>
    <w:qFormat/>
    <w:rsid w:val="00D43579"/>
    <w:pPr>
      <w:ind w:left="720"/>
      <w:contextualSpacing/>
    </w:pPr>
  </w:style>
  <w:style w:type="character" w:customStyle="1" w:styleId="Style4">
    <w:name w:val="Style4"/>
    <w:basedOn w:val="DefaultParagraphFont"/>
    <w:uiPriority w:val="1"/>
    <w:qFormat/>
    <w:rsid w:val="00817B7C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E04D2-F982-4846-A643-716D0843C40C}"/>
      </w:docPartPr>
      <w:docPartBody>
        <w:p w:rsidR="005A229C" w:rsidRDefault="003D68AB">
          <w:r w:rsidRPr="00315A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5201B99FD6437382178050CD3EF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0C2AE-15C8-426D-B931-0CBB63A6E747}"/>
      </w:docPartPr>
      <w:docPartBody>
        <w:p w:rsidR="005A229C" w:rsidRDefault="003D68AB" w:rsidP="003D68AB">
          <w:pPr>
            <w:pStyle w:val="C65201B99FD6437382178050CD3EFF6A"/>
          </w:pPr>
          <w:r w:rsidRPr="00315A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BB614042A4CF29AE21199297AB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95220-92DF-4B24-9EDC-2370F62943C2}"/>
      </w:docPartPr>
      <w:docPartBody>
        <w:p w:rsidR="005A229C" w:rsidRDefault="003D68AB" w:rsidP="003D68AB">
          <w:pPr>
            <w:pStyle w:val="347BB614042A4CF29AE21199297AB643"/>
          </w:pPr>
          <w:r w:rsidRPr="00315A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6DA2CE1104A80BADAE0498D7B4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4BFD7-89BC-4664-89CC-8F15346B7B10}"/>
      </w:docPartPr>
      <w:docPartBody>
        <w:p w:rsidR="005A229C" w:rsidRDefault="003D68AB" w:rsidP="003D68AB">
          <w:pPr>
            <w:pStyle w:val="7086DA2CE1104A80BADAE0498D7B45E0"/>
          </w:pPr>
          <w:r>
            <w:rPr>
              <w:rStyle w:val="PlaceholderText"/>
              <w:i/>
              <w:iCs/>
              <w:color w:val="404040" w:themeColor="text1" w:themeTint="BF"/>
            </w:rPr>
            <w:t>Grade Level(s)</w:t>
          </w:r>
        </w:p>
      </w:docPartBody>
    </w:docPart>
    <w:docPart>
      <w:docPartPr>
        <w:name w:val="DAAB86A9D6924406A84D9B851BAE8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CEA20-E6E6-45AC-BF99-CD63A492E315}"/>
      </w:docPartPr>
      <w:docPartBody>
        <w:p w:rsidR="005A229C" w:rsidRDefault="003D68AB" w:rsidP="003D68AB">
          <w:pPr>
            <w:pStyle w:val="DAAB86A9D6924406A84D9B851BAE812F"/>
          </w:pPr>
          <w:r>
            <w:rPr>
              <w:rStyle w:val="PlaceholderText"/>
              <w:i/>
              <w:iCs/>
              <w:color w:val="404040" w:themeColor="text1" w:themeTint="BF"/>
            </w:rPr>
            <w:t>Grade Level(s)</w:t>
          </w:r>
        </w:p>
      </w:docPartBody>
    </w:docPart>
    <w:docPart>
      <w:docPartPr>
        <w:name w:val="68CEF8BF3C0140DB846E69A3268FF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EC86D-1F12-4260-AFB8-A9CA1A545BF4}"/>
      </w:docPartPr>
      <w:docPartBody>
        <w:p w:rsidR="004F725F" w:rsidRDefault="004F725F" w:rsidP="004F725F">
          <w:pPr>
            <w:pStyle w:val="68CEF8BF3C0140DB846E69A3268FF73D"/>
          </w:pPr>
          <w:r>
            <w:rPr>
              <w:rStyle w:val="PlaceholderText"/>
              <w:i/>
              <w:iCs/>
              <w:color w:val="404040" w:themeColor="text1" w:themeTint="BF"/>
            </w:rPr>
            <w:t>Grade Level(s)</w:t>
          </w:r>
        </w:p>
      </w:docPartBody>
    </w:docPart>
    <w:docPart>
      <w:docPartPr>
        <w:name w:val="79595BE120DB42ED8687130465438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EEE7D-3772-4A39-A5AA-E64C10D5D383}"/>
      </w:docPartPr>
      <w:docPartBody>
        <w:p w:rsidR="004F725F" w:rsidRDefault="004F725F" w:rsidP="004F725F">
          <w:pPr>
            <w:pStyle w:val="79595BE120DB42ED8687130465438FD0"/>
          </w:pPr>
          <w:r>
            <w:rPr>
              <w:rStyle w:val="PlaceholderText"/>
              <w:i/>
              <w:iCs/>
              <w:color w:val="404040" w:themeColor="text1" w:themeTint="BF"/>
            </w:rPr>
            <w:t>Grade Level(s)</w:t>
          </w:r>
        </w:p>
      </w:docPartBody>
    </w:docPart>
    <w:docPart>
      <w:docPartPr>
        <w:name w:val="3D900A950CF1465898EA156B2117E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B99B8-D96B-4C54-8270-10E482B5CE05}"/>
      </w:docPartPr>
      <w:docPartBody>
        <w:p w:rsidR="004F725F" w:rsidRDefault="004F725F" w:rsidP="004F725F">
          <w:pPr>
            <w:pStyle w:val="3D900A950CF1465898EA156B2117E530"/>
          </w:pPr>
          <w:r>
            <w:rPr>
              <w:rStyle w:val="PlaceholderText"/>
              <w:i/>
              <w:iCs/>
              <w:color w:val="404040" w:themeColor="text1" w:themeTint="BF"/>
            </w:rPr>
            <w:t>Grade Level(s)</w:t>
          </w:r>
        </w:p>
      </w:docPartBody>
    </w:docPart>
    <w:docPart>
      <w:docPartPr>
        <w:name w:val="C8598854C13349EDB3194D8416F0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B575E-BFAB-405C-868C-AED49264ABBA}"/>
      </w:docPartPr>
      <w:docPartBody>
        <w:p w:rsidR="004F725F" w:rsidRDefault="004F725F" w:rsidP="004F725F">
          <w:pPr>
            <w:pStyle w:val="C8598854C13349EDB3194D8416F01670"/>
          </w:pPr>
          <w:r>
            <w:rPr>
              <w:rStyle w:val="PlaceholderText"/>
              <w:i/>
              <w:iCs/>
              <w:color w:val="404040" w:themeColor="text1" w:themeTint="BF"/>
            </w:rPr>
            <w:t>Grade Level(s)</w:t>
          </w:r>
        </w:p>
      </w:docPartBody>
    </w:docPart>
    <w:docPart>
      <w:docPartPr>
        <w:name w:val="98FFB6BEDF764D418AF3AE1C4850A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16F62-54EA-4E2E-AFB2-8EED5C66C89B}"/>
      </w:docPartPr>
      <w:docPartBody>
        <w:p w:rsidR="004F725F" w:rsidRDefault="004F725F" w:rsidP="004F725F">
          <w:pPr>
            <w:pStyle w:val="98FFB6BEDF764D418AF3AE1C4850A1E6"/>
          </w:pPr>
          <w:r w:rsidRPr="00315A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7EFFC2161D47E19B8D7E600EDF5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1BCE5-56DB-445B-84BC-C80BC8F97F87}"/>
      </w:docPartPr>
      <w:docPartBody>
        <w:p w:rsidR="004F725F" w:rsidRDefault="004F725F" w:rsidP="004F725F">
          <w:pPr>
            <w:pStyle w:val="277EFFC2161D47E19B8D7E600EDF576E"/>
          </w:pPr>
          <w:r w:rsidRPr="00315A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21F638A384EB0B6CA8058DDE11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AF33C-C23C-4CD6-B988-DE01729838FF}"/>
      </w:docPartPr>
      <w:docPartBody>
        <w:p w:rsidR="004F725F" w:rsidRDefault="004F725F" w:rsidP="004F725F">
          <w:pPr>
            <w:pStyle w:val="02921F638A384EB0B6CA8058DDE11460"/>
          </w:pPr>
          <w:r>
            <w:rPr>
              <w:rStyle w:val="PlaceholderText"/>
              <w:i/>
              <w:iCs/>
              <w:color w:val="404040" w:themeColor="text1" w:themeTint="BF"/>
            </w:rPr>
            <w:t>Grade Level(s)</w:t>
          </w:r>
        </w:p>
      </w:docPartBody>
    </w:docPart>
    <w:docPart>
      <w:docPartPr>
        <w:name w:val="779590B727A0469DBCDDE59A54C2B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8E98E-06FE-40BE-A5A9-AAA8E4BFB8D0}"/>
      </w:docPartPr>
      <w:docPartBody>
        <w:p w:rsidR="004F725F" w:rsidRDefault="004F725F" w:rsidP="004F725F">
          <w:pPr>
            <w:pStyle w:val="779590B727A0469DBCDDE59A54C2B928"/>
          </w:pPr>
          <w:r w:rsidRPr="00315A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AB"/>
    <w:rsid w:val="003D68AB"/>
    <w:rsid w:val="004F725F"/>
    <w:rsid w:val="005A229C"/>
    <w:rsid w:val="00C9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725F"/>
    <w:rPr>
      <w:color w:val="666666"/>
    </w:rPr>
  </w:style>
  <w:style w:type="paragraph" w:customStyle="1" w:styleId="5646DB6132CC41EB9E3F5875DBD589787">
    <w:name w:val="5646DB6132CC41EB9E3F5875DBD589787"/>
    <w:rsid w:val="003D68AB"/>
    <w:pPr>
      <w:spacing w:after="0" w:line="240" w:lineRule="auto"/>
    </w:pPr>
    <w:rPr>
      <w:rFonts w:ascii="Times New Roman" w:eastAsiaTheme="minorHAnsi" w:hAnsi="Times New Roman"/>
      <w:kern w:val="0"/>
      <w14:ligatures w14:val="none"/>
    </w:rPr>
  </w:style>
  <w:style w:type="paragraph" w:customStyle="1" w:styleId="C65201B99FD6437382178050CD3EFF6A">
    <w:name w:val="C65201B99FD6437382178050CD3EFF6A"/>
    <w:rsid w:val="003D68AB"/>
  </w:style>
  <w:style w:type="paragraph" w:customStyle="1" w:styleId="347BB614042A4CF29AE21199297AB643">
    <w:name w:val="347BB614042A4CF29AE21199297AB643"/>
    <w:rsid w:val="003D68AB"/>
  </w:style>
  <w:style w:type="paragraph" w:customStyle="1" w:styleId="87637E9B84DC42DA8ED3134357695EA7">
    <w:name w:val="87637E9B84DC42DA8ED3134357695EA7"/>
    <w:rsid w:val="003D68AB"/>
  </w:style>
  <w:style w:type="paragraph" w:customStyle="1" w:styleId="533DA43E94C04D8C9B409300C52D9481">
    <w:name w:val="533DA43E94C04D8C9B409300C52D9481"/>
    <w:rsid w:val="003D68AB"/>
  </w:style>
  <w:style w:type="paragraph" w:customStyle="1" w:styleId="973A49E54F2C41658CC9210499E1B49B">
    <w:name w:val="973A49E54F2C41658CC9210499E1B49B"/>
    <w:rsid w:val="003D68AB"/>
  </w:style>
  <w:style w:type="paragraph" w:customStyle="1" w:styleId="7086DA2CE1104A80BADAE0498D7B45E0">
    <w:name w:val="7086DA2CE1104A80BADAE0498D7B45E0"/>
    <w:rsid w:val="003D68AB"/>
  </w:style>
  <w:style w:type="paragraph" w:customStyle="1" w:styleId="DAAB86A9D6924406A84D9B851BAE812F">
    <w:name w:val="DAAB86A9D6924406A84D9B851BAE812F"/>
    <w:rsid w:val="003D68AB"/>
  </w:style>
  <w:style w:type="paragraph" w:customStyle="1" w:styleId="DEED7F891DB0443EA541663C644B97F6">
    <w:name w:val="DEED7F891DB0443EA541663C644B97F6"/>
    <w:rsid w:val="003D68AB"/>
  </w:style>
  <w:style w:type="paragraph" w:customStyle="1" w:styleId="333EA39F673145B0A93B4DB44DDA43D4">
    <w:name w:val="333EA39F673145B0A93B4DB44DDA43D4"/>
    <w:rsid w:val="003D68AB"/>
  </w:style>
  <w:style w:type="paragraph" w:customStyle="1" w:styleId="C15C10BD6BE146CEA00DF6EACAA55E80">
    <w:name w:val="C15C10BD6BE146CEA00DF6EACAA55E80"/>
    <w:rsid w:val="003D68AB"/>
  </w:style>
  <w:style w:type="paragraph" w:customStyle="1" w:styleId="8DF4AC6DB28D450D9C6632A9A51EF088">
    <w:name w:val="8DF4AC6DB28D450D9C6632A9A51EF088"/>
    <w:rsid w:val="003D68AB"/>
  </w:style>
  <w:style w:type="paragraph" w:customStyle="1" w:styleId="575D4C6493704D63ACB048FB11A9E56C">
    <w:name w:val="575D4C6493704D63ACB048FB11A9E56C"/>
    <w:rsid w:val="004F725F"/>
    <w:pPr>
      <w:spacing w:after="0" w:line="240" w:lineRule="auto"/>
    </w:pPr>
    <w:rPr>
      <w:rFonts w:ascii="Times New Roman" w:eastAsiaTheme="minorHAnsi" w:hAnsi="Times New Roman"/>
      <w:kern w:val="0"/>
      <w14:ligatures w14:val="none"/>
    </w:rPr>
  </w:style>
  <w:style w:type="paragraph" w:customStyle="1" w:styleId="DED233DD690B465CA28F869F8B226E5B">
    <w:name w:val="DED233DD690B465CA28F869F8B226E5B"/>
    <w:rsid w:val="004F725F"/>
    <w:pPr>
      <w:spacing w:line="278" w:lineRule="auto"/>
    </w:pPr>
    <w:rPr>
      <w:sz w:val="24"/>
      <w:szCs w:val="24"/>
    </w:rPr>
  </w:style>
  <w:style w:type="paragraph" w:customStyle="1" w:styleId="7C54E63915D143F5936F8FAFA00A5AB8">
    <w:name w:val="7C54E63915D143F5936F8FAFA00A5AB8"/>
    <w:rsid w:val="004F725F"/>
    <w:pPr>
      <w:spacing w:line="278" w:lineRule="auto"/>
    </w:pPr>
    <w:rPr>
      <w:sz w:val="24"/>
      <w:szCs w:val="24"/>
    </w:rPr>
  </w:style>
  <w:style w:type="paragraph" w:customStyle="1" w:styleId="674AC0F8BEAC4E87B833F6F465469C8C">
    <w:name w:val="674AC0F8BEAC4E87B833F6F465469C8C"/>
    <w:rsid w:val="004F725F"/>
    <w:pPr>
      <w:spacing w:line="278" w:lineRule="auto"/>
    </w:pPr>
    <w:rPr>
      <w:sz w:val="24"/>
      <w:szCs w:val="24"/>
    </w:rPr>
  </w:style>
  <w:style w:type="paragraph" w:customStyle="1" w:styleId="D2139FB21ACD48579731F3C70C0265C1">
    <w:name w:val="D2139FB21ACD48579731F3C70C0265C1"/>
    <w:rsid w:val="004F725F"/>
    <w:pPr>
      <w:spacing w:line="278" w:lineRule="auto"/>
    </w:pPr>
    <w:rPr>
      <w:sz w:val="24"/>
      <w:szCs w:val="24"/>
    </w:rPr>
  </w:style>
  <w:style w:type="paragraph" w:customStyle="1" w:styleId="586BA5EC507D4691AD86CED4C950751D">
    <w:name w:val="586BA5EC507D4691AD86CED4C950751D"/>
    <w:rsid w:val="004F725F"/>
    <w:pPr>
      <w:spacing w:line="278" w:lineRule="auto"/>
    </w:pPr>
    <w:rPr>
      <w:sz w:val="24"/>
      <w:szCs w:val="24"/>
    </w:rPr>
  </w:style>
  <w:style w:type="paragraph" w:customStyle="1" w:styleId="9ECDBB0B2C244186969DAB26CDD60FD6">
    <w:name w:val="9ECDBB0B2C244186969DAB26CDD60FD6"/>
    <w:rsid w:val="004F725F"/>
    <w:pPr>
      <w:spacing w:line="278" w:lineRule="auto"/>
    </w:pPr>
    <w:rPr>
      <w:sz w:val="24"/>
      <w:szCs w:val="24"/>
    </w:rPr>
  </w:style>
  <w:style w:type="paragraph" w:customStyle="1" w:styleId="96A8E00FAA0048158388FDF68A4640AE">
    <w:name w:val="96A8E00FAA0048158388FDF68A4640AE"/>
    <w:rsid w:val="004F725F"/>
    <w:pPr>
      <w:spacing w:line="278" w:lineRule="auto"/>
    </w:pPr>
    <w:rPr>
      <w:sz w:val="24"/>
      <w:szCs w:val="24"/>
    </w:rPr>
  </w:style>
  <w:style w:type="paragraph" w:customStyle="1" w:styleId="1E8673F71A594B25914018172B322BE0">
    <w:name w:val="1E8673F71A594B25914018172B322BE0"/>
    <w:rsid w:val="004F725F"/>
    <w:pPr>
      <w:spacing w:line="278" w:lineRule="auto"/>
    </w:pPr>
    <w:rPr>
      <w:sz w:val="24"/>
      <w:szCs w:val="24"/>
    </w:rPr>
  </w:style>
  <w:style w:type="paragraph" w:customStyle="1" w:styleId="575D4C6493704D63ACB048FB11A9E56C1">
    <w:name w:val="575D4C6493704D63ACB048FB11A9E56C1"/>
    <w:rsid w:val="004F725F"/>
    <w:pPr>
      <w:spacing w:after="0" w:line="240" w:lineRule="auto"/>
    </w:pPr>
    <w:rPr>
      <w:rFonts w:ascii="Times New Roman" w:eastAsiaTheme="minorHAnsi" w:hAnsi="Times New Roman"/>
      <w:kern w:val="0"/>
      <w14:ligatures w14:val="none"/>
    </w:rPr>
  </w:style>
  <w:style w:type="paragraph" w:customStyle="1" w:styleId="7933AA6CA36C4DEBA7EEB4B31A95FC9C">
    <w:name w:val="7933AA6CA36C4DEBA7EEB4B31A95FC9C"/>
    <w:rsid w:val="004F725F"/>
    <w:pPr>
      <w:spacing w:line="278" w:lineRule="auto"/>
    </w:pPr>
    <w:rPr>
      <w:sz w:val="24"/>
      <w:szCs w:val="24"/>
    </w:rPr>
  </w:style>
  <w:style w:type="paragraph" w:customStyle="1" w:styleId="61C33B58C4E143F2A2C79D8801131695">
    <w:name w:val="61C33B58C4E143F2A2C79D8801131695"/>
    <w:rsid w:val="004F725F"/>
    <w:pPr>
      <w:spacing w:line="278" w:lineRule="auto"/>
    </w:pPr>
    <w:rPr>
      <w:sz w:val="24"/>
      <w:szCs w:val="24"/>
    </w:rPr>
  </w:style>
  <w:style w:type="paragraph" w:customStyle="1" w:styleId="61C33B58C4E143F2A2C79D88011316951">
    <w:name w:val="61C33B58C4E143F2A2C79D88011316951"/>
    <w:rsid w:val="004F725F"/>
    <w:pPr>
      <w:spacing w:after="0" w:line="240" w:lineRule="auto"/>
    </w:pPr>
    <w:rPr>
      <w:rFonts w:ascii="Times New Roman" w:eastAsiaTheme="minorHAnsi" w:hAnsi="Times New Roman"/>
      <w:kern w:val="0"/>
      <w14:ligatures w14:val="none"/>
    </w:rPr>
  </w:style>
  <w:style w:type="paragraph" w:customStyle="1" w:styleId="9DB0A3D218EB4F5FA5FE8B42C0891213">
    <w:name w:val="9DB0A3D218EB4F5FA5FE8B42C0891213"/>
    <w:rsid w:val="004F725F"/>
    <w:pPr>
      <w:spacing w:after="0" w:line="240" w:lineRule="auto"/>
    </w:pPr>
    <w:rPr>
      <w:rFonts w:ascii="Times New Roman" w:eastAsiaTheme="minorHAnsi" w:hAnsi="Times New Roman"/>
      <w:kern w:val="0"/>
      <w14:ligatures w14:val="none"/>
    </w:rPr>
  </w:style>
  <w:style w:type="paragraph" w:customStyle="1" w:styleId="24C6578D910B47148E83075D5C92B610">
    <w:name w:val="24C6578D910B47148E83075D5C92B610"/>
    <w:rsid w:val="004F725F"/>
    <w:pPr>
      <w:spacing w:line="278" w:lineRule="auto"/>
    </w:pPr>
    <w:rPr>
      <w:sz w:val="24"/>
      <w:szCs w:val="24"/>
    </w:rPr>
  </w:style>
  <w:style w:type="paragraph" w:customStyle="1" w:styleId="68CEF8BF3C0140DB846E69A3268FF73D">
    <w:name w:val="68CEF8BF3C0140DB846E69A3268FF73D"/>
    <w:rsid w:val="004F725F"/>
    <w:pPr>
      <w:spacing w:line="278" w:lineRule="auto"/>
    </w:pPr>
    <w:rPr>
      <w:sz w:val="24"/>
      <w:szCs w:val="24"/>
    </w:rPr>
  </w:style>
  <w:style w:type="paragraph" w:customStyle="1" w:styleId="79595BE120DB42ED8687130465438FD0">
    <w:name w:val="79595BE120DB42ED8687130465438FD0"/>
    <w:rsid w:val="004F725F"/>
    <w:pPr>
      <w:spacing w:line="278" w:lineRule="auto"/>
    </w:pPr>
    <w:rPr>
      <w:sz w:val="24"/>
      <w:szCs w:val="24"/>
    </w:rPr>
  </w:style>
  <w:style w:type="paragraph" w:customStyle="1" w:styleId="3D900A950CF1465898EA156B2117E530">
    <w:name w:val="3D900A950CF1465898EA156B2117E530"/>
    <w:rsid w:val="004F725F"/>
    <w:pPr>
      <w:spacing w:line="278" w:lineRule="auto"/>
    </w:pPr>
    <w:rPr>
      <w:sz w:val="24"/>
      <w:szCs w:val="24"/>
    </w:rPr>
  </w:style>
  <w:style w:type="paragraph" w:customStyle="1" w:styleId="C8598854C13349EDB3194D8416F01670">
    <w:name w:val="C8598854C13349EDB3194D8416F01670"/>
    <w:rsid w:val="004F725F"/>
    <w:pPr>
      <w:spacing w:line="278" w:lineRule="auto"/>
    </w:pPr>
    <w:rPr>
      <w:sz w:val="24"/>
      <w:szCs w:val="24"/>
    </w:rPr>
  </w:style>
  <w:style w:type="paragraph" w:customStyle="1" w:styleId="1FBF5C3755FD4FF4A39B3B91A85F101F">
    <w:name w:val="1FBF5C3755FD4FF4A39B3B91A85F101F"/>
    <w:rsid w:val="004F725F"/>
    <w:pPr>
      <w:spacing w:line="278" w:lineRule="auto"/>
    </w:pPr>
    <w:rPr>
      <w:sz w:val="24"/>
      <w:szCs w:val="24"/>
    </w:rPr>
  </w:style>
  <w:style w:type="paragraph" w:customStyle="1" w:styleId="22B5C3B338CE4A558C4E60216B26BB40">
    <w:name w:val="22B5C3B338CE4A558C4E60216B26BB40"/>
    <w:rsid w:val="004F725F"/>
    <w:pPr>
      <w:spacing w:line="278" w:lineRule="auto"/>
    </w:pPr>
    <w:rPr>
      <w:sz w:val="24"/>
      <w:szCs w:val="24"/>
    </w:rPr>
  </w:style>
  <w:style w:type="paragraph" w:customStyle="1" w:styleId="4D39E932B3664F3E96AE28946CFFD66E">
    <w:name w:val="4D39E932B3664F3E96AE28946CFFD66E"/>
    <w:rsid w:val="004F725F"/>
    <w:pPr>
      <w:spacing w:line="278" w:lineRule="auto"/>
    </w:pPr>
    <w:rPr>
      <w:sz w:val="24"/>
      <w:szCs w:val="24"/>
    </w:rPr>
  </w:style>
  <w:style w:type="paragraph" w:customStyle="1" w:styleId="C4AD081EB0E744259E1D6ED514EA50A1">
    <w:name w:val="C4AD081EB0E744259E1D6ED514EA50A1"/>
    <w:rsid w:val="004F725F"/>
    <w:pPr>
      <w:spacing w:line="278" w:lineRule="auto"/>
    </w:pPr>
    <w:rPr>
      <w:sz w:val="24"/>
      <w:szCs w:val="24"/>
    </w:rPr>
  </w:style>
  <w:style w:type="paragraph" w:customStyle="1" w:styleId="F87EADEF437F4D118F6DFC2492E7DC8D">
    <w:name w:val="F87EADEF437F4D118F6DFC2492E7DC8D"/>
    <w:rsid w:val="004F725F"/>
    <w:pPr>
      <w:spacing w:line="278" w:lineRule="auto"/>
    </w:pPr>
    <w:rPr>
      <w:sz w:val="24"/>
      <w:szCs w:val="24"/>
    </w:rPr>
  </w:style>
  <w:style w:type="paragraph" w:customStyle="1" w:styleId="35A27D56672D4904A8D26E77F1F472C2">
    <w:name w:val="35A27D56672D4904A8D26E77F1F472C2"/>
    <w:rsid w:val="004F725F"/>
    <w:pPr>
      <w:spacing w:line="278" w:lineRule="auto"/>
    </w:pPr>
    <w:rPr>
      <w:sz w:val="24"/>
      <w:szCs w:val="24"/>
    </w:rPr>
  </w:style>
  <w:style w:type="paragraph" w:customStyle="1" w:styleId="1F609DD8210F49ACAE31B10F0ABB56D2">
    <w:name w:val="1F609DD8210F49ACAE31B10F0ABB56D2"/>
    <w:rsid w:val="004F725F"/>
    <w:pPr>
      <w:spacing w:line="278" w:lineRule="auto"/>
    </w:pPr>
    <w:rPr>
      <w:sz w:val="24"/>
      <w:szCs w:val="24"/>
    </w:rPr>
  </w:style>
  <w:style w:type="paragraph" w:customStyle="1" w:styleId="E403D576490B4CAFB49F0F8EF17FFB3A">
    <w:name w:val="E403D576490B4CAFB49F0F8EF17FFB3A"/>
    <w:rsid w:val="004F725F"/>
    <w:pPr>
      <w:spacing w:line="278" w:lineRule="auto"/>
    </w:pPr>
    <w:rPr>
      <w:sz w:val="24"/>
      <w:szCs w:val="24"/>
    </w:rPr>
  </w:style>
  <w:style w:type="paragraph" w:customStyle="1" w:styleId="98FFB6BEDF764D418AF3AE1C4850A1E6">
    <w:name w:val="98FFB6BEDF764D418AF3AE1C4850A1E6"/>
    <w:rsid w:val="004F725F"/>
    <w:pPr>
      <w:spacing w:line="278" w:lineRule="auto"/>
    </w:pPr>
    <w:rPr>
      <w:sz w:val="24"/>
      <w:szCs w:val="24"/>
    </w:rPr>
  </w:style>
  <w:style w:type="paragraph" w:customStyle="1" w:styleId="277EFFC2161D47E19B8D7E600EDF576E">
    <w:name w:val="277EFFC2161D47E19B8D7E600EDF576E"/>
    <w:rsid w:val="004F725F"/>
    <w:pPr>
      <w:spacing w:line="278" w:lineRule="auto"/>
    </w:pPr>
    <w:rPr>
      <w:sz w:val="24"/>
      <w:szCs w:val="24"/>
    </w:rPr>
  </w:style>
  <w:style w:type="paragraph" w:customStyle="1" w:styleId="02921F638A384EB0B6CA8058DDE11460">
    <w:name w:val="02921F638A384EB0B6CA8058DDE11460"/>
    <w:rsid w:val="004F725F"/>
    <w:pPr>
      <w:spacing w:line="278" w:lineRule="auto"/>
    </w:pPr>
    <w:rPr>
      <w:sz w:val="24"/>
      <w:szCs w:val="24"/>
    </w:rPr>
  </w:style>
  <w:style w:type="paragraph" w:customStyle="1" w:styleId="779590B727A0469DBCDDE59A54C2B928">
    <w:name w:val="779590B727A0469DBCDDE59A54C2B928"/>
    <w:rsid w:val="004F725F"/>
    <w:pPr>
      <w:spacing w:line="278" w:lineRule="auto"/>
    </w:pPr>
    <w:rPr>
      <w:sz w:val="24"/>
      <w:szCs w:val="24"/>
    </w:rPr>
  </w:style>
  <w:style w:type="paragraph" w:customStyle="1" w:styleId="68356AA83D0D4B858085FB5216F69B91">
    <w:name w:val="68356AA83D0D4B858085FB5216F69B91"/>
    <w:rsid w:val="004F725F"/>
    <w:pPr>
      <w:spacing w:line="278" w:lineRule="auto"/>
    </w:pPr>
    <w:rPr>
      <w:sz w:val="24"/>
      <w:szCs w:val="24"/>
    </w:rPr>
  </w:style>
  <w:style w:type="paragraph" w:customStyle="1" w:styleId="450FDEA86F39483297B56F4D70D475BC">
    <w:name w:val="450FDEA86F39483297B56F4D70D475BC"/>
    <w:rsid w:val="004F725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A1E55-B25C-4C9D-A8EC-BD01E026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Keith</dc:creator>
  <cp:keywords/>
  <dc:description/>
  <cp:lastModifiedBy>Zachary Keith</cp:lastModifiedBy>
  <cp:revision>67</cp:revision>
  <dcterms:created xsi:type="dcterms:W3CDTF">2023-05-23T14:04:00Z</dcterms:created>
  <dcterms:modified xsi:type="dcterms:W3CDTF">2024-03-06T16:39:00Z</dcterms:modified>
</cp:coreProperties>
</file>