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A8D" w:rsidRPr="007A5C1D" w:rsidRDefault="009C2318" w:rsidP="00EE6A8D">
      <w:pPr>
        <w:autoSpaceDE w:val="0"/>
        <w:autoSpaceDN w:val="0"/>
        <w:adjustRightInd w:val="0"/>
        <w:spacing w:after="0" w:line="240" w:lineRule="auto"/>
        <w:rPr>
          <w:rFonts w:ascii="Times New Roman" w:hAnsi="Times New Roman" w:cs="Times New Roman"/>
          <w:sz w:val="24"/>
          <w:szCs w:val="24"/>
          <w:lang w:val="es-US"/>
        </w:rPr>
      </w:pPr>
      <w:r w:rsidRPr="007A5C1D">
        <w:rPr>
          <w:rFonts w:ascii="Times New Roman" w:hAnsi="Times New Roman" w:cs="Times New Roman"/>
          <w:b/>
          <w:noProof/>
          <w:sz w:val="24"/>
          <w:szCs w:val="24"/>
        </w:rPr>
        <mc:AlternateContent>
          <mc:Choice Requires="wps">
            <w:drawing>
              <wp:anchor distT="0" distB="0" distL="114300" distR="114300" simplePos="0" relativeHeight="251659264" behindDoc="1" locked="0" layoutInCell="1" allowOverlap="1" wp14:anchorId="7848F8AC" wp14:editId="2278E668">
                <wp:simplePos x="0" y="0"/>
                <wp:positionH relativeFrom="column">
                  <wp:posOffset>500380</wp:posOffset>
                </wp:positionH>
                <wp:positionV relativeFrom="paragraph">
                  <wp:posOffset>-286385</wp:posOffset>
                </wp:positionV>
                <wp:extent cx="4791075" cy="850265"/>
                <wp:effectExtent l="0" t="0" r="9525" b="698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850265"/>
                        </a:xfrm>
                        <a:prstGeom prst="rect">
                          <a:avLst/>
                        </a:prstGeom>
                        <a:solidFill>
                          <a:srgbClr val="FFFFFF"/>
                        </a:solidFill>
                        <a:ln w="9525">
                          <a:noFill/>
                          <a:miter lim="800000"/>
                          <a:headEnd/>
                          <a:tailEnd/>
                        </a:ln>
                      </wps:spPr>
                      <wps:txbx>
                        <w:txbxContent>
                          <w:p w:rsidR="00A17A61" w:rsidRPr="009C2318" w:rsidRDefault="00A17A61" w:rsidP="00D123AE">
                            <w:pPr>
                              <w:spacing w:line="240" w:lineRule="auto"/>
                              <w:jc w:val="center"/>
                              <w:rPr>
                                <w:rFonts w:ascii="Times New Roman" w:hAnsi="Times New Roman" w:cs="Times New Roman"/>
                                <w:b/>
                                <w:sz w:val="36"/>
                                <w:szCs w:val="36"/>
                                <w:lang w:val="es-US"/>
                              </w:rPr>
                            </w:pPr>
                            <w:r>
                              <w:rPr>
                                <w:rFonts w:ascii="Times New Roman" w:hAnsi="Times New Roman" w:cs="Times New Roman"/>
                                <w:b/>
                                <w:sz w:val="36"/>
                                <w:szCs w:val="36"/>
                                <w:lang w:val="es-US"/>
                              </w:rPr>
                              <w:t>La fe abre nuestros ojos a la vida humana en toda su belleza y su e</w:t>
                            </w:r>
                            <w:r w:rsidRPr="009C2318">
                              <w:rPr>
                                <w:rFonts w:ascii="Times New Roman" w:hAnsi="Times New Roman" w:cs="Times New Roman"/>
                                <w:b/>
                                <w:sz w:val="36"/>
                                <w:szCs w:val="36"/>
                                <w:lang w:val="es-US"/>
                              </w:rPr>
                              <w:t>splendor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4pt;margin-top:-22.55pt;width:377.25pt;height:6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" stroked="f">
                <v:textbox>
                  <w:txbxContent>
                    <w:p w:rsidR="00A17A61" w:rsidRPr="009C2318" w:rsidRDefault="00A17A61" w:rsidP="00D123AE">
                      <w:pPr>
                        <w:spacing w:line="240" w:lineRule="auto"/>
                        <w:jc w:val="center"/>
                        <w:rPr>
                          <w:rFonts w:ascii="Times New Roman" w:hAnsi="Times New Roman" w:cs="Times New Roman"/>
                          <w:b/>
                          <w:sz w:val="36"/>
                          <w:szCs w:val="36"/>
                          <w:lang w:val="es-US"/>
                        </w:rPr>
                      </w:pPr>
                      <w:r>
                        <w:rPr>
                          <w:rFonts w:ascii="Times New Roman" w:hAnsi="Times New Roman" w:cs="Times New Roman"/>
                          <w:b/>
                          <w:sz w:val="36"/>
                          <w:szCs w:val="36"/>
                          <w:lang w:val="es-US"/>
                        </w:rPr>
                        <w:t>La fe abre nuestros ojos a la vida humana en toda su belleza y su e</w:t>
                      </w:r>
                      <w:r w:rsidRPr="009C2318">
                        <w:rPr>
                          <w:rFonts w:ascii="Times New Roman" w:hAnsi="Times New Roman" w:cs="Times New Roman"/>
                          <w:b/>
                          <w:sz w:val="36"/>
                          <w:szCs w:val="36"/>
                          <w:lang w:val="es-US"/>
                        </w:rPr>
                        <w:t>splendor</w:t>
                      </w:r>
                    </w:p>
                  </w:txbxContent>
                </v:textbox>
                <w10:wrap type="topAndBottom"/>
              </v:shape>
            </w:pict>
          </mc:Fallback>
        </mc:AlternateContent>
      </w:r>
      <w:r w:rsidR="00EE6A8D" w:rsidRPr="007A5C1D">
        <w:rPr>
          <w:rFonts w:ascii="Times New Roman" w:hAnsi="Times New Roman" w:cs="Times New Roman"/>
          <w:sz w:val="24"/>
          <w:szCs w:val="24"/>
          <w:lang w:val="es-US"/>
        </w:rPr>
        <w:t xml:space="preserve">En el año 2013, nuestro país observará un aniversario vergonzoso que marca los cuarenta años de una “cultura de la muerte” que comenzó cuando la Corte Suprema de Estados Unidos, en </w:t>
      </w:r>
      <w:r w:rsidR="00EE6A8D" w:rsidRPr="007A5C1D">
        <w:rPr>
          <w:rFonts w:ascii="Times New Roman" w:hAnsi="Times New Roman" w:cs="Times New Roman"/>
          <w:i/>
          <w:iCs/>
          <w:sz w:val="24"/>
          <w:szCs w:val="24"/>
          <w:lang w:val="es-US"/>
        </w:rPr>
        <w:t xml:space="preserve">Roe v. </w:t>
      </w:r>
      <w:proofErr w:type="spellStart"/>
      <w:r w:rsidR="00EE6A8D" w:rsidRPr="007A5C1D">
        <w:rPr>
          <w:rFonts w:ascii="Times New Roman" w:hAnsi="Times New Roman" w:cs="Times New Roman"/>
          <w:i/>
          <w:iCs/>
          <w:sz w:val="24"/>
          <w:szCs w:val="24"/>
          <w:lang w:val="es-US"/>
        </w:rPr>
        <w:t>Wade</w:t>
      </w:r>
      <w:proofErr w:type="spellEnd"/>
      <w:r w:rsidR="00EE6A8D" w:rsidRPr="007A5C1D">
        <w:rPr>
          <w:rFonts w:ascii="Times New Roman" w:hAnsi="Times New Roman" w:cs="Times New Roman"/>
          <w:sz w:val="24"/>
          <w:szCs w:val="24"/>
          <w:lang w:val="es-US"/>
        </w:rPr>
        <w:t>, derogó todas las leyes de los estados que restringían el aborto. Desde la llegada del aborto “legalizado”, más de 53 millones de niños han perdido la vida, y sus padres y familiares han sido cambiados irrevocablemente para siempre.</w:t>
      </w:r>
    </w:p>
    <w:p w:rsidR="0098003A" w:rsidRPr="007A5C1D" w:rsidRDefault="0098003A" w:rsidP="00EE6A8D">
      <w:pPr>
        <w:autoSpaceDE w:val="0"/>
        <w:autoSpaceDN w:val="0"/>
        <w:adjustRightInd w:val="0"/>
        <w:spacing w:after="0" w:line="240" w:lineRule="auto"/>
        <w:rPr>
          <w:rFonts w:ascii="Times New Roman" w:hAnsi="Times New Roman" w:cs="Times New Roman"/>
          <w:sz w:val="24"/>
          <w:szCs w:val="24"/>
          <w:lang w:val="es-US"/>
        </w:rPr>
      </w:pPr>
    </w:p>
    <w:p w:rsidR="00EE6A8D" w:rsidRPr="007A5C1D" w:rsidRDefault="00EE6A8D" w:rsidP="00EE6A8D">
      <w:pPr>
        <w:autoSpaceDE w:val="0"/>
        <w:autoSpaceDN w:val="0"/>
        <w:adjustRightInd w:val="0"/>
        <w:spacing w:after="0" w:line="240" w:lineRule="auto"/>
        <w:rPr>
          <w:rFonts w:ascii="Times New Roman" w:hAnsi="Times New Roman" w:cs="Times New Roman"/>
          <w:sz w:val="24"/>
          <w:szCs w:val="24"/>
          <w:lang w:val="es-US"/>
        </w:rPr>
      </w:pPr>
      <w:r w:rsidRPr="007A5C1D">
        <w:rPr>
          <w:rFonts w:ascii="Times New Roman" w:hAnsi="Times New Roman" w:cs="Times New Roman"/>
          <w:sz w:val="24"/>
          <w:szCs w:val="24"/>
          <w:lang w:val="es-US"/>
        </w:rPr>
        <w:t>Además de abrir la puerta al aborto a pedido durante los nueve meses de embarazo, la decisión de la Corte Suprema hizo perder el respeto por la vida humana y llevó a una creciente aceptación de la muerte como la “solución” a los problemas personales y sociales. La eutanasia y el suicidio asistido ahora se promocionan como respuestas a la salud en decadencia y a la discapacidad. Se defiende la investigación con células madre embrionarias humanas, en la cual se sacrifican embriones de semanas de vida, como un medio para curar enfermedades. Con el fin de resolver el problema de la baja fertilidad, muchos doctores crean embriones humanos en sus clínicas, sabiendo perfectamente que algunos embriones sobrevivirán y nacerán y la mayoría serán descartados o morirán. Y aún se defiende enérgicamente la pena de muerte como la respuesta al crimen violento.</w:t>
      </w:r>
    </w:p>
    <w:p w:rsidR="0098003A" w:rsidRPr="007A5C1D" w:rsidRDefault="0098003A" w:rsidP="00EE6A8D">
      <w:pPr>
        <w:autoSpaceDE w:val="0"/>
        <w:autoSpaceDN w:val="0"/>
        <w:adjustRightInd w:val="0"/>
        <w:spacing w:after="0" w:line="240" w:lineRule="auto"/>
        <w:rPr>
          <w:rFonts w:ascii="Times New Roman" w:hAnsi="Times New Roman" w:cs="Times New Roman"/>
          <w:sz w:val="24"/>
          <w:szCs w:val="24"/>
          <w:lang w:val="es-US"/>
        </w:rPr>
      </w:pPr>
    </w:p>
    <w:p w:rsidR="00EE6A8D" w:rsidRPr="007A5C1D" w:rsidRDefault="00EE6A8D" w:rsidP="00EE6A8D">
      <w:pPr>
        <w:autoSpaceDE w:val="0"/>
        <w:autoSpaceDN w:val="0"/>
        <w:adjustRightInd w:val="0"/>
        <w:spacing w:after="0" w:line="240" w:lineRule="auto"/>
        <w:rPr>
          <w:rFonts w:ascii="Times New Roman" w:hAnsi="Times New Roman" w:cs="Times New Roman"/>
          <w:sz w:val="24"/>
          <w:szCs w:val="24"/>
          <w:lang w:val="es-US"/>
        </w:rPr>
      </w:pPr>
      <w:r w:rsidRPr="007A5C1D">
        <w:rPr>
          <w:rFonts w:ascii="Times New Roman" w:hAnsi="Times New Roman" w:cs="Times New Roman"/>
          <w:sz w:val="24"/>
          <w:szCs w:val="24"/>
          <w:lang w:val="es-US"/>
        </w:rPr>
        <w:t xml:space="preserve">Hace mucho tiempo, Dios Padre permitió a los israelitas vagar en el desierto durante cuarenta años dolorosos. Este exilio fue no solo un castigo por haberlo rechazado, sino también una prueba de su fidelidad antes que se les permitiera entrar a la tierra que les había prometido. Al final de su tiempo en el desierto, a los israelitas se les </w:t>
      </w:r>
      <w:r w:rsidR="00AF2E23" w:rsidRPr="007A5C1D">
        <w:rPr>
          <w:rFonts w:ascii="Times New Roman" w:hAnsi="Times New Roman" w:cs="Times New Roman"/>
          <w:sz w:val="24"/>
          <w:szCs w:val="24"/>
          <w:lang w:val="es-US"/>
        </w:rPr>
        <w:t xml:space="preserve">dio un desafío </w:t>
      </w:r>
      <w:r w:rsidRPr="007A5C1D">
        <w:rPr>
          <w:rFonts w:ascii="Times New Roman" w:hAnsi="Times New Roman" w:cs="Times New Roman"/>
          <w:sz w:val="24"/>
          <w:szCs w:val="24"/>
          <w:lang w:val="es-US"/>
        </w:rPr>
        <w:t xml:space="preserve">final: “Te puse delante la vida o la muerte, la bendición o la maldición. Escoge, pues, la vida </w:t>
      </w:r>
      <w:r w:rsidR="00AF2E23" w:rsidRPr="007A5C1D">
        <w:rPr>
          <w:rFonts w:ascii="Times New Roman" w:hAnsi="Times New Roman" w:cs="Times New Roman"/>
          <w:sz w:val="24"/>
          <w:szCs w:val="24"/>
          <w:lang w:val="es-US"/>
        </w:rPr>
        <w:t>y vivirán tú y tu descendencia. Ama a</w:t>
      </w:r>
      <w:r w:rsidR="007D2EF9" w:rsidRPr="007A5C1D">
        <w:rPr>
          <w:rFonts w:ascii="Times New Roman" w:hAnsi="Times New Roman" w:cs="Times New Roman"/>
          <w:sz w:val="24"/>
          <w:szCs w:val="24"/>
          <w:lang w:val="es-US"/>
        </w:rPr>
        <w:t xml:space="preserve"> </w:t>
      </w:r>
      <w:proofErr w:type="spellStart"/>
      <w:r w:rsidRPr="007A5C1D">
        <w:rPr>
          <w:rFonts w:ascii="Times New Roman" w:hAnsi="Times New Roman" w:cs="Times New Roman"/>
          <w:sz w:val="24"/>
          <w:szCs w:val="24"/>
          <w:lang w:val="es-US"/>
        </w:rPr>
        <w:t>Yavé</w:t>
      </w:r>
      <w:proofErr w:type="spellEnd"/>
      <w:r w:rsidRPr="007A5C1D">
        <w:rPr>
          <w:rFonts w:ascii="Times New Roman" w:hAnsi="Times New Roman" w:cs="Times New Roman"/>
          <w:sz w:val="24"/>
          <w:szCs w:val="24"/>
          <w:lang w:val="es-US"/>
        </w:rPr>
        <w:t>, escucha su voz, uniéndote a él”. (</w:t>
      </w:r>
      <w:proofErr w:type="spellStart"/>
      <w:r w:rsidRPr="007A5C1D">
        <w:rPr>
          <w:rFonts w:ascii="Times New Roman" w:hAnsi="Times New Roman" w:cs="Times New Roman"/>
          <w:i/>
          <w:iCs/>
          <w:sz w:val="24"/>
          <w:szCs w:val="24"/>
          <w:lang w:val="es-US"/>
        </w:rPr>
        <w:t>Dt</w:t>
      </w:r>
      <w:proofErr w:type="spellEnd"/>
      <w:r w:rsidRPr="007A5C1D">
        <w:rPr>
          <w:rFonts w:ascii="Times New Roman" w:hAnsi="Times New Roman" w:cs="Times New Roman"/>
          <w:i/>
          <w:iCs/>
          <w:sz w:val="24"/>
          <w:szCs w:val="24"/>
          <w:lang w:val="es-US"/>
        </w:rPr>
        <w:t xml:space="preserve"> </w:t>
      </w:r>
      <w:r w:rsidRPr="007A5C1D">
        <w:rPr>
          <w:rFonts w:ascii="Times New Roman" w:hAnsi="Times New Roman" w:cs="Times New Roman"/>
          <w:sz w:val="24"/>
          <w:szCs w:val="24"/>
          <w:lang w:val="es-US"/>
        </w:rPr>
        <w:t>30,19-20)</w:t>
      </w:r>
    </w:p>
    <w:p w:rsidR="0098003A" w:rsidRPr="007A5C1D" w:rsidRDefault="0098003A" w:rsidP="00EE6A8D">
      <w:pPr>
        <w:autoSpaceDE w:val="0"/>
        <w:autoSpaceDN w:val="0"/>
        <w:adjustRightInd w:val="0"/>
        <w:spacing w:after="0" w:line="240" w:lineRule="auto"/>
        <w:rPr>
          <w:rFonts w:ascii="Times New Roman" w:hAnsi="Times New Roman" w:cs="Times New Roman"/>
          <w:sz w:val="24"/>
          <w:szCs w:val="24"/>
          <w:lang w:val="es-US"/>
        </w:rPr>
      </w:pPr>
    </w:p>
    <w:p w:rsidR="00EE6A8D" w:rsidRPr="007A5C1D" w:rsidRDefault="00EE6A8D" w:rsidP="00EE6A8D">
      <w:pPr>
        <w:autoSpaceDE w:val="0"/>
        <w:autoSpaceDN w:val="0"/>
        <w:adjustRightInd w:val="0"/>
        <w:spacing w:after="0" w:line="240" w:lineRule="auto"/>
        <w:rPr>
          <w:rFonts w:ascii="Times New Roman" w:hAnsi="Times New Roman" w:cs="Times New Roman"/>
          <w:sz w:val="24"/>
          <w:szCs w:val="24"/>
          <w:lang w:val="es-US"/>
        </w:rPr>
      </w:pPr>
      <w:r w:rsidRPr="007A5C1D">
        <w:rPr>
          <w:rFonts w:ascii="Times New Roman" w:hAnsi="Times New Roman" w:cs="Times New Roman"/>
          <w:sz w:val="24"/>
          <w:szCs w:val="24"/>
          <w:lang w:val="es-US"/>
        </w:rPr>
        <w:t>Incluso después de llegar a Canaán, los israelitas tuvieron que soportar muchas batallas antes de que pudieran ocupar libremente la tierra. Todo esto aconteció para fortalecer su fe en Dios y afirmar su total confianza en Él. También de la misma manera, estos últimos cuarenta años han puesto a prueba nuestra fidelidad. Pero también han fortalecido la determinación de muchos cristianos, especialmente adolescentes y adultos jóvenes, de estar más decididos que nunca a ayudar a construir una “cultura de la vida”.</w:t>
      </w:r>
    </w:p>
    <w:p w:rsidR="0098003A" w:rsidRPr="007A5C1D" w:rsidRDefault="0098003A" w:rsidP="00EE6A8D">
      <w:pPr>
        <w:autoSpaceDE w:val="0"/>
        <w:autoSpaceDN w:val="0"/>
        <w:adjustRightInd w:val="0"/>
        <w:spacing w:after="0" w:line="240" w:lineRule="auto"/>
        <w:rPr>
          <w:rFonts w:ascii="Times New Roman" w:hAnsi="Times New Roman" w:cs="Times New Roman"/>
          <w:sz w:val="24"/>
          <w:szCs w:val="24"/>
          <w:lang w:val="es-US"/>
        </w:rPr>
      </w:pPr>
    </w:p>
    <w:p w:rsidR="00EE6A8D" w:rsidRPr="007A5C1D" w:rsidRDefault="00EE6A8D" w:rsidP="00EE6A8D">
      <w:pPr>
        <w:autoSpaceDE w:val="0"/>
        <w:autoSpaceDN w:val="0"/>
        <w:adjustRightInd w:val="0"/>
        <w:spacing w:after="0" w:line="240" w:lineRule="auto"/>
        <w:rPr>
          <w:rFonts w:ascii="Times New Roman" w:hAnsi="Times New Roman" w:cs="Times New Roman"/>
          <w:sz w:val="24"/>
          <w:szCs w:val="24"/>
          <w:lang w:val="es-US"/>
        </w:rPr>
      </w:pPr>
      <w:r w:rsidRPr="007A5C1D">
        <w:rPr>
          <w:rFonts w:ascii="Times New Roman" w:hAnsi="Times New Roman" w:cs="Times New Roman"/>
          <w:sz w:val="24"/>
          <w:szCs w:val="24"/>
          <w:lang w:val="es-US"/>
        </w:rPr>
        <w:t xml:space="preserve">¿De qué manera fortalecemos nuestra fe y determinación hoy, mientras nuestro país marca los cuarenta años de estar en el páramo de la cultura de la muerte? De manera providencial, el Papa Benedicto XVI ha declarado un </w:t>
      </w:r>
      <w:r w:rsidRPr="007A5C1D">
        <w:rPr>
          <w:rFonts w:ascii="Times New Roman" w:hAnsi="Times New Roman" w:cs="Times New Roman"/>
          <w:i/>
          <w:iCs/>
          <w:sz w:val="24"/>
          <w:szCs w:val="24"/>
          <w:lang w:val="es-US"/>
        </w:rPr>
        <w:t>Año de</w:t>
      </w:r>
      <w:r w:rsidRPr="007A5C1D">
        <w:rPr>
          <w:rFonts w:ascii="Times New Roman" w:hAnsi="Times New Roman" w:cs="Times New Roman"/>
          <w:sz w:val="24"/>
          <w:szCs w:val="24"/>
          <w:lang w:val="es-US"/>
        </w:rPr>
        <w:t xml:space="preserve"> </w:t>
      </w:r>
      <w:r w:rsidRPr="007A5C1D">
        <w:rPr>
          <w:rFonts w:ascii="Times New Roman" w:hAnsi="Times New Roman" w:cs="Times New Roman"/>
          <w:i/>
          <w:iCs/>
          <w:sz w:val="24"/>
          <w:szCs w:val="24"/>
          <w:lang w:val="es-US"/>
        </w:rPr>
        <w:t xml:space="preserve">la fe </w:t>
      </w:r>
      <w:r w:rsidRPr="007A5C1D">
        <w:rPr>
          <w:rFonts w:ascii="Times New Roman" w:hAnsi="Times New Roman" w:cs="Times New Roman"/>
          <w:sz w:val="24"/>
          <w:szCs w:val="24"/>
          <w:lang w:val="es-US"/>
        </w:rPr>
        <w:t xml:space="preserve">en todo el mundo, que comienza el 11 de octubre de 2012, y concluye el 24 de noviembre de 2013. Al presentar el </w:t>
      </w:r>
      <w:r w:rsidRPr="007A5C1D">
        <w:rPr>
          <w:rFonts w:ascii="Times New Roman" w:hAnsi="Times New Roman" w:cs="Times New Roman"/>
          <w:i/>
          <w:iCs/>
          <w:sz w:val="24"/>
          <w:szCs w:val="24"/>
          <w:lang w:val="es-US"/>
        </w:rPr>
        <w:t>Año de la fe</w:t>
      </w:r>
      <w:r w:rsidRPr="007A5C1D">
        <w:rPr>
          <w:rFonts w:ascii="Times New Roman" w:hAnsi="Times New Roman" w:cs="Times New Roman"/>
          <w:sz w:val="24"/>
          <w:szCs w:val="24"/>
          <w:lang w:val="es-US"/>
        </w:rPr>
        <w:t>, el Santo</w:t>
      </w:r>
    </w:p>
    <w:p w:rsidR="00EE6A8D" w:rsidRPr="007A5C1D" w:rsidRDefault="00EE6A8D" w:rsidP="00EE6A8D">
      <w:pPr>
        <w:autoSpaceDE w:val="0"/>
        <w:autoSpaceDN w:val="0"/>
        <w:adjustRightInd w:val="0"/>
        <w:spacing w:after="0" w:line="240" w:lineRule="auto"/>
        <w:rPr>
          <w:rFonts w:ascii="Times New Roman" w:hAnsi="Times New Roman" w:cs="Times New Roman"/>
          <w:sz w:val="24"/>
          <w:szCs w:val="24"/>
          <w:lang w:val="es-US"/>
        </w:rPr>
      </w:pPr>
      <w:r w:rsidRPr="007A5C1D">
        <w:rPr>
          <w:rFonts w:ascii="Times New Roman" w:hAnsi="Times New Roman" w:cs="Times New Roman"/>
          <w:sz w:val="24"/>
          <w:szCs w:val="24"/>
          <w:lang w:val="es-US"/>
        </w:rPr>
        <w:t>Padre habló de las graves dificultades de nuestro tiempo y de la necesidad que tiene la</w:t>
      </w:r>
    </w:p>
    <w:p w:rsidR="00EE6A8D" w:rsidRPr="007A5C1D" w:rsidRDefault="00EE6A8D" w:rsidP="00EE6A8D">
      <w:pPr>
        <w:autoSpaceDE w:val="0"/>
        <w:autoSpaceDN w:val="0"/>
        <w:adjustRightInd w:val="0"/>
        <w:spacing w:after="0" w:line="240" w:lineRule="auto"/>
        <w:rPr>
          <w:rFonts w:ascii="Times New Roman" w:hAnsi="Times New Roman" w:cs="Times New Roman"/>
          <w:sz w:val="24"/>
          <w:szCs w:val="24"/>
          <w:lang w:val="es-US"/>
        </w:rPr>
      </w:pPr>
      <w:r w:rsidRPr="007A5C1D">
        <w:rPr>
          <w:rFonts w:ascii="Times New Roman" w:hAnsi="Times New Roman" w:cs="Times New Roman"/>
          <w:sz w:val="24"/>
          <w:szCs w:val="24"/>
          <w:lang w:val="es-US"/>
        </w:rPr>
        <w:t xml:space="preserve">Iglesia de sacar a las personas del desierto y llevar a los pecadores a su seno. Sugirió un camino de penitencia y renovación, y llamó a una conversión auténtica y un testimonio de caridad para </w:t>
      </w:r>
      <w:r w:rsidR="0098003A" w:rsidRPr="007A5C1D">
        <w:rPr>
          <w:rFonts w:ascii="Times New Roman" w:hAnsi="Times New Roman" w:cs="Times New Roman"/>
          <w:sz w:val="24"/>
          <w:szCs w:val="24"/>
          <w:lang w:val="es-US"/>
        </w:rPr>
        <w:t xml:space="preserve">que la Iglesia sea la comunidad </w:t>
      </w:r>
      <w:r w:rsidRPr="007A5C1D">
        <w:rPr>
          <w:rFonts w:ascii="Times New Roman" w:hAnsi="Times New Roman" w:cs="Times New Roman"/>
          <w:sz w:val="24"/>
          <w:szCs w:val="24"/>
          <w:lang w:val="es-US"/>
        </w:rPr>
        <w:t>visible de la misericordia de Dios.</w:t>
      </w:r>
    </w:p>
    <w:p w:rsidR="0098003A" w:rsidRPr="007A5C1D" w:rsidRDefault="0098003A" w:rsidP="00EE6A8D">
      <w:pPr>
        <w:autoSpaceDE w:val="0"/>
        <w:autoSpaceDN w:val="0"/>
        <w:adjustRightInd w:val="0"/>
        <w:spacing w:after="0" w:line="240" w:lineRule="auto"/>
        <w:rPr>
          <w:rFonts w:ascii="Times New Roman" w:hAnsi="Times New Roman" w:cs="Times New Roman"/>
          <w:sz w:val="24"/>
          <w:szCs w:val="24"/>
          <w:lang w:val="es-US"/>
        </w:rPr>
      </w:pPr>
    </w:p>
    <w:p w:rsidR="00EE6A8D" w:rsidRPr="007A5C1D" w:rsidRDefault="00EE6A8D" w:rsidP="00EE6A8D">
      <w:pPr>
        <w:autoSpaceDE w:val="0"/>
        <w:autoSpaceDN w:val="0"/>
        <w:adjustRightInd w:val="0"/>
        <w:spacing w:after="0" w:line="240" w:lineRule="auto"/>
        <w:rPr>
          <w:rFonts w:ascii="Times New Roman" w:hAnsi="Times New Roman" w:cs="Times New Roman"/>
          <w:sz w:val="24"/>
          <w:szCs w:val="24"/>
          <w:lang w:val="es-US"/>
        </w:rPr>
      </w:pPr>
      <w:r w:rsidRPr="007A5C1D">
        <w:rPr>
          <w:rFonts w:ascii="Times New Roman" w:hAnsi="Times New Roman" w:cs="Times New Roman"/>
          <w:sz w:val="24"/>
          <w:szCs w:val="24"/>
          <w:lang w:val="es-US"/>
        </w:rPr>
        <w:t>El Santo Padre nos recuerda que la fe es un viaje, una peregrinación.</w:t>
      </w:r>
    </w:p>
    <w:p w:rsidR="0098003A" w:rsidRPr="007A5C1D" w:rsidRDefault="00EE6A8D" w:rsidP="0098003A">
      <w:pPr>
        <w:autoSpaceDE w:val="0"/>
        <w:autoSpaceDN w:val="0"/>
        <w:adjustRightInd w:val="0"/>
        <w:spacing w:after="0" w:line="240" w:lineRule="auto"/>
        <w:rPr>
          <w:rFonts w:ascii="Times New Roman" w:hAnsi="Times New Roman" w:cs="Times New Roman"/>
          <w:sz w:val="24"/>
          <w:szCs w:val="24"/>
          <w:lang w:val="es-US"/>
        </w:rPr>
      </w:pPr>
      <w:r w:rsidRPr="007A5C1D">
        <w:rPr>
          <w:rFonts w:ascii="Times New Roman" w:hAnsi="Times New Roman" w:cs="Times New Roman"/>
          <w:sz w:val="24"/>
          <w:szCs w:val="24"/>
          <w:lang w:val="es-US"/>
        </w:rPr>
        <w:t>El camino a la verdadera felicid</w:t>
      </w:r>
      <w:r w:rsidR="0098003A" w:rsidRPr="007A5C1D">
        <w:rPr>
          <w:rFonts w:ascii="Times New Roman" w:hAnsi="Times New Roman" w:cs="Times New Roman"/>
          <w:sz w:val="24"/>
          <w:szCs w:val="24"/>
          <w:lang w:val="es-US"/>
        </w:rPr>
        <w:t xml:space="preserve">ad es un camino de penitencia y </w:t>
      </w:r>
      <w:r w:rsidRPr="007A5C1D">
        <w:rPr>
          <w:rFonts w:ascii="Times New Roman" w:hAnsi="Times New Roman" w:cs="Times New Roman"/>
          <w:sz w:val="24"/>
          <w:szCs w:val="24"/>
          <w:lang w:val="es-US"/>
        </w:rPr>
        <w:t>renovación. A medida que los peregrinos p</w:t>
      </w:r>
      <w:r w:rsidR="0098003A" w:rsidRPr="007A5C1D">
        <w:rPr>
          <w:rFonts w:ascii="Times New Roman" w:hAnsi="Times New Roman" w:cs="Times New Roman"/>
          <w:sz w:val="24"/>
          <w:szCs w:val="24"/>
          <w:lang w:val="es-US"/>
        </w:rPr>
        <w:t xml:space="preserve">rogresan, el </w:t>
      </w:r>
      <w:r w:rsidR="0098003A" w:rsidRPr="007A5C1D">
        <w:rPr>
          <w:rFonts w:ascii="Times New Roman" w:hAnsi="Times New Roman" w:cs="Times New Roman"/>
          <w:sz w:val="24"/>
          <w:szCs w:val="24"/>
          <w:lang w:val="es-US"/>
        </w:rPr>
        <w:lastRenderedPageBreak/>
        <w:t xml:space="preserve">camino y el </w:t>
      </w:r>
      <w:r w:rsidRPr="007A5C1D">
        <w:rPr>
          <w:rFonts w:ascii="Times New Roman" w:hAnsi="Times New Roman" w:cs="Times New Roman"/>
          <w:sz w:val="24"/>
          <w:szCs w:val="24"/>
          <w:lang w:val="es-US"/>
        </w:rPr>
        <w:t>viaje pueden cambiarlos pr</w:t>
      </w:r>
      <w:r w:rsidR="0098003A" w:rsidRPr="007A5C1D">
        <w:rPr>
          <w:rFonts w:ascii="Times New Roman" w:hAnsi="Times New Roman" w:cs="Times New Roman"/>
          <w:sz w:val="24"/>
          <w:szCs w:val="24"/>
          <w:lang w:val="es-US"/>
        </w:rPr>
        <w:t xml:space="preserve">ofundamente. Los israelitas que </w:t>
      </w:r>
      <w:r w:rsidRPr="007A5C1D">
        <w:rPr>
          <w:rFonts w:ascii="Times New Roman" w:hAnsi="Times New Roman" w:cs="Times New Roman"/>
          <w:sz w:val="24"/>
          <w:szCs w:val="24"/>
          <w:lang w:val="es-US"/>
        </w:rPr>
        <w:t>emprendieron viaje a la Tier</w:t>
      </w:r>
      <w:r w:rsidR="0098003A" w:rsidRPr="007A5C1D">
        <w:rPr>
          <w:rFonts w:ascii="Times New Roman" w:hAnsi="Times New Roman" w:cs="Times New Roman"/>
          <w:sz w:val="24"/>
          <w:szCs w:val="24"/>
          <w:lang w:val="es-US"/>
        </w:rPr>
        <w:t xml:space="preserve">ra Prometida no eran los mismos </w:t>
      </w:r>
      <w:r w:rsidRPr="007A5C1D">
        <w:rPr>
          <w:rFonts w:ascii="Times New Roman" w:hAnsi="Times New Roman" w:cs="Times New Roman"/>
          <w:sz w:val="24"/>
          <w:szCs w:val="24"/>
          <w:lang w:val="es-US"/>
        </w:rPr>
        <w:t xml:space="preserve">israelitas que finalmente entraron </w:t>
      </w:r>
      <w:r w:rsidR="0098003A" w:rsidRPr="007A5C1D">
        <w:rPr>
          <w:rFonts w:ascii="Times New Roman" w:hAnsi="Times New Roman" w:cs="Times New Roman"/>
          <w:sz w:val="24"/>
          <w:szCs w:val="24"/>
          <w:lang w:val="es-US"/>
        </w:rPr>
        <w:t xml:space="preserve">en Canaán. A medida que crecían </w:t>
      </w:r>
      <w:r w:rsidRPr="007A5C1D">
        <w:rPr>
          <w:rFonts w:ascii="Times New Roman" w:hAnsi="Times New Roman" w:cs="Times New Roman"/>
          <w:sz w:val="24"/>
          <w:szCs w:val="24"/>
          <w:lang w:val="es-US"/>
        </w:rPr>
        <w:t>en su fe, finalmente pudieron reconocer el tes</w:t>
      </w:r>
      <w:r w:rsidR="0098003A" w:rsidRPr="007A5C1D">
        <w:rPr>
          <w:rFonts w:ascii="Times New Roman" w:hAnsi="Times New Roman" w:cs="Times New Roman"/>
          <w:sz w:val="24"/>
          <w:szCs w:val="24"/>
          <w:lang w:val="es-US"/>
        </w:rPr>
        <w:t xml:space="preserve">oro que Dios puso </w:t>
      </w:r>
      <w:r w:rsidRPr="007A5C1D">
        <w:rPr>
          <w:rFonts w:ascii="Times New Roman" w:hAnsi="Times New Roman" w:cs="Times New Roman"/>
          <w:sz w:val="24"/>
          <w:szCs w:val="24"/>
          <w:lang w:val="es-US"/>
        </w:rPr>
        <w:t>delante de ellos. La fe nos abre los ojos al verdadero valor de lo que</w:t>
      </w:r>
      <w:r w:rsidR="0098003A" w:rsidRPr="007A5C1D">
        <w:rPr>
          <w:rFonts w:ascii="Times New Roman" w:hAnsi="Times New Roman" w:cs="Times New Roman"/>
          <w:sz w:val="24"/>
          <w:szCs w:val="24"/>
          <w:lang w:val="es-US"/>
        </w:rPr>
        <w:t xml:space="preserve"> </w:t>
      </w:r>
      <w:r w:rsidRPr="007A5C1D">
        <w:rPr>
          <w:rFonts w:ascii="Times New Roman" w:hAnsi="Times New Roman" w:cs="Times New Roman"/>
          <w:sz w:val="24"/>
          <w:szCs w:val="24"/>
          <w:lang w:val="es-US"/>
        </w:rPr>
        <w:t xml:space="preserve">tenemos ante nosotros. A la luz de la fe, llegamos a comprender </w:t>
      </w:r>
      <w:proofErr w:type="spellStart"/>
      <w:r w:rsidRPr="007A5C1D">
        <w:rPr>
          <w:rFonts w:ascii="Times New Roman" w:hAnsi="Times New Roman" w:cs="Times New Roman"/>
          <w:sz w:val="24"/>
          <w:szCs w:val="24"/>
          <w:lang w:val="es-US"/>
        </w:rPr>
        <w:t>que</w:t>
      </w:r>
      <w:r w:rsidR="0098003A" w:rsidRPr="007A5C1D">
        <w:rPr>
          <w:rFonts w:ascii="Times New Roman" w:hAnsi="Times New Roman" w:cs="Times New Roman"/>
          <w:sz w:val="24"/>
          <w:szCs w:val="24"/>
          <w:lang w:val="es-US"/>
        </w:rPr>
        <w:t>cada</w:t>
      </w:r>
      <w:proofErr w:type="spellEnd"/>
      <w:r w:rsidR="0098003A" w:rsidRPr="007A5C1D">
        <w:rPr>
          <w:rFonts w:ascii="Times New Roman" w:hAnsi="Times New Roman" w:cs="Times New Roman"/>
          <w:sz w:val="24"/>
          <w:szCs w:val="24"/>
          <w:lang w:val="es-US"/>
        </w:rPr>
        <w:t xml:space="preserve"> ser humano es invaluable a los ojos del Padre porque nuestra vida ha sido rescatada al precio de la sangre de su Hijo Jesús.</w:t>
      </w:r>
    </w:p>
    <w:p w:rsidR="0098003A" w:rsidRPr="007A5C1D" w:rsidRDefault="0098003A" w:rsidP="0098003A">
      <w:pPr>
        <w:autoSpaceDE w:val="0"/>
        <w:autoSpaceDN w:val="0"/>
        <w:adjustRightInd w:val="0"/>
        <w:spacing w:after="0" w:line="240" w:lineRule="auto"/>
        <w:rPr>
          <w:rFonts w:ascii="Times New Roman" w:hAnsi="Times New Roman" w:cs="Times New Roman"/>
          <w:sz w:val="24"/>
          <w:szCs w:val="24"/>
          <w:lang w:val="es-US"/>
        </w:rPr>
      </w:pPr>
    </w:p>
    <w:p w:rsidR="00401756" w:rsidRDefault="0098003A" w:rsidP="007A5C1D">
      <w:pPr>
        <w:autoSpaceDE w:val="0"/>
        <w:autoSpaceDN w:val="0"/>
        <w:adjustRightInd w:val="0"/>
        <w:spacing w:after="0" w:line="240" w:lineRule="auto"/>
        <w:rPr>
          <w:rFonts w:ascii="Times New Roman" w:hAnsi="Times New Roman" w:cs="Times New Roman"/>
          <w:sz w:val="24"/>
          <w:szCs w:val="24"/>
          <w:lang w:val="es-US"/>
        </w:rPr>
      </w:pPr>
      <w:r w:rsidRPr="007A5C1D">
        <w:rPr>
          <w:rFonts w:ascii="Times New Roman" w:hAnsi="Times New Roman" w:cs="Times New Roman"/>
          <w:sz w:val="24"/>
          <w:szCs w:val="24"/>
          <w:lang w:val="es-US"/>
        </w:rPr>
        <w:t xml:space="preserve">El cuarenta aniversario de </w:t>
      </w:r>
      <w:r w:rsidRPr="007A5C1D">
        <w:rPr>
          <w:rFonts w:ascii="Times New Roman" w:hAnsi="Times New Roman" w:cs="Times New Roman"/>
          <w:i/>
          <w:iCs/>
          <w:sz w:val="24"/>
          <w:szCs w:val="24"/>
          <w:lang w:val="es-US"/>
        </w:rPr>
        <w:t xml:space="preserve">Roe v. </w:t>
      </w:r>
      <w:proofErr w:type="spellStart"/>
      <w:r w:rsidRPr="007A5C1D">
        <w:rPr>
          <w:rFonts w:ascii="Times New Roman" w:hAnsi="Times New Roman" w:cs="Times New Roman"/>
          <w:i/>
          <w:iCs/>
          <w:sz w:val="24"/>
          <w:szCs w:val="24"/>
          <w:lang w:val="es-US"/>
        </w:rPr>
        <w:t>Wade</w:t>
      </w:r>
      <w:proofErr w:type="spellEnd"/>
      <w:r w:rsidRPr="007A5C1D">
        <w:rPr>
          <w:rFonts w:ascii="Times New Roman" w:hAnsi="Times New Roman" w:cs="Times New Roman"/>
          <w:i/>
          <w:iCs/>
          <w:sz w:val="24"/>
          <w:szCs w:val="24"/>
          <w:lang w:val="es-US"/>
        </w:rPr>
        <w:t xml:space="preserve"> </w:t>
      </w:r>
      <w:r w:rsidRPr="007A5C1D">
        <w:rPr>
          <w:rFonts w:ascii="Times New Roman" w:hAnsi="Times New Roman" w:cs="Times New Roman"/>
          <w:sz w:val="24"/>
          <w:szCs w:val="24"/>
          <w:lang w:val="es-US"/>
        </w:rPr>
        <w:t>cae directamen</w:t>
      </w:r>
      <w:r w:rsidR="00AB33E3" w:rsidRPr="007A5C1D">
        <w:rPr>
          <w:rFonts w:ascii="Times New Roman" w:hAnsi="Times New Roman" w:cs="Times New Roman"/>
          <w:sz w:val="24"/>
          <w:szCs w:val="24"/>
          <w:lang w:val="es-US"/>
        </w:rPr>
        <w:t xml:space="preserve">te dentro del </w:t>
      </w:r>
      <w:r w:rsidRPr="007A5C1D">
        <w:rPr>
          <w:rFonts w:ascii="Times New Roman" w:hAnsi="Times New Roman" w:cs="Times New Roman"/>
          <w:i/>
          <w:iCs/>
          <w:sz w:val="24"/>
          <w:szCs w:val="24"/>
          <w:lang w:val="es-US"/>
        </w:rPr>
        <w:t>Año de la fe</w:t>
      </w:r>
      <w:r w:rsidRPr="007A5C1D">
        <w:rPr>
          <w:rFonts w:ascii="Times New Roman" w:hAnsi="Times New Roman" w:cs="Times New Roman"/>
          <w:sz w:val="24"/>
          <w:szCs w:val="24"/>
          <w:lang w:val="es-US"/>
        </w:rPr>
        <w:t>. Es como si el Santo Pad</w:t>
      </w:r>
      <w:r w:rsidR="00AB33E3" w:rsidRPr="007A5C1D">
        <w:rPr>
          <w:rFonts w:ascii="Times New Roman" w:hAnsi="Times New Roman" w:cs="Times New Roman"/>
          <w:sz w:val="24"/>
          <w:szCs w:val="24"/>
          <w:lang w:val="es-US"/>
        </w:rPr>
        <w:t xml:space="preserve">re hubiera dado a la Iglesia de </w:t>
      </w:r>
      <w:r w:rsidRPr="007A5C1D">
        <w:rPr>
          <w:rFonts w:ascii="Times New Roman" w:hAnsi="Times New Roman" w:cs="Times New Roman"/>
          <w:sz w:val="24"/>
          <w:szCs w:val="24"/>
          <w:lang w:val="es-US"/>
        </w:rPr>
        <w:t xml:space="preserve">Estados Unidos un tiempo concentrado para reconocer el enorme pecado del aborto con sus múltiples consecuencias, y para abrazar un tiempo de penitencia y conversión. Sobre todas las cosas, en este </w:t>
      </w:r>
      <w:r w:rsidRPr="007A5C1D">
        <w:rPr>
          <w:rFonts w:ascii="Times New Roman" w:hAnsi="Times New Roman" w:cs="Times New Roman"/>
          <w:i/>
          <w:iCs/>
          <w:sz w:val="24"/>
          <w:szCs w:val="24"/>
          <w:lang w:val="es-US"/>
        </w:rPr>
        <w:t>Año de la fe</w:t>
      </w:r>
      <w:r w:rsidRPr="007A5C1D">
        <w:rPr>
          <w:rFonts w:ascii="Times New Roman" w:hAnsi="Times New Roman" w:cs="Times New Roman"/>
          <w:sz w:val="24"/>
          <w:szCs w:val="24"/>
          <w:lang w:val="es-US"/>
        </w:rPr>
        <w:t>, que la Iglesia y todos sus miembros sean testigos vivos del deseo que tiene Dios de perdonar y derramar su misericordia sanadora sobre todos los que han promovido la cultura de la muerte o ha</w:t>
      </w:r>
      <w:r w:rsidR="005B3951">
        <w:rPr>
          <w:rFonts w:ascii="Times New Roman" w:hAnsi="Times New Roman" w:cs="Times New Roman"/>
          <w:sz w:val="24"/>
          <w:szCs w:val="24"/>
          <w:lang w:val="es-US"/>
        </w:rPr>
        <w:t>n sido heridos por esa cultura.</w:t>
      </w:r>
    </w:p>
    <w:p w:rsidR="005B3951" w:rsidRDefault="005B3951" w:rsidP="007A5C1D">
      <w:pPr>
        <w:autoSpaceDE w:val="0"/>
        <w:autoSpaceDN w:val="0"/>
        <w:adjustRightInd w:val="0"/>
        <w:spacing w:after="0" w:line="240" w:lineRule="auto"/>
        <w:rPr>
          <w:rFonts w:ascii="Times New Roman" w:hAnsi="Times New Roman" w:cs="Times New Roman"/>
          <w:sz w:val="24"/>
          <w:szCs w:val="24"/>
          <w:lang w:val="es-US"/>
        </w:rPr>
      </w:pPr>
    </w:p>
    <w:p w:rsidR="007A5C1D" w:rsidRDefault="007A5C1D" w:rsidP="007A5C1D">
      <w:pPr>
        <w:autoSpaceDE w:val="0"/>
        <w:autoSpaceDN w:val="0"/>
        <w:adjustRightInd w:val="0"/>
        <w:spacing w:after="0" w:line="240" w:lineRule="auto"/>
        <w:rPr>
          <w:rFonts w:ascii="Times New Roman" w:hAnsi="Times New Roman" w:cs="Times New Roman"/>
          <w:sz w:val="24"/>
          <w:szCs w:val="24"/>
          <w:lang w:val="es-US"/>
        </w:rPr>
      </w:pPr>
      <w:bookmarkStart w:id="0" w:name="_GoBack"/>
      <w:bookmarkEnd w:id="0"/>
      <w:r w:rsidRPr="007A5C1D">
        <w:rPr>
          <w:rFonts w:ascii="Times New Roman" w:hAnsi="Times New Roman" w:cs="Times New Roman"/>
          <w:sz w:val="24"/>
          <w:szCs w:val="24"/>
          <w:lang w:val="es-US"/>
        </w:rPr>
        <w:t xml:space="preserve">El Papa Benedicto nos ha invitado a un viaje de fe para que abramos los ojos a la belleza y esplendor de toda vida humana y para que </w:t>
      </w:r>
      <w:r w:rsidRPr="007A5C1D">
        <w:rPr>
          <w:rFonts w:ascii="Times New Roman" w:hAnsi="Times New Roman" w:cs="Times New Roman"/>
          <w:sz w:val="24"/>
          <w:szCs w:val="24"/>
          <w:lang w:val="es-US"/>
        </w:rPr>
        <w:lastRenderedPageBreak/>
        <w:t>nos convirtamos en valientes y eficaces defensores de cada vida humana.</w:t>
      </w:r>
    </w:p>
    <w:p w:rsidR="005B3951" w:rsidRDefault="005B3951" w:rsidP="007A5C1D">
      <w:pPr>
        <w:autoSpaceDE w:val="0"/>
        <w:autoSpaceDN w:val="0"/>
        <w:adjustRightInd w:val="0"/>
        <w:spacing w:after="0" w:line="240" w:lineRule="auto"/>
        <w:rPr>
          <w:rFonts w:ascii="Times New Roman" w:hAnsi="Times New Roman" w:cs="Times New Roman"/>
          <w:sz w:val="24"/>
          <w:szCs w:val="24"/>
          <w:lang w:val="es-US"/>
        </w:rPr>
      </w:pPr>
    </w:p>
    <w:p w:rsidR="007A5C1D" w:rsidRPr="007A5C1D" w:rsidRDefault="007A5C1D" w:rsidP="007A5C1D">
      <w:pPr>
        <w:autoSpaceDE w:val="0"/>
        <w:autoSpaceDN w:val="0"/>
        <w:adjustRightInd w:val="0"/>
        <w:spacing w:after="0" w:line="240" w:lineRule="auto"/>
        <w:rPr>
          <w:rFonts w:ascii="Times New Roman" w:hAnsi="Times New Roman" w:cs="Times New Roman"/>
          <w:sz w:val="24"/>
          <w:szCs w:val="24"/>
          <w:lang w:val="es-US"/>
        </w:rPr>
      </w:pPr>
      <w:r w:rsidRPr="007A5C1D">
        <w:rPr>
          <w:rFonts w:ascii="Times New Roman" w:hAnsi="Times New Roman" w:cs="Times New Roman"/>
          <w:sz w:val="24"/>
          <w:szCs w:val="24"/>
          <w:lang w:val="es-US"/>
        </w:rPr>
        <w:t>¿Cómo responderás a esta invitación?</w:t>
      </w:r>
    </w:p>
    <w:p w:rsidR="007A5C1D" w:rsidRPr="007A5C1D" w:rsidRDefault="007A5C1D" w:rsidP="007A5C1D">
      <w:pPr>
        <w:autoSpaceDE w:val="0"/>
        <w:autoSpaceDN w:val="0"/>
        <w:adjustRightInd w:val="0"/>
        <w:spacing w:after="0" w:line="240" w:lineRule="auto"/>
        <w:rPr>
          <w:rFonts w:ascii="Times New Roman" w:hAnsi="Times New Roman" w:cs="Times New Roman"/>
          <w:sz w:val="24"/>
          <w:szCs w:val="24"/>
          <w:lang w:val="es-US"/>
        </w:rPr>
      </w:pPr>
    </w:p>
    <w:p w:rsidR="007A5C1D" w:rsidRPr="007A5C1D" w:rsidRDefault="007A5C1D" w:rsidP="007A5C1D">
      <w:pPr>
        <w:autoSpaceDE w:val="0"/>
        <w:autoSpaceDN w:val="0"/>
        <w:adjustRightInd w:val="0"/>
        <w:spacing w:after="0" w:line="240" w:lineRule="auto"/>
        <w:rPr>
          <w:rFonts w:ascii="Times New Roman" w:hAnsi="Times New Roman" w:cs="Times New Roman"/>
          <w:i/>
          <w:iCs/>
          <w:sz w:val="24"/>
          <w:szCs w:val="24"/>
          <w:lang w:val="es-US"/>
        </w:rPr>
      </w:pPr>
      <w:r w:rsidRPr="007A5C1D">
        <w:rPr>
          <w:rFonts w:ascii="Times New Roman" w:hAnsi="Times New Roman" w:cs="Times New Roman"/>
          <w:sz w:val="24"/>
          <w:szCs w:val="24"/>
          <w:lang w:val="es-US"/>
        </w:rPr>
        <w:t xml:space="preserve">La Santa Sede nos llama a cada uno de nosotros en este </w:t>
      </w:r>
      <w:r w:rsidRPr="007A5C1D">
        <w:rPr>
          <w:rFonts w:ascii="Times New Roman" w:hAnsi="Times New Roman" w:cs="Times New Roman"/>
          <w:i/>
          <w:iCs/>
          <w:sz w:val="24"/>
          <w:szCs w:val="24"/>
          <w:lang w:val="es-US"/>
        </w:rPr>
        <w:t xml:space="preserve">Año de la fe </w:t>
      </w:r>
      <w:r w:rsidRPr="007A5C1D">
        <w:rPr>
          <w:rFonts w:ascii="Times New Roman" w:hAnsi="Times New Roman" w:cs="Times New Roman"/>
          <w:sz w:val="24"/>
          <w:szCs w:val="24"/>
          <w:lang w:val="es-US"/>
        </w:rPr>
        <w:t>a estudiar las enseñanzas de la fe católica y a fortalecer nuestra</w:t>
      </w:r>
      <w:r w:rsidRPr="007A5C1D">
        <w:rPr>
          <w:rFonts w:ascii="Times New Roman" w:hAnsi="Times New Roman" w:cs="Times New Roman"/>
          <w:i/>
          <w:iCs/>
          <w:sz w:val="24"/>
          <w:szCs w:val="24"/>
          <w:lang w:val="es-US"/>
        </w:rPr>
        <w:t xml:space="preserve"> </w:t>
      </w:r>
      <w:r w:rsidRPr="007A5C1D">
        <w:rPr>
          <w:rFonts w:ascii="Times New Roman" w:hAnsi="Times New Roman" w:cs="Times New Roman"/>
          <w:sz w:val="24"/>
          <w:szCs w:val="24"/>
          <w:lang w:val="es-US"/>
        </w:rPr>
        <w:t>relación personal con Nuestro Señor. Aunque la Iglesia indica al</w:t>
      </w:r>
      <w:r w:rsidRPr="007A5C1D">
        <w:rPr>
          <w:rFonts w:ascii="Times New Roman" w:hAnsi="Times New Roman" w:cs="Times New Roman"/>
          <w:i/>
          <w:iCs/>
          <w:sz w:val="24"/>
          <w:szCs w:val="24"/>
          <w:lang w:val="es-US"/>
        </w:rPr>
        <w:t xml:space="preserve"> Catecismo de la Iglesia Católica </w:t>
      </w:r>
      <w:r w:rsidRPr="007A5C1D">
        <w:rPr>
          <w:rFonts w:ascii="Times New Roman" w:hAnsi="Times New Roman" w:cs="Times New Roman"/>
          <w:sz w:val="24"/>
          <w:szCs w:val="24"/>
          <w:lang w:val="es-US"/>
        </w:rPr>
        <w:t xml:space="preserve">como base para nuestra reflexión, también llama nuestra atención a las bellas enseñanzas de la encíclica pro vida </w:t>
      </w:r>
      <w:proofErr w:type="spellStart"/>
      <w:r w:rsidRPr="007A5C1D">
        <w:rPr>
          <w:rFonts w:ascii="Times New Roman" w:hAnsi="Times New Roman" w:cs="Times New Roman"/>
          <w:i/>
          <w:iCs/>
          <w:sz w:val="24"/>
          <w:szCs w:val="24"/>
          <w:lang w:val="es-US"/>
        </w:rPr>
        <w:t>Evangelium</w:t>
      </w:r>
      <w:proofErr w:type="spellEnd"/>
      <w:r w:rsidRPr="007A5C1D">
        <w:rPr>
          <w:rFonts w:ascii="Times New Roman" w:hAnsi="Times New Roman" w:cs="Times New Roman"/>
          <w:i/>
          <w:iCs/>
          <w:sz w:val="24"/>
          <w:szCs w:val="24"/>
          <w:lang w:val="es-US"/>
        </w:rPr>
        <w:t xml:space="preserve"> Vitae</w:t>
      </w:r>
      <w:r w:rsidRPr="007A5C1D">
        <w:rPr>
          <w:rFonts w:ascii="Times New Roman" w:hAnsi="Times New Roman" w:cs="Times New Roman"/>
          <w:sz w:val="24"/>
          <w:szCs w:val="24"/>
          <w:lang w:val="es-US"/>
        </w:rPr>
        <w:t xml:space="preserve">, </w:t>
      </w:r>
      <w:r w:rsidRPr="007A5C1D">
        <w:rPr>
          <w:rFonts w:ascii="Times New Roman" w:hAnsi="Times New Roman" w:cs="Times New Roman"/>
          <w:i/>
          <w:iCs/>
          <w:sz w:val="24"/>
          <w:szCs w:val="24"/>
          <w:lang w:val="es-US"/>
        </w:rPr>
        <w:t>El Evangelio de la Vida.</w:t>
      </w:r>
    </w:p>
    <w:p w:rsidR="0098003A" w:rsidRPr="007A5C1D" w:rsidRDefault="0098003A" w:rsidP="0098003A">
      <w:pPr>
        <w:autoSpaceDE w:val="0"/>
        <w:autoSpaceDN w:val="0"/>
        <w:adjustRightInd w:val="0"/>
        <w:spacing w:after="0" w:line="240" w:lineRule="auto"/>
        <w:rPr>
          <w:rFonts w:ascii="Times New Roman" w:hAnsi="Times New Roman" w:cs="Times New Roman"/>
          <w:sz w:val="24"/>
          <w:szCs w:val="24"/>
          <w:lang w:val="es-US"/>
        </w:rPr>
      </w:pPr>
      <w:r w:rsidRPr="007A5C1D">
        <w:rPr>
          <w:rFonts w:ascii="Times New Roman" w:hAnsi="Times New Roman" w:cs="Times New Roman"/>
          <w:sz w:val="24"/>
          <w:szCs w:val="24"/>
          <w:lang w:val="es-US"/>
        </w:rPr>
        <w:t xml:space="preserve">Por tanto para el pueblo estadounidense, el </w:t>
      </w:r>
      <w:r w:rsidRPr="007A5C1D">
        <w:rPr>
          <w:rFonts w:ascii="Times New Roman" w:hAnsi="Times New Roman" w:cs="Times New Roman"/>
          <w:i/>
          <w:iCs/>
          <w:sz w:val="24"/>
          <w:szCs w:val="24"/>
          <w:lang w:val="es-US"/>
        </w:rPr>
        <w:t xml:space="preserve">Año de la fe </w:t>
      </w:r>
      <w:r w:rsidRPr="007A5C1D">
        <w:rPr>
          <w:rFonts w:ascii="Times New Roman" w:hAnsi="Times New Roman" w:cs="Times New Roman"/>
          <w:sz w:val="24"/>
          <w:szCs w:val="24"/>
          <w:lang w:val="es-US"/>
        </w:rPr>
        <w:t xml:space="preserve">puede ser un tiempo para reflexionar y responder a los 40 años de la cultura de la muerte con la visión inspiradora del </w:t>
      </w:r>
      <w:r w:rsidRPr="007A5C1D">
        <w:rPr>
          <w:rFonts w:ascii="Times New Roman" w:hAnsi="Times New Roman" w:cs="Times New Roman"/>
          <w:i/>
          <w:iCs/>
          <w:sz w:val="24"/>
          <w:szCs w:val="24"/>
          <w:lang w:val="es-US"/>
        </w:rPr>
        <w:t>Evangelio de la Vida</w:t>
      </w:r>
      <w:r w:rsidRPr="007A5C1D">
        <w:rPr>
          <w:rFonts w:ascii="Times New Roman" w:hAnsi="Times New Roman" w:cs="Times New Roman"/>
          <w:sz w:val="24"/>
          <w:szCs w:val="24"/>
          <w:lang w:val="es-US"/>
        </w:rPr>
        <w:t>.</w:t>
      </w:r>
    </w:p>
    <w:p w:rsidR="007D2EF9" w:rsidRPr="007A5C1D" w:rsidRDefault="007D2EF9" w:rsidP="0098003A">
      <w:pPr>
        <w:autoSpaceDE w:val="0"/>
        <w:autoSpaceDN w:val="0"/>
        <w:adjustRightInd w:val="0"/>
        <w:spacing w:after="0" w:line="240" w:lineRule="auto"/>
        <w:rPr>
          <w:rFonts w:ascii="Times New Roman" w:hAnsi="Times New Roman" w:cs="Times New Roman"/>
          <w:i/>
          <w:iCs/>
          <w:sz w:val="24"/>
          <w:szCs w:val="24"/>
          <w:lang w:val="es-US"/>
        </w:rPr>
      </w:pPr>
    </w:p>
    <w:p w:rsidR="0098003A" w:rsidRPr="007A5C1D" w:rsidRDefault="0098003A" w:rsidP="0098003A">
      <w:pPr>
        <w:autoSpaceDE w:val="0"/>
        <w:autoSpaceDN w:val="0"/>
        <w:adjustRightInd w:val="0"/>
        <w:spacing w:after="0" w:line="240" w:lineRule="auto"/>
        <w:rPr>
          <w:rFonts w:ascii="Times New Roman" w:hAnsi="Times New Roman" w:cs="Times New Roman"/>
          <w:sz w:val="24"/>
          <w:szCs w:val="24"/>
          <w:lang w:val="es-US"/>
        </w:rPr>
      </w:pPr>
      <w:r w:rsidRPr="007A5C1D">
        <w:rPr>
          <w:rFonts w:ascii="Times New Roman" w:hAnsi="Times New Roman" w:cs="Times New Roman"/>
          <w:sz w:val="24"/>
          <w:szCs w:val="24"/>
          <w:lang w:val="es-US"/>
        </w:rPr>
        <w:t xml:space="preserve">Que podamos aprovechar al máximo este año que viene, como </w:t>
      </w:r>
      <w:r w:rsidR="00AB33E3" w:rsidRPr="007A5C1D">
        <w:rPr>
          <w:rFonts w:ascii="Times New Roman" w:hAnsi="Times New Roman" w:cs="Times New Roman"/>
          <w:sz w:val="24"/>
          <w:szCs w:val="24"/>
          <w:lang w:val="es-US"/>
        </w:rPr>
        <w:t>indi</w:t>
      </w:r>
      <w:r w:rsidRPr="007A5C1D">
        <w:rPr>
          <w:rFonts w:ascii="Times New Roman" w:hAnsi="Times New Roman" w:cs="Times New Roman"/>
          <w:sz w:val="24"/>
          <w:szCs w:val="24"/>
          <w:lang w:val="es-US"/>
        </w:rPr>
        <w:t xml:space="preserve">viduos, parroquias y organizaciones, en nuestra oración, reflexión y actos de reparación. Al entrar en el </w:t>
      </w:r>
      <w:r w:rsidRPr="007A5C1D">
        <w:rPr>
          <w:rFonts w:ascii="Times New Roman" w:hAnsi="Times New Roman" w:cs="Times New Roman"/>
          <w:i/>
          <w:iCs/>
          <w:sz w:val="24"/>
          <w:szCs w:val="24"/>
          <w:lang w:val="es-US"/>
        </w:rPr>
        <w:t xml:space="preserve">Año de la Fe, </w:t>
      </w:r>
      <w:r w:rsidRPr="007A5C1D">
        <w:rPr>
          <w:rFonts w:ascii="Times New Roman" w:hAnsi="Times New Roman" w:cs="Times New Roman"/>
          <w:sz w:val="24"/>
          <w:szCs w:val="24"/>
          <w:lang w:val="es-US"/>
        </w:rPr>
        <w:t>que esta jornada nos abra los ojos a la vida humana en toda su belleza y esplendor.</w:t>
      </w:r>
    </w:p>
    <w:p w:rsidR="0098003A" w:rsidRPr="007A5C1D" w:rsidRDefault="0098003A" w:rsidP="0098003A">
      <w:pPr>
        <w:autoSpaceDE w:val="0"/>
        <w:autoSpaceDN w:val="0"/>
        <w:adjustRightInd w:val="0"/>
        <w:spacing w:after="0" w:line="240" w:lineRule="auto"/>
        <w:rPr>
          <w:rFonts w:ascii="Times New Roman" w:hAnsi="Times New Roman" w:cs="Times New Roman"/>
          <w:sz w:val="24"/>
          <w:szCs w:val="24"/>
          <w:lang w:val="es-US"/>
        </w:rPr>
      </w:pPr>
    </w:p>
    <w:p w:rsidR="007A5C1D" w:rsidRPr="007A5C1D" w:rsidRDefault="007A5C1D" w:rsidP="0098003A">
      <w:pPr>
        <w:autoSpaceDE w:val="0"/>
        <w:autoSpaceDN w:val="0"/>
        <w:adjustRightInd w:val="0"/>
        <w:spacing w:after="0" w:line="240" w:lineRule="auto"/>
        <w:rPr>
          <w:rFonts w:ascii="Times New Roman" w:hAnsi="Times New Roman" w:cs="Times New Roman"/>
          <w:sz w:val="24"/>
          <w:szCs w:val="24"/>
        </w:rPr>
      </w:pPr>
    </w:p>
    <w:p w:rsidR="007A5C1D" w:rsidRPr="007A5C1D" w:rsidRDefault="007A5C1D" w:rsidP="0098003A">
      <w:pPr>
        <w:autoSpaceDE w:val="0"/>
        <w:autoSpaceDN w:val="0"/>
        <w:adjustRightInd w:val="0"/>
        <w:spacing w:after="0" w:line="240" w:lineRule="auto"/>
        <w:rPr>
          <w:rFonts w:ascii="Times New Roman" w:hAnsi="Times New Roman" w:cs="Times New Roman"/>
          <w:sz w:val="24"/>
          <w:szCs w:val="24"/>
        </w:rPr>
      </w:pPr>
    </w:p>
    <w:p w:rsidR="00DB5DC7" w:rsidRDefault="00DB5DC7" w:rsidP="0098003A">
      <w:pPr>
        <w:autoSpaceDE w:val="0"/>
        <w:autoSpaceDN w:val="0"/>
        <w:adjustRightInd w:val="0"/>
        <w:spacing w:after="0" w:line="240" w:lineRule="auto"/>
        <w:rPr>
          <w:rFonts w:ascii="Times New Roman" w:hAnsi="Times New Roman" w:cs="Times New Roman"/>
          <w:sz w:val="24"/>
          <w:szCs w:val="24"/>
          <w:lang w:val="es-US"/>
        </w:rPr>
      </w:pPr>
    </w:p>
    <w:p w:rsidR="00A17A61" w:rsidRDefault="00A17A61" w:rsidP="0098003A">
      <w:pPr>
        <w:autoSpaceDE w:val="0"/>
        <w:autoSpaceDN w:val="0"/>
        <w:adjustRightInd w:val="0"/>
        <w:spacing w:after="0" w:line="240" w:lineRule="auto"/>
        <w:rPr>
          <w:rFonts w:ascii="Times New Roman" w:hAnsi="Times New Roman" w:cs="Times New Roman"/>
          <w:sz w:val="24"/>
          <w:szCs w:val="24"/>
          <w:lang w:val="es-US"/>
        </w:rPr>
      </w:pPr>
    </w:p>
    <w:p w:rsidR="00A17A61" w:rsidRDefault="00A17A61" w:rsidP="0098003A">
      <w:pPr>
        <w:autoSpaceDE w:val="0"/>
        <w:autoSpaceDN w:val="0"/>
        <w:adjustRightInd w:val="0"/>
        <w:spacing w:after="0" w:line="240" w:lineRule="auto"/>
        <w:rPr>
          <w:rFonts w:ascii="Times New Roman" w:hAnsi="Times New Roman" w:cs="Times New Roman"/>
          <w:sz w:val="24"/>
          <w:szCs w:val="24"/>
          <w:lang w:val="es-US"/>
        </w:rPr>
      </w:pPr>
    </w:p>
    <w:p w:rsidR="00401756" w:rsidRDefault="00401756" w:rsidP="00401756">
      <w:pPr>
        <w:autoSpaceDE w:val="0"/>
        <w:autoSpaceDN w:val="0"/>
        <w:adjustRightInd w:val="0"/>
        <w:spacing w:after="0" w:line="240" w:lineRule="auto"/>
        <w:rPr>
          <w:rFonts w:ascii="Times New Roman" w:hAnsi="Times New Roman" w:cs="Times New Roman"/>
          <w:sz w:val="14"/>
          <w:szCs w:val="14"/>
          <w:lang w:val="es-US"/>
        </w:rPr>
        <w:sectPr w:rsidR="00401756" w:rsidSect="009C2318">
          <w:pgSz w:w="12240" w:h="15840"/>
          <w:pgMar w:top="1440" w:right="1440" w:bottom="1440" w:left="1440" w:header="720" w:footer="720" w:gutter="0"/>
          <w:pgBorders w:offsetFrom="page">
            <w:top w:val="single" w:sz="4" w:space="24" w:color="FFFFFF"/>
            <w:left w:val="single" w:sz="4" w:space="24" w:color="FFFFFF"/>
            <w:bottom w:val="single" w:sz="4" w:space="24" w:color="FFFFFF"/>
            <w:right w:val="single" w:sz="4" w:space="24" w:color="FFFFFF"/>
          </w:pgBorders>
          <w:cols w:num="2" w:space="720"/>
          <w:docGrid w:linePitch="360"/>
        </w:sectPr>
      </w:pPr>
    </w:p>
    <w:p w:rsidR="00401756" w:rsidRDefault="00401756" w:rsidP="00401756">
      <w:pPr>
        <w:autoSpaceDE w:val="0"/>
        <w:autoSpaceDN w:val="0"/>
        <w:adjustRightInd w:val="0"/>
        <w:spacing w:after="0" w:line="240" w:lineRule="auto"/>
        <w:rPr>
          <w:rFonts w:ascii="Times New Roman" w:hAnsi="Times New Roman" w:cs="Times New Roman"/>
          <w:sz w:val="14"/>
          <w:szCs w:val="14"/>
          <w:lang w:val="es-US"/>
        </w:rPr>
      </w:pPr>
    </w:p>
    <w:p w:rsidR="005B3951" w:rsidRDefault="005B3951" w:rsidP="00401756">
      <w:pPr>
        <w:autoSpaceDE w:val="0"/>
        <w:autoSpaceDN w:val="0"/>
        <w:adjustRightInd w:val="0"/>
        <w:spacing w:after="0" w:line="240" w:lineRule="auto"/>
        <w:rPr>
          <w:rFonts w:ascii="Times New Roman" w:hAnsi="Times New Roman" w:cs="Times New Roman"/>
          <w:sz w:val="14"/>
          <w:szCs w:val="14"/>
          <w:lang w:val="es-US"/>
        </w:rPr>
      </w:pPr>
    </w:p>
    <w:p w:rsidR="005B3951" w:rsidRDefault="005B3951" w:rsidP="00401756">
      <w:pPr>
        <w:autoSpaceDE w:val="0"/>
        <w:autoSpaceDN w:val="0"/>
        <w:adjustRightInd w:val="0"/>
        <w:spacing w:after="0" w:line="240" w:lineRule="auto"/>
        <w:rPr>
          <w:rFonts w:ascii="Times New Roman" w:hAnsi="Times New Roman" w:cs="Times New Roman"/>
          <w:sz w:val="14"/>
          <w:szCs w:val="14"/>
          <w:lang w:val="es-US"/>
        </w:rPr>
      </w:pPr>
    </w:p>
    <w:p w:rsidR="005B3951" w:rsidRDefault="005B3951" w:rsidP="00401756">
      <w:pPr>
        <w:autoSpaceDE w:val="0"/>
        <w:autoSpaceDN w:val="0"/>
        <w:adjustRightInd w:val="0"/>
        <w:spacing w:after="0" w:line="240" w:lineRule="auto"/>
        <w:rPr>
          <w:rFonts w:ascii="Times New Roman" w:hAnsi="Times New Roman" w:cs="Times New Roman"/>
          <w:sz w:val="14"/>
          <w:szCs w:val="14"/>
          <w:lang w:val="es-US"/>
        </w:rPr>
      </w:pPr>
    </w:p>
    <w:p w:rsidR="005B3951" w:rsidRDefault="005B3951" w:rsidP="00401756">
      <w:pPr>
        <w:autoSpaceDE w:val="0"/>
        <w:autoSpaceDN w:val="0"/>
        <w:adjustRightInd w:val="0"/>
        <w:spacing w:after="0" w:line="240" w:lineRule="auto"/>
        <w:rPr>
          <w:rFonts w:ascii="Times New Roman" w:hAnsi="Times New Roman" w:cs="Times New Roman"/>
          <w:sz w:val="14"/>
          <w:szCs w:val="14"/>
          <w:lang w:val="es-US"/>
        </w:rPr>
      </w:pPr>
    </w:p>
    <w:p w:rsidR="00401756" w:rsidRDefault="00401756" w:rsidP="00401756">
      <w:pPr>
        <w:autoSpaceDE w:val="0"/>
        <w:autoSpaceDN w:val="0"/>
        <w:adjustRightInd w:val="0"/>
        <w:spacing w:after="0" w:line="240" w:lineRule="auto"/>
        <w:rPr>
          <w:rFonts w:ascii="Times New Roman" w:hAnsi="Times New Roman"/>
          <w:smallCaps/>
          <w:sz w:val="20"/>
          <w:szCs w:val="20"/>
        </w:rPr>
      </w:pPr>
    </w:p>
    <w:p w:rsidR="00401756" w:rsidRDefault="00401756" w:rsidP="00401756">
      <w:pPr>
        <w:autoSpaceDE w:val="0"/>
        <w:autoSpaceDN w:val="0"/>
        <w:adjustRightInd w:val="0"/>
        <w:spacing w:after="0" w:line="240" w:lineRule="auto"/>
        <w:rPr>
          <w:rFonts w:ascii="Times New Roman" w:hAnsi="Times New Roman"/>
          <w:smallCaps/>
          <w:sz w:val="20"/>
          <w:szCs w:val="20"/>
        </w:rPr>
      </w:pPr>
    </w:p>
    <w:p w:rsidR="00401756" w:rsidRPr="00BC5F89" w:rsidRDefault="00401756" w:rsidP="00401756">
      <w:pPr>
        <w:autoSpaceDE w:val="0"/>
        <w:autoSpaceDN w:val="0"/>
        <w:adjustRightInd w:val="0"/>
        <w:spacing w:after="0" w:line="240" w:lineRule="auto"/>
        <w:rPr>
          <w:rFonts w:ascii="Times New Roman" w:hAnsi="Times New Roman"/>
          <w:smallCaps/>
          <w:sz w:val="20"/>
          <w:szCs w:val="20"/>
        </w:rPr>
      </w:pPr>
      <w:r>
        <w:rPr>
          <w:noProof/>
        </w:rPr>
        <w:drawing>
          <wp:anchor distT="0" distB="0" distL="114300" distR="114300" simplePos="0" relativeHeight="251665408" behindDoc="0" locked="0" layoutInCell="1" allowOverlap="1" wp14:anchorId="260554CE" wp14:editId="35933449">
            <wp:simplePos x="0" y="0"/>
            <wp:positionH relativeFrom="column">
              <wp:posOffset>0</wp:posOffset>
            </wp:positionH>
            <wp:positionV relativeFrom="paragraph">
              <wp:posOffset>41275</wp:posOffset>
            </wp:positionV>
            <wp:extent cx="447675" cy="447675"/>
            <wp:effectExtent l="0" t="0" r="9525" b="9525"/>
            <wp:wrapSquare wrapText="bothSides"/>
            <wp:docPr id="5" name="Picture 5" descr="USCCB logo 700x7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CCB logo 700x700p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5F89">
        <w:rPr>
          <w:rFonts w:ascii="Times New Roman" w:hAnsi="Times New Roman"/>
          <w:smallCaps/>
          <w:sz w:val="20"/>
          <w:szCs w:val="20"/>
        </w:rPr>
        <w:t>Secretariat of Pro-Life Activities</w:t>
      </w:r>
    </w:p>
    <w:p w:rsidR="00401756" w:rsidRPr="00BC5F89" w:rsidRDefault="00401756" w:rsidP="00401756">
      <w:pPr>
        <w:autoSpaceDE w:val="0"/>
        <w:autoSpaceDN w:val="0"/>
        <w:adjustRightInd w:val="0"/>
        <w:spacing w:after="0" w:line="240" w:lineRule="auto"/>
        <w:rPr>
          <w:rFonts w:ascii="Times New Roman" w:hAnsi="Times New Roman"/>
          <w:sz w:val="18"/>
          <w:szCs w:val="18"/>
        </w:rPr>
      </w:pPr>
      <w:r w:rsidRPr="00BC5F89">
        <w:rPr>
          <w:rFonts w:ascii="Times New Roman" w:hAnsi="Times New Roman"/>
          <w:sz w:val="18"/>
          <w:szCs w:val="18"/>
        </w:rPr>
        <w:t>United States Conference of Catholic Bishops</w:t>
      </w:r>
    </w:p>
    <w:p w:rsidR="00401756" w:rsidRPr="00BC5F89" w:rsidRDefault="00401756" w:rsidP="00401756">
      <w:pPr>
        <w:autoSpaceDE w:val="0"/>
        <w:autoSpaceDN w:val="0"/>
        <w:adjustRightInd w:val="0"/>
        <w:spacing w:after="0" w:line="240" w:lineRule="auto"/>
        <w:rPr>
          <w:rFonts w:ascii="Times New Roman" w:hAnsi="Times New Roman"/>
          <w:sz w:val="18"/>
          <w:szCs w:val="18"/>
        </w:rPr>
      </w:pPr>
      <w:r w:rsidRPr="00BC5F89">
        <w:rPr>
          <w:rFonts w:ascii="Times New Roman" w:hAnsi="Times New Roman"/>
          <w:sz w:val="18"/>
          <w:szCs w:val="18"/>
        </w:rPr>
        <w:t>3211 Fourth Street NE,</w:t>
      </w:r>
    </w:p>
    <w:p w:rsidR="00401756" w:rsidRPr="00BC5F89" w:rsidRDefault="00401756" w:rsidP="00401756">
      <w:pPr>
        <w:autoSpaceDE w:val="0"/>
        <w:autoSpaceDN w:val="0"/>
        <w:adjustRightInd w:val="0"/>
        <w:spacing w:after="0" w:line="240" w:lineRule="auto"/>
        <w:rPr>
          <w:rFonts w:ascii="Times New Roman" w:hAnsi="Times New Roman"/>
          <w:sz w:val="18"/>
          <w:szCs w:val="18"/>
        </w:rPr>
      </w:pPr>
      <w:r w:rsidRPr="00BC5F89">
        <w:rPr>
          <w:rFonts w:ascii="Times New Roman" w:hAnsi="Times New Roman"/>
          <w:sz w:val="18"/>
          <w:szCs w:val="18"/>
        </w:rPr>
        <w:t>Washington, DC 20017-1194</w:t>
      </w:r>
    </w:p>
    <w:p w:rsidR="00401756" w:rsidRPr="00401756" w:rsidRDefault="00401756" w:rsidP="00401756">
      <w:pPr>
        <w:autoSpaceDE w:val="0"/>
        <w:autoSpaceDN w:val="0"/>
        <w:adjustRightInd w:val="0"/>
        <w:spacing w:after="0" w:line="240" w:lineRule="auto"/>
        <w:ind w:left="900"/>
        <w:rPr>
          <w:rFonts w:ascii="Times New Roman" w:hAnsi="Times New Roman"/>
          <w:sz w:val="18"/>
          <w:szCs w:val="18"/>
          <w:lang w:val="es-US"/>
        </w:rPr>
      </w:pPr>
      <w:r w:rsidRPr="00401756">
        <w:rPr>
          <w:rFonts w:ascii="Times New Roman" w:hAnsi="Times New Roman"/>
          <w:sz w:val="18"/>
          <w:szCs w:val="18"/>
          <w:lang w:val="es-US"/>
        </w:rPr>
        <w:t>Tel: (202) 541-3070 Fax: (202) 541-3054</w:t>
      </w:r>
    </w:p>
    <w:p w:rsidR="00401756" w:rsidRPr="00401756" w:rsidRDefault="00401756" w:rsidP="00401756">
      <w:pPr>
        <w:autoSpaceDE w:val="0"/>
        <w:autoSpaceDN w:val="0"/>
        <w:adjustRightInd w:val="0"/>
        <w:spacing w:after="0" w:line="240" w:lineRule="auto"/>
        <w:ind w:left="180" w:firstLine="720"/>
        <w:rPr>
          <w:rFonts w:ascii="Times New Roman" w:hAnsi="Times New Roman"/>
          <w:sz w:val="18"/>
          <w:szCs w:val="18"/>
          <w:lang w:val="es-US"/>
        </w:rPr>
      </w:pPr>
      <w:r w:rsidRPr="00401756">
        <w:rPr>
          <w:rFonts w:ascii="Sabon-Roman" w:hAnsi="Sabon-Roman" w:cs="Sabon-Roman"/>
          <w:sz w:val="18"/>
          <w:szCs w:val="18"/>
          <w:lang w:val="es-US"/>
        </w:rPr>
        <w:t>Línea sin costo:</w:t>
      </w:r>
      <w:r w:rsidRPr="00401756">
        <w:rPr>
          <w:rFonts w:ascii="Times New Roman" w:hAnsi="Times New Roman"/>
          <w:sz w:val="18"/>
          <w:szCs w:val="18"/>
          <w:lang w:val="es-US"/>
        </w:rPr>
        <w:t xml:space="preserve"> (866) 582-0943</w:t>
      </w:r>
    </w:p>
    <w:p w:rsidR="00401756" w:rsidRPr="00401756" w:rsidRDefault="00401756" w:rsidP="00401756">
      <w:pPr>
        <w:autoSpaceDE w:val="0"/>
        <w:autoSpaceDN w:val="0"/>
        <w:adjustRightInd w:val="0"/>
        <w:spacing w:after="0" w:line="240" w:lineRule="auto"/>
        <w:ind w:left="180" w:firstLine="720"/>
        <w:rPr>
          <w:rFonts w:ascii="Times New Roman" w:hAnsi="Times New Roman"/>
          <w:i/>
          <w:iCs/>
          <w:sz w:val="18"/>
          <w:szCs w:val="18"/>
          <w:lang w:val="es-US"/>
        </w:rPr>
      </w:pPr>
      <w:proofErr w:type="spellStart"/>
      <w:r w:rsidRPr="00240D5C">
        <w:rPr>
          <w:rFonts w:ascii="Times New Roman" w:hAnsi="Times New Roman"/>
          <w:sz w:val="18"/>
          <w:szCs w:val="18"/>
          <w:lang w:val="es-US"/>
        </w:rPr>
        <w:t>Website</w:t>
      </w:r>
      <w:proofErr w:type="spellEnd"/>
      <w:r w:rsidRPr="00240D5C">
        <w:rPr>
          <w:rFonts w:ascii="Times New Roman" w:hAnsi="Times New Roman"/>
          <w:sz w:val="18"/>
          <w:szCs w:val="18"/>
          <w:lang w:val="es-US"/>
        </w:rPr>
        <w:t xml:space="preserve">: </w:t>
      </w:r>
      <w:hyperlink r:id="rId7" w:history="1">
        <w:r w:rsidRPr="003D32E3">
          <w:rPr>
            <w:rStyle w:val="Hyperlink"/>
            <w:rFonts w:ascii="Times New Roman" w:hAnsi="Times New Roman"/>
            <w:i/>
            <w:iCs/>
            <w:sz w:val="18"/>
            <w:szCs w:val="18"/>
            <w:lang w:val="es-US"/>
          </w:rPr>
          <w:t>www.usccb.org/prolife</w:t>
        </w:r>
      </w:hyperlink>
    </w:p>
    <w:p w:rsidR="00401756" w:rsidRDefault="00401756" w:rsidP="00401756">
      <w:pPr>
        <w:autoSpaceDE w:val="0"/>
        <w:autoSpaceDN w:val="0"/>
        <w:adjustRightInd w:val="0"/>
        <w:spacing w:after="0" w:line="240" w:lineRule="auto"/>
        <w:rPr>
          <w:rFonts w:ascii="Times New Roman" w:hAnsi="Times New Roman" w:cs="Times New Roman"/>
          <w:sz w:val="14"/>
          <w:szCs w:val="14"/>
          <w:lang w:val="es-US"/>
        </w:rPr>
      </w:pPr>
    </w:p>
    <w:p w:rsidR="00401756" w:rsidRDefault="00401756" w:rsidP="00401756">
      <w:pPr>
        <w:autoSpaceDE w:val="0"/>
        <w:autoSpaceDN w:val="0"/>
        <w:adjustRightInd w:val="0"/>
        <w:spacing w:after="0" w:line="240" w:lineRule="auto"/>
        <w:rPr>
          <w:rFonts w:ascii="Times New Roman" w:hAnsi="Times New Roman" w:cs="Times New Roman"/>
          <w:sz w:val="14"/>
          <w:szCs w:val="14"/>
          <w:lang w:val="es-US"/>
        </w:rPr>
      </w:pPr>
    </w:p>
    <w:p w:rsidR="005B3951" w:rsidRDefault="00401756" w:rsidP="0098003A">
      <w:pPr>
        <w:autoSpaceDE w:val="0"/>
        <w:autoSpaceDN w:val="0"/>
        <w:adjustRightInd w:val="0"/>
        <w:spacing w:after="0" w:line="240" w:lineRule="auto"/>
        <w:rPr>
          <w:rFonts w:ascii="Times New Roman" w:hAnsi="Times New Roman" w:cs="Times New Roman"/>
          <w:sz w:val="14"/>
          <w:szCs w:val="14"/>
          <w:lang w:val="es-US"/>
        </w:rPr>
      </w:pPr>
      <w:r w:rsidRPr="007A5C1D">
        <w:rPr>
          <w:rFonts w:ascii="Times New Roman" w:hAnsi="Times New Roman" w:cs="Times New Roman"/>
          <w:sz w:val="14"/>
          <w:szCs w:val="14"/>
          <w:lang w:val="es-US"/>
        </w:rPr>
        <w:t xml:space="preserve">Las citas bíblicas se han tomado de la </w:t>
      </w:r>
      <w:r w:rsidRPr="007A5C1D">
        <w:rPr>
          <w:rFonts w:ascii="Times New Roman" w:hAnsi="Times New Roman" w:cs="Times New Roman"/>
          <w:i/>
          <w:iCs/>
          <w:sz w:val="14"/>
          <w:szCs w:val="14"/>
          <w:lang w:val="es-US"/>
        </w:rPr>
        <w:t xml:space="preserve">Biblia Latinoamérica </w:t>
      </w:r>
      <w:r w:rsidRPr="007A5C1D">
        <w:rPr>
          <w:rFonts w:ascii="Times New Roman" w:hAnsi="Times New Roman" w:cs="Times New Roman"/>
          <w:sz w:val="14"/>
          <w:szCs w:val="14"/>
          <w:lang w:val="es-US"/>
        </w:rPr>
        <w:t>© 1972, Ramón Ricciardi y Ber</w:t>
      </w:r>
      <w:r w:rsidR="005B3951">
        <w:rPr>
          <w:rFonts w:ascii="Times New Roman" w:hAnsi="Times New Roman" w:cs="Times New Roman"/>
          <w:sz w:val="14"/>
          <w:szCs w:val="14"/>
          <w:lang w:val="es-US"/>
        </w:rPr>
        <w:t xml:space="preserve">nardo </w:t>
      </w:r>
      <w:proofErr w:type="spellStart"/>
      <w:r w:rsidR="005B3951">
        <w:rPr>
          <w:rFonts w:ascii="Times New Roman" w:hAnsi="Times New Roman" w:cs="Times New Roman"/>
          <w:sz w:val="14"/>
          <w:szCs w:val="14"/>
          <w:lang w:val="es-US"/>
        </w:rPr>
        <w:t>Hurault</w:t>
      </w:r>
      <w:proofErr w:type="spellEnd"/>
      <w:r w:rsidR="005B3951">
        <w:rPr>
          <w:rFonts w:ascii="Times New Roman" w:hAnsi="Times New Roman" w:cs="Times New Roman"/>
          <w:sz w:val="14"/>
          <w:szCs w:val="14"/>
          <w:lang w:val="es-US"/>
        </w:rPr>
        <w:t xml:space="preserve">, Sociedad Bíblica </w:t>
      </w:r>
      <w:r w:rsidRPr="007A5C1D">
        <w:rPr>
          <w:rFonts w:ascii="Times New Roman" w:hAnsi="Times New Roman" w:cs="Times New Roman"/>
          <w:sz w:val="14"/>
          <w:szCs w:val="14"/>
          <w:lang w:val="es-US"/>
        </w:rPr>
        <w:t>Cató</w:t>
      </w:r>
      <w:r w:rsidR="005B3951">
        <w:rPr>
          <w:rFonts w:ascii="Times New Roman" w:hAnsi="Times New Roman" w:cs="Times New Roman"/>
          <w:sz w:val="14"/>
          <w:szCs w:val="14"/>
          <w:lang w:val="es-US"/>
        </w:rPr>
        <w:t xml:space="preserve">lica Internacional. </w:t>
      </w:r>
    </w:p>
    <w:p w:rsidR="005B3951" w:rsidRDefault="005B3951" w:rsidP="0098003A">
      <w:pPr>
        <w:autoSpaceDE w:val="0"/>
        <w:autoSpaceDN w:val="0"/>
        <w:adjustRightInd w:val="0"/>
        <w:spacing w:after="0" w:line="240" w:lineRule="auto"/>
        <w:rPr>
          <w:rFonts w:ascii="Times New Roman" w:hAnsi="Times New Roman" w:cs="Times New Roman"/>
          <w:sz w:val="14"/>
          <w:szCs w:val="14"/>
          <w:lang w:val="es-US"/>
        </w:rPr>
      </w:pPr>
      <w:r>
        <w:rPr>
          <w:rFonts w:ascii="Times New Roman" w:hAnsi="Times New Roman" w:cs="Times New Roman"/>
          <w:sz w:val="14"/>
          <w:szCs w:val="14"/>
          <w:lang w:val="es-US"/>
        </w:rPr>
        <w:t xml:space="preserve">Se usan con </w:t>
      </w:r>
      <w:r w:rsidR="00401756" w:rsidRPr="007A5C1D">
        <w:rPr>
          <w:rFonts w:ascii="Times New Roman" w:hAnsi="Times New Roman" w:cs="Times New Roman"/>
          <w:sz w:val="14"/>
          <w:szCs w:val="14"/>
          <w:lang w:val="es-US"/>
        </w:rPr>
        <w:t xml:space="preserve">permiso. Se reservan todos los derechos. Pareja © </w:t>
      </w:r>
      <w:proofErr w:type="spellStart"/>
      <w:r w:rsidR="00401756" w:rsidRPr="007A5C1D">
        <w:rPr>
          <w:rFonts w:ascii="Times New Roman" w:hAnsi="Times New Roman" w:cs="Times New Roman"/>
          <w:sz w:val="14"/>
          <w:szCs w:val="14"/>
          <w:lang w:val="es-US"/>
        </w:rPr>
        <w:t>Vee</w:t>
      </w:r>
      <w:r>
        <w:rPr>
          <w:rFonts w:ascii="Times New Roman" w:hAnsi="Times New Roman" w:cs="Times New Roman"/>
          <w:sz w:val="14"/>
          <w:szCs w:val="14"/>
          <w:lang w:val="es-US"/>
        </w:rPr>
        <w:t>r</w:t>
      </w:r>
      <w:proofErr w:type="spellEnd"/>
      <w:r>
        <w:rPr>
          <w:rFonts w:ascii="Times New Roman" w:hAnsi="Times New Roman" w:cs="Times New Roman"/>
          <w:sz w:val="14"/>
          <w:szCs w:val="14"/>
          <w:lang w:val="es-US"/>
        </w:rPr>
        <w:t xml:space="preserve"> </w:t>
      </w:r>
      <w:proofErr w:type="spellStart"/>
      <w:r>
        <w:rPr>
          <w:rFonts w:ascii="Times New Roman" w:hAnsi="Times New Roman" w:cs="Times New Roman"/>
          <w:sz w:val="14"/>
          <w:szCs w:val="14"/>
          <w:lang w:val="es-US"/>
        </w:rPr>
        <w:t>Images</w:t>
      </w:r>
      <w:proofErr w:type="spellEnd"/>
      <w:r>
        <w:rPr>
          <w:rFonts w:ascii="Times New Roman" w:hAnsi="Times New Roman" w:cs="Times New Roman"/>
          <w:sz w:val="14"/>
          <w:szCs w:val="14"/>
          <w:lang w:val="es-US"/>
        </w:rPr>
        <w:t xml:space="preserve">. Se reservan todos los </w:t>
      </w:r>
      <w:r w:rsidR="00401756" w:rsidRPr="007A5C1D">
        <w:rPr>
          <w:rFonts w:ascii="Times New Roman" w:hAnsi="Times New Roman" w:cs="Times New Roman"/>
          <w:sz w:val="14"/>
          <w:szCs w:val="14"/>
          <w:lang w:val="es-US"/>
        </w:rPr>
        <w:t xml:space="preserve">derechos. Basílica de San Pedro © </w:t>
      </w:r>
      <w:proofErr w:type="spellStart"/>
      <w:r w:rsidR="00401756" w:rsidRPr="007A5C1D">
        <w:rPr>
          <w:rFonts w:ascii="Times New Roman" w:hAnsi="Times New Roman" w:cs="Times New Roman"/>
          <w:sz w:val="14"/>
          <w:szCs w:val="14"/>
          <w:lang w:val="es-US"/>
        </w:rPr>
        <w:t>L’Osservatore</w:t>
      </w:r>
      <w:proofErr w:type="spellEnd"/>
      <w:r w:rsidR="00401756" w:rsidRPr="007A5C1D">
        <w:rPr>
          <w:rFonts w:ascii="Times New Roman" w:hAnsi="Times New Roman" w:cs="Times New Roman"/>
          <w:sz w:val="14"/>
          <w:szCs w:val="14"/>
          <w:lang w:val="es-US"/>
        </w:rPr>
        <w:t xml:space="preserve"> Romano</w:t>
      </w:r>
      <w:r>
        <w:rPr>
          <w:rFonts w:ascii="Times New Roman" w:hAnsi="Times New Roman" w:cs="Times New Roman"/>
          <w:sz w:val="14"/>
          <w:szCs w:val="14"/>
          <w:lang w:val="es-US"/>
        </w:rPr>
        <w:t xml:space="preserve">. </w:t>
      </w:r>
    </w:p>
    <w:p w:rsidR="00401756" w:rsidRPr="005B3951" w:rsidRDefault="005B3951" w:rsidP="0098003A">
      <w:pPr>
        <w:autoSpaceDE w:val="0"/>
        <w:autoSpaceDN w:val="0"/>
        <w:adjustRightInd w:val="0"/>
        <w:spacing w:after="0" w:line="240" w:lineRule="auto"/>
        <w:rPr>
          <w:rFonts w:ascii="Times New Roman" w:hAnsi="Times New Roman" w:cs="Times New Roman"/>
          <w:sz w:val="14"/>
          <w:szCs w:val="14"/>
          <w:lang w:val="es-US"/>
        </w:rPr>
        <w:sectPr w:rsidR="00401756" w:rsidRPr="005B3951" w:rsidSect="00401756">
          <w:type w:val="continuous"/>
          <w:pgSz w:w="12240" w:h="15840"/>
          <w:pgMar w:top="1440" w:right="1440" w:bottom="1440" w:left="1440" w:header="720" w:footer="720" w:gutter="0"/>
          <w:pgBorders w:offsetFrom="page">
            <w:top w:val="single" w:sz="4" w:space="24" w:color="FFFFFF"/>
            <w:left w:val="single" w:sz="4" w:space="24" w:color="FFFFFF"/>
            <w:bottom w:val="single" w:sz="4" w:space="24" w:color="FFFFFF"/>
            <w:right w:val="single" w:sz="4" w:space="24" w:color="FFFFFF"/>
          </w:pgBorders>
          <w:cols w:space="720"/>
          <w:docGrid w:linePitch="360"/>
        </w:sectPr>
      </w:pPr>
      <w:r>
        <w:rPr>
          <w:rFonts w:ascii="Times New Roman" w:hAnsi="Times New Roman" w:cs="Times New Roman"/>
          <w:sz w:val="14"/>
          <w:szCs w:val="14"/>
          <w:lang w:val="es-US"/>
        </w:rPr>
        <w:t xml:space="preserve">Se reservan </w:t>
      </w:r>
      <w:proofErr w:type="gramStart"/>
      <w:r>
        <w:rPr>
          <w:rFonts w:ascii="Times New Roman" w:hAnsi="Times New Roman" w:cs="Times New Roman"/>
          <w:sz w:val="14"/>
          <w:szCs w:val="14"/>
          <w:lang w:val="es-US"/>
        </w:rPr>
        <w:t xml:space="preserve">todos </w:t>
      </w:r>
      <w:r w:rsidR="00401756">
        <w:rPr>
          <w:rFonts w:ascii="Times New Roman" w:hAnsi="Times New Roman" w:cs="Times New Roman"/>
          <w:sz w:val="14"/>
          <w:szCs w:val="14"/>
          <w:lang w:val="es-US"/>
        </w:rPr>
        <w:t>los derecho</w:t>
      </w:r>
      <w:proofErr w:type="gramEnd"/>
      <w:r w:rsidR="0007220E">
        <w:rPr>
          <w:rFonts w:ascii="Times New Roman" w:hAnsi="Times New Roman" w:cs="Times New Roman"/>
          <w:sz w:val="14"/>
          <w:szCs w:val="14"/>
          <w:lang w:val="es-US"/>
        </w:rPr>
        <w:t>.</w:t>
      </w:r>
    </w:p>
    <w:p w:rsidR="00A17A61" w:rsidRPr="007A5C1D" w:rsidRDefault="00A17A61" w:rsidP="0098003A">
      <w:pPr>
        <w:autoSpaceDE w:val="0"/>
        <w:autoSpaceDN w:val="0"/>
        <w:adjustRightInd w:val="0"/>
        <w:spacing w:after="0" w:line="240" w:lineRule="auto"/>
        <w:rPr>
          <w:rFonts w:ascii="Times New Roman" w:hAnsi="Times New Roman" w:cs="Times New Roman"/>
          <w:sz w:val="24"/>
          <w:szCs w:val="24"/>
          <w:lang w:val="es-US"/>
        </w:rPr>
      </w:pPr>
    </w:p>
    <w:sectPr w:rsidR="00A17A61" w:rsidRPr="007A5C1D" w:rsidSect="00401756">
      <w:type w:val="continuous"/>
      <w:pgSz w:w="12240" w:h="15840"/>
      <w:pgMar w:top="1440" w:right="1440" w:bottom="1440" w:left="1440" w:header="720" w:footer="720" w:gutter="0"/>
      <w:pgBorders w:offsetFrom="page">
        <w:top w:val="single" w:sz="4" w:space="24" w:color="FFFFFF"/>
        <w:left w:val="single" w:sz="4" w:space="24" w:color="FFFFFF"/>
        <w:bottom w:val="single" w:sz="4" w:space="24" w:color="FFFFFF"/>
        <w:right w:val="single" w:sz="4" w:space="24" w:color="FFFFFF"/>
      </w:pgBorders>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A8D"/>
    <w:rsid w:val="0007220E"/>
    <w:rsid w:val="00240D5C"/>
    <w:rsid w:val="003B3E03"/>
    <w:rsid w:val="003C54B2"/>
    <w:rsid w:val="00401756"/>
    <w:rsid w:val="005B3951"/>
    <w:rsid w:val="007A5C1D"/>
    <w:rsid w:val="007D2EF9"/>
    <w:rsid w:val="009225F9"/>
    <w:rsid w:val="0098003A"/>
    <w:rsid w:val="009C2318"/>
    <w:rsid w:val="00A17A61"/>
    <w:rsid w:val="00AB33E3"/>
    <w:rsid w:val="00AF2E23"/>
    <w:rsid w:val="00D123AE"/>
    <w:rsid w:val="00DB5DC7"/>
    <w:rsid w:val="00EE6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2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318"/>
    <w:rPr>
      <w:rFonts w:ascii="Tahoma" w:hAnsi="Tahoma" w:cs="Tahoma"/>
      <w:sz w:val="16"/>
      <w:szCs w:val="16"/>
    </w:rPr>
  </w:style>
  <w:style w:type="character" w:styleId="Hyperlink">
    <w:name w:val="Hyperlink"/>
    <w:basedOn w:val="DefaultParagraphFont"/>
    <w:uiPriority w:val="99"/>
    <w:unhideWhenUsed/>
    <w:rsid w:val="004017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2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318"/>
    <w:rPr>
      <w:rFonts w:ascii="Tahoma" w:hAnsi="Tahoma" w:cs="Tahoma"/>
      <w:sz w:val="16"/>
      <w:szCs w:val="16"/>
    </w:rPr>
  </w:style>
  <w:style w:type="character" w:styleId="Hyperlink">
    <w:name w:val="Hyperlink"/>
    <w:basedOn w:val="DefaultParagraphFont"/>
    <w:uiPriority w:val="99"/>
    <w:unhideWhenUsed/>
    <w:rsid w:val="004017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sccb.org/prolif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1B0E9-EB05-4FEA-88B0-D6034C147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5172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PLReceptionist</dc:creator>
  <cp:lastModifiedBy>Deirdre McQuade</cp:lastModifiedBy>
  <cp:revision>2</cp:revision>
  <cp:lastPrinted>2012-09-21T19:32:00Z</cp:lastPrinted>
  <dcterms:created xsi:type="dcterms:W3CDTF">2012-09-21T23:44:00Z</dcterms:created>
  <dcterms:modified xsi:type="dcterms:W3CDTF">2012-09-21T23:44:00Z</dcterms:modified>
</cp:coreProperties>
</file>