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6EA61" w14:textId="4F326D73" w:rsidR="001F7D39" w:rsidRPr="006B7DF8" w:rsidRDefault="001F7D39" w:rsidP="001F7D39">
      <w:pPr>
        <w:jc w:val="center"/>
        <w:rPr>
          <w:b/>
          <w:bCs/>
          <w:i/>
          <w:iCs/>
          <w:sz w:val="32"/>
          <w:szCs w:val="32"/>
          <w:lang w:val="es-ES_tradnl"/>
        </w:rPr>
      </w:pPr>
      <w:r w:rsidRPr="006B7DF8">
        <w:rPr>
          <w:b/>
          <w:bCs/>
          <w:i/>
          <w:iCs/>
          <w:sz w:val="32"/>
          <w:szCs w:val="32"/>
          <w:lang w:val="es-ES_tradnl"/>
        </w:rPr>
        <w:t>Camina con madres necesitadas</w:t>
      </w:r>
    </w:p>
    <w:p w14:paraId="1553FA4F" w14:textId="7119D106" w:rsidR="001F7D39" w:rsidRDefault="001F7D39" w:rsidP="006A594D">
      <w:pPr>
        <w:jc w:val="center"/>
        <w:rPr>
          <w:b/>
          <w:bCs/>
          <w:smallCaps/>
          <w:sz w:val="32"/>
          <w:szCs w:val="32"/>
          <w:lang w:val="es-ES_tradnl"/>
        </w:rPr>
      </w:pPr>
      <w:r w:rsidRPr="006B7DF8">
        <w:rPr>
          <w:b/>
          <w:bCs/>
          <w:smallCaps/>
          <w:sz w:val="32"/>
          <w:szCs w:val="32"/>
          <w:lang w:val="es-ES_tradnl"/>
        </w:rPr>
        <w:t>Guía para la Acción parroquial: Resumen</w:t>
      </w:r>
    </w:p>
    <w:p w14:paraId="0674D9AE" w14:textId="77777777" w:rsidR="00974CB3" w:rsidRPr="006A594D" w:rsidRDefault="00974CB3" w:rsidP="006A594D">
      <w:pPr>
        <w:jc w:val="center"/>
        <w:rPr>
          <w:b/>
          <w:bCs/>
          <w:smallCaps/>
          <w:sz w:val="32"/>
          <w:szCs w:val="32"/>
          <w:lang w:val="es-ES_tradnl"/>
        </w:rPr>
      </w:pPr>
    </w:p>
    <w:p w14:paraId="51B66F0E" w14:textId="77777777" w:rsidR="001F7D39" w:rsidRPr="006B7DF8" w:rsidRDefault="001F7D39" w:rsidP="001F7D39">
      <w:pPr>
        <w:rPr>
          <w:rFonts w:eastAsiaTheme="minorHAnsi"/>
          <w:lang w:val="es-ES_tradnl"/>
        </w:rPr>
      </w:pPr>
    </w:p>
    <w:p w14:paraId="5ECF5B6E" w14:textId="786276D8" w:rsidR="001F7D39" w:rsidRPr="006B7DF8" w:rsidRDefault="001F7D39" w:rsidP="001F7D39">
      <w:pPr>
        <w:pBdr>
          <w:top w:val="single" w:sz="4" w:space="1" w:color="auto"/>
          <w:bottom w:val="single" w:sz="4" w:space="1" w:color="auto"/>
        </w:pBdr>
        <w:rPr>
          <w:rFonts w:eastAsiaTheme="minorHAnsi"/>
          <w:lang w:val="es-ES_tradnl"/>
        </w:rPr>
      </w:pPr>
      <w:r w:rsidRPr="006B7DF8">
        <w:rPr>
          <w:rFonts w:eastAsiaTheme="minorHAnsi"/>
          <w:lang w:val="es-ES_tradnl"/>
        </w:rPr>
        <w:br/>
        <w:t xml:space="preserve">En nuestras parroquias y vecindarios hay madres embarazadas y que crían hijos que están necesitadas. Como nos recuerda el Papa Francisco, nuestras parroquias necesitan ser “islas de misericordia en medio del mar de la indiferencia”. Todas las personas de la comunidad parroquial deben saber adónde referir a una embarazada necesitada. </w:t>
      </w:r>
      <w:r w:rsidR="00AB5ACD">
        <w:rPr>
          <w:rFonts w:eastAsiaTheme="minorHAnsi"/>
          <w:lang w:val="es-ES_tradnl"/>
        </w:rPr>
        <w:t>Inspirados por</w:t>
      </w:r>
      <w:r w:rsidRPr="006B7DF8">
        <w:rPr>
          <w:rFonts w:eastAsiaTheme="minorHAnsi"/>
          <w:lang w:val="es-ES_tradnl"/>
        </w:rPr>
        <w:t xml:space="preserve"> </w:t>
      </w:r>
      <w:r w:rsidR="00400083">
        <w:rPr>
          <w:rFonts w:eastAsiaTheme="minorHAnsi"/>
          <w:lang w:val="es-ES_tradnl"/>
        </w:rPr>
        <w:t>s</w:t>
      </w:r>
      <w:r w:rsidRPr="006B7DF8">
        <w:rPr>
          <w:rFonts w:eastAsiaTheme="minorHAnsi"/>
          <w:lang w:val="es-ES_tradnl"/>
        </w:rPr>
        <w:t xml:space="preserve">an Juan Pablo II </w:t>
      </w:r>
      <w:r w:rsidR="00AB5ACD">
        <w:rPr>
          <w:rFonts w:eastAsiaTheme="minorHAnsi"/>
          <w:lang w:val="es-ES_tradnl"/>
        </w:rPr>
        <w:t>a</w:t>
      </w:r>
      <w:r w:rsidRPr="006B7DF8">
        <w:rPr>
          <w:rFonts w:eastAsiaTheme="minorHAnsi"/>
          <w:lang w:val="es-ES_tradnl"/>
        </w:rPr>
        <w:t xml:space="preserve"> evaluar nuestros esfuerzos en la edificación de una cultura de vida</w:t>
      </w:r>
      <w:r w:rsidR="00AB5ACD">
        <w:rPr>
          <w:rFonts w:eastAsiaTheme="minorHAnsi"/>
          <w:lang w:val="es-ES_tradnl"/>
        </w:rPr>
        <w:t xml:space="preserve">, la intención de </w:t>
      </w:r>
      <w:r w:rsidR="00AB5ACD" w:rsidRPr="00551CD2">
        <w:rPr>
          <w:rFonts w:eastAsiaTheme="minorHAnsi"/>
          <w:i/>
          <w:iCs/>
          <w:lang w:val="es-ES_tradnl"/>
        </w:rPr>
        <w:t xml:space="preserve">Camina con </w:t>
      </w:r>
      <w:r w:rsidR="007218CB">
        <w:rPr>
          <w:rFonts w:eastAsiaTheme="minorHAnsi"/>
          <w:i/>
          <w:iCs/>
          <w:lang w:val="es-ES_tradnl"/>
        </w:rPr>
        <w:t>m</w:t>
      </w:r>
      <w:r w:rsidR="00AB5ACD" w:rsidRPr="00551CD2">
        <w:rPr>
          <w:rFonts w:eastAsiaTheme="minorHAnsi"/>
          <w:i/>
          <w:iCs/>
          <w:lang w:val="es-ES_tradnl"/>
        </w:rPr>
        <w:t xml:space="preserve">adres </w:t>
      </w:r>
      <w:r w:rsidR="007218CB">
        <w:rPr>
          <w:rFonts w:eastAsiaTheme="minorHAnsi"/>
          <w:i/>
          <w:iCs/>
          <w:lang w:val="es-ES_tradnl"/>
        </w:rPr>
        <w:t>n</w:t>
      </w:r>
      <w:r w:rsidR="00AB5ACD" w:rsidRPr="00551CD2">
        <w:rPr>
          <w:rFonts w:eastAsiaTheme="minorHAnsi"/>
          <w:i/>
          <w:iCs/>
          <w:lang w:val="es-ES_tradnl"/>
        </w:rPr>
        <w:t>ecesitadas</w:t>
      </w:r>
      <w:r w:rsidRPr="006B7DF8">
        <w:rPr>
          <w:rFonts w:eastAsiaTheme="minorHAnsi"/>
          <w:lang w:val="es-ES_tradnl"/>
        </w:rPr>
        <w:t xml:space="preserve"> </w:t>
      </w:r>
      <w:r w:rsidR="00AB5ACD">
        <w:rPr>
          <w:rFonts w:eastAsiaTheme="minorHAnsi"/>
          <w:lang w:val="es-ES_tradnl"/>
        </w:rPr>
        <w:t>es</w:t>
      </w:r>
      <w:r w:rsidRPr="006B7DF8">
        <w:rPr>
          <w:rFonts w:eastAsiaTheme="minorHAnsi"/>
          <w:lang w:val="es-ES_tradnl"/>
        </w:rPr>
        <w:t xml:space="preserve"> aumentar nuestro compromiso con las </w:t>
      </w:r>
      <w:r w:rsidR="006D3ED2" w:rsidRPr="006B7DF8">
        <w:rPr>
          <w:rFonts w:eastAsiaTheme="minorHAnsi"/>
          <w:lang w:val="es-ES_tradnl"/>
        </w:rPr>
        <w:t xml:space="preserve">madres </w:t>
      </w:r>
      <w:r w:rsidRPr="006B7DF8">
        <w:rPr>
          <w:rFonts w:eastAsiaTheme="minorHAnsi"/>
          <w:lang w:val="es-ES_tradnl"/>
        </w:rPr>
        <w:t xml:space="preserve">embarazadas y </w:t>
      </w:r>
      <w:r w:rsidR="006D3ED2" w:rsidRPr="006B7DF8">
        <w:rPr>
          <w:rFonts w:eastAsiaTheme="minorHAnsi"/>
          <w:lang w:val="es-ES_tradnl"/>
        </w:rPr>
        <w:t xml:space="preserve">las </w:t>
      </w:r>
      <w:r w:rsidRPr="006B7DF8">
        <w:rPr>
          <w:rFonts w:eastAsiaTheme="minorHAnsi"/>
          <w:lang w:val="es-ES_tradnl"/>
        </w:rPr>
        <w:t xml:space="preserve">que crían hijos </w:t>
      </w:r>
      <w:r w:rsidR="00AB5ACD">
        <w:rPr>
          <w:rFonts w:eastAsiaTheme="minorHAnsi"/>
          <w:lang w:val="es-ES_tradnl"/>
        </w:rPr>
        <w:t>que enfrentan dificultades</w:t>
      </w:r>
      <w:r w:rsidRPr="006B7DF8">
        <w:rPr>
          <w:rFonts w:eastAsiaTheme="minorHAnsi"/>
          <w:lang w:val="es-ES_tradnl"/>
        </w:rPr>
        <w:t>.</w:t>
      </w:r>
      <w:r w:rsidRPr="006B7DF8">
        <w:rPr>
          <w:rFonts w:eastAsiaTheme="minorHAnsi"/>
          <w:lang w:val="es-ES_tradnl"/>
        </w:rPr>
        <w:br/>
      </w:r>
    </w:p>
    <w:p w14:paraId="53F361A7" w14:textId="77777777" w:rsidR="001F7D39" w:rsidRPr="006B7DF8" w:rsidRDefault="001F7D39" w:rsidP="001F7D39">
      <w:pPr>
        <w:rPr>
          <w:rFonts w:eastAsiaTheme="minorHAnsi"/>
          <w:lang w:val="es-ES_tradnl"/>
        </w:rPr>
      </w:pPr>
    </w:p>
    <w:p w14:paraId="0FBFAB6D" w14:textId="7D86FF90" w:rsidR="001F7D39" w:rsidRPr="006B7DF8" w:rsidRDefault="00AB5ACD" w:rsidP="001F7D39">
      <w:pPr>
        <w:rPr>
          <w:rFonts w:eastAsiaTheme="minorHAnsi"/>
          <w:lang w:val="es-ES_tradnl"/>
        </w:rPr>
      </w:pPr>
      <w:r>
        <w:rPr>
          <w:rFonts w:eastAsiaTheme="minorHAnsi"/>
          <w:lang w:val="es-ES_tradnl"/>
        </w:rPr>
        <w:t xml:space="preserve">El 25 de marzo de 2020, la Iglesia celebró el </w:t>
      </w:r>
      <w:r w:rsidR="001F7D39" w:rsidRPr="006B7DF8">
        <w:rPr>
          <w:rFonts w:eastAsiaTheme="minorHAnsi"/>
          <w:lang w:val="es-ES_tradnl"/>
        </w:rPr>
        <w:t>25</w:t>
      </w:r>
      <w:r w:rsidR="00D92849" w:rsidRPr="006B7DF8">
        <w:rPr>
          <w:rFonts w:eastAsiaTheme="minorHAnsi"/>
          <w:vertAlign w:val="superscript"/>
          <w:lang w:val="es-ES_tradnl"/>
        </w:rPr>
        <w:t>o</w:t>
      </w:r>
      <w:r w:rsidR="007218CB">
        <w:rPr>
          <w:rFonts w:eastAsiaTheme="minorHAnsi"/>
          <w:vertAlign w:val="superscript"/>
          <w:lang w:val="es-ES_tradnl"/>
        </w:rPr>
        <w:t xml:space="preserve"> </w:t>
      </w:r>
      <w:r w:rsidR="001F7D39" w:rsidRPr="006B7DF8">
        <w:rPr>
          <w:rFonts w:eastAsiaTheme="minorHAnsi"/>
          <w:lang w:val="es-ES_tradnl"/>
        </w:rPr>
        <w:t>aniversario de</w:t>
      </w:r>
      <w:r>
        <w:rPr>
          <w:rFonts w:eastAsiaTheme="minorHAnsi"/>
          <w:lang w:val="es-ES_tradnl"/>
        </w:rPr>
        <w:t xml:space="preserve"> la encíclica papal</w:t>
      </w:r>
      <w:r w:rsidR="00D92849" w:rsidRPr="006B7DF8">
        <w:rPr>
          <w:rFonts w:eastAsiaTheme="minorHAnsi"/>
          <w:lang w:val="es-ES_tradnl"/>
        </w:rPr>
        <w:t xml:space="preserve"> </w:t>
      </w:r>
      <w:proofErr w:type="spellStart"/>
      <w:r w:rsidR="001F7D39" w:rsidRPr="006B7DF8">
        <w:rPr>
          <w:rFonts w:eastAsiaTheme="minorHAnsi"/>
          <w:i/>
          <w:iCs/>
          <w:lang w:val="es-ES_tradnl"/>
        </w:rPr>
        <w:t>Evangelium</w:t>
      </w:r>
      <w:proofErr w:type="spellEnd"/>
      <w:r w:rsidR="001F7D39" w:rsidRPr="006B7DF8">
        <w:rPr>
          <w:rFonts w:eastAsiaTheme="minorHAnsi"/>
          <w:i/>
          <w:iCs/>
          <w:lang w:val="es-ES_tradnl"/>
        </w:rPr>
        <w:t xml:space="preserve"> vitae</w:t>
      </w:r>
      <w:r w:rsidR="00D92849" w:rsidRPr="006B7DF8">
        <w:rPr>
          <w:rFonts w:eastAsiaTheme="minorHAnsi"/>
          <w:i/>
          <w:iCs/>
          <w:lang w:val="es-ES_tradnl"/>
        </w:rPr>
        <w:t xml:space="preserve"> </w:t>
      </w:r>
      <w:r w:rsidRPr="00551CD2">
        <w:rPr>
          <w:rFonts w:eastAsiaTheme="minorHAnsi"/>
          <w:i/>
          <w:iCs/>
          <w:lang w:val="es-ES_tradnl"/>
        </w:rPr>
        <w:t>(El Evangelio de la Vida)</w:t>
      </w:r>
      <w:r>
        <w:rPr>
          <w:rFonts w:eastAsiaTheme="minorHAnsi"/>
          <w:lang w:val="es-ES_tradnl"/>
        </w:rPr>
        <w:t xml:space="preserve">. El aniversario </w:t>
      </w:r>
      <w:r w:rsidR="001F7D39" w:rsidRPr="006B7DF8">
        <w:rPr>
          <w:rFonts w:eastAsiaTheme="minorHAnsi"/>
          <w:lang w:val="es-ES_tradnl"/>
        </w:rPr>
        <w:t xml:space="preserve">nos </w:t>
      </w:r>
      <w:proofErr w:type="gramStart"/>
      <w:r w:rsidR="003A3687">
        <w:rPr>
          <w:rFonts w:eastAsiaTheme="minorHAnsi"/>
          <w:lang w:val="es-ES_tradnl"/>
        </w:rPr>
        <w:t>ofrece</w:t>
      </w:r>
      <w:r w:rsidR="003A3687" w:rsidRPr="006B7DF8">
        <w:rPr>
          <w:rFonts w:eastAsiaTheme="minorHAnsi"/>
          <w:lang w:val="es-ES_tradnl"/>
        </w:rPr>
        <w:t xml:space="preserve"> </w:t>
      </w:r>
      <w:r>
        <w:rPr>
          <w:rFonts w:eastAsiaTheme="minorHAnsi"/>
          <w:lang w:val="es-ES_tradnl"/>
        </w:rPr>
        <w:t xml:space="preserve"> </w:t>
      </w:r>
      <w:r w:rsidR="001F7D39" w:rsidRPr="006B7DF8">
        <w:rPr>
          <w:rFonts w:eastAsiaTheme="minorHAnsi"/>
          <w:lang w:val="es-ES_tradnl"/>
        </w:rPr>
        <w:t>una</w:t>
      </w:r>
      <w:proofErr w:type="gramEnd"/>
      <w:r w:rsidR="001F7D39" w:rsidRPr="006B7DF8">
        <w:rPr>
          <w:rFonts w:eastAsiaTheme="minorHAnsi"/>
          <w:lang w:val="es-ES_tradnl"/>
        </w:rPr>
        <w:t xml:space="preserve"> maravillosa oportunidad </w:t>
      </w:r>
      <w:r w:rsidR="003A3687">
        <w:rPr>
          <w:rFonts w:eastAsiaTheme="minorHAnsi"/>
          <w:lang w:val="es-ES_tradnl"/>
        </w:rPr>
        <w:t xml:space="preserve">para </w:t>
      </w:r>
      <w:r>
        <w:rPr>
          <w:rFonts w:eastAsiaTheme="minorHAnsi"/>
          <w:lang w:val="es-ES_tradnl"/>
        </w:rPr>
        <w:t xml:space="preserve">que la Iglesia </w:t>
      </w:r>
      <w:r w:rsidR="001F7D39" w:rsidRPr="006B7DF8">
        <w:rPr>
          <w:rFonts w:eastAsiaTheme="minorHAnsi"/>
          <w:lang w:val="es-ES_tradnl"/>
        </w:rPr>
        <w:t>eval</w:t>
      </w:r>
      <w:r>
        <w:rPr>
          <w:rFonts w:eastAsiaTheme="minorHAnsi"/>
          <w:lang w:val="es-ES_tradnl"/>
        </w:rPr>
        <w:t>úe</w:t>
      </w:r>
      <w:r w:rsidR="001F7D39" w:rsidRPr="006B7DF8">
        <w:rPr>
          <w:rFonts w:eastAsiaTheme="minorHAnsi"/>
          <w:lang w:val="es-ES_tradnl"/>
        </w:rPr>
        <w:t>, expand</w:t>
      </w:r>
      <w:r w:rsidR="00CC4706">
        <w:rPr>
          <w:rFonts w:eastAsiaTheme="minorHAnsi"/>
          <w:lang w:val="es-ES_tradnl"/>
        </w:rPr>
        <w:t>a</w:t>
      </w:r>
      <w:r w:rsidR="001F7D39" w:rsidRPr="006B7DF8">
        <w:rPr>
          <w:rFonts w:eastAsiaTheme="minorHAnsi"/>
          <w:lang w:val="es-ES_tradnl"/>
        </w:rPr>
        <w:t xml:space="preserve"> </w:t>
      </w:r>
      <w:r w:rsidR="00AC4076">
        <w:rPr>
          <w:rFonts w:eastAsiaTheme="minorHAnsi"/>
          <w:lang w:val="es-ES_tradnl"/>
        </w:rPr>
        <w:t xml:space="preserve">los </w:t>
      </w:r>
      <w:r w:rsidR="001F7D39" w:rsidRPr="006B7DF8">
        <w:rPr>
          <w:rFonts w:eastAsiaTheme="minorHAnsi"/>
          <w:lang w:val="es-ES_tradnl"/>
        </w:rPr>
        <w:t xml:space="preserve">recursos </w:t>
      </w:r>
      <w:r w:rsidR="00AC4076">
        <w:rPr>
          <w:rFonts w:eastAsiaTheme="minorHAnsi"/>
          <w:lang w:val="es-ES_tradnl"/>
        </w:rPr>
        <w:t>par</w:t>
      </w:r>
      <w:r w:rsidR="001F7D39" w:rsidRPr="006B7DF8">
        <w:rPr>
          <w:rFonts w:eastAsiaTheme="minorHAnsi"/>
          <w:lang w:val="es-ES_tradnl"/>
        </w:rPr>
        <w:t>a madres embarazadas y familias necesitadas</w:t>
      </w:r>
      <w:r w:rsidR="00AC4076">
        <w:rPr>
          <w:rFonts w:eastAsiaTheme="minorHAnsi"/>
          <w:lang w:val="es-ES_tradnl"/>
        </w:rPr>
        <w:t xml:space="preserve"> y </w:t>
      </w:r>
      <w:r w:rsidR="0002161D">
        <w:rPr>
          <w:rFonts w:eastAsiaTheme="minorHAnsi"/>
          <w:lang w:val="es-ES_tradnl"/>
        </w:rPr>
        <w:t>hacerlos conocer</w:t>
      </w:r>
      <w:r w:rsidR="001F7D39" w:rsidRPr="006B7DF8">
        <w:rPr>
          <w:rFonts w:eastAsiaTheme="minorHAnsi"/>
          <w:lang w:val="es-ES_tradnl"/>
        </w:rPr>
        <w:t>. Las parroquias en todo el país, por medio del apoyo de sus obispos y párrocos, están invitadas a unirse a la iniciativa nacional llamad</w:t>
      </w:r>
      <w:r w:rsidR="0069467F" w:rsidRPr="006B7DF8">
        <w:rPr>
          <w:rFonts w:eastAsiaTheme="minorHAnsi"/>
          <w:lang w:val="es-ES_tradnl"/>
        </w:rPr>
        <w:t>a</w:t>
      </w:r>
      <w:r w:rsidR="001F7D39" w:rsidRPr="006B7DF8">
        <w:rPr>
          <w:rFonts w:eastAsiaTheme="minorHAnsi"/>
          <w:lang w:val="es-ES_tradnl"/>
        </w:rPr>
        <w:t xml:space="preserve">: </w:t>
      </w:r>
      <w:r w:rsidR="001F7D39" w:rsidRPr="006B7DF8">
        <w:rPr>
          <w:rFonts w:eastAsiaTheme="minorHAnsi"/>
          <w:b/>
          <w:bCs/>
          <w:i/>
          <w:iCs/>
          <w:lang w:val="es-ES_tradnl"/>
        </w:rPr>
        <w:t>Camina con madres necesitadas</w:t>
      </w:r>
      <w:r w:rsidR="001F7D39" w:rsidRPr="006B7DF8">
        <w:rPr>
          <w:rFonts w:eastAsiaTheme="minorHAnsi"/>
          <w:lang w:val="es-ES_tradnl"/>
        </w:rPr>
        <w:t>.</w:t>
      </w:r>
    </w:p>
    <w:p w14:paraId="47203316" w14:textId="77777777" w:rsidR="001F7D39" w:rsidRPr="006B7DF8" w:rsidRDefault="001F7D39" w:rsidP="001F7D39">
      <w:pPr>
        <w:rPr>
          <w:rFonts w:eastAsiaTheme="minorHAnsi"/>
          <w:lang w:val="es-ES_tradnl"/>
        </w:rPr>
      </w:pPr>
    </w:p>
    <w:p w14:paraId="3954BF90" w14:textId="795961BE" w:rsidR="001F7D39" w:rsidRPr="006B7DF8" w:rsidRDefault="001F7D39" w:rsidP="001F7D39">
      <w:pPr>
        <w:rPr>
          <w:lang w:val="es-ES_tradnl"/>
        </w:rPr>
      </w:pPr>
      <w:r w:rsidRPr="006B7DF8">
        <w:rPr>
          <w:lang w:val="es-ES_tradnl"/>
        </w:rPr>
        <w:t xml:space="preserve">Mediante </w:t>
      </w:r>
      <w:r w:rsidR="00AB5ACD">
        <w:rPr>
          <w:lang w:val="es-ES_tradnl"/>
        </w:rPr>
        <w:t>este proceso</w:t>
      </w:r>
      <w:r w:rsidRPr="006B7DF8">
        <w:rPr>
          <w:lang w:val="es-ES_tradnl"/>
        </w:rPr>
        <w:t xml:space="preserve"> de un año de duración, se les pide a las parroquias que realicen un sencillo inventario de los recursos que están disponibles en su local</w:t>
      </w:r>
      <w:r w:rsidR="00602444" w:rsidRPr="006B7DF8">
        <w:rPr>
          <w:lang w:val="es-ES_tradnl"/>
        </w:rPr>
        <w:t>idad</w:t>
      </w:r>
      <w:r w:rsidRPr="006B7DF8">
        <w:rPr>
          <w:lang w:val="es-ES_tradnl"/>
        </w:rPr>
        <w:t xml:space="preserve">, evalúen los resultados e identifiquen las carencias, y planifiquen e implementen una respuesta parroquial basada en </w:t>
      </w:r>
      <w:r w:rsidR="00CE6DFC" w:rsidRPr="006B7DF8">
        <w:rPr>
          <w:lang w:val="es-ES_tradnl"/>
        </w:rPr>
        <w:t>lo</w:t>
      </w:r>
      <w:r w:rsidRPr="006B7DF8">
        <w:rPr>
          <w:lang w:val="es-ES_tradnl"/>
        </w:rPr>
        <w:t xml:space="preserve">s resultados. </w:t>
      </w:r>
      <w:r w:rsidR="000D5FAF">
        <w:rPr>
          <w:i/>
          <w:iCs/>
          <w:lang w:val="es-ES_tradnl"/>
        </w:rPr>
        <w:t>Camina con madres necesitadas</w:t>
      </w:r>
      <w:r w:rsidR="00911699" w:rsidRPr="006B7DF8">
        <w:rPr>
          <w:i/>
          <w:iCs/>
          <w:lang w:val="es-ES_tradnl"/>
        </w:rPr>
        <w:t xml:space="preserve"> </w:t>
      </w:r>
      <w:r w:rsidRPr="006B7DF8">
        <w:rPr>
          <w:lang w:val="es-ES_tradnl"/>
        </w:rPr>
        <w:t>se divide en cinco fases de acción parroquial. Las cinco fases incluyen:</w:t>
      </w:r>
      <w:r w:rsidR="003B419E">
        <w:rPr>
          <w:lang w:val="es-ES_tradnl"/>
        </w:rPr>
        <w:br/>
      </w:r>
    </w:p>
    <w:p w14:paraId="2997E9C8" w14:textId="53DD3596" w:rsidR="001F7D39" w:rsidRPr="006B7DF8" w:rsidRDefault="001F7D39" w:rsidP="001F7D39">
      <w:pPr>
        <w:pStyle w:val="ListParagraph"/>
        <w:numPr>
          <w:ilvl w:val="0"/>
          <w:numId w:val="1"/>
        </w:numPr>
        <w:rPr>
          <w:rFonts w:ascii="Times New Roman" w:hAnsi="Times New Roman" w:cs="Times New Roman"/>
          <w:lang w:val="es-ES_tradnl"/>
        </w:rPr>
      </w:pPr>
      <w:r w:rsidRPr="006B7DF8">
        <w:rPr>
          <w:rFonts w:ascii="Times New Roman" w:hAnsi="Times New Roman" w:cs="Times New Roman"/>
          <w:b/>
          <w:bCs/>
          <w:lang w:val="es-ES_tradnl"/>
        </w:rPr>
        <w:t xml:space="preserve">Fase 1: </w:t>
      </w:r>
      <w:r w:rsidR="000D5FAF">
        <w:rPr>
          <w:rFonts w:ascii="Times New Roman" w:hAnsi="Times New Roman" w:cs="Times New Roman"/>
          <w:lang w:val="es-ES_tradnl"/>
        </w:rPr>
        <w:t>Presenta</w:t>
      </w:r>
      <w:r w:rsidR="00304ADF">
        <w:rPr>
          <w:rFonts w:ascii="Times New Roman" w:hAnsi="Times New Roman" w:cs="Times New Roman"/>
          <w:lang w:val="es-ES_tradnl"/>
        </w:rPr>
        <w:t>r</w:t>
      </w:r>
      <w:r w:rsidR="0081191C">
        <w:rPr>
          <w:rFonts w:ascii="Times New Roman" w:hAnsi="Times New Roman" w:cs="Times New Roman"/>
          <w:lang w:val="es-ES_tradnl"/>
        </w:rPr>
        <w:t xml:space="preserve"> </w:t>
      </w:r>
      <w:r w:rsidR="000D5FAF">
        <w:rPr>
          <w:rFonts w:ascii="Times New Roman" w:hAnsi="Times New Roman" w:cs="Times New Roman"/>
          <w:i/>
          <w:iCs/>
          <w:lang w:val="es-ES_tradnl"/>
        </w:rPr>
        <w:t>Camina con madres necesitadas</w:t>
      </w:r>
      <w:r w:rsidR="0081191C" w:rsidRPr="006B7DF8">
        <w:rPr>
          <w:rFonts w:ascii="Times New Roman" w:hAnsi="Times New Roman" w:cs="Times New Roman"/>
          <w:i/>
          <w:iCs/>
          <w:lang w:val="es-ES_tradnl"/>
        </w:rPr>
        <w:t xml:space="preserve"> </w:t>
      </w:r>
      <w:r w:rsidRPr="006B7DF8">
        <w:rPr>
          <w:rFonts w:ascii="Times New Roman" w:hAnsi="Times New Roman" w:cs="Times New Roman"/>
          <w:lang w:val="es-ES_tradnl"/>
        </w:rPr>
        <w:t xml:space="preserve">y </w:t>
      </w:r>
      <w:r w:rsidR="00E45297">
        <w:rPr>
          <w:rFonts w:ascii="Times New Roman" w:hAnsi="Times New Roman" w:cs="Times New Roman"/>
          <w:lang w:val="es-ES_tradnl"/>
        </w:rPr>
        <w:t>c</w:t>
      </w:r>
      <w:r w:rsidRPr="006B7DF8">
        <w:rPr>
          <w:rFonts w:ascii="Times New Roman" w:hAnsi="Times New Roman" w:cs="Times New Roman"/>
          <w:lang w:val="es-ES_tradnl"/>
        </w:rPr>
        <w:t>omenza</w:t>
      </w:r>
      <w:r w:rsidR="00DB1DF9">
        <w:rPr>
          <w:rFonts w:ascii="Times New Roman" w:hAnsi="Times New Roman" w:cs="Times New Roman"/>
          <w:lang w:val="es-ES_tradnl"/>
        </w:rPr>
        <w:t>r</w:t>
      </w:r>
      <w:r w:rsidRPr="006B7DF8">
        <w:rPr>
          <w:rFonts w:ascii="Times New Roman" w:hAnsi="Times New Roman" w:cs="Times New Roman"/>
          <w:lang w:val="es-ES_tradnl"/>
        </w:rPr>
        <w:t xml:space="preserve"> a formar un equipo central</w:t>
      </w:r>
    </w:p>
    <w:p w14:paraId="43F05674" w14:textId="685DAD02" w:rsidR="001F7D39" w:rsidRPr="006B7DF8" w:rsidRDefault="001F7D39" w:rsidP="001F7D39">
      <w:pPr>
        <w:pStyle w:val="ListParagraph"/>
        <w:numPr>
          <w:ilvl w:val="0"/>
          <w:numId w:val="1"/>
        </w:numPr>
        <w:rPr>
          <w:rFonts w:ascii="Times New Roman" w:hAnsi="Times New Roman" w:cs="Times New Roman"/>
          <w:lang w:val="es-ES_tradnl"/>
        </w:rPr>
      </w:pPr>
      <w:r w:rsidRPr="006B7DF8">
        <w:rPr>
          <w:rFonts w:ascii="Times New Roman" w:hAnsi="Times New Roman" w:cs="Times New Roman"/>
          <w:b/>
          <w:bCs/>
          <w:lang w:val="es-ES_tradnl"/>
        </w:rPr>
        <w:t xml:space="preserve">Fase 2: </w:t>
      </w:r>
      <w:r w:rsidRPr="006B7DF8">
        <w:rPr>
          <w:rFonts w:ascii="Times New Roman" w:hAnsi="Times New Roman" w:cs="Times New Roman"/>
          <w:lang w:val="es-ES_tradnl"/>
        </w:rPr>
        <w:t>Lanza</w:t>
      </w:r>
      <w:r w:rsidR="007269BF">
        <w:rPr>
          <w:rFonts w:ascii="Times New Roman" w:hAnsi="Times New Roman" w:cs="Times New Roman"/>
          <w:lang w:val="es-ES_tradnl"/>
        </w:rPr>
        <w:t>r</w:t>
      </w:r>
      <w:r w:rsidRPr="006B7DF8">
        <w:rPr>
          <w:rFonts w:ascii="Times New Roman" w:hAnsi="Times New Roman" w:cs="Times New Roman"/>
          <w:lang w:val="es-ES_tradnl"/>
        </w:rPr>
        <w:t xml:space="preserve"> el proceso de inventario parroquial</w:t>
      </w:r>
    </w:p>
    <w:p w14:paraId="763184D7" w14:textId="6CC306AE" w:rsidR="001F7D39" w:rsidRPr="006B7DF8" w:rsidRDefault="001F7D39" w:rsidP="001F7D39">
      <w:pPr>
        <w:pStyle w:val="ListParagraph"/>
        <w:numPr>
          <w:ilvl w:val="0"/>
          <w:numId w:val="1"/>
        </w:numPr>
        <w:rPr>
          <w:rFonts w:ascii="Times New Roman" w:hAnsi="Times New Roman" w:cs="Times New Roman"/>
          <w:lang w:val="es-ES_tradnl"/>
        </w:rPr>
      </w:pPr>
      <w:r w:rsidRPr="006B7DF8">
        <w:rPr>
          <w:rFonts w:ascii="Times New Roman" w:hAnsi="Times New Roman" w:cs="Times New Roman"/>
          <w:b/>
          <w:bCs/>
          <w:lang w:val="es-ES_tradnl"/>
        </w:rPr>
        <w:t xml:space="preserve">Fase 3: </w:t>
      </w:r>
      <w:r w:rsidRPr="006B7DF8">
        <w:rPr>
          <w:rFonts w:ascii="Times New Roman" w:hAnsi="Times New Roman" w:cs="Times New Roman"/>
          <w:lang w:val="es-ES_tradnl"/>
        </w:rPr>
        <w:t>Compart</w:t>
      </w:r>
      <w:r w:rsidR="007269BF">
        <w:rPr>
          <w:rFonts w:ascii="Times New Roman" w:hAnsi="Times New Roman" w:cs="Times New Roman"/>
          <w:lang w:val="es-ES_tradnl"/>
        </w:rPr>
        <w:t>ir</w:t>
      </w:r>
      <w:r w:rsidRPr="006B7DF8">
        <w:rPr>
          <w:rFonts w:ascii="Times New Roman" w:hAnsi="Times New Roman" w:cs="Times New Roman"/>
          <w:lang w:val="es-ES_tradnl"/>
        </w:rPr>
        <w:t xml:space="preserve"> los resultados del inventario y comenza</w:t>
      </w:r>
      <w:r w:rsidR="007269BF">
        <w:rPr>
          <w:rFonts w:ascii="Times New Roman" w:hAnsi="Times New Roman" w:cs="Times New Roman"/>
          <w:lang w:val="es-ES_tradnl"/>
        </w:rPr>
        <w:t>r</w:t>
      </w:r>
      <w:r w:rsidRPr="006B7DF8">
        <w:rPr>
          <w:rFonts w:ascii="Times New Roman" w:hAnsi="Times New Roman" w:cs="Times New Roman"/>
          <w:lang w:val="es-ES_tradnl"/>
        </w:rPr>
        <w:t xml:space="preserve"> la evaluación y planificación </w:t>
      </w:r>
    </w:p>
    <w:p w14:paraId="64C2311A" w14:textId="10E44311" w:rsidR="001F7D39" w:rsidRPr="006B7DF8" w:rsidRDefault="001F7D39" w:rsidP="001F7D39">
      <w:pPr>
        <w:pStyle w:val="ListParagraph"/>
        <w:numPr>
          <w:ilvl w:val="0"/>
          <w:numId w:val="1"/>
        </w:numPr>
        <w:rPr>
          <w:rFonts w:ascii="Times New Roman" w:hAnsi="Times New Roman" w:cs="Times New Roman"/>
          <w:lang w:val="es-ES_tradnl"/>
        </w:rPr>
      </w:pPr>
      <w:r w:rsidRPr="006B7DF8">
        <w:rPr>
          <w:rFonts w:ascii="Times New Roman" w:hAnsi="Times New Roman" w:cs="Times New Roman"/>
          <w:b/>
          <w:bCs/>
          <w:lang w:val="es-ES_tradnl"/>
        </w:rPr>
        <w:t xml:space="preserve">Fase 4: </w:t>
      </w:r>
      <w:r w:rsidRPr="006B7DF8">
        <w:rPr>
          <w:rFonts w:ascii="Times New Roman" w:hAnsi="Times New Roman" w:cs="Times New Roman"/>
          <w:lang w:val="es-ES_tradnl"/>
        </w:rPr>
        <w:t>Anuncia</w:t>
      </w:r>
      <w:r w:rsidR="007269BF">
        <w:rPr>
          <w:rFonts w:ascii="Times New Roman" w:hAnsi="Times New Roman" w:cs="Times New Roman"/>
          <w:lang w:val="es-ES_tradnl"/>
        </w:rPr>
        <w:t>r</w:t>
      </w:r>
      <w:r w:rsidRPr="006B7DF8">
        <w:rPr>
          <w:rFonts w:ascii="Times New Roman" w:hAnsi="Times New Roman" w:cs="Times New Roman"/>
          <w:lang w:val="es-ES_tradnl"/>
        </w:rPr>
        <w:t xml:space="preserve"> y comprom</w:t>
      </w:r>
      <w:r w:rsidR="007269BF">
        <w:rPr>
          <w:rFonts w:ascii="Times New Roman" w:hAnsi="Times New Roman" w:cs="Times New Roman"/>
          <w:lang w:val="es-ES_tradnl"/>
        </w:rPr>
        <w:t>e</w:t>
      </w:r>
      <w:r w:rsidRPr="006B7DF8">
        <w:rPr>
          <w:rFonts w:ascii="Times New Roman" w:hAnsi="Times New Roman" w:cs="Times New Roman"/>
          <w:lang w:val="es-ES_tradnl"/>
        </w:rPr>
        <w:t>te</w:t>
      </w:r>
      <w:r w:rsidR="007269BF">
        <w:rPr>
          <w:rFonts w:ascii="Times New Roman" w:hAnsi="Times New Roman" w:cs="Times New Roman"/>
          <w:lang w:val="es-ES_tradnl"/>
        </w:rPr>
        <w:t>rs</w:t>
      </w:r>
      <w:r w:rsidRPr="006B7DF8">
        <w:rPr>
          <w:rFonts w:ascii="Times New Roman" w:hAnsi="Times New Roman" w:cs="Times New Roman"/>
          <w:lang w:val="es-ES_tradnl"/>
        </w:rPr>
        <w:t>e a la respuesta parroquial</w:t>
      </w:r>
    </w:p>
    <w:p w14:paraId="08E29C2C" w14:textId="1FED8E69" w:rsidR="001F7D39" w:rsidRPr="006B7DF8" w:rsidRDefault="001F7D39" w:rsidP="001F7D39">
      <w:pPr>
        <w:pStyle w:val="ListParagraph"/>
        <w:numPr>
          <w:ilvl w:val="0"/>
          <w:numId w:val="1"/>
        </w:numPr>
        <w:rPr>
          <w:rFonts w:ascii="Times New Roman" w:hAnsi="Times New Roman" w:cs="Times New Roman"/>
          <w:lang w:val="es-ES_tradnl"/>
        </w:rPr>
      </w:pPr>
      <w:r w:rsidRPr="006B7DF8">
        <w:rPr>
          <w:rFonts w:ascii="Times New Roman" w:hAnsi="Times New Roman" w:cs="Times New Roman"/>
          <w:b/>
          <w:bCs/>
          <w:lang w:val="es-ES_tradnl"/>
        </w:rPr>
        <w:t>Fase 5:</w:t>
      </w:r>
      <w:r w:rsidR="0062120F">
        <w:rPr>
          <w:rFonts w:ascii="Times New Roman" w:hAnsi="Times New Roman" w:cs="Times New Roman"/>
          <w:b/>
          <w:bCs/>
          <w:lang w:val="es-ES_tradnl"/>
        </w:rPr>
        <w:t xml:space="preserve"> </w:t>
      </w:r>
      <w:r w:rsidRPr="006B7DF8">
        <w:rPr>
          <w:rFonts w:ascii="Times New Roman" w:hAnsi="Times New Roman" w:cs="Times New Roman"/>
          <w:lang w:val="es-ES_tradnl"/>
        </w:rPr>
        <w:t>Celebra</w:t>
      </w:r>
      <w:r w:rsidR="007269BF">
        <w:rPr>
          <w:rFonts w:ascii="Times New Roman" w:hAnsi="Times New Roman" w:cs="Times New Roman"/>
          <w:lang w:val="es-ES_tradnl"/>
        </w:rPr>
        <w:t>r</w:t>
      </w:r>
      <w:r w:rsidRPr="006B7DF8">
        <w:rPr>
          <w:rFonts w:ascii="Times New Roman" w:hAnsi="Times New Roman" w:cs="Times New Roman"/>
          <w:lang w:val="es-ES_tradnl"/>
        </w:rPr>
        <w:t xml:space="preserve"> e implementa</w:t>
      </w:r>
      <w:r w:rsidR="007269BF">
        <w:rPr>
          <w:rFonts w:ascii="Times New Roman" w:hAnsi="Times New Roman" w:cs="Times New Roman"/>
          <w:lang w:val="es-ES_tradnl"/>
        </w:rPr>
        <w:t>r</w:t>
      </w:r>
      <w:r w:rsidRPr="006B7DF8">
        <w:rPr>
          <w:rFonts w:ascii="Times New Roman" w:hAnsi="Times New Roman" w:cs="Times New Roman"/>
          <w:lang w:val="es-ES_tradnl"/>
        </w:rPr>
        <w:t xml:space="preserve"> </w:t>
      </w:r>
      <w:r w:rsidR="007269BF">
        <w:rPr>
          <w:rFonts w:ascii="Times New Roman" w:hAnsi="Times New Roman" w:cs="Times New Roman"/>
          <w:lang w:val="es-ES_tradnl"/>
        </w:rPr>
        <w:t>los p</w:t>
      </w:r>
      <w:r w:rsidRPr="006B7DF8">
        <w:rPr>
          <w:rFonts w:ascii="Times New Roman" w:hAnsi="Times New Roman" w:cs="Times New Roman"/>
          <w:lang w:val="es-ES_tradnl"/>
        </w:rPr>
        <w:t>lanes parroquiales</w:t>
      </w:r>
    </w:p>
    <w:p w14:paraId="788E02C5" w14:textId="77777777" w:rsidR="001F7D39" w:rsidRPr="006B7DF8" w:rsidRDefault="001F7D39" w:rsidP="001F7D39">
      <w:pPr>
        <w:rPr>
          <w:rFonts w:eastAsiaTheme="minorHAnsi"/>
          <w:lang w:val="es-ES_tradnl"/>
        </w:rPr>
      </w:pPr>
    </w:p>
    <w:p w14:paraId="7B0D4802" w14:textId="285E2EA2" w:rsidR="001F7D39" w:rsidRPr="006B7DF8" w:rsidRDefault="001F7D39" w:rsidP="001F7D39">
      <w:pPr>
        <w:rPr>
          <w:rFonts w:eastAsiaTheme="minorHAnsi"/>
          <w:lang w:val="es-ES_tradnl"/>
        </w:rPr>
      </w:pPr>
      <w:r w:rsidRPr="006B7DF8">
        <w:rPr>
          <w:rFonts w:eastAsiaTheme="minorHAnsi"/>
          <w:lang w:val="es-ES_tradnl"/>
        </w:rPr>
        <w:t>Est</w:t>
      </w:r>
      <w:r w:rsidR="00202AED" w:rsidRPr="006B7DF8">
        <w:rPr>
          <w:rFonts w:eastAsiaTheme="minorHAnsi"/>
          <w:lang w:val="es-ES_tradnl"/>
        </w:rPr>
        <w:t>a</w:t>
      </w:r>
      <w:r w:rsidRPr="006B7DF8">
        <w:rPr>
          <w:rFonts w:eastAsiaTheme="minorHAnsi"/>
          <w:lang w:val="es-ES_tradnl"/>
        </w:rPr>
        <w:t xml:space="preserve"> Guía </w:t>
      </w:r>
      <w:r w:rsidR="00947AAB" w:rsidRPr="006B7DF8">
        <w:rPr>
          <w:rFonts w:eastAsiaTheme="minorHAnsi"/>
          <w:lang w:val="es-ES_tradnl"/>
        </w:rPr>
        <w:t xml:space="preserve">Resumen </w:t>
      </w:r>
      <w:r w:rsidRPr="006B7DF8">
        <w:rPr>
          <w:rFonts w:eastAsiaTheme="minorHAnsi"/>
          <w:lang w:val="es-ES_tradnl"/>
        </w:rPr>
        <w:t xml:space="preserve">para la </w:t>
      </w:r>
      <w:r w:rsidR="0071650B" w:rsidRPr="006B7DF8">
        <w:rPr>
          <w:rFonts w:eastAsiaTheme="minorHAnsi"/>
          <w:lang w:val="es-ES_tradnl"/>
        </w:rPr>
        <w:t xml:space="preserve">Acción </w:t>
      </w:r>
      <w:r w:rsidRPr="006B7DF8">
        <w:rPr>
          <w:rFonts w:eastAsiaTheme="minorHAnsi"/>
          <w:lang w:val="es-ES_tradnl"/>
        </w:rPr>
        <w:t xml:space="preserve">parroquial se proporciona para ayudar las parroquias a participar en </w:t>
      </w:r>
      <w:r w:rsidR="006C558A" w:rsidRPr="00E327F6">
        <w:rPr>
          <w:rFonts w:eastAsiaTheme="minorHAnsi"/>
          <w:lang w:val="es-ES_tradnl"/>
        </w:rPr>
        <w:t xml:space="preserve">el </w:t>
      </w:r>
      <w:r w:rsidR="000D5FAF">
        <w:rPr>
          <w:rFonts w:eastAsiaTheme="minorHAnsi"/>
          <w:i/>
          <w:iCs/>
          <w:lang w:val="es-ES_tradnl"/>
        </w:rPr>
        <w:t>Camina con madres necesitadas</w:t>
      </w:r>
      <w:r w:rsidRPr="006B7DF8">
        <w:rPr>
          <w:rFonts w:eastAsiaTheme="minorHAnsi"/>
          <w:lang w:val="es-ES_tradnl"/>
        </w:rPr>
        <w:t>. Est</w:t>
      </w:r>
      <w:r w:rsidR="00947AAB" w:rsidRPr="006B7DF8">
        <w:rPr>
          <w:rFonts w:eastAsiaTheme="minorHAnsi"/>
          <w:lang w:val="es-ES_tradnl"/>
        </w:rPr>
        <w:t>a</w:t>
      </w:r>
      <w:r w:rsidRPr="006B7DF8">
        <w:rPr>
          <w:rFonts w:eastAsiaTheme="minorHAnsi"/>
          <w:lang w:val="es-ES_tradnl"/>
        </w:rPr>
        <w:t xml:space="preserve"> Guía </w:t>
      </w:r>
      <w:r w:rsidR="00947AAB" w:rsidRPr="006B7DF8">
        <w:rPr>
          <w:rFonts w:eastAsiaTheme="minorHAnsi"/>
          <w:lang w:val="es-ES_tradnl"/>
        </w:rPr>
        <w:t xml:space="preserve">Resumen </w:t>
      </w:r>
      <w:r w:rsidR="0071650B" w:rsidRPr="006B7DF8">
        <w:rPr>
          <w:rFonts w:eastAsiaTheme="minorHAnsi"/>
          <w:lang w:val="es-ES_tradnl"/>
        </w:rPr>
        <w:t xml:space="preserve">para la Acción </w:t>
      </w:r>
      <w:r w:rsidRPr="006B7DF8">
        <w:rPr>
          <w:rFonts w:eastAsiaTheme="minorHAnsi"/>
          <w:lang w:val="es-ES_tradnl"/>
        </w:rPr>
        <w:t>proporciona instrucciones sencillas de una página para completar cada fase de la iniciativa. (Para obtener materiales adicionales, como</w:t>
      </w:r>
      <w:r w:rsidR="00E74A41">
        <w:rPr>
          <w:rFonts w:eastAsiaTheme="minorHAnsi"/>
          <w:lang w:val="es-ES_tradnl"/>
        </w:rPr>
        <w:t xml:space="preserve"> muestras </w:t>
      </w:r>
      <w:r w:rsidRPr="006B7DF8">
        <w:rPr>
          <w:rFonts w:eastAsiaTheme="minorHAnsi"/>
          <w:lang w:val="es-ES_tradnl"/>
        </w:rPr>
        <w:t xml:space="preserve">de </w:t>
      </w:r>
      <w:r w:rsidR="00F043A8">
        <w:rPr>
          <w:rFonts w:eastAsiaTheme="minorHAnsi"/>
          <w:lang w:val="es-ES_tradnl"/>
        </w:rPr>
        <w:t>cronogramas</w:t>
      </w:r>
      <w:r w:rsidRPr="006B7DF8">
        <w:rPr>
          <w:rFonts w:eastAsiaTheme="minorHAnsi"/>
          <w:lang w:val="es-ES_tradnl"/>
        </w:rPr>
        <w:t>, anuncios, oraciones, actividades, notas para homilía</w:t>
      </w:r>
      <w:r w:rsidR="00CA1D28">
        <w:rPr>
          <w:rFonts w:eastAsiaTheme="minorHAnsi"/>
          <w:lang w:val="es-ES_tradnl"/>
        </w:rPr>
        <w:t>s</w:t>
      </w:r>
      <w:r w:rsidRPr="006B7DF8">
        <w:rPr>
          <w:rFonts w:eastAsiaTheme="minorHAnsi"/>
          <w:lang w:val="es-ES_tradnl"/>
        </w:rPr>
        <w:t xml:space="preserve"> e instrucciones más detalladas, consult</w:t>
      </w:r>
      <w:r w:rsidR="00BB58C7">
        <w:rPr>
          <w:rFonts w:eastAsiaTheme="minorHAnsi"/>
          <w:lang w:val="es-ES_tradnl"/>
        </w:rPr>
        <w:t>en</w:t>
      </w:r>
      <w:r w:rsidRPr="006B7DF8">
        <w:rPr>
          <w:rFonts w:eastAsiaTheme="minorHAnsi"/>
          <w:lang w:val="es-ES_tradnl"/>
        </w:rPr>
        <w:t xml:space="preserve"> la </w:t>
      </w:r>
      <w:hyperlink r:id="rId8" w:history="1">
        <w:r w:rsidRPr="00880A5C">
          <w:rPr>
            <w:rStyle w:val="Hyperlink"/>
            <w:rFonts w:eastAsiaTheme="minorHAnsi"/>
            <w:lang w:val="es-ES_tradnl"/>
          </w:rPr>
          <w:t xml:space="preserve">Guía </w:t>
        </w:r>
        <w:r w:rsidR="00814C1A" w:rsidRPr="00880A5C">
          <w:rPr>
            <w:rStyle w:val="Hyperlink"/>
            <w:rFonts w:eastAsiaTheme="minorHAnsi"/>
            <w:lang w:val="es-ES_tradnl"/>
          </w:rPr>
          <w:t xml:space="preserve">Completa </w:t>
        </w:r>
        <w:r w:rsidRPr="00880A5C">
          <w:rPr>
            <w:rStyle w:val="Hyperlink"/>
            <w:rFonts w:eastAsiaTheme="minorHAnsi"/>
            <w:lang w:val="es-ES_tradnl"/>
          </w:rPr>
          <w:t xml:space="preserve">para la Acción </w:t>
        </w:r>
        <w:r w:rsidR="00814C1A" w:rsidRPr="00880A5C">
          <w:rPr>
            <w:rStyle w:val="Hyperlink"/>
            <w:rFonts w:eastAsiaTheme="minorHAnsi"/>
            <w:lang w:val="es-ES_tradnl"/>
          </w:rPr>
          <w:t>Parroquial</w:t>
        </w:r>
      </w:hyperlink>
      <w:r w:rsidRPr="006B7DF8">
        <w:rPr>
          <w:rFonts w:eastAsiaTheme="minorHAnsi"/>
          <w:lang w:val="es-ES_tradnl"/>
        </w:rPr>
        <w:t xml:space="preserve">.) </w:t>
      </w:r>
    </w:p>
    <w:p w14:paraId="47906C16" w14:textId="77777777" w:rsidR="001F7D39" w:rsidRPr="006B7DF8" w:rsidRDefault="001F7D39" w:rsidP="001F7D39">
      <w:pPr>
        <w:rPr>
          <w:rFonts w:eastAsiaTheme="minorHAnsi"/>
          <w:lang w:val="es-ES_tradnl"/>
        </w:rPr>
      </w:pPr>
    </w:p>
    <w:p w14:paraId="089CE637" w14:textId="7507A151" w:rsidR="001F7D39" w:rsidRPr="006B7DF8" w:rsidRDefault="001F7D39" w:rsidP="001F7D39">
      <w:pPr>
        <w:rPr>
          <w:rFonts w:eastAsiaTheme="minorHAnsi"/>
          <w:lang w:val="es-ES_tradnl"/>
        </w:rPr>
      </w:pPr>
      <w:r w:rsidRPr="006B7DF8">
        <w:rPr>
          <w:rFonts w:eastAsiaTheme="minorHAnsi"/>
          <w:lang w:val="es-ES_tradnl"/>
        </w:rPr>
        <w:t>Aunque cada parroquia participará a su propia manera, est</w:t>
      </w:r>
      <w:r w:rsidR="00FA34EC" w:rsidRPr="006B7DF8">
        <w:rPr>
          <w:rFonts w:eastAsiaTheme="minorHAnsi"/>
          <w:lang w:val="es-ES_tradnl"/>
        </w:rPr>
        <w:t>a</w:t>
      </w:r>
      <w:r w:rsidRPr="006B7DF8">
        <w:rPr>
          <w:rFonts w:eastAsiaTheme="minorHAnsi"/>
          <w:lang w:val="es-ES_tradnl"/>
        </w:rPr>
        <w:t xml:space="preserve"> Guía </w:t>
      </w:r>
      <w:r w:rsidR="00FA34EC" w:rsidRPr="006B7DF8">
        <w:rPr>
          <w:rFonts w:eastAsiaTheme="minorHAnsi"/>
          <w:lang w:val="es-ES_tradnl"/>
        </w:rPr>
        <w:t xml:space="preserve">Resumen </w:t>
      </w:r>
      <w:r w:rsidRPr="006B7DF8">
        <w:rPr>
          <w:rFonts w:eastAsiaTheme="minorHAnsi"/>
          <w:lang w:val="es-ES_tradnl"/>
        </w:rPr>
        <w:t xml:space="preserve">para la Acción brinda un marco y estructura básicos que pueden adaptarse a las necesidades de cada iglesia local. Por medio de estos esfuerzos conjuntos de las parroquias de todo el país, esperamos </w:t>
      </w:r>
      <w:r w:rsidRPr="006B7DF8">
        <w:rPr>
          <w:color w:val="000000"/>
          <w:lang w:val="es-ES_tradnl"/>
        </w:rPr>
        <w:t>acercarnos más al día en que cada mujer embarazada necesitada sepa adónde recurrir para recibir ayuda, y el aborto sea simplemente impensable.</w:t>
      </w:r>
    </w:p>
    <w:p w14:paraId="71B4D442" w14:textId="77777777" w:rsidR="006A594D" w:rsidRDefault="006A594D" w:rsidP="001F7D39">
      <w:pPr>
        <w:rPr>
          <w:b/>
          <w:bCs/>
          <w:lang w:val="es-ES_tradnl"/>
        </w:rPr>
      </w:pPr>
    </w:p>
    <w:p w14:paraId="76D97D81" w14:textId="77777777" w:rsidR="00974CB3" w:rsidRDefault="00974CB3" w:rsidP="001F7D39">
      <w:pPr>
        <w:rPr>
          <w:b/>
          <w:bCs/>
          <w:lang w:val="es-ES_tradnl"/>
        </w:rPr>
      </w:pPr>
    </w:p>
    <w:p w14:paraId="64144AFA" w14:textId="77777777" w:rsidR="00974CB3" w:rsidRDefault="00974CB3" w:rsidP="001F7D39">
      <w:pPr>
        <w:rPr>
          <w:b/>
          <w:bCs/>
          <w:lang w:val="es-ES_tradnl"/>
        </w:rPr>
      </w:pPr>
    </w:p>
    <w:p w14:paraId="3C610697" w14:textId="77777777" w:rsidR="00974CB3" w:rsidRDefault="00974CB3" w:rsidP="001F7D39">
      <w:pPr>
        <w:rPr>
          <w:b/>
          <w:bCs/>
          <w:lang w:val="es-ES_tradnl"/>
        </w:rPr>
      </w:pPr>
    </w:p>
    <w:p w14:paraId="3B1F303D" w14:textId="77777777" w:rsidR="00974CB3" w:rsidRDefault="00974CB3" w:rsidP="001F7D39">
      <w:pPr>
        <w:rPr>
          <w:b/>
          <w:bCs/>
          <w:lang w:val="es-ES_tradnl"/>
        </w:rPr>
      </w:pPr>
    </w:p>
    <w:p w14:paraId="767FD51E" w14:textId="77777777" w:rsidR="00974CB3" w:rsidRDefault="00974CB3" w:rsidP="001F7D39">
      <w:pPr>
        <w:rPr>
          <w:b/>
          <w:bCs/>
          <w:lang w:val="es-ES_tradnl"/>
        </w:rPr>
      </w:pPr>
    </w:p>
    <w:p w14:paraId="063891AB" w14:textId="368A6635" w:rsidR="001F7D39" w:rsidRPr="00974CB3" w:rsidRDefault="007127E1" w:rsidP="001F7D39">
      <w:pPr>
        <w:rPr>
          <w:lang w:val="es-ES_tradnl"/>
        </w:rPr>
      </w:pPr>
      <w:r w:rsidRPr="00974CB3">
        <w:rPr>
          <w:b/>
          <w:bCs/>
          <w:lang w:val="es-ES_tradnl"/>
        </w:rPr>
        <w:lastRenderedPageBreak/>
        <w:t>FASE</w:t>
      </w:r>
      <w:r w:rsidR="001F7D39" w:rsidRPr="00974CB3">
        <w:rPr>
          <w:b/>
          <w:bCs/>
          <w:lang w:val="es-ES_tradnl"/>
        </w:rPr>
        <w:t xml:space="preserve"> 1: </w:t>
      </w:r>
      <w:r w:rsidR="00966F1D" w:rsidRPr="00974CB3">
        <w:rPr>
          <w:b/>
          <w:bCs/>
          <w:lang w:val="es-ES_tradnl"/>
        </w:rPr>
        <w:t xml:space="preserve">Presentar </w:t>
      </w:r>
      <w:r w:rsidR="00966F1D" w:rsidRPr="00974CB3">
        <w:rPr>
          <w:b/>
          <w:bCs/>
          <w:i/>
          <w:iCs/>
          <w:lang w:val="es-ES_tradnl"/>
        </w:rPr>
        <w:t xml:space="preserve">Camina con madres necesitadas </w:t>
      </w:r>
      <w:r w:rsidR="00966F1D" w:rsidRPr="00974CB3">
        <w:rPr>
          <w:b/>
          <w:bCs/>
          <w:lang w:val="es-ES_tradnl"/>
        </w:rPr>
        <w:t>y comenzar a formar un equipo central</w:t>
      </w:r>
      <w:r w:rsidR="001F7D39" w:rsidRPr="00974CB3">
        <w:rPr>
          <w:b/>
          <w:bCs/>
          <w:i/>
          <w:iCs/>
          <w:lang w:val="es-ES_tradnl"/>
        </w:rPr>
        <w:br/>
      </w:r>
    </w:p>
    <w:p w14:paraId="4338FDC0" w14:textId="36F14C43" w:rsidR="001F7D39" w:rsidRPr="00974CB3" w:rsidRDefault="000D5FAF" w:rsidP="001F7D39">
      <w:pPr>
        <w:rPr>
          <w:i/>
          <w:iCs/>
          <w:sz w:val="23"/>
          <w:szCs w:val="23"/>
          <w:lang w:val="es-ES_tradnl"/>
        </w:rPr>
      </w:pPr>
      <w:r w:rsidRPr="00974CB3">
        <w:rPr>
          <w:i/>
          <w:iCs/>
          <w:sz w:val="23"/>
          <w:szCs w:val="23"/>
          <w:lang w:val="es-ES_tradnl"/>
        </w:rPr>
        <w:t>Sig</w:t>
      </w:r>
      <w:r w:rsidR="00CC4706" w:rsidRPr="00974CB3">
        <w:rPr>
          <w:i/>
          <w:iCs/>
          <w:sz w:val="23"/>
          <w:szCs w:val="23"/>
          <w:lang w:val="es-ES_tradnl"/>
        </w:rPr>
        <w:t>an</w:t>
      </w:r>
      <w:r w:rsidRPr="00974CB3">
        <w:rPr>
          <w:i/>
          <w:iCs/>
          <w:sz w:val="23"/>
          <w:szCs w:val="23"/>
          <w:lang w:val="es-ES_tradnl"/>
        </w:rPr>
        <w:t xml:space="preserve"> estos</w:t>
      </w:r>
      <w:r w:rsidR="001F7D39" w:rsidRPr="00974CB3">
        <w:rPr>
          <w:i/>
          <w:iCs/>
          <w:sz w:val="23"/>
          <w:szCs w:val="23"/>
          <w:lang w:val="es-ES_tradnl"/>
        </w:rPr>
        <w:t xml:space="preserve"> pasos sencillos para </w:t>
      </w:r>
      <w:r w:rsidRPr="00974CB3">
        <w:rPr>
          <w:i/>
          <w:iCs/>
          <w:sz w:val="23"/>
          <w:szCs w:val="23"/>
          <w:lang w:val="es-ES_tradnl"/>
        </w:rPr>
        <w:t xml:space="preserve">dar inicio a </w:t>
      </w:r>
      <w:r w:rsidRPr="00974CB3">
        <w:rPr>
          <w:sz w:val="23"/>
          <w:szCs w:val="23"/>
          <w:lang w:val="es-ES_tradnl"/>
        </w:rPr>
        <w:t>Camina con madres necesitadas</w:t>
      </w:r>
      <w:r w:rsidR="00CC4706" w:rsidRPr="00974CB3">
        <w:rPr>
          <w:i/>
          <w:iCs/>
          <w:sz w:val="23"/>
          <w:szCs w:val="23"/>
          <w:lang w:val="es-ES_tradnl"/>
        </w:rPr>
        <w:t xml:space="preserve"> en su parroquia</w:t>
      </w:r>
      <w:r w:rsidR="001F7D39" w:rsidRPr="00974CB3">
        <w:rPr>
          <w:i/>
          <w:iCs/>
          <w:sz w:val="23"/>
          <w:szCs w:val="23"/>
          <w:lang w:val="es-ES_tradnl"/>
        </w:rPr>
        <w:t>.</w:t>
      </w:r>
      <w:r w:rsidRPr="00974CB3">
        <w:rPr>
          <w:i/>
          <w:iCs/>
          <w:sz w:val="23"/>
          <w:szCs w:val="23"/>
          <w:lang w:val="es-ES_tradnl"/>
        </w:rPr>
        <w:t xml:space="preserve"> </w:t>
      </w:r>
      <w:r w:rsidR="001F7D39" w:rsidRPr="00974CB3">
        <w:rPr>
          <w:i/>
          <w:iCs/>
          <w:sz w:val="23"/>
          <w:szCs w:val="23"/>
          <w:lang w:val="es-ES_tradnl"/>
        </w:rPr>
        <w:t>¡</w:t>
      </w:r>
      <w:r w:rsidRPr="00974CB3">
        <w:rPr>
          <w:i/>
          <w:iCs/>
          <w:sz w:val="23"/>
          <w:szCs w:val="23"/>
          <w:lang w:val="es-ES_tradnl"/>
        </w:rPr>
        <w:t xml:space="preserve">Siéntanse </w:t>
      </w:r>
      <w:r w:rsidR="001F7D39" w:rsidRPr="00974CB3">
        <w:rPr>
          <w:i/>
          <w:iCs/>
          <w:sz w:val="23"/>
          <w:szCs w:val="23"/>
          <w:lang w:val="es-ES_tradnl"/>
        </w:rPr>
        <w:t>libre</w:t>
      </w:r>
      <w:r w:rsidR="00E95E96" w:rsidRPr="00974CB3">
        <w:rPr>
          <w:i/>
          <w:iCs/>
          <w:sz w:val="23"/>
          <w:szCs w:val="23"/>
          <w:lang w:val="es-ES_tradnl"/>
        </w:rPr>
        <w:t>s</w:t>
      </w:r>
      <w:r w:rsidR="001F7D39" w:rsidRPr="00974CB3">
        <w:rPr>
          <w:i/>
          <w:iCs/>
          <w:sz w:val="23"/>
          <w:szCs w:val="23"/>
          <w:lang w:val="es-ES_tradnl"/>
        </w:rPr>
        <w:t xml:space="preserve"> de ajustarlas y adaptarlas según sea necesario! Durante la Fase 1, se pide a los párrocos que elijan a un </w:t>
      </w:r>
      <w:r w:rsidR="00247054" w:rsidRPr="00974CB3">
        <w:rPr>
          <w:i/>
          <w:iCs/>
          <w:sz w:val="23"/>
          <w:szCs w:val="23"/>
          <w:lang w:val="es-ES_tradnl"/>
        </w:rPr>
        <w:t xml:space="preserve">encargado </w:t>
      </w:r>
      <w:r w:rsidR="001F7D39" w:rsidRPr="00974CB3">
        <w:rPr>
          <w:i/>
          <w:iCs/>
          <w:sz w:val="23"/>
          <w:szCs w:val="23"/>
          <w:lang w:val="es-ES_tradnl"/>
        </w:rPr>
        <w:t xml:space="preserve">parroquial para la iniciativa que comenzará luego a formar un equipo central parroquial para ayudar a realizar el inventario parroquial y las tareas relacionadas. </w:t>
      </w:r>
      <w:r w:rsidRPr="00974CB3">
        <w:rPr>
          <w:i/>
          <w:iCs/>
          <w:sz w:val="23"/>
          <w:szCs w:val="23"/>
          <w:lang w:val="es-ES_tradnl"/>
        </w:rPr>
        <w:t>Se alienta a l</w:t>
      </w:r>
      <w:r w:rsidR="001F7D39" w:rsidRPr="00974CB3">
        <w:rPr>
          <w:i/>
          <w:iCs/>
          <w:sz w:val="23"/>
          <w:szCs w:val="23"/>
          <w:lang w:val="es-ES_tradnl"/>
        </w:rPr>
        <w:t xml:space="preserve">as parroquias </w:t>
      </w:r>
      <w:r w:rsidRPr="00974CB3">
        <w:rPr>
          <w:i/>
          <w:iCs/>
          <w:sz w:val="23"/>
          <w:szCs w:val="23"/>
          <w:lang w:val="es-ES_tradnl"/>
        </w:rPr>
        <w:t xml:space="preserve">a instruir a su comunidad sobre </w:t>
      </w:r>
      <w:proofErr w:type="spellStart"/>
      <w:r w:rsidR="001F7D39" w:rsidRPr="00974CB3">
        <w:rPr>
          <w:sz w:val="23"/>
          <w:szCs w:val="23"/>
          <w:lang w:val="es-ES_tradnl"/>
        </w:rPr>
        <w:t>Evangelium</w:t>
      </w:r>
      <w:proofErr w:type="spellEnd"/>
      <w:r w:rsidR="001F7D39" w:rsidRPr="00974CB3">
        <w:rPr>
          <w:sz w:val="23"/>
          <w:szCs w:val="23"/>
          <w:lang w:val="es-ES_tradnl"/>
        </w:rPr>
        <w:t xml:space="preserve"> vitae (El Evangelio de la Vida)</w:t>
      </w:r>
      <w:r w:rsidR="001F7D39" w:rsidRPr="00974CB3">
        <w:rPr>
          <w:i/>
          <w:iCs/>
          <w:sz w:val="23"/>
          <w:szCs w:val="23"/>
          <w:lang w:val="es-ES_tradnl"/>
        </w:rPr>
        <w:t>, resaltando su llamado para servir a embarazadas y madres que crían hijos</w:t>
      </w:r>
      <w:r w:rsidR="00200A65" w:rsidRPr="00974CB3">
        <w:rPr>
          <w:i/>
          <w:iCs/>
          <w:sz w:val="23"/>
          <w:szCs w:val="23"/>
          <w:lang w:val="es-ES_tradnl"/>
        </w:rPr>
        <w:t xml:space="preserve"> </w:t>
      </w:r>
      <w:r w:rsidR="00F90613" w:rsidRPr="00974CB3">
        <w:rPr>
          <w:i/>
          <w:iCs/>
          <w:sz w:val="23"/>
          <w:szCs w:val="23"/>
          <w:lang w:val="es-ES_tradnl"/>
        </w:rPr>
        <w:t xml:space="preserve">y están </w:t>
      </w:r>
      <w:r w:rsidR="00200A65" w:rsidRPr="00974CB3">
        <w:rPr>
          <w:i/>
          <w:iCs/>
          <w:sz w:val="23"/>
          <w:szCs w:val="23"/>
          <w:lang w:val="es-ES_tradnl"/>
        </w:rPr>
        <w:t>necesitadas</w:t>
      </w:r>
      <w:r w:rsidR="001F7D39" w:rsidRPr="00974CB3">
        <w:rPr>
          <w:i/>
          <w:iCs/>
          <w:sz w:val="23"/>
          <w:szCs w:val="23"/>
          <w:lang w:val="es-ES_tradnl"/>
        </w:rPr>
        <w:t xml:space="preserve">. </w:t>
      </w:r>
    </w:p>
    <w:p w14:paraId="7C6B842A" w14:textId="4AC1775F" w:rsidR="001F7D39" w:rsidRPr="00974CB3" w:rsidRDefault="001F7D39" w:rsidP="001F7D39">
      <w:pPr>
        <w:rPr>
          <w:b/>
          <w:bCs/>
          <w:sz w:val="23"/>
          <w:szCs w:val="23"/>
          <w:lang w:val="es-ES_tradnl"/>
        </w:rPr>
      </w:pPr>
    </w:p>
    <w:p w14:paraId="43BA4228" w14:textId="3D9FF224" w:rsidR="001F7D39" w:rsidRPr="00974CB3" w:rsidRDefault="001F7D39" w:rsidP="001F7D39">
      <w:pPr>
        <w:pStyle w:val="ListParagraph"/>
        <w:numPr>
          <w:ilvl w:val="0"/>
          <w:numId w:val="2"/>
        </w:numPr>
        <w:rPr>
          <w:rFonts w:ascii="Times New Roman" w:hAnsi="Times New Roman" w:cs="Times New Roman"/>
          <w:sz w:val="23"/>
          <w:szCs w:val="23"/>
          <w:lang w:val="es-ES_tradnl"/>
        </w:rPr>
      </w:pPr>
      <w:r w:rsidRPr="00974CB3">
        <w:rPr>
          <w:rFonts w:ascii="Times New Roman" w:hAnsi="Times New Roman" w:cs="Times New Roman"/>
          <w:b/>
          <w:bCs/>
          <w:sz w:val="23"/>
          <w:szCs w:val="23"/>
          <w:lang w:val="es-ES_tradnl"/>
        </w:rPr>
        <w:t>Nombrar encargado parroquial.</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Se le pide al párroco de cada parroquia participante que nombre a un</w:t>
      </w:r>
      <w:r w:rsidR="000E3774" w:rsidRPr="00974CB3">
        <w:rPr>
          <w:rFonts w:ascii="Times New Roman" w:hAnsi="Times New Roman" w:cs="Times New Roman"/>
          <w:sz w:val="23"/>
          <w:szCs w:val="23"/>
          <w:lang w:val="es-ES_tradnl"/>
        </w:rPr>
        <w:t>a</w:t>
      </w:r>
      <w:r w:rsidRPr="00974CB3">
        <w:rPr>
          <w:rFonts w:ascii="Times New Roman" w:hAnsi="Times New Roman" w:cs="Times New Roman"/>
          <w:sz w:val="23"/>
          <w:szCs w:val="23"/>
          <w:lang w:val="es-ES_tradnl"/>
        </w:rPr>
        <w:t xml:space="preserve"> </w:t>
      </w:r>
      <w:r w:rsidR="000E3774" w:rsidRPr="00974CB3">
        <w:rPr>
          <w:rFonts w:ascii="Times New Roman" w:hAnsi="Times New Roman" w:cs="Times New Roman"/>
          <w:sz w:val="23"/>
          <w:szCs w:val="23"/>
          <w:lang w:val="es-ES_tradnl"/>
        </w:rPr>
        <w:t xml:space="preserve">persona </w:t>
      </w:r>
      <w:r w:rsidR="005A34CB" w:rsidRPr="00974CB3">
        <w:rPr>
          <w:rFonts w:ascii="Times New Roman" w:hAnsi="Times New Roman" w:cs="Times New Roman"/>
          <w:sz w:val="23"/>
          <w:szCs w:val="23"/>
          <w:lang w:val="es-ES_tradnl"/>
        </w:rPr>
        <w:t>encargada de</w:t>
      </w:r>
      <w:r w:rsidR="00F90613" w:rsidRPr="00974CB3">
        <w:rPr>
          <w:rFonts w:ascii="Times New Roman" w:hAnsi="Times New Roman" w:cs="Times New Roman"/>
          <w:sz w:val="23"/>
          <w:szCs w:val="23"/>
          <w:lang w:val="es-ES_tradnl"/>
        </w:rPr>
        <w:t>l</w:t>
      </w:r>
      <w:r w:rsidR="005A34CB" w:rsidRPr="00974CB3">
        <w:rPr>
          <w:rFonts w:ascii="Times New Roman" w:hAnsi="Times New Roman" w:cs="Times New Roman"/>
          <w:sz w:val="23"/>
          <w:szCs w:val="23"/>
          <w:lang w:val="es-ES_tradnl"/>
        </w:rPr>
        <w:t xml:space="preserve"> </w:t>
      </w:r>
      <w:r w:rsidR="000D5FAF" w:rsidRPr="00974CB3">
        <w:rPr>
          <w:rFonts w:ascii="Times New Roman" w:hAnsi="Times New Roman" w:cs="Times New Roman"/>
          <w:i/>
          <w:iCs/>
          <w:sz w:val="23"/>
          <w:szCs w:val="23"/>
          <w:lang w:val="es-ES_tradnl"/>
        </w:rPr>
        <w:t>Camina con madres necesitadas</w:t>
      </w:r>
      <w:r w:rsidRPr="00974CB3">
        <w:rPr>
          <w:rFonts w:ascii="Times New Roman" w:hAnsi="Times New Roman" w:cs="Times New Roman"/>
          <w:sz w:val="23"/>
          <w:szCs w:val="23"/>
          <w:lang w:val="es-ES_tradnl"/>
        </w:rPr>
        <w:t xml:space="preserve">. </w:t>
      </w:r>
      <w:r w:rsidR="00AC4B0B" w:rsidRPr="00974CB3">
        <w:rPr>
          <w:rFonts w:ascii="Times New Roman" w:hAnsi="Times New Roman" w:cs="Times New Roman"/>
          <w:sz w:val="23"/>
          <w:szCs w:val="23"/>
          <w:lang w:val="es-ES_tradnl"/>
        </w:rPr>
        <w:t xml:space="preserve">Esta persona </w:t>
      </w:r>
      <w:r w:rsidR="002C5296" w:rsidRPr="00974CB3">
        <w:rPr>
          <w:rFonts w:ascii="Times New Roman" w:hAnsi="Times New Roman" w:cs="Times New Roman"/>
          <w:sz w:val="23"/>
          <w:szCs w:val="23"/>
          <w:lang w:val="es-ES_tradnl"/>
        </w:rPr>
        <w:t xml:space="preserve">será el </w:t>
      </w:r>
      <w:r w:rsidRPr="00974CB3">
        <w:rPr>
          <w:rFonts w:ascii="Times New Roman" w:hAnsi="Times New Roman" w:cs="Times New Roman"/>
          <w:sz w:val="23"/>
          <w:szCs w:val="23"/>
          <w:lang w:val="es-ES_tradnl"/>
        </w:rPr>
        <w:t>contacto principal y coordinar</w:t>
      </w:r>
      <w:r w:rsidR="0094792F" w:rsidRPr="00974CB3">
        <w:rPr>
          <w:rFonts w:ascii="Times New Roman" w:hAnsi="Times New Roman" w:cs="Times New Roman"/>
          <w:sz w:val="23"/>
          <w:szCs w:val="23"/>
          <w:lang w:val="es-ES_tradnl"/>
        </w:rPr>
        <w:t>á la</w:t>
      </w:r>
      <w:r w:rsidR="00FE3C5C" w:rsidRPr="00974CB3">
        <w:rPr>
          <w:rFonts w:ascii="Times New Roman" w:hAnsi="Times New Roman" w:cs="Times New Roman"/>
          <w:sz w:val="23"/>
          <w:szCs w:val="23"/>
          <w:lang w:val="es-ES_tradnl"/>
        </w:rPr>
        <w:t xml:space="preserve"> iniciativa</w:t>
      </w:r>
      <w:r w:rsidRPr="00974CB3">
        <w:rPr>
          <w:rFonts w:ascii="Times New Roman" w:hAnsi="Times New Roman" w:cs="Times New Roman"/>
          <w:sz w:val="23"/>
          <w:szCs w:val="23"/>
          <w:lang w:val="es-ES_tradnl"/>
        </w:rPr>
        <w:t>. Los párrocos pueden encontrar consejos y sugerencias para cubrir este importante puesto en “</w:t>
      </w:r>
      <w:r w:rsidR="00B052D3" w:rsidRPr="00974CB3">
        <w:rPr>
          <w:rFonts w:ascii="Times New Roman" w:hAnsi="Times New Roman" w:cs="Times New Roman"/>
          <w:sz w:val="23"/>
          <w:szCs w:val="23"/>
          <w:lang w:val="es-ES_tradnl"/>
        </w:rPr>
        <w:t>Selección de un encargado parroquial</w:t>
      </w:r>
      <w:r w:rsidRPr="00974CB3">
        <w:rPr>
          <w:rFonts w:ascii="Times New Roman" w:hAnsi="Times New Roman" w:cs="Times New Roman"/>
          <w:sz w:val="23"/>
          <w:szCs w:val="23"/>
          <w:lang w:val="es-ES_tradnl"/>
        </w:rPr>
        <w:t>”</w:t>
      </w:r>
      <w:r w:rsidR="000862AE" w:rsidRPr="00974CB3">
        <w:rPr>
          <w:rFonts w:ascii="Times New Roman" w:hAnsi="Times New Roman" w:cs="Times New Roman"/>
          <w:sz w:val="23"/>
          <w:szCs w:val="23"/>
          <w:lang w:val="es-ES_tradnl"/>
        </w:rPr>
        <w:t xml:space="preserve"> en la página 13 de la </w:t>
      </w:r>
      <w:hyperlink r:id="rId9" w:history="1">
        <w:r w:rsidR="000862AE" w:rsidRPr="00974CB3">
          <w:rPr>
            <w:rStyle w:val="Hyperlink"/>
            <w:rFonts w:ascii="Times New Roman" w:hAnsi="Times New Roman" w:cs="Times New Roman"/>
            <w:sz w:val="23"/>
            <w:szCs w:val="23"/>
            <w:lang w:val="es-ES_tradnl"/>
          </w:rPr>
          <w:t>Guía para la Acción Parroquial</w:t>
        </w:r>
      </w:hyperlink>
      <w:r w:rsidRPr="00974CB3">
        <w:rPr>
          <w:rFonts w:ascii="Times New Roman" w:hAnsi="Times New Roman" w:cs="Times New Roman"/>
          <w:sz w:val="23"/>
          <w:szCs w:val="23"/>
          <w:lang w:val="es-ES_tradnl"/>
        </w:rPr>
        <w:t xml:space="preserve">. </w:t>
      </w:r>
      <w:r w:rsidRPr="00974CB3">
        <w:rPr>
          <w:rFonts w:ascii="Times New Roman" w:hAnsi="Times New Roman" w:cs="Times New Roman"/>
          <w:sz w:val="23"/>
          <w:szCs w:val="23"/>
          <w:lang w:val="es-ES_tradnl"/>
        </w:rPr>
        <w:br/>
      </w:r>
    </w:p>
    <w:p w14:paraId="5B88DEF5" w14:textId="2CBF6556" w:rsidR="001F7D39" w:rsidRPr="00974CB3" w:rsidRDefault="001F7D39" w:rsidP="001F7D39">
      <w:pPr>
        <w:pStyle w:val="ListParagraph"/>
        <w:numPr>
          <w:ilvl w:val="0"/>
          <w:numId w:val="2"/>
        </w:numPr>
        <w:rPr>
          <w:rFonts w:ascii="Times New Roman" w:hAnsi="Times New Roman" w:cs="Times New Roman"/>
          <w:sz w:val="23"/>
          <w:szCs w:val="23"/>
          <w:lang w:val="es-ES_tradnl"/>
        </w:rPr>
      </w:pPr>
      <w:r w:rsidRPr="00974CB3">
        <w:rPr>
          <w:rFonts w:ascii="Times New Roman" w:hAnsi="Times New Roman" w:cs="Times New Roman"/>
          <w:b/>
          <w:bCs/>
          <w:sz w:val="23"/>
          <w:szCs w:val="23"/>
          <w:lang w:val="es-ES_tradnl"/>
        </w:rPr>
        <w:t>Comenza</w:t>
      </w:r>
      <w:r w:rsidR="005D6AF6" w:rsidRPr="00974CB3">
        <w:rPr>
          <w:rFonts w:ascii="Times New Roman" w:hAnsi="Times New Roman" w:cs="Times New Roman"/>
          <w:b/>
          <w:bCs/>
          <w:sz w:val="23"/>
          <w:szCs w:val="23"/>
          <w:lang w:val="es-ES_tradnl"/>
        </w:rPr>
        <w:t>r</w:t>
      </w:r>
      <w:r w:rsidRPr="00974CB3">
        <w:rPr>
          <w:rFonts w:ascii="Times New Roman" w:hAnsi="Times New Roman" w:cs="Times New Roman"/>
          <w:b/>
          <w:bCs/>
          <w:sz w:val="23"/>
          <w:szCs w:val="23"/>
          <w:lang w:val="es-ES_tradnl"/>
        </w:rPr>
        <w:t xml:space="preserve"> a formar equipo central parroquial.</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Una vez que se elige un encargado parroquial, est</w:t>
      </w:r>
      <w:r w:rsidR="00AC4B0B" w:rsidRPr="00974CB3">
        <w:rPr>
          <w:rFonts w:ascii="Times New Roman" w:hAnsi="Times New Roman" w:cs="Times New Roman"/>
          <w:sz w:val="23"/>
          <w:szCs w:val="23"/>
          <w:lang w:val="es-ES_tradnl"/>
        </w:rPr>
        <w:t>a persona</w:t>
      </w:r>
      <w:r w:rsidRPr="00974CB3">
        <w:rPr>
          <w:rFonts w:ascii="Times New Roman" w:hAnsi="Times New Roman" w:cs="Times New Roman"/>
          <w:sz w:val="23"/>
          <w:szCs w:val="23"/>
          <w:lang w:val="es-ES_tradnl"/>
        </w:rPr>
        <w:t xml:space="preserve">, bajo la dirección del párroco, puede comenzar a formar un equipo central parroquial. El equipo central se reunirá durante </w:t>
      </w:r>
      <w:r w:rsidR="00AC4B0B" w:rsidRPr="00974CB3">
        <w:rPr>
          <w:rFonts w:ascii="Times New Roman" w:hAnsi="Times New Roman" w:cs="Times New Roman"/>
          <w:sz w:val="23"/>
          <w:szCs w:val="23"/>
          <w:lang w:val="es-ES_tradnl"/>
        </w:rPr>
        <w:t xml:space="preserve">el </w:t>
      </w:r>
      <w:r w:rsidR="000862AE" w:rsidRPr="00974CB3">
        <w:rPr>
          <w:rFonts w:ascii="Times New Roman" w:hAnsi="Times New Roman" w:cs="Times New Roman"/>
          <w:sz w:val="23"/>
          <w:szCs w:val="23"/>
          <w:lang w:val="es-ES_tradnl"/>
        </w:rPr>
        <w:t>año</w:t>
      </w:r>
      <w:r w:rsidR="00DD1890" w:rsidRPr="00974CB3">
        <w:rPr>
          <w:rFonts w:ascii="Times New Roman" w:hAnsi="Times New Roman" w:cs="Times New Roman"/>
          <w:i/>
          <w:iCs/>
          <w:sz w:val="23"/>
          <w:szCs w:val="23"/>
          <w:lang w:val="es-ES_tradnl"/>
        </w:rPr>
        <w:t xml:space="preserve"> </w:t>
      </w:r>
      <w:r w:rsidRPr="00974CB3">
        <w:rPr>
          <w:rFonts w:ascii="Times New Roman" w:hAnsi="Times New Roman" w:cs="Times New Roman"/>
          <w:sz w:val="23"/>
          <w:szCs w:val="23"/>
          <w:lang w:val="es-ES_tradnl"/>
        </w:rPr>
        <w:t xml:space="preserve">y realizará </w:t>
      </w:r>
      <w:r w:rsidR="000862AE" w:rsidRPr="00974CB3">
        <w:rPr>
          <w:rFonts w:ascii="Times New Roman" w:hAnsi="Times New Roman" w:cs="Times New Roman"/>
          <w:sz w:val="23"/>
          <w:szCs w:val="23"/>
          <w:lang w:val="es-ES_tradnl"/>
        </w:rPr>
        <w:t>diversos pasos del proceso</w:t>
      </w:r>
      <w:r w:rsidRPr="00974CB3">
        <w:rPr>
          <w:rFonts w:ascii="Times New Roman" w:hAnsi="Times New Roman" w:cs="Times New Roman"/>
          <w:sz w:val="23"/>
          <w:szCs w:val="23"/>
          <w:lang w:val="es-ES_tradnl"/>
        </w:rPr>
        <w:t>, incluso el inventario parroquial, evaluación y planificación e implementación de las respuestas. Instrucciones y consejos más detallados pueden encontrarse en “</w:t>
      </w:r>
      <w:r w:rsidR="00B052D3" w:rsidRPr="00974CB3">
        <w:rPr>
          <w:rFonts w:ascii="Times New Roman" w:hAnsi="Times New Roman" w:cs="Times New Roman"/>
          <w:sz w:val="23"/>
          <w:szCs w:val="23"/>
          <w:lang w:val="es-ES_tradnl"/>
        </w:rPr>
        <w:t>Formar equipo central parroquial</w:t>
      </w:r>
      <w:r w:rsidRPr="00974CB3">
        <w:rPr>
          <w:rFonts w:ascii="Times New Roman" w:hAnsi="Times New Roman" w:cs="Times New Roman"/>
          <w:sz w:val="23"/>
          <w:szCs w:val="23"/>
          <w:lang w:val="es-ES_tradnl"/>
        </w:rPr>
        <w:t>”</w:t>
      </w:r>
      <w:r w:rsidR="000862AE" w:rsidRPr="00974CB3">
        <w:rPr>
          <w:rFonts w:ascii="Times New Roman" w:hAnsi="Times New Roman" w:cs="Times New Roman"/>
          <w:sz w:val="23"/>
          <w:szCs w:val="23"/>
          <w:lang w:val="es-ES_tradnl"/>
        </w:rPr>
        <w:t xml:space="preserve"> en la página 15 de la </w:t>
      </w:r>
      <w:hyperlink r:id="rId10" w:history="1">
        <w:r w:rsidR="000862AE" w:rsidRPr="00974CB3">
          <w:rPr>
            <w:rStyle w:val="Hyperlink"/>
            <w:rFonts w:ascii="Times New Roman" w:hAnsi="Times New Roman" w:cs="Times New Roman"/>
            <w:sz w:val="23"/>
            <w:szCs w:val="23"/>
            <w:lang w:val="es-ES_tradnl"/>
          </w:rPr>
          <w:t>Guía para la Acción Parroquial</w:t>
        </w:r>
      </w:hyperlink>
      <w:r w:rsidRPr="00974CB3">
        <w:rPr>
          <w:rFonts w:ascii="Times New Roman" w:hAnsi="Times New Roman" w:cs="Times New Roman"/>
          <w:sz w:val="23"/>
          <w:szCs w:val="23"/>
          <w:lang w:val="es-ES_tradnl"/>
        </w:rPr>
        <w:t xml:space="preserve">. </w:t>
      </w:r>
      <w:r w:rsidRPr="00974CB3">
        <w:rPr>
          <w:rFonts w:ascii="Times New Roman" w:hAnsi="Times New Roman" w:cs="Times New Roman"/>
          <w:sz w:val="23"/>
          <w:szCs w:val="23"/>
          <w:lang w:val="es-ES_tradnl"/>
        </w:rPr>
        <w:br/>
      </w:r>
    </w:p>
    <w:p w14:paraId="2CDE4275" w14:textId="7F3ACAA9" w:rsidR="001F7D39" w:rsidRPr="00974CB3" w:rsidRDefault="001F7D39" w:rsidP="001F7D39">
      <w:pPr>
        <w:pStyle w:val="ListParagraph"/>
        <w:numPr>
          <w:ilvl w:val="0"/>
          <w:numId w:val="2"/>
        </w:numPr>
        <w:rPr>
          <w:rFonts w:ascii="Times New Roman" w:hAnsi="Times New Roman" w:cs="Times New Roman"/>
          <w:sz w:val="23"/>
          <w:szCs w:val="23"/>
          <w:lang w:val="es-ES_tradnl"/>
        </w:rPr>
      </w:pPr>
      <w:r w:rsidRPr="00974CB3">
        <w:rPr>
          <w:rFonts w:ascii="Times New Roman" w:hAnsi="Times New Roman" w:cs="Times New Roman"/>
          <w:b/>
          <w:bCs/>
          <w:sz w:val="23"/>
          <w:szCs w:val="23"/>
          <w:lang w:val="es-ES_tradnl"/>
        </w:rPr>
        <w:t>Establece</w:t>
      </w:r>
      <w:r w:rsidR="005D6AF6" w:rsidRPr="00974CB3">
        <w:rPr>
          <w:rFonts w:ascii="Times New Roman" w:hAnsi="Times New Roman" w:cs="Times New Roman"/>
          <w:b/>
          <w:bCs/>
          <w:sz w:val="23"/>
          <w:szCs w:val="23"/>
          <w:lang w:val="es-ES_tradnl"/>
        </w:rPr>
        <w:t>r</w:t>
      </w:r>
      <w:r w:rsidRPr="00974CB3">
        <w:rPr>
          <w:rFonts w:ascii="Times New Roman" w:hAnsi="Times New Roman" w:cs="Times New Roman"/>
          <w:b/>
          <w:bCs/>
          <w:sz w:val="23"/>
          <w:szCs w:val="23"/>
          <w:lang w:val="es-ES_tradnl"/>
        </w:rPr>
        <w:t xml:space="preserve"> una red de apoyo parroquial. </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 xml:space="preserve">Además de formar un equipo central, también </w:t>
      </w:r>
      <w:r w:rsidR="00BC664A" w:rsidRPr="00974CB3">
        <w:rPr>
          <w:rFonts w:ascii="Times New Roman" w:hAnsi="Times New Roman" w:cs="Times New Roman"/>
          <w:sz w:val="23"/>
          <w:szCs w:val="23"/>
          <w:lang w:val="es-ES_tradnl"/>
        </w:rPr>
        <w:t xml:space="preserve">se podría </w:t>
      </w:r>
      <w:r w:rsidRPr="00974CB3">
        <w:rPr>
          <w:rFonts w:ascii="Times New Roman" w:hAnsi="Times New Roman" w:cs="Times New Roman"/>
          <w:sz w:val="23"/>
          <w:szCs w:val="23"/>
          <w:lang w:val="es-ES_tradnl"/>
        </w:rPr>
        <w:t xml:space="preserve">crear un grupo más amplio para ayudar a apoyar </w:t>
      </w:r>
      <w:r w:rsidR="000862AE" w:rsidRPr="00974CB3">
        <w:rPr>
          <w:rFonts w:ascii="Times New Roman" w:hAnsi="Times New Roman" w:cs="Times New Roman"/>
          <w:i/>
          <w:iCs/>
          <w:sz w:val="23"/>
          <w:szCs w:val="23"/>
          <w:lang w:val="es-ES_tradnl"/>
        </w:rPr>
        <w:t>Camina con madres necesitadas</w:t>
      </w:r>
      <w:r w:rsidRPr="00974CB3">
        <w:rPr>
          <w:rFonts w:ascii="Times New Roman" w:hAnsi="Times New Roman" w:cs="Times New Roman"/>
          <w:sz w:val="23"/>
          <w:szCs w:val="23"/>
          <w:lang w:val="es-ES_tradnl"/>
        </w:rPr>
        <w:t>. En las fases iniciales de este proyecto, es probable que solo necesite ayuda de</w:t>
      </w:r>
      <w:r w:rsidR="00FE625D" w:rsidRPr="00974CB3">
        <w:rPr>
          <w:rFonts w:ascii="Times New Roman" w:hAnsi="Times New Roman" w:cs="Times New Roman"/>
          <w:sz w:val="23"/>
          <w:szCs w:val="23"/>
          <w:lang w:val="es-ES_tradnl"/>
        </w:rPr>
        <w:t>l</w:t>
      </w:r>
      <w:r w:rsidRPr="00974CB3">
        <w:rPr>
          <w:rFonts w:ascii="Times New Roman" w:hAnsi="Times New Roman" w:cs="Times New Roman"/>
          <w:sz w:val="23"/>
          <w:szCs w:val="23"/>
          <w:lang w:val="es-ES_tradnl"/>
        </w:rPr>
        <w:t xml:space="preserve"> equipo central. Sin embargo, a medida que el proyecto continúa, crece y se desarrolla, es probable que necesite un mayor apoyo de la parroquia. Establecer una sencilla red de apoyo permite inspirar una mayor participación parroquial y conseguir ayuda durante las fases posteriores. (Consult</w:t>
      </w:r>
      <w:r w:rsidR="00400083" w:rsidRPr="00974CB3">
        <w:rPr>
          <w:rFonts w:ascii="Times New Roman" w:hAnsi="Times New Roman" w:cs="Times New Roman"/>
          <w:sz w:val="23"/>
          <w:szCs w:val="23"/>
          <w:lang w:val="es-ES_tradnl"/>
        </w:rPr>
        <w:t>en</w:t>
      </w:r>
      <w:r w:rsidRPr="00974CB3">
        <w:rPr>
          <w:rFonts w:ascii="Times New Roman" w:hAnsi="Times New Roman" w:cs="Times New Roman"/>
          <w:sz w:val="23"/>
          <w:szCs w:val="23"/>
          <w:lang w:val="es-ES_tradnl"/>
        </w:rPr>
        <w:t xml:space="preserve"> la </w:t>
      </w:r>
      <w:r w:rsidR="00A9735C" w:rsidRPr="00974CB3">
        <w:rPr>
          <w:rFonts w:ascii="Times New Roman" w:hAnsi="Times New Roman" w:cs="Times New Roman"/>
          <w:sz w:val="23"/>
          <w:szCs w:val="23"/>
          <w:lang w:val="es-ES_tradnl"/>
        </w:rPr>
        <w:t xml:space="preserve">página 18 de la </w:t>
      </w:r>
      <w:hyperlink r:id="rId11" w:history="1">
        <w:r w:rsidR="00A9735C" w:rsidRPr="00974CB3">
          <w:rPr>
            <w:rStyle w:val="Hyperlink"/>
            <w:rFonts w:ascii="Times New Roman" w:hAnsi="Times New Roman" w:cs="Times New Roman"/>
            <w:sz w:val="23"/>
            <w:szCs w:val="23"/>
            <w:lang w:val="es-ES_tradnl"/>
          </w:rPr>
          <w:t>Guía para la Acción Parroquial</w:t>
        </w:r>
      </w:hyperlink>
      <w:r w:rsidR="00A9735C" w:rsidRPr="00974CB3">
        <w:rPr>
          <w:rFonts w:ascii="Times New Roman" w:hAnsi="Times New Roman" w:cs="Times New Roman"/>
          <w:sz w:val="23"/>
          <w:szCs w:val="23"/>
          <w:lang w:val="es-ES_tradnl"/>
        </w:rPr>
        <w:t xml:space="preserve"> </w:t>
      </w:r>
      <w:r w:rsidRPr="00974CB3">
        <w:rPr>
          <w:rFonts w:ascii="Times New Roman" w:hAnsi="Times New Roman" w:cs="Times New Roman"/>
          <w:sz w:val="23"/>
          <w:szCs w:val="23"/>
          <w:lang w:val="es-ES_tradnl"/>
        </w:rPr>
        <w:t>para ver los detalles.)</w:t>
      </w:r>
      <w:r w:rsidRPr="00974CB3">
        <w:rPr>
          <w:rFonts w:ascii="Times New Roman" w:hAnsi="Times New Roman" w:cs="Times New Roman"/>
          <w:sz w:val="23"/>
          <w:szCs w:val="23"/>
          <w:lang w:val="es-ES_tradnl"/>
        </w:rPr>
        <w:br/>
      </w:r>
    </w:p>
    <w:p w14:paraId="30C4F4A4" w14:textId="4B55649E" w:rsidR="00304ADF" w:rsidRPr="00974CB3" w:rsidRDefault="00304ADF" w:rsidP="00304ADF">
      <w:pPr>
        <w:pStyle w:val="ListParagraph"/>
        <w:numPr>
          <w:ilvl w:val="0"/>
          <w:numId w:val="2"/>
        </w:numPr>
        <w:rPr>
          <w:rFonts w:ascii="Times New Roman" w:hAnsi="Times New Roman" w:cs="Times New Roman"/>
          <w:b/>
          <w:bCs/>
          <w:sz w:val="23"/>
          <w:szCs w:val="23"/>
          <w:lang w:val="es-ES_tradnl"/>
        </w:rPr>
      </w:pPr>
      <w:r w:rsidRPr="00974CB3">
        <w:rPr>
          <w:rFonts w:ascii="Times New Roman" w:hAnsi="Times New Roman" w:cs="Times New Roman"/>
          <w:b/>
          <w:bCs/>
          <w:sz w:val="23"/>
          <w:szCs w:val="23"/>
          <w:lang w:val="es-ES_tradnl"/>
        </w:rPr>
        <w:t xml:space="preserve">Anunciar </w:t>
      </w:r>
      <w:r w:rsidRPr="00974CB3">
        <w:rPr>
          <w:rFonts w:ascii="Times New Roman" w:hAnsi="Times New Roman" w:cs="Times New Roman"/>
          <w:b/>
          <w:bCs/>
          <w:i/>
          <w:iCs/>
          <w:sz w:val="23"/>
          <w:szCs w:val="23"/>
          <w:lang w:val="es-ES_tradnl"/>
        </w:rPr>
        <w:t>Camina con madres necesitadas</w:t>
      </w:r>
      <w:r w:rsidRPr="00974CB3">
        <w:rPr>
          <w:rFonts w:ascii="Times New Roman" w:hAnsi="Times New Roman" w:cs="Times New Roman"/>
          <w:b/>
          <w:bCs/>
          <w:sz w:val="23"/>
          <w:szCs w:val="23"/>
          <w:lang w:val="es-ES_tradnl"/>
        </w:rPr>
        <w:t xml:space="preserve"> y educar sobre </w:t>
      </w:r>
      <w:proofErr w:type="spellStart"/>
      <w:r w:rsidRPr="00974CB3">
        <w:rPr>
          <w:rFonts w:ascii="Times New Roman" w:hAnsi="Times New Roman" w:cs="Times New Roman"/>
          <w:b/>
          <w:bCs/>
          <w:i/>
          <w:iCs/>
          <w:sz w:val="23"/>
          <w:szCs w:val="23"/>
          <w:lang w:val="es-AR"/>
        </w:rPr>
        <w:t>Evangelium</w:t>
      </w:r>
      <w:proofErr w:type="spellEnd"/>
      <w:r w:rsidRPr="00974CB3">
        <w:rPr>
          <w:rFonts w:ascii="Times New Roman" w:hAnsi="Times New Roman" w:cs="Times New Roman"/>
          <w:b/>
          <w:bCs/>
          <w:i/>
          <w:iCs/>
          <w:sz w:val="23"/>
          <w:szCs w:val="23"/>
          <w:lang w:val="es-AR"/>
        </w:rPr>
        <w:t xml:space="preserve"> vitae</w:t>
      </w:r>
      <w:r w:rsidRPr="00974CB3">
        <w:rPr>
          <w:rFonts w:ascii="Times New Roman" w:hAnsi="Times New Roman" w:cs="Times New Roman"/>
          <w:b/>
          <w:bCs/>
          <w:sz w:val="23"/>
          <w:szCs w:val="23"/>
          <w:lang w:val="es-ES_tradnl"/>
        </w:rPr>
        <w:t>.</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 xml:space="preserve">Usen los anuncios siguientes para presentar </w:t>
      </w:r>
      <w:r w:rsidRPr="00974CB3">
        <w:rPr>
          <w:rFonts w:ascii="Times New Roman" w:hAnsi="Times New Roman" w:cs="Times New Roman"/>
          <w:i/>
          <w:iCs/>
          <w:sz w:val="23"/>
          <w:szCs w:val="23"/>
          <w:lang w:val="es-ES_tradnl"/>
        </w:rPr>
        <w:t>Camina con madres necesitadas</w:t>
      </w:r>
      <w:r w:rsidRPr="00974CB3">
        <w:rPr>
          <w:rFonts w:ascii="Times New Roman" w:hAnsi="Times New Roman" w:cs="Times New Roman"/>
          <w:sz w:val="23"/>
          <w:szCs w:val="23"/>
          <w:lang w:val="es-ES_tradnl"/>
        </w:rPr>
        <w:t xml:space="preserve"> a su comunidad parroquial. Animen al párroco, a los sacerdotes y diáconos a incluir esta importante iniciativa en su homilía del fin de semana haciendo uso de las “Ayudas </w:t>
      </w:r>
      <w:proofErr w:type="spellStart"/>
      <w:r w:rsidRPr="00974CB3">
        <w:rPr>
          <w:rFonts w:ascii="Times New Roman" w:hAnsi="Times New Roman" w:cs="Times New Roman"/>
          <w:sz w:val="23"/>
          <w:szCs w:val="23"/>
          <w:lang w:val="es-ES_tradnl"/>
        </w:rPr>
        <w:t>homiléticas</w:t>
      </w:r>
      <w:proofErr w:type="spellEnd"/>
      <w:r w:rsidRPr="00974CB3">
        <w:rPr>
          <w:rFonts w:ascii="Times New Roman" w:hAnsi="Times New Roman" w:cs="Times New Roman"/>
          <w:sz w:val="23"/>
          <w:szCs w:val="23"/>
          <w:lang w:val="es-ES_tradnl"/>
        </w:rPr>
        <w:t>” (página 10 de</w:t>
      </w:r>
      <w:r w:rsidR="00E4114D" w:rsidRPr="00974CB3">
        <w:rPr>
          <w:rFonts w:ascii="Times New Roman" w:hAnsi="Times New Roman" w:cs="Times New Roman"/>
          <w:sz w:val="23"/>
          <w:szCs w:val="23"/>
          <w:lang w:val="es-ES_tradnl"/>
        </w:rPr>
        <w:t xml:space="preserve"> </w:t>
      </w:r>
      <w:r w:rsidRPr="00974CB3">
        <w:rPr>
          <w:rFonts w:ascii="Times New Roman" w:hAnsi="Times New Roman" w:cs="Times New Roman"/>
          <w:sz w:val="23"/>
          <w:szCs w:val="23"/>
          <w:lang w:val="es-ES_tradnl"/>
        </w:rPr>
        <w:t xml:space="preserve">la </w:t>
      </w:r>
      <w:hyperlink r:id="rId12" w:history="1">
        <w:r w:rsidRPr="00974CB3">
          <w:rPr>
            <w:rStyle w:val="Hyperlink"/>
            <w:rFonts w:ascii="Times New Roman" w:hAnsi="Times New Roman" w:cs="Times New Roman"/>
            <w:sz w:val="23"/>
            <w:szCs w:val="23"/>
            <w:lang w:val="es-ES_tradnl"/>
          </w:rPr>
          <w:t>Guía para la Acción Parroquial</w:t>
        </w:r>
      </w:hyperlink>
      <w:r w:rsidRPr="00974CB3">
        <w:rPr>
          <w:rFonts w:ascii="Times New Roman" w:hAnsi="Times New Roman" w:cs="Times New Roman"/>
          <w:sz w:val="23"/>
          <w:szCs w:val="23"/>
          <w:lang w:val="es-ES_tradnl"/>
        </w:rPr>
        <w:t xml:space="preserve">). Si es posible, incluyan en su boletín uno de los </w:t>
      </w:r>
      <w:hyperlink r:id="rId13" w:history="1">
        <w:r w:rsidRPr="00974CB3">
          <w:rPr>
            <w:rStyle w:val="Hyperlink"/>
            <w:rFonts w:ascii="Times New Roman" w:hAnsi="Times New Roman" w:cs="Times New Roman"/>
            <w:sz w:val="23"/>
            <w:szCs w:val="23"/>
            <w:lang w:val="es-AR"/>
          </w:rPr>
          <w:t>recursos educativos</w:t>
        </w:r>
      </w:hyperlink>
      <w:r w:rsidRPr="00974CB3">
        <w:rPr>
          <w:rFonts w:ascii="Times New Roman" w:hAnsi="Times New Roman" w:cs="Times New Roman"/>
          <w:sz w:val="23"/>
          <w:szCs w:val="23"/>
          <w:lang w:val="es-ES_tradnl"/>
        </w:rPr>
        <w:t xml:space="preserve"> que les ofrecemos.</w:t>
      </w:r>
    </w:p>
    <w:p w14:paraId="06953186" w14:textId="77777777" w:rsidR="001F7D39" w:rsidRPr="00974CB3" w:rsidRDefault="001F7D39" w:rsidP="001F7D39">
      <w:pPr>
        <w:pStyle w:val="ListParagraph"/>
        <w:rPr>
          <w:rFonts w:ascii="Times New Roman" w:hAnsi="Times New Roman" w:cs="Times New Roman"/>
          <w:sz w:val="23"/>
          <w:szCs w:val="23"/>
          <w:lang w:val="es-ES_tradnl"/>
        </w:rPr>
      </w:pPr>
    </w:p>
    <w:p w14:paraId="24999D40" w14:textId="4DCB03F3" w:rsidR="001F7D39" w:rsidRPr="00974CB3" w:rsidRDefault="001F7D39" w:rsidP="001F7D39">
      <w:pPr>
        <w:pStyle w:val="ListParagraph"/>
        <w:numPr>
          <w:ilvl w:val="0"/>
          <w:numId w:val="2"/>
        </w:numPr>
        <w:rPr>
          <w:rFonts w:ascii="Times New Roman" w:hAnsi="Times New Roman" w:cs="Times New Roman"/>
          <w:b/>
          <w:bCs/>
          <w:sz w:val="23"/>
          <w:szCs w:val="23"/>
          <w:lang w:val="es-ES_tradnl"/>
        </w:rPr>
      </w:pPr>
      <w:r w:rsidRPr="00974CB3">
        <w:rPr>
          <w:rFonts w:ascii="Times New Roman" w:hAnsi="Times New Roman" w:cs="Times New Roman"/>
          <w:b/>
          <w:bCs/>
          <w:sz w:val="23"/>
          <w:szCs w:val="23"/>
          <w:lang w:val="es-ES_tradnl"/>
        </w:rPr>
        <w:t>Re</w:t>
      </w:r>
      <w:r w:rsidR="001A45EC" w:rsidRPr="00974CB3">
        <w:rPr>
          <w:rFonts w:ascii="Times New Roman" w:hAnsi="Times New Roman" w:cs="Times New Roman"/>
          <w:b/>
          <w:bCs/>
          <w:sz w:val="23"/>
          <w:szCs w:val="23"/>
          <w:lang w:val="es-ES_tradnl"/>
        </w:rPr>
        <w:t>zar</w:t>
      </w:r>
      <w:r w:rsidRPr="00974CB3">
        <w:rPr>
          <w:rFonts w:ascii="Times New Roman" w:hAnsi="Times New Roman" w:cs="Times New Roman"/>
          <w:b/>
          <w:bCs/>
          <w:sz w:val="23"/>
          <w:szCs w:val="23"/>
          <w:lang w:val="es-ES_tradnl"/>
        </w:rPr>
        <w:t xml:space="preserve"> por las madres embarazadas necesitadas en la comunidad parroquial.</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 xml:space="preserve">Al </w:t>
      </w:r>
      <w:r w:rsidR="00400083" w:rsidRPr="00974CB3">
        <w:rPr>
          <w:rFonts w:ascii="Times New Roman" w:hAnsi="Times New Roman" w:cs="Times New Roman"/>
          <w:sz w:val="23"/>
          <w:szCs w:val="23"/>
          <w:lang w:val="es-ES_tradnl"/>
        </w:rPr>
        <w:t>presentar</w:t>
      </w:r>
      <w:r w:rsidR="00997830" w:rsidRPr="00974CB3">
        <w:rPr>
          <w:rFonts w:ascii="Times New Roman" w:hAnsi="Times New Roman" w:cs="Times New Roman"/>
          <w:i/>
          <w:iCs/>
          <w:sz w:val="23"/>
          <w:szCs w:val="23"/>
          <w:lang w:val="es-ES_tradnl"/>
        </w:rPr>
        <w:t xml:space="preserve"> </w:t>
      </w:r>
      <w:r w:rsidR="00304ADF" w:rsidRPr="00974CB3">
        <w:rPr>
          <w:rFonts w:ascii="Times New Roman" w:hAnsi="Times New Roman" w:cs="Times New Roman"/>
          <w:i/>
          <w:iCs/>
          <w:sz w:val="23"/>
          <w:szCs w:val="23"/>
          <w:lang w:val="es-ES_tradnl"/>
        </w:rPr>
        <w:t xml:space="preserve">Camina con madres </w:t>
      </w:r>
      <w:r w:rsidR="00D83BEF" w:rsidRPr="00974CB3">
        <w:rPr>
          <w:rFonts w:ascii="Times New Roman" w:hAnsi="Times New Roman" w:cs="Times New Roman"/>
          <w:i/>
          <w:iCs/>
          <w:sz w:val="23"/>
          <w:szCs w:val="23"/>
          <w:lang w:val="es-ES_tradnl"/>
        </w:rPr>
        <w:t>necesitada</w:t>
      </w:r>
      <w:r w:rsidR="00304ADF" w:rsidRPr="00974CB3">
        <w:rPr>
          <w:rFonts w:ascii="Times New Roman" w:hAnsi="Times New Roman" w:cs="Times New Roman"/>
          <w:i/>
          <w:iCs/>
          <w:sz w:val="23"/>
          <w:szCs w:val="23"/>
          <w:lang w:val="es-ES_tradnl"/>
        </w:rPr>
        <w:t>s</w:t>
      </w:r>
      <w:r w:rsidRPr="00974CB3">
        <w:rPr>
          <w:rFonts w:ascii="Times New Roman" w:hAnsi="Times New Roman" w:cs="Times New Roman"/>
          <w:sz w:val="23"/>
          <w:szCs w:val="23"/>
          <w:lang w:val="es-ES_tradnl"/>
        </w:rPr>
        <w:t>, usen esta oportunidad para rezar la "</w:t>
      </w:r>
      <w:hyperlink r:id="rId14" w:history="1">
        <w:r w:rsidRPr="00974CB3">
          <w:rPr>
            <w:rStyle w:val="Hyperlink"/>
            <w:rFonts w:ascii="Times New Roman" w:hAnsi="Times New Roman" w:cs="Times New Roman"/>
            <w:sz w:val="23"/>
            <w:szCs w:val="23"/>
            <w:lang w:val="es-ES_tradnl"/>
          </w:rPr>
          <w:t>Oración por las embarazadas</w:t>
        </w:r>
      </w:hyperlink>
      <w:r w:rsidRPr="00974CB3">
        <w:rPr>
          <w:rFonts w:ascii="Times New Roman" w:hAnsi="Times New Roman" w:cs="Times New Roman"/>
          <w:sz w:val="23"/>
          <w:szCs w:val="23"/>
          <w:lang w:val="es-ES_tradnl"/>
        </w:rPr>
        <w:t>” juntos en comunidad y para alentar el rezo regular de la oración. Incluyan intercesiones por las madres embarazadas en la Oración de los Fieles durante las misas dominicales. (</w:t>
      </w:r>
      <w:r w:rsidR="00B052D3" w:rsidRPr="00974CB3">
        <w:rPr>
          <w:rFonts w:ascii="Times New Roman" w:hAnsi="Times New Roman" w:cs="Times New Roman"/>
          <w:sz w:val="23"/>
          <w:szCs w:val="23"/>
          <w:lang w:val="es-ES_tradnl"/>
        </w:rPr>
        <w:t xml:space="preserve">En la página 10 de la </w:t>
      </w:r>
      <w:hyperlink r:id="rId15" w:history="1">
        <w:r w:rsidR="00B052D3" w:rsidRPr="00974CB3">
          <w:rPr>
            <w:rStyle w:val="Hyperlink"/>
            <w:rFonts w:ascii="Times New Roman" w:hAnsi="Times New Roman" w:cs="Times New Roman"/>
            <w:sz w:val="23"/>
            <w:szCs w:val="23"/>
            <w:lang w:val="es-ES_tradnl"/>
          </w:rPr>
          <w:t>Guía para la Acción Parroquial</w:t>
        </w:r>
      </w:hyperlink>
      <w:r w:rsidR="00F864D9" w:rsidRPr="00974CB3">
        <w:rPr>
          <w:rFonts w:ascii="Times New Roman" w:hAnsi="Times New Roman" w:cs="Times New Roman"/>
          <w:sz w:val="23"/>
          <w:szCs w:val="23"/>
          <w:lang w:val="es-ES_tradnl"/>
        </w:rPr>
        <w:t xml:space="preserve"> </w:t>
      </w:r>
      <w:r w:rsidR="00BB32DD" w:rsidRPr="00974CB3">
        <w:rPr>
          <w:rFonts w:ascii="Times New Roman" w:hAnsi="Times New Roman" w:cs="Times New Roman"/>
          <w:sz w:val="23"/>
          <w:szCs w:val="23"/>
          <w:lang w:val="es-ES_tradnl"/>
        </w:rPr>
        <w:t xml:space="preserve">hay </w:t>
      </w:r>
      <w:r w:rsidRPr="00974CB3">
        <w:rPr>
          <w:rFonts w:ascii="Times New Roman" w:hAnsi="Times New Roman" w:cs="Times New Roman"/>
          <w:sz w:val="23"/>
          <w:szCs w:val="23"/>
          <w:lang w:val="es-ES_tradnl"/>
        </w:rPr>
        <w:t>intercesiones</w:t>
      </w:r>
      <w:r w:rsidR="003F0032" w:rsidRPr="00974CB3">
        <w:rPr>
          <w:rFonts w:ascii="Times New Roman" w:hAnsi="Times New Roman" w:cs="Times New Roman"/>
          <w:sz w:val="23"/>
          <w:szCs w:val="23"/>
          <w:lang w:val="es-ES_tradnl"/>
        </w:rPr>
        <w:t xml:space="preserve"> de muestra</w:t>
      </w:r>
      <w:r w:rsidRPr="00974CB3">
        <w:rPr>
          <w:rFonts w:ascii="Times New Roman" w:hAnsi="Times New Roman" w:cs="Times New Roman"/>
          <w:sz w:val="23"/>
          <w:szCs w:val="23"/>
          <w:lang w:val="es-ES_tradnl"/>
        </w:rPr>
        <w:t xml:space="preserve">.) </w:t>
      </w:r>
    </w:p>
    <w:p w14:paraId="23627A1B" w14:textId="77777777" w:rsidR="00C971B1" w:rsidRPr="00974CB3" w:rsidRDefault="00C971B1" w:rsidP="00C971B1">
      <w:pPr>
        <w:pStyle w:val="ListParagraph"/>
        <w:rPr>
          <w:rFonts w:ascii="Times New Roman" w:hAnsi="Times New Roman" w:cs="Times New Roman"/>
          <w:b/>
          <w:bCs/>
          <w:sz w:val="23"/>
          <w:szCs w:val="23"/>
          <w:lang w:val="es-ES_tradnl"/>
        </w:rPr>
      </w:pPr>
    </w:p>
    <w:p w14:paraId="3432633D" w14:textId="6F3D42A3" w:rsidR="001F7D39" w:rsidRPr="00974CB3" w:rsidRDefault="001F7D39" w:rsidP="001F7D39">
      <w:pPr>
        <w:pStyle w:val="ListParagraph"/>
        <w:numPr>
          <w:ilvl w:val="0"/>
          <w:numId w:val="2"/>
        </w:numPr>
        <w:rPr>
          <w:rFonts w:ascii="Times New Roman" w:hAnsi="Times New Roman" w:cs="Times New Roman"/>
          <w:sz w:val="23"/>
          <w:szCs w:val="23"/>
          <w:lang w:val="es-ES_tradnl"/>
        </w:rPr>
      </w:pPr>
      <w:r w:rsidRPr="00974CB3">
        <w:rPr>
          <w:rFonts w:ascii="Times New Roman" w:hAnsi="Times New Roman" w:cs="Times New Roman"/>
          <w:b/>
          <w:bCs/>
          <w:sz w:val="23"/>
          <w:szCs w:val="23"/>
          <w:lang w:val="es-ES_tradnl"/>
        </w:rPr>
        <w:t>Comenza</w:t>
      </w:r>
      <w:r w:rsidR="00DB7111" w:rsidRPr="00974CB3">
        <w:rPr>
          <w:rFonts w:ascii="Times New Roman" w:hAnsi="Times New Roman" w:cs="Times New Roman"/>
          <w:b/>
          <w:bCs/>
          <w:sz w:val="23"/>
          <w:szCs w:val="23"/>
          <w:lang w:val="es-ES_tradnl"/>
        </w:rPr>
        <w:t>r</w:t>
      </w:r>
      <w:r w:rsidRPr="00974CB3">
        <w:rPr>
          <w:rFonts w:ascii="Times New Roman" w:hAnsi="Times New Roman" w:cs="Times New Roman"/>
          <w:b/>
          <w:bCs/>
          <w:sz w:val="23"/>
          <w:szCs w:val="23"/>
          <w:lang w:val="es-ES_tradnl"/>
        </w:rPr>
        <w:t xml:space="preserve"> a planificar </w:t>
      </w:r>
      <w:r w:rsidR="00DB7111" w:rsidRPr="00974CB3">
        <w:rPr>
          <w:rFonts w:ascii="Times New Roman" w:hAnsi="Times New Roman" w:cs="Times New Roman"/>
          <w:b/>
          <w:bCs/>
          <w:sz w:val="23"/>
          <w:szCs w:val="23"/>
          <w:lang w:val="es-ES_tradnl"/>
        </w:rPr>
        <w:t xml:space="preserve">la </w:t>
      </w:r>
      <w:r w:rsidRPr="00974CB3">
        <w:rPr>
          <w:rFonts w:ascii="Times New Roman" w:hAnsi="Times New Roman" w:cs="Times New Roman"/>
          <w:b/>
          <w:bCs/>
          <w:sz w:val="23"/>
          <w:szCs w:val="23"/>
          <w:lang w:val="es-ES_tradnl"/>
        </w:rPr>
        <w:t>primera reunión del equipo central.</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 xml:space="preserve">Aunque </w:t>
      </w:r>
      <w:r w:rsidR="00B36B04" w:rsidRPr="00974CB3">
        <w:rPr>
          <w:rFonts w:ascii="Times New Roman" w:hAnsi="Times New Roman" w:cs="Times New Roman"/>
          <w:sz w:val="23"/>
          <w:szCs w:val="23"/>
          <w:lang w:val="es-ES_tradnl"/>
        </w:rPr>
        <w:t xml:space="preserve">el </w:t>
      </w:r>
      <w:r w:rsidRPr="00974CB3">
        <w:rPr>
          <w:rFonts w:ascii="Times New Roman" w:hAnsi="Times New Roman" w:cs="Times New Roman"/>
          <w:sz w:val="23"/>
          <w:szCs w:val="23"/>
          <w:lang w:val="es-ES_tradnl"/>
        </w:rPr>
        <w:t>equipo central no esté completamente armado, comien</w:t>
      </w:r>
      <w:r w:rsidR="005622BC" w:rsidRPr="00974CB3">
        <w:rPr>
          <w:rFonts w:ascii="Times New Roman" w:hAnsi="Times New Roman" w:cs="Times New Roman"/>
          <w:sz w:val="23"/>
          <w:szCs w:val="23"/>
          <w:lang w:val="es-ES_tradnl"/>
        </w:rPr>
        <w:t>cen</w:t>
      </w:r>
      <w:r w:rsidRPr="00974CB3">
        <w:rPr>
          <w:rFonts w:ascii="Times New Roman" w:hAnsi="Times New Roman" w:cs="Times New Roman"/>
          <w:sz w:val="23"/>
          <w:szCs w:val="23"/>
          <w:lang w:val="es-ES_tradnl"/>
        </w:rPr>
        <w:t xml:space="preserve"> a pensar </w:t>
      </w:r>
      <w:r w:rsidR="00164965" w:rsidRPr="00974CB3">
        <w:rPr>
          <w:rFonts w:ascii="Times New Roman" w:hAnsi="Times New Roman" w:cs="Times New Roman"/>
          <w:sz w:val="23"/>
          <w:szCs w:val="23"/>
          <w:lang w:val="es-ES_tradnl"/>
        </w:rPr>
        <w:t>cuándo e</w:t>
      </w:r>
      <w:r w:rsidR="003E12BA" w:rsidRPr="00974CB3">
        <w:rPr>
          <w:rFonts w:ascii="Times New Roman" w:hAnsi="Times New Roman" w:cs="Times New Roman"/>
          <w:sz w:val="23"/>
          <w:szCs w:val="23"/>
          <w:lang w:val="es-ES_tradnl"/>
        </w:rPr>
        <w:t>l</w:t>
      </w:r>
      <w:r w:rsidR="00164965" w:rsidRPr="00974CB3">
        <w:rPr>
          <w:rFonts w:ascii="Times New Roman" w:hAnsi="Times New Roman" w:cs="Times New Roman"/>
          <w:sz w:val="23"/>
          <w:szCs w:val="23"/>
          <w:lang w:val="es-ES_tradnl"/>
        </w:rPr>
        <w:t xml:space="preserve"> </w:t>
      </w:r>
      <w:r w:rsidRPr="00974CB3">
        <w:rPr>
          <w:rFonts w:ascii="Times New Roman" w:hAnsi="Times New Roman" w:cs="Times New Roman"/>
          <w:sz w:val="23"/>
          <w:szCs w:val="23"/>
          <w:lang w:val="es-ES_tradnl"/>
        </w:rPr>
        <w:t>equipo se p</w:t>
      </w:r>
      <w:r w:rsidR="00164965" w:rsidRPr="00974CB3">
        <w:rPr>
          <w:rFonts w:ascii="Times New Roman" w:hAnsi="Times New Roman" w:cs="Times New Roman"/>
          <w:sz w:val="23"/>
          <w:szCs w:val="23"/>
          <w:lang w:val="es-ES_tradnl"/>
        </w:rPr>
        <w:t>o</w:t>
      </w:r>
      <w:r w:rsidRPr="00974CB3">
        <w:rPr>
          <w:rFonts w:ascii="Times New Roman" w:hAnsi="Times New Roman" w:cs="Times New Roman"/>
          <w:sz w:val="23"/>
          <w:szCs w:val="23"/>
          <w:lang w:val="es-ES_tradnl"/>
        </w:rPr>
        <w:t>d</w:t>
      </w:r>
      <w:r w:rsidR="00164965" w:rsidRPr="00974CB3">
        <w:rPr>
          <w:rFonts w:ascii="Times New Roman" w:hAnsi="Times New Roman" w:cs="Times New Roman"/>
          <w:sz w:val="23"/>
          <w:szCs w:val="23"/>
          <w:lang w:val="es-ES_tradnl"/>
        </w:rPr>
        <w:t>rí</w:t>
      </w:r>
      <w:r w:rsidRPr="00974CB3">
        <w:rPr>
          <w:rFonts w:ascii="Times New Roman" w:hAnsi="Times New Roman" w:cs="Times New Roman"/>
          <w:sz w:val="23"/>
          <w:szCs w:val="23"/>
          <w:lang w:val="es-ES_tradnl"/>
        </w:rPr>
        <w:t xml:space="preserve">a reunir </w:t>
      </w:r>
      <w:r w:rsidR="00DC4710" w:rsidRPr="00974CB3">
        <w:rPr>
          <w:rFonts w:ascii="Times New Roman" w:hAnsi="Times New Roman" w:cs="Times New Roman"/>
          <w:sz w:val="23"/>
          <w:szCs w:val="23"/>
          <w:lang w:val="es-ES_tradnl"/>
        </w:rPr>
        <w:t xml:space="preserve">por </w:t>
      </w:r>
      <w:r w:rsidRPr="00974CB3">
        <w:rPr>
          <w:rFonts w:ascii="Times New Roman" w:hAnsi="Times New Roman" w:cs="Times New Roman"/>
          <w:sz w:val="23"/>
          <w:szCs w:val="23"/>
          <w:lang w:val="es-ES_tradnl"/>
        </w:rPr>
        <w:t>primera vez. Consult</w:t>
      </w:r>
      <w:r w:rsidR="00866449" w:rsidRPr="00974CB3">
        <w:rPr>
          <w:rFonts w:ascii="Times New Roman" w:hAnsi="Times New Roman" w:cs="Times New Roman"/>
          <w:sz w:val="23"/>
          <w:szCs w:val="23"/>
          <w:lang w:val="es-ES_tradnl"/>
        </w:rPr>
        <w:t>en</w:t>
      </w:r>
      <w:r w:rsidRPr="00974CB3">
        <w:rPr>
          <w:rFonts w:ascii="Times New Roman" w:hAnsi="Times New Roman" w:cs="Times New Roman"/>
          <w:sz w:val="23"/>
          <w:szCs w:val="23"/>
          <w:lang w:val="es-ES_tradnl"/>
        </w:rPr>
        <w:t xml:space="preserve"> a los miembros actuales del equipo central sobre su disponibilidad y qué días y horarios se adaptan mejor a sus agendas. Empie</w:t>
      </w:r>
      <w:r w:rsidR="000B6FB5" w:rsidRPr="00974CB3">
        <w:rPr>
          <w:rFonts w:ascii="Times New Roman" w:hAnsi="Times New Roman" w:cs="Times New Roman"/>
          <w:sz w:val="23"/>
          <w:szCs w:val="23"/>
          <w:lang w:val="es-ES_tradnl"/>
        </w:rPr>
        <w:t>cen</w:t>
      </w:r>
      <w:r w:rsidRPr="00974CB3">
        <w:rPr>
          <w:rFonts w:ascii="Times New Roman" w:hAnsi="Times New Roman" w:cs="Times New Roman"/>
          <w:sz w:val="23"/>
          <w:szCs w:val="23"/>
          <w:lang w:val="es-ES_tradnl"/>
        </w:rPr>
        <w:t xml:space="preserve"> a pensar en </w:t>
      </w:r>
      <w:r w:rsidR="000B6FB5" w:rsidRPr="00974CB3">
        <w:rPr>
          <w:rFonts w:ascii="Times New Roman" w:hAnsi="Times New Roman" w:cs="Times New Roman"/>
          <w:sz w:val="23"/>
          <w:szCs w:val="23"/>
          <w:lang w:val="es-ES_tradnl"/>
        </w:rPr>
        <w:t>los</w:t>
      </w:r>
      <w:r w:rsidRPr="00974CB3">
        <w:rPr>
          <w:rFonts w:ascii="Times New Roman" w:hAnsi="Times New Roman" w:cs="Times New Roman"/>
          <w:sz w:val="23"/>
          <w:szCs w:val="23"/>
          <w:lang w:val="es-ES_tradnl"/>
        </w:rPr>
        <w:t xml:space="preserve"> </w:t>
      </w:r>
      <w:hyperlink r:id="rId16" w:history="1">
        <w:r w:rsidRPr="00974CB3">
          <w:rPr>
            <w:rStyle w:val="Hyperlink"/>
            <w:rFonts w:ascii="Times New Roman" w:hAnsi="Times New Roman" w:cs="Times New Roman"/>
            <w:sz w:val="23"/>
            <w:szCs w:val="23"/>
            <w:lang w:val="es-ES_tradnl"/>
          </w:rPr>
          <w:t>asuntos a tratar</w:t>
        </w:r>
      </w:hyperlink>
      <w:r w:rsidRPr="00974CB3">
        <w:rPr>
          <w:rFonts w:ascii="Times New Roman" w:hAnsi="Times New Roman" w:cs="Times New Roman"/>
          <w:sz w:val="23"/>
          <w:szCs w:val="23"/>
          <w:lang w:val="es-ES_tradnl"/>
        </w:rPr>
        <w:t xml:space="preserve"> y </w:t>
      </w:r>
      <w:r w:rsidR="00114363" w:rsidRPr="00974CB3">
        <w:rPr>
          <w:rFonts w:ascii="Times New Roman" w:hAnsi="Times New Roman" w:cs="Times New Roman"/>
          <w:sz w:val="23"/>
          <w:szCs w:val="23"/>
          <w:lang w:val="es-ES_tradnl"/>
        </w:rPr>
        <w:t xml:space="preserve">cuáles serían </w:t>
      </w:r>
      <w:r w:rsidR="00A14E99" w:rsidRPr="00974CB3">
        <w:rPr>
          <w:rFonts w:ascii="Times New Roman" w:hAnsi="Times New Roman" w:cs="Times New Roman"/>
          <w:sz w:val="23"/>
          <w:szCs w:val="23"/>
          <w:lang w:val="es-ES_tradnl"/>
        </w:rPr>
        <w:t xml:space="preserve">las metas de </w:t>
      </w:r>
      <w:r w:rsidRPr="00974CB3">
        <w:rPr>
          <w:rFonts w:ascii="Times New Roman" w:hAnsi="Times New Roman" w:cs="Times New Roman"/>
          <w:sz w:val="23"/>
          <w:szCs w:val="23"/>
          <w:lang w:val="es-ES_tradnl"/>
        </w:rPr>
        <w:t xml:space="preserve">este encuentro inicial. </w:t>
      </w:r>
    </w:p>
    <w:p w14:paraId="14536132" w14:textId="77777777" w:rsidR="00974CB3" w:rsidRDefault="00974CB3" w:rsidP="001F7D39">
      <w:pPr>
        <w:rPr>
          <w:b/>
          <w:bCs/>
          <w:lang w:val="es-ES_tradnl"/>
        </w:rPr>
      </w:pPr>
    </w:p>
    <w:p w14:paraId="554DEA4F" w14:textId="77777777" w:rsidR="00974CB3" w:rsidRDefault="00974CB3" w:rsidP="001F7D39">
      <w:pPr>
        <w:rPr>
          <w:b/>
          <w:bCs/>
          <w:lang w:val="es-ES_tradnl"/>
        </w:rPr>
      </w:pPr>
    </w:p>
    <w:p w14:paraId="32AC8F5E" w14:textId="77777777" w:rsidR="00974CB3" w:rsidRDefault="00974CB3" w:rsidP="001F7D39">
      <w:pPr>
        <w:rPr>
          <w:b/>
          <w:bCs/>
          <w:lang w:val="es-ES_tradnl"/>
        </w:rPr>
      </w:pPr>
    </w:p>
    <w:p w14:paraId="0C15DD7A" w14:textId="2922AF51" w:rsidR="001F7D39" w:rsidRPr="00974CB3" w:rsidRDefault="007127E1" w:rsidP="001F7D39">
      <w:pPr>
        <w:rPr>
          <w:b/>
          <w:bCs/>
          <w:lang w:val="es-ES_tradnl"/>
        </w:rPr>
      </w:pPr>
      <w:r w:rsidRPr="00974CB3">
        <w:rPr>
          <w:b/>
          <w:bCs/>
          <w:lang w:val="es-ES_tradnl"/>
        </w:rPr>
        <w:lastRenderedPageBreak/>
        <w:t>FASE</w:t>
      </w:r>
      <w:r w:rsidR="001F7D39" w:rsidRPr="00974CB3">
        <w:rPr>
          <w:b/>
          <w:bCs/>
          <w:lang w:val="es-ES_tradnl"/>
        </w:rPr>
        <w:t xml:space="preserve"> 2: Lanza</w:t>
      </w:r>
      <w:r w:rsidR="009E0864" w:rsidRPr="00974CB3">
        <w:rPr>
          <w:b/>
          <w:bCs/>
          <w:lang w:val="es-ES_tradnl"/>
        </w:rPr>
        <w:t>r</w:t>
      </w:r>
      <w:r w:rsidR="001F7D39" w:rsidRPr="00974CB3">
        <w:rPr>
          <w:b/>
          <w:bCs/>
          <w:lang w:val="es-ES_tradnl"/>
        </w:rPr>
        <w:t xml:space="preserve"> el proceso de inventario parroquial</w:t>
      </w:r>
      <w:r w:rsidR="0062120F" w:rsidRPr="00974CB3">
        <w:rPr>
          <w:b/>
          <w:bCs/>
          <w:lang w:val="es-ES_tradnl"/>
        </w:rPr>
        <w:t xml:space="preserve"> </w:t>
      </w:r>
    </w:p>
    <w:p w14:paraId="3DDE3B48" w14:textId="77777777" w:rsidR="001F7D39" w:rsidRPr="00974CB3" w:rsidRDefault="001F7D39" w:rsidP="001F7D39">
      <w:pPr>
        <w:rPr>
          <w:sz w:val="23"/>
          <w:szCs w:val="23"/>
          <w:lang w:val="es-ES_tradnl"/>
        </w:rPr>
      </w:pPr>
    </w:p>
    <w:p w14:paraId="11950835" w14:textId="45AB3FA0" w:rsidR="001F7D39" w:rsidRPr="00974CB3" w:rsidRDefault="001F7D39" w:rsidP="001F7D39">
      <w:pPr>
        <w:rPr>
          <w:i/>
          <w:iCs/>
          <w:sz w:val="23"/>
          <w:szCs w:val="23"/>
          <w:lang w:val="es-ES_tradnl"/>
        </w:rPr>
      </w:pPr>
      <w:r w:rsidRPr="00974CB3">
        <w:rPr>
          <w:i/>
          <w:iCs/>
          <w:sz w:val="23"/>
          <w:szCs w:val="23"/>
          <w:lang w:val="es-ES_tradnl"/>
        </w:rPr>
        <w:t xml:space="preserve">Estos pasos </w:t>
      </w:r>
      <w:r w:rsidR="00BB32DD" w:rsidRPr="00974CB3">
        <w:rPr>
          <w:i/>
          <w:iCs/>
          <w:sz w:val="23"/>
          <w:szCs w:val="23"/>
          <w:lang w:val="es-ES_tradnl"/>
        </w:rPr>
        <w:t xml:space="preserve">sencillos </w:t>
      </w:r>
      <w:r w:rsidRPr="00974CB3">
        <w:rPr>
          <w:i/>
          <w:iCs/>
          <w:sz w:val="23"/>
          <w:szCs w:val="23"/>
          <w:lang w:val="es-ES_tradnl"/>
        </w:rPr>
        <w:t xml:space="preserve">ofrecen ideas sobre cómo usar los materiales proporcionados para comenzar el proceso de inventario en </w:t>
      </w:r>
      <w:r w:rsidR="00FA4B98" w:rsidRPr="00974CB3">
        <w:rPr>
          <w:i/>
          <w:iCs/>
          <w:sz w:val="23"/>
          <w:szCs w:val="23"/>
          <w:lang w:val="es-ES_tradnl"/>
        </w:rPr>
        <w:t>la</w:t>
      </w:r>
      <w:r w:rsidRPr="00974CB3">
        <w:rPr>
          <w:i/>
          <w:iCs/>
          <w:sz w:val="23"/>
          <w:szCs w:val="23"/>
          <w:lang w:val="es-ES_tradnl"/>
        </w:rPr>
        <w:t xml:space="preserve"> comunidad parroquial, ¡siént</w:t>
      </w:r>
      <w:r w:rsidR="00FA4B98" w:rsidRPr="00974CB3">
        <w:rPr>
          <w:i/>
          <w:iCs/>
          <w:sz w:val="23"/>
          <w:szCs w:val="23"/>
          <w:lang w:val="es-ES_tradnl"/>
        </w:rPr>
        <w:t>ans</w:t>
      </w:r>
      <w:r w:rsidRPr="00974CB3">
        <w:rPr>
          <w:i/>
          <w:iCs/>
          <w:sz w:val="23"/>
          <w:szCs w:val="23"/>
          <w:lang w:val="es-ES_tradnl"/>
        </w:rPr>
        <w:t>e libre</w:t>
      </w:r>
      <w:r w:rsidR="00B606E1" w:rsidRPr="00974CB3">
        <w:rPr>
          <w:i/>
          <w:iCs/>
          <w:sz w:val="23"/>
          <w:szCs w:val="23"/>
          <w:lang w:val="es-ES_tradnl"/>
        </w:rPr>
        <w:t>s</w:t>
      </w:r>
      <w:r w:rsidRPr="00974CB3">
        <w:rPr>
          <w:i/>
          <w:iCs/>
          <w:sz w:val="23"/>
          <w:szCs w:val="23"/>
          <w:lang w:val="es-ES_tradnl"/>
        </w:rPr>
        <w:t xml:space="preserve"> de ajustarlas y adaptarlas según sea necesario! Durante la Fase 2, las parroquias seguirán reuniendo sus equipos centrales por medio de invitaciones personales y expandirán su red de apoyo parroquial. La Fase 2 también lanza el proceso de inventario parroquial </w:t>
      </w:r>
      <w:r w:rsidR="00BB32DD" w:rsidRPr="00974CB3">
        <w:rPr>
          <w:i/>
          <w:iCs/>
          <w:sz w:val="23"/>
          <w:szCs w:val="23"/>
          <w:lang w:val="es-ES_tradnl"/>
        </w:rPr>
        <w:t>y una vez más invita a la parroquia a rezar por las embarazadas y madres con hijos necesitadas.</w:t>
      </w:r>
      <w:r w:rsidRPr="00974CB3">
        <w:rPr>
          <w:i/>
          <w:iCs/>
          <w:sz w:val="23"/>
          <w:szCs w:val="23"/>
          <w:lang w:val="es-ES_tradnl"/>
        </w:rPr>
        <w:t xml:space="preserve"> </w:t>
      </w:r>
    </w:p>
    <w:p w14:paraId="1D68A4EF" w14:textId="77777777" w:rsidR="001F7D39" w:rsidRPr="00974CB3" w:rsidRDefault="001F7D39" w:rsidP="001F7D39">
      <w:pPr>
        <w:rPr>
          <w:i/>
          <w:iCs/>
          <w:sz w:val="23"/>
          <w:szCs w:val="23"/>
          <w:lang w:val="es-ES_tradnl"/>
        </w:rPr>
      </w:pPr>
    </w:p>
    <w:p w14:paraId="528C29D5" w14:textId="7797D4FC" w:rsidR="001F7D39" w:rsidRPr="00974CB3" w:rsidRDefault="001F7D39" w:rsidP="001F7D39">
      <w:pPr>
        <w:pStyle w:val="ListParagraph"/>
        <w:numPr>
          <w:ilvl w:val="0"/>
          <w:numId w:val="3"/>
        </w:numPr>
        <w:rPr>
          <w:rFonts w:ascii="Times New Roman" w:hAnsi="Times New Roman" w:cs="Times New Roman"/>
          <w:sz w:val="23"/>
          <w:szCs w:val="23"/>
          <w:lang w:val="es-ES_tradnl"/>
        </w:rPr>
      </w:pPr>
      <w:r w:rsidRPr="00974CB3">
        <w:rPr>
          <w:rFonts w:ascii="Times New Roman" w:hAnsi="Times New Roman" w:cs="Times New Roman"/>
          <w:b/>
          <w:bCs/>
          <w:sz w:val="23"/>
          <w:szCs w:val="23"/>
          <w:lang w:val="es-ES_tradnl"/>
        </w:rPr>
        <w:t>Realiza</w:t>
      </w:r>
      <w:r w:rsidR="00490143" w:rsidRPr="00974CB3">
        <w:rPr>
          <w:rFonts w:ascii="Times New Roman" w:hAnsi="Times New Roman" w:cs="Times New Roman"/>
          <w:b/>
          <w:bCs/>
          <w:sz w:val="23"/>
          <w:szCs w:val="23"/>
          <w:lang w:val="es-ES_tradnl"/>
        </w:rPr>
        <w:t>r</w:t>
      </w:r>
      <w:r w:rsidRPr="00974CB3">
        <w:rPr>
          <w:rFonts w:ascii="Times New Roman" w:hAnsi="Times New Roman" w:cs="Times New Roman"/>
          <w:b/>
          <w:bCs/>
          <w:sz w:val="23"/>
          <w:szCs w:val="23"/>
          <w:lang w:val="es-ES_tradnl"/>
        </w:rPr>
        <w:t xml:space="preserve"> la primera reunión con </w:t>
      </w:r>
      <w:r w:rsidR="00AC4B0B" w:rsidRPr="00974CB3">
        <w:rPr>
          <w:rFonts w:ascii="Times New Roman" w:hAnsi="Times New Roman" w:cs="Times New Roman"/>
          <w:b/>
          <w:bCs/>
          <w:sz w:val="23"/>
          <w:szCs w:val="23"/>
          <w:lang w:val="es-ES_tradnl"/>
        </w:rPr>
        <w:t xml:space="preserve">el </w:t>
      </w:r>
      <w:r w:rsidRPr="00974CB3">
        <w:rPr>
          <w:rFonts w:ascii="Times New Roman" w:hAnsi="Times New Roman" w:cs="Times New Roman"/>
          <w:b/>
          <w:bCs/>
          <w:sz w:val="23"/>
          <w:szCs w:val="23"/>
          <w:lang w:val="es-ES_tradnl"/>
        </w:rPr>
        <w:t>equipo central</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 xml:space="preserve">Cuando </w:t>
      </w:r>
      <w:r w:rsidR="00AC4B0B" w:rsidRPr="00974CB3">
        <w:rPr>
          <w:rFonts w:ascii="Times New Roman" w:hAnsi="Times New Roman" w:cs="Times New Roman"/>
          <w:sz w:val="23"/>
          <w:szCs w:val="23"/>
          <w:lang w:val="es-ES_tradnl"/>
        </w:rPr>
        <w:t xml:space="preserve">el </w:t>
      </w:r>
      <w:r w:rsidRPr="00974CB3">
        <w:rPr>
          <w:rFonts w:ascii="Times New Roman" w:hAnsi="Times New Roman" w:cs="Times New Roman"/>
          <w:sz w:val="23"/>
          <w:szCs w:val="23"/>
          <w:lang w:val="es-ES_tradnl"/>
        </w:rPr>
        <w:t xml:space="preserve">equipo central </w:t>
      </w:r>
      <w:r w:rsidR="00AC4B0B" w:rsidRPr="00974CB3">
        <w:rPr>
          <w:rFonts w:ascii="Times New Roman" w:hAnsi="Times New Roman" w:cs="Times New Roman"/>
          <w:sz w:val="23"/>
          <w:szCs w:val="23"/>
          <w:lang w:val="es-ES_tradnl"/>
        </w:rPr>
        <w:t>se haya constituido</w:t>
      </w:r>
      <w:r w:rsidRPr="00974CB3">
        <w:rPr>
          <w:rFonts w:ascii="Times New Roman" w:hAnsi="Times New Roman" w:cs="Times New Roman"/>
          <w:sz w:val="23"/>
          <w:szCs w:val="23"/>
          <w:lang w:val="es-ES_tradnl"/>
        </w:rPr>
        <w:t>, comien</w:t>
      </w:r>
      <w:r w:rsidR="00EA5B70" w:rsidRPr="00974CB3">
        <w:rPr>
          <w:rFonts w:ascii="Times New Roman" w:hAnsi="Times New Roman" w:cs="Times New Roman"/>
          <w:sz w:val="23"/>
          <w:szCs w:val="23"/>
          <w:lang w:val="es-ES_tradnl"/>
        </w:rPr>
        <w:t>cen</w:t>
      </w:r>
      <w:r w:rsidRPr="00974CB3">
        <w:rPr>
          <w:rFonts w:ascii="Times New Roman" w:hAnsi="Times New Roman" w:cs="Times New Roman"/>
          <w:sz w:val="23"/>
          <w:szCs w:val="23"/>
          <w:lang w:val="es-ES_tradnl"/>
        </w:rPr>
        <w:t xml:space="preserve"> a pensar en la fecha en que </w:t>
      </w:r>
      <w:r w:rsidR="00AC4B0B" w:rsidRPr="00974CB3">
        <w:rPr>
          <w:rFonts w:ascii="Times New Roman" w:hAnsi="Times New Roman" w:cs="Times New Roman"/>
          <w:sz w:val="23"/>
          <w:szCs w:val="23"/>
          <w:lang w:val="es-ES_tradnl"/>
        </w:rPr>
        <w:t xml:space="preserve">el </w:t>
      </w:r>
      <w:r w:rsidRPr="00974CB3">
        <w:rPr>
          <w:rFonts w:ascii="Times New Roman" w:hAnsi="Times New Roman" w:cs="Times New Roman"/>
          <w:sz w:val="23"/>
          <w:szCs w:val="23"/>
          <w:lang w:val="es-ES_tradnl"/>
        </w:rPr>
        <w:t xml:space="preserve">equipo se </w:t>
      </w:r>
      <w:r w:rsidR="00AE3E58" w:rsidRPr="00974CB3">
        <w:rPr>
          <w:rFonts w:ascii="Times New Roman" w:hAnsi="Times New Roman" w:cs="Times New Roman"/>
          <w:sz w:val="23"/>
          <w:szCs w:val="23"/>
          <w:lang w:val="es-ES_tradnl"/>
        </w:rPr>
        <w:t xml:space="preserve">podría </w:t>
      </w:r>
      <w:r w:rsidRPr="00974CB3">
        <w:rPr>
          <w:rFonts w:ascii="Times New Roman" w:hAnsi="Times New Roman" w:cs="Times New Roman"/>
          <w:sz w:val="23"/>
          <w:szCs w:val="23"/>
          <w:lang w:val="es-ES_tradnl"/>
        </w:rPr>
        <w:t>reunir la primera vez. Consult</w:t>
      </w:r>
      <w:r w:rsidR="001454A9" w:rsidRPr="00974CB3">
        <w:rPr>
          <w:rFonts w:ascii="Times New Roman" w:hAnsi="Times New Roman" w:cs="Times New Roman"/>
          <w:sz w:val="23"/>
          <w:szCs w:val="23"/>
          <w:lang w:val="es-ES_tradnl"/>
        </w:rPr>
        <w:t>en</w:t>
      </w:r>
      <w:r w:rsidRPr="00974CB3">
        <w:rPr>
          <w:rFonts w:ascii="Times New Roman" w:hAnsi="Times New Roman" w:cs="Times New Roman"/>
          <w:sz w:val="23"/>
          <w:szCs w:val="23"/>
          <w:lang w:val="es-ES_tradnl"/>
        </w:rPr>
        <w:t xml:space="preserve"> a los miembros sobre su disponibilidad y qué días y horarios se adaptan mejor a sus agendas. Empie</w:t>
      </w:r>
      <w:r w:rsidR="00FC31D4" w:rsidRPr="00974CB3">
        <w:rPr>
          <w:rFonts w:ascii="Times New Roman" w:hAnsi="Times New Roman" w:cs="Times New Roman"/>
          <w:sz w:val="23"/>
          <w:szCs w:val="23"/>
          <w:lang w:val="es-ES_tradnl"/>
        </w:rPr>
        <w:t>cen</w:t>
      </w:r>
      <w:r w:rsidRPr="00974CB3">
        <w:rPr>
          <w:rFonts w:ascii="Times New Roman" w:hAnsi="Times New Roman" w:cs="Times New Roman"/>
          <w:sz w:val="23"/>
          <w:szCs w:val="23"/>
          <w:lang w:val="es-ES_tradnl"/>
        </w:rPr>
        <w:t xml:space="preserve"> a pensar en </w:t>
      </w:r>
      <w:r w:rsidR="0043523E" w:rsidRPr="00974CB3">
        <w:rPr>
          <w:rFonts w:ascii="Times New Roman" w:hAnsi="Times New Roman" w:cs="Times New Roman"/>
          <w:sz w:val="23"/>
          <w:szCs w:val="23"/>
          <w:lang w:val="es-ES_tradnl"/>
        </w:rPr>
        <w:t xml:space="preserve">los </w:t>
      </w:r>
      <w:r w:rsidRPr="00974CB3">
        <w:rPr>
          <w:rFonts w:ascii="Times New Roman" w:hAnsi="Times New Roman" w:cs="Times New Roman"/>
          <w:sz w:val="23"/>
          <w:szCs w:val="23"/>
          <w:lang w:val="es-ES_tradnl"/>
        </w:rPr>
        <w:t xml:space="preserve">asuntos a tratar </w:t>
      </w:r>
      <w:r w:rsidR="00005DBB" w:rsidRPr="00974CB3">
        <w:rPr>
          <w:rFonts w:ascii="Times New Roman" w:hAnsi="Times New Roman" w:cs="Times New Roman"/>
          <w:sz w:val="23"/>
          <w:szCs w:val="23"/>
          <w:lang w:val="es-ES_tradnl"/>
        </w:rPr>
        <w:t>(</w:t>
      </w:r>
      <w:hyperlink r:id="rId17" w:history="1">
        <w:r w:rsidR="002B25AE" w:rsidRPr="00974CB3">
          <w:rPr>
            <w:rStyle w:val="Hyperlink"/>
            <w:rFonts w:ascii="Times New Roman" w:hAnsi="Times New Roman" w:cs="Times New Roman"/>
            <w:sz w:val="23"/>
            <w:szCs w:val="23"/>
            <w:lang w:val="es-ES_tradnl"/>
          </w:rPr>
          <w:t xml:space="preserve">muestra de </w:t>
        </w:r>
        <w:r w:rsidR="00005DBB" w:rsidRPr="00974CB3">
          <w:rPr>
            <w:rStyle w:val="Hyperlink"/>
            <w:rFonts w:ascii="Times New Roman" w:hAnsi="Times New Roman" w:cs="Times New Roman"/>
            <w:sz w:val="23"/>
            <w:szCs w:val="23"/>
            <w:lang w:val="es-ES_tradnl"/>
          </w:rPr>
          <w:t>agenda</w:t>
        </w:r>
      </w:hyperlink>
      <w:r w:rsidR="00005DBB" w:rsidRPr="00974CB3">
        <w:rPr>
          <w:rFonts w:ascii="Times New Roman" w:hAnsi="Times New Roman" w:cs="Times New Roman"/>
          <w:sz w:val="23"/>
          <w:szCs w:val="23"/>
          <w:lang w:val="es-ES_tradnl"/>
        </w:rPr>
        <w:t xml:space="preserve">) </w:t>
      </w:r>
      <w:r w:rsidRPr="00974CB3">
        <w:rPr>
          <w:rFonts w:ascii="Times New Roman" w:hAnsi="Times New Roman" w:cs="Times New Roman"/>
          <w:sz w:val="23"/>
          <w:szCs w:val="23"/>
          <w:lang w:val="es-ES_tradnl"/>
        </w:rPr>
        <w:t>y qué espera</w:t>
      </w:r>
      <w:r w:rsidR="002668B4" w:rsidRPr="00974CB3">
        <w:rPr>
          <w:rFonts w:ascii="Times New Roman" w:hAnsi="Times New Roman" w:cs="Times New Roman"/>
          <w:sz w:val="23"/>
          <w:szCs w:val="23"/>
          <w:lang w:val="es-ES_tradnl"/>
        </w:rPr>
        <w:t>n</w:t>
      </w:r>
      <w:r w:rsidRPr="00974CB3">
        <w:rPr>
          <w:rFonts w:ascii="Times New Roman" w:hAnsi="Times New Roman" w:cs="Times New Roman"/>
          <w:sz w:val="23"/>
          <w:szCs w:val="23"/>
          <w:lang w:val="es-ES_tradnl"/>
        </w:rPr>
        <w:t xml:space="preserve"> lograr en este encuentro inicial. (Consulta </w:t>
      </w:r>
      <w:r w:rsidRPr="00974CB3">
        <w:rPr>
          <w:rFonts w:ascii="Times New Roman" w:hAnsi="Times New Roman" w:cs="Times New Roman"/>
          <w:color w:val="000000" w:themeColor="text1"/>
          <w:sz w:val="23"/>
          <w:szCs w:val="23"/>
          <w:lang w:val="es-ES_tradnl"/>
        </w:rPr>
        <w:t>“</w:t>
      </w:r>
      <w:r w:rsidR="0042164E" w:rsidRPr="00974CB3">
        <w:rPr>
          <w:rFonts w:ascii="Times New Roman" w:hAnsi="Times New Roman" w:cs="Times New Roman"/>
          <w:sz w:val="23"/>
          <w:szCs w:val="23"/>
          <w:lang w:val="es-ES_tradnl"/>
        </w:rPr>
        <w:t>Realizar la primera reunión</w:t>
      </w:r>
      <w:r w:rsidRPr="00974CB3">
        <w:rPr>
          <w:rFonts w:ascii="Times New Roman" w:hAnsi="Times New Roman" w:cs="Times New Roman"/>
          <w:color w:val="000000" w:themeColor="text1"/>
          <w:sz w:val="23"/>
          <w:szCs w:val="23"/>
          <w:lang w:val="es-ES_tradnl"/>
        </w:rPr>
        <w:t xml:space="preserve">” </w:t>
      </w:r>
      <w:r w:rsidR="00E4114D" w:rsidRPr="00974CB3">
        <w:rPr>
          <w:rFonts w:ascii="Times New Roman" w:hAnsi="Times New Roman" w:cs="Times New Roman"/>
          <w:color w:val="000000" w:themeColor="text1"/>
          <w:sz w:val="23"/>
          <w:szCs w:val="23"/>
          <w:lang w:val="es-ES_tradnl"/>
        </w:rPr>
        <w:t xml:space="preserve">en la página 25 de la </w:t>
      </w:r>
      <w:hyperlink r:id="rId18" w:history="1">
        <w:r w:rsidR="00E4114D" w:rsidRPr="00974CB3">
          <w:rPr>
            <w:rStyle w:val="Hyperlink"/>
            <w:rFonts w:ascii="Times New Roman" w:hAnsi="Times New Roman" w:cs="Times New Roman"/>
            <w:sz w:val="23"/>
            <w:szCs w:val="23"/>
            <w:lang w:val="es-ES_tradnl"/>
          </w:rPr>
          <w:t>Guía para la Acción Parroquial</w:t>
        </w:r>
      </w:hyperlink>
      <w:r w:rsidR="00E4114D" w:rsidRPr="00974CB3">
        <w:rPr>
          <w:rFonts w:ascii="Times New Roman" w:hAnsi="Times New Roman" w:cs="Times New Roman"/>
          <w:color w:val="000000" w:themeColor="text1"/>
          <w:sz w:val="23"/>
          <w:szCs w:val="23"/>
          <w:lang w:val="es-ES_tradnl"/>
        </w:rPr>
        <w:t xml:space="preserve"> </w:t>
      </w:r>
      <w:r w:rsidRPr="00974CB3">
        <w:rPr>
          <w:rFonts w:ascii="Times New Roman" w:hAnsi="Times New Roman" w:cs="Times New Roman"/>
          <w:color w:val="000000" w:themeColor="text1"/>
          <w:sz w:val="23"/>
          <w:szCs w:val="23"/>
          <w:lang w:val="es-ES_tradnl"/>
        </w:rPr>
        <w:t xml:space="preserve">para conseguir ideas y consejos para planificar </w:t>
      </w:r>
      <w:r w:rsidR="00D301DE" w:rsidRPr="00974CB3">
        <w:rPr>
          <w:rFonts w:ascii="Times New Roman" w:hAnsi="Times New Roman" w:cs="Times New Roman"/>
          <w:color w:val="000000" w:themeColor="text1"/>
          <w:sz w:val="23"/>
          <w:szCs w:val="23"/>
          <w:lang w:val="es-ES_tradnl"/>
        </w:rPr>
        <w:t>l</w:t>
      </w:r>
      <w:r w:rsidR="002B2C11" w:rsidRPr="00974CB3">
        <w:rPr>
          <w:rFonts w:ascii="Times New Roman" w:hAnsi="Times New Roman" w:cs="Times New Roman"/>
          <w:color w:val="000000" w:themeColor="text1"/>
          <w:sz w:val="23"/>
          <w:szCs w:val="23"/>
          <w:lang w:val="es-ES_tradnl"/>
        </w:rPr>
        <w:t>a</w:t>
      </w:r>
      <w:r w:rsidR="00D301DE" w:rsidRPr="00974CB3">
        <w:rPr>
          <w:rFonts w:ascii="Times New Roman" w:hAnsi="Times New Roman" w:cs="Times New Roman"/>
          <w:color w:val="000000" w:themeColor="text1"/>
          <w:sz w:val="23"/>
          <w:szCs w:val="23"/>
          <w:lang w:val="es-ES_tradnl"/>
        </w:rPr>
        <w:t xml:space="preserve"> </w:t>
      </w:r>
      <w:r w:rsidRPr="00974CB3">
        <w:rPr>
          <w:rFonts w:ascii="Times New Roman" w:hAnsi="Times New Roman" w:cs="Times New Roman"/>
          <w:color w:val="000000" w:themeColor="text1"/>
          <w:sz w:val="23"/>
          <w:szCs w:val="23"/>
          <w:lang w:val="es-ES_tradnl"/>
        </w:rPr>
        <w:t>primer</w:t>
      </w:r>
      <w:r w:rsidR="002B2C11" w:rsidRPr="00974CB3">
        <w:rPr>
          <w:rFonts w:ascii="Times New Roman" w:hAnsi="Times New Roman" w:cs="Times New Roman"/>
          <w:color w:val="000000" w:themeColor="text1"/>
          <w:sz w:val="23"/>
          <w:szCs w:val="23"/>
          <w:lang w:val="es-ES_tradnl"/>
        </w:rPr>
        <w:t>a</w:t>
      </w:r>
      <w:r w:rsidRPr="00974CB3">
        <w:rPr>
          <w:rFonts w:ascii="Times New Roman" w:hAnsi="Times New Roman" w:cs="Times New Roman"/>
          <w:color w:val="000000" w:themeColor="text1"/>
          <w:sz w:val="23"/>
          <w:szCs w:val="23"/>
          <w:lang w:val="es-ES_tradnl"/>
        </w:rPr>
        <w:t xml:space="preserve"> </w:t>
      </w:r>
      <w:r w:rsidR="002B2C11" w:rsidRPr="00974CB3">
        <w:rPr>
          <w:rFonts w:ascii="Times New Roman" w:hAnsi="Times New Roman" w:cs="Times New Roman"/>
          <w:color w:val="000000" w:themeColor="text1"/>
          <w:sz w:val="23"/>
          <w:szCs w:val="23"/>
          <w:lang w:val="es-ES_tradnl"/>
        </w:rPr>
        <w:t>reunión</w:t>
      </w:r>
      <w:r w:rsidRPr="00974CB3">
        <w:rPr>
          <w:rFonts w:ascii="Times New Roman" w:hAnsi="Times New Roman" w:cs="Times New Roman"/>
          <w:color w:val="000000" w:themeColor="text1"/>
          <w:sz w:val="23"/>
          <w:szCs w:val="23"/>
          <w:lang w:val="es-ES_tradnl"/>
        </w:rPr>
        <w:t>.)</w:t>
      </w:r>
      <w:r w:rsidRPr="00974CB3">
        <w:rPr>
          <w:rFonts w:ascii="Times New Roman" w:hAnsi="Times New Roman" w:cs="Times New Roman"/>
          <w:color w:val="FF0000"/>
          <w:sz w:val="23"/>
          <w:szCs w:val="23"/>
          <w:lang w:val="es-ES_tradnl"/>
        </w:rPr>
        <w:br/>
      </w:r>
    </w:p>
    <w:p w14:paraId="662DB561" w14:textId="570646EC" w:rsidR="001F7D39" w:rsidRPr="00974CB3" w:rsidRDefault="001F7D39" w:rsidP="001F7D39">
      <w:pPr>
        <w:pStyle w:val="ListParagraph"/>
        <w:numPr>
          <w:ilvl w:val="0"/>
          <w:numId w:val="3"/>
        </w:numPr>
        <w:rPr>
          <w:rFonts w:ascii="Times New Roman" w:hAnsi="Times New Roman" w:cs="Times New Roman"/>
          <w:b/>
          <w:bCs/>
          <w:sz w:val="23"/>
          <w:szCs w:val="23"/>
          <w:lang w:val="es-ES_tradnl"/>
        </w:rPr>
      </w:pPr>
      <w:r w:rsidRPr="00974CB3">
        <w:rPr>
          <w:rFonts w:ascii="Times New Roman" w:hAnsi="Times New Roman" w:cs="Times New Roman"/>
          <w:b/>
          <w:bCs/>
          <w:sz w:val="23"/>
          <w:szCs w:val="23"/>
          <w:lang w:val="es-ES_tradnl"/>
        </w:rPr>
        <w:t>Re</w:t>
      </w:r>
      <w:r w:rsidR="00D301DE" w:rsidRPr="00974CB3">
        <w:rPr>
          <w:rFonts w:ascii="Times New Roman" w:hAnsi="Times New Roman" w:cs="Times New Roman"/>
          <w:b/>
          <w:bCs/>
          <w:sz w:val="23"/>
          <w:szCs w:val="23"/>
          <w:lang w:val="es-ES_tradnl"/>
        </w:rPr>
        <w:t>u</w:t>
      </w:r>
      <w:r w:rsidRPr="00974CB3">
        <w:rPr>
          <w:rFonts w:ascii="Times New Roman" w:hAnsi="Times New Roman" w:cs="Times New Roman"/>
          <w:b/>
          <w:bCs/>
          <w:sz w:val="23"/>
          <w:szCs w:val="23"/>
          <w:lang w:val="es-ES_tradnl"/>
        </w:rPr>
        <w:t>n</w:t>
      </w:r>
      <w:r w:rsidR="00D301DE" w:rsidRPr="00974CB3">
        <w:rPr>
          <w:rFonts w:ascii="Times New Roman" w:hAnsi="Times New Roman" w:cs="Times New Roman"/>
          <w:b/>
          <w:bCs/>
          <w:sz w:val="23"/>
          <w:szCs w:val="23"/>
          <w:lang w:val="es-ES_tradnl"/>
        </w:rPr>
        <w:t>ir</w:t>
      </w:r>
      <w:r w:rsidRPr="00974CB3">
        <w:rPr>
          <w:rFonts w:ascii="Times New Roman" w:hAnsi="Times New Roman" w:cs="Times New Roman"/>
          <w:b/>
          <w:bCs/>
          <w:sz w:val="23"/>
          <w:szCs w:val="23"/>
          <w:lang w:val="es-ES_tradnl"/>
        </w:rPr>
        <w:t xml:space="preserve"> recursos e información de </w:t>
      </w:r>
      <w:r w:rsidR="00D301DE" w:rsidRPr="00974CB3">
        <w:rPr>
          <w:rFonts w:ascii="Times New Roman" w:hAnsi="Times New Roman" w:cs="Times New Roman"/>
          <w:b/>
          <w:bCs/>
          <w:sz w:val="23"/>
          <w:szCs w:val="23"/>
          <w:lang w:val="es-ES_tradnl"/>
        </w:rPr>
        <w:t>la</w:t>
      </w:r>
      <w:r w:rsidRPr="00974CB3">
        <w:rPr>
          <w:rFonts w:ascii="Times New Roman" w:hAnsi="Times New Roman" w:cs="Times New Roman"/>
          <w:b/>
          <w:bCs/>
          <w:sz w:val="23"/>
          <w:szCs w:val="23"/>
          <w:lang w:val="es-ES_tradnl"/>
        </w:rPr>
        <w:t xml:space="preserve"> diócesis</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 xml:space="preserve">Antes de comenzar </w:t>
      </w:r>
      <w:r w:rsidR="00BC3C18" w:rsidRPr="00974CB3">
        <w:rPr>
          <w:rFonts w:ascii="Times New Roman" w:hAnsi="Times New Roman" w:cs="Times New Roman"/>
          <w:sz w:val="23"/>
          <w:szCs w:val="23"/>
          <w:lang w:val="es-ES_tradnl"/>
        </w:rPr>
        <w:t>el</w:t>
      </w:r>
      <w:r w:rsidRPr="00974CB3">
        <w:rPr>
          <w:rFonts w:ascii="Times New Roman" w:hAnsi="Times New Roman" w:cs="Times New Roman"/>
          <w:sz w:val="23"/>
          <w:szCs w:val="23"/>
          <w:lang w:val="es-ES_tradnl"/>
        </w:rPr>
        <w:t xml:space="preserve"> inventario parroquial, recomendamos que </w:t>
      </w:r>
      <w:r w:rsidR="00BC3C18" w:rsidRPr="00974CB3">
        <w:rPr>
          <w:rFonts w:ascii="Times New Roman" w:hAnsi="Times New Roman" w:cs="Times New Roman"/>
          <w:sz w:val="23"/>
          <w:szCs w:val="23"/>
          <w:lang w:val="es-ES_tradnl"/>
        </w:rPr>
        <w:t>s</w:t>
      </w:r>
      <w:r w:rsidRPr="00974CB3">
        <w:rPr>
          <w:rFonts w:ascii="Times New Roman" w:hAnsi="Times New Roman" w:cs="Times New Roman"/>
          <w:sz w:val="23"/>
          <w:szCs w:val="23"/>
          <w:lang w:val="es-ES_tradnl"/>
        </w:rPr>
        <w:t>e comunique</w:t>
      </w:r>
      <w:r w:rsidR="00BC3C18" w:rsidRPr="00974CB3">
        <w:rPr>
          <w:rFonts w:ascii="Times New Roman" w:hAnsi="Times New Roman" w:cs="Times New Roman"/>
          <w:sz w:val="23"/>
          <w:szCs w:val="23"/>
          <w:lang w:val="es-ES_tradnl"/>
        </w:rPr>
        <w:t>n</w:t>
      </w:r>
      <w:r w:rsidRPr="00974CB3">
        <w:rPr>
          <w:rFonts w:ascii="Times New Roman" w:hAnsi="Times New Roman" w:cs="Times New Roman"/>
          <w:sz w:val="23"/>
          <w:szCs w:val="23"/>
          <w:lang w:val="es-ES_tradnl"/>
        </w:rPr>
        <w:t xml:space="preserve"> con </w:t>
      </w:r>
      <w:r w:rsidR="00BC3C18" w:rsidRPr="00974CB3">
        <w:rPr>
          <w:rFonts w:ascii="Times New Roman" w:hAnsi="Times New Roman" w:cs="Times New Roman"/>
          <w:sz w:val="23"/>
          <w:szCs w:val="23"/>
          <w:lang w:val="es-ES_tradnl"/>
        </w:rPr>
        <w:t xml:space="preserve">la </w:t>
      </w:r>
      <w:hyperlink r:id="rId19" w:history="1">
        <w:r w:rsidRPr="00974CB3">
          <w:rPr>
            <w:rStyle w:val="Hyperlink"/>
            <w:rFonts w:ascii="Times New Roman" w:hAnsi="Times New Roman" w:cs="Times New Roman"/>
            <w:sz w:val="23"/>
            <w:szCs w:val="23"/>
            <w:lang w:val="es-ES_tradnl"/>
          </w:rPr>
          <w:t>oficina</w:t>
        </w:r>
      </w:hyperlink>
      <w:r w:rsidRPr="00974CB3">
        <w:rPr>
          <w:rFonts w:ascii="Times New Roman" w:hAnsi="Times New Roman" w:cs="Times New Roman"/>
          <w:sz w:val="23"/>
          <w:szCs w:val="23"/>
          <w:lang w:val="es-ES_tradnl"/>
        </w:rPr>
        <w:t xml:space="preserve"> diocesana local de Respetemos la Vida. Muchos recursos para el embarazo se coordinan de manera adecuada en el ámbito diocesano o regional. Puede ser que </w:t>
      </w:r>
      <w:r w:rsidR="001C675E" w:rsidRPr="00974CB3">
        <w:rPr>
          <w:rFonts w:ascii="Times New Roman" w:hAnsi="Times New Roman" w:cs="Times New Roman"/>
          <w:sz w:val="23"/>
          <w:szCs w:val="23"/>
          <w:lang w:val="es-ES_tradnl"/>
        </w:rPr>
        <w:t xml:space="preserve">la </w:t>
      </w:r>
      <w:r w:rsidRPr="00974CB3">
        <w:rPr>
          <w:rFonts w:ascii="Times New Roman" w:hAnsi="Times New Roman" w:cs="Times New Roman"/>
          <w:sz w:val="23"/>
          <w:szCs w:val="23"/>
          <w:lang w:val="es-ES_tradnl"/>
        </w:rPr>
        <w:t>oficina diocesana ya haya completado su propio inventario diocesano y pueda proporcionar</w:t>
      </w:r>
      <w:r w:rsidR="001C675E" w:rsidRPr="00974CB3">
        <w:rPr>
          <w:rFonts w:ascii="Times New Roman" w:hAnsi="Times New Roman" w:cs="Times New Roman"/>
          <w:sz w:val="23"/>
          <w:szCs w:val="23"/>
          <w:lang w:val="es-ES_tradnl"/>
        </w:rPr>
        <w:t>les</w:t>
      </w:r>
      <w:r w:rsidRPr="00974CB3">
        <w:rPr>
          <w:rFonts w:ascii="Times New Roman" w:hAnsi="Times New Roman" w:cs="Times New Roman"/>
          <w:sz w:val="23"/>
          <w:szCs w:val="23"/>
          <w:lang w:val="es-ES_tradnl"/>
        </w:rPr>
        <w:t xml:space="preserve"> un</w:t>
      </w:r>
      <w:r w:rsidR="00AC4B0B" w:rsidRPr="00974CB3">
        <w:rPr>
          <w:rFonts w:ascii="Times New Roman" w:hAnsi="Times New Roman" w:cs="Times New Roman"/>
          <w:sz w:val="23"/>
          <w:szCs w:val="23"/>
          <w:lang w:val="es-ES_tradnl"/>
        </w:rPr>
        <w:t>a</w:t>
      </w:r>
      <w:r w:rsidRPr="00974CB3">
        <w:rPr>
          <w:rFonts w:ascii="Times New Roman" w:hAnsi="Times New Roman" w:cs="Times New Roman"/>
          <w:sz w:val="23"/>
          <w:szCs w:val="23"/>
          <w:lang w:val="es-ES_tradnl"/>
        </w:rPr>
        <w:t xml:space="preserve"> lista de recursos dentro de la diócesis. Esta lista será un recurso importantísimo para complet</w:t>
      </w:r>
      <w:r w:rsidR="0062120F" w:rsidRPr="00974CB3">
        <w:rPr>
          <w:rFonts w:ascii="Times New Roman" w:hAnsi="Times New Roman" w:cs="Times New Roman"/>
          <w:sz w:val="23"/>
          <w:szCs w:val="23"/>
          <w:lang w:val="es-ES_tradnl"/>
        </w:rPr>
        <w:t>ar</w:t>
      </w:r>
      <w:r w:rsidRPr="00974CB3">
        <w:rPr>
          <w:rFonts w:ascii="Times New Roman" w:hAnsi="Times New Roman" w:cs="Times New Roman"/>
          <w:sz w:val="23"/>
          <w:szCs w:val="23"/>
          <w:lang w:val="es-ES_tradnl"/>
        </w:rPr>
        <w:t xml:space="preserve"> el inventario parroquia</w:t>
      </w:r>
      <w:r w:rsidR="00AC4B0B" w:rsidRPr="00974CB3">
        <w:rPr>
          <w:rFonts w:ascii="Times New Roman" w:hAnsi="Times New Roman" w:cs="Times New Roman"/>
          <w:sz w:val="23"/>
          <w:szCs w:val="23"/>
          <w:lang w:val="es-ES_tradnl"/>
        </w:rPr>
        <w:t>l</w:t>
      </w:r>
      <w:r w:rsidRPr="00974CB3">
        <w:rPr>
          <w:rFonts w:ascii="Times New Roman" w:hAnsi="Times New Roman" w:cs="Times New Roman"/>
          <w:sz w:val="23"/>
          <w:szCs w:val="23"/>
          <w:lang w:val="es-ES_tradnl"/>
        </w:rPr>
        <w:t>.</w:t>
      </w:r>
    </w:p>
    <w:p w14:paraId="31B23E45" w14:textId="77777777" w:rsidR="002B2C11" w:rsidRPr="00974CB3" w:rsidRDefault="002B2C11" w:rsidP="002B2C11">
      <w:pPr>
        <w:pStyle w:val="ListParagraph"/>
        <w:rPr>
          <w:rFonts w:ascii="Times New Roman" w:hAnsi="Times New Roman" w:cs="Times New Roman"/>
          <w:b/>
          <w:bCs/>
          <w:sz w:val="23"/>
          <w:szCs w:val="23"/>
          <w:lang w:val="es-ES_tradnl"/>
        </w:rPr>
      </w:pPr>
    </w:p>
    <w:p w14:paraId="029444C0" w14:textId="73BBFD46" w:rsidR="001F7D39" w:rsidRPr="00974CB3" w:rsidRDefault="001F7D39" w:rsidP="001F7D39">
      <w:pPr>
        <w:pStyle w:val="ListParagraph"/>
        <w:numPr>
          <w:ilvl w:val="0"/>
          <w:numId w:val="3"/>
        </w:numPr>
        <w:rPr>
          <w:rFonts w:ascii="Times New Roman" w:eastAsia="Calibri" w:hAnsi="Times New Roman" w:cs="Times New Roman"/>
          <w:color w:val="000000"/>
          <w:sz w:val="23"/>
          <w:szCs w:val="23"/>
          <w:lang w:val="es-ES_tradnl"/>
        </w:rPr>
      </w:pPr>
      <w:r w:rsidRPr="00974CB3">
        <w:rPr>
          <w:rFonts w:ascii="Times New Roman" w:hAnsi="Times New Roman" w:cs="Times New Roman"/>
          <w:b/>
          <w:bCs/>
          <w:sz w:val="23"/>
          <w:szCs w:val="23"/>
          <w:lang w:val="es-ES_tradnl"/>
        </w:rPr>
        <w:t>Re</w:t>
      </w:r>
      <w:r w:rsidR="002B2C11" w:rsidRPr="00974CB3">
        <w:rPr>
          <w:rFonts w:ascii="Times New Roman" w:hAnsi="Times New Roman" w:cs="Times New Roman"/>
          <w:b/>
          <w:bCs/>
          <w:sz w:val="23"/>
          <w:szCs w:val="23"/>
          <w:lang w:val="es-ES_tradnl"/>
        </w:rPr>
        <w:t>vi</w:t>
      </w:r>
      <w:r w:rsidR="001A74FC" w:rsidRPr="00974CB3">
        <w:rPr>
          <w:rFonts w:ascii="Times New Roman" w:hAnsi="Times New Roman" w:cs="Times New Roman"/>
          <w:b/>
          <w:bCs/>
          <w:sz w:val="23"/>
          <w:szCs w:val="23"/>
          <w:lang w:val="es-ES_tradnl"/>
        </w:rPr>
        <w:t>sar</w:t>
      </w:r>
      <w:r w:rsidRPr="00974CB3">
        <w:rPr>
          <w:rFonts w:ascii="Times New Roman" w:hAnsi="Times New Roman" w:cs="Times New Roman"/>
          <w:b/>
          <w:bCs/>
          <w:sz w:val="23"/>
          <w:szCs w:val="23"/>
          <w:lang w:val="es-ES_tradnl"/>
        </w:rPr>
        <w:t xml:space="preserve"> la herramienta de inventario</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 xml:space="preserve">La </w:t>
      </w:r>
      <w:hyperlink r:id="rId20" w:history="1">
        <w:r w:rsidRPr="00974CB3">
          <w:rPr>
            <w:rStyle w:val="Hyperlink"/>
            <w:rFonts w:ascii="Times New Roman" w:hAnsi="Times New Roman" w:cs="Times New Roman"/>
            <w:sz w:val="23"/>
            <w:szCs w:val="23"/>
            <w:lang w:val="es-ES_tradnl"/>
          </w:rPr>
          <w:t>herramienta de inve</w:t>
        </w:r>
        <w:r w:rsidRPr="00974CB3">
          <w:rPr>
            <w:rStyle w:val="Hyperlink"/>
            <w:rFonts w:ascii="Times New Roman" w:hAnsi="Times New Roman" w:cs="Times New Roman"/>
            <w:sz w:val="23"/>
            <w:szCs w:val="23"/>
            <w:lang w:val="es-ES_tradnl"/>
          </w:rPr>
          <w:t>n</w:t>
        </w:r>
        <w:r w:rsidRPr="00974CB3">
          <w:rPr>
            <w:rStyle w:val="Hyperlink"/>
            <w:rFonts w:ascii="Times New Roman" w:hAnsi="Times New Roman" w:cs="Times New Roman"/>
            <w:sz w:val="23"/>
            <w:szCs w:val="23"/>
            <w:lang w:val="es-ES_tradnl"/>
          </w:rPr>
          <w:t>tario</w:t>
        </w:r>
      </w:hyperlink>
      <w:r w:rsidRPr="00974CB3">
        <w:rPr>
          <w:rFonts w:ascii="Times New Roman" w:hAnsi="Times New Roman" w:cs="Times New Roman"/>
          <w:sz w:val="23"/>
          <w:szCs w:val="23"/>
          <w:lang w:val="es-ES_tradnl"/>
        </w:rPr>
        <w:t xml:space="preserve"> brinda un marco y estructura para ayudar </w:t>
      </w:r>
      <w:r w:rsidR="00AC4B0B" w:rsidRPr="00974CB3">
        <w:rPr>
          <w:rFonts w:ascii="Times New Roman" w:hAnsi="Times New Roman" w:cs="Times New Roman"/>
          <w:sz w:val="23"/>
          <w:szCs w:val="23"/>
          <w:lang w:val="es-ES_tradnl"/>
        </w:rPr>
        <w:t>la</w:t>
      </w:r>
      <w:r w:rsidRPr="00974CB3">
        <w:rPr>
          <w:rFonts w:ascii="Times New Roman" w:hAnsi="Times New Roman" w:cs="Times New Roman"/>
          <w:sz w:val="23"/>
          <w:szCs w:val="23"/>
          <w:lang w:val="es-ES_tradnl"/>
        </w:rPr>
        <w:t xml:space="preserve"> parroquia a pensar acerca de los diversos recursos que pueden resultar útiles a una madre necesitada</w:t>
      </w:r>
      <w:r w:rsidR="00DE3930" w:rsidRPr="00974CB3">
        <w:rPr>
          <w:rFonts w:ascii="Times New Roman" w:hAnsi="Times New Roman" w:cs="Times New Roman"/>
          <w:sz w:val="23"/>
          <w:szCs w:val="23"/>
          <w:lang w:val="es-ES_tradnl"/>
        </w:rPr>
        <w:t>.</w:t>
      </w:r>
      <w:r w:rsidRPr="00974CB3">
        <w:rPr>
          <w:rFonts w:ascii="Times New Roman" w:hAnsi="Times New Roman" w:cs="Times New Roman"/>
          <w:sz w:val="23"/>
          <w:szCs w:val="23"/>
          <w:lang w:val="es-ES_tradnl"/>
        </w:rPr>
        <w:t xml:space="preserve"> </w:t>
      </w:r>
      <w:r w:rsidR="00DE3930" w:rsidRPr="00974CB3">
        <w:rPr>
          <w:rFonts w:ascii="Times New Roman" w:hAnsi="Times New Roman" w:cs="Times New Roman"/>
          <w:sz w:val="23"/>
          <w:szCs w:val="23"/>
          <w:lang w:val="es-ES_tradnl"/>
        </w:rPr>
        <w:t xml:space="preserve">La </w:t>
      </w:r>
      <w:r w:rsidRPr="00974CB3">
        <w:rPr>
          <w:rFonts w:ascii="Times New Roman" w:hAnsi="Times New Roman" w:cs="Times New Roman"/>
          <w:sz w:val="23"/>
          <w:szCs w:val="23"/>
          <w:lang w:val="es-ES_tradnl"/>
        </w:rPr>
        <w:t>herramienta de inventario</w:t>
      </w:r>
      <w:r w:rsidRPr="00974CB3">
        <w:rPr>
          <w:rFonts w:ascii="Times New Roman" w:eastAsia="Calibri" w:hAnsi="Times New Roman" w:cs="Times New Roman"/>
          <w:sz w:val="23"/>
          <w:szCs w:val="23"/>
          <w:lang w:val="es-ES_tradnl"/>
        </w:rPr>
        <w:t xml:space="preserve"> pide a cada parroquia </w:t>
      </w:r>
      <w:r w:rsidRPr="00974CB3">
        <w:rPr>
          <w:rFonts w:ascii="Times New Roman" w:eastAsia="Calibri" w:hAnsi="Times New Roman" w:cs="Times New Roman"/>
          <w:color w:val="000000"/>
          <w:sz w:val="23"/>
          <w:szCs w:val="23"/>
          <w:lang w:val="es-ES_tradnl"/>
        </w:rPr>
        <w:t xml:space="preserve">que identifique los recursos </w:t>
      </w:r>
      <w:r w:rsidR="00DE3930" w:rsidRPr="00974CB3">
        <w:rPr>
          <w:rFonts w:ascii="Times New Roman" w:eastAsia="Calibri" w:hAnsi="Times New Roman" w:cs="Times New Roman"/>
          <w:color w:val="000000"/>
          <w:sz w:val="23"/>
          <w:szCs w:val="23"/>
          <w:lang w:val="es-ES_tradnl"/>
        </w:rPr>
        <w:t xml:space="preserve">comunitarios </w:t>
      </w:r>
      <w:r w:rsidRPr="00974CB3">
        <w:rPr>
          <w:rFonts w:ascii="Times New Roman" w:eastAsia="Calibri" w:hAnsi="Times New Roman" w:cs="Times New Roman"/>
          <w:color w:val="000000"/>
          <w:sz w:val="23"/>
          <w:szCs w:val="23"/>
          <w:lang w:val="es-ES_tradnl"/>
        </w:rPr>
        <w:t>locales de ayuda a embaraz</w:t>
      </w:r>
      <w:r w:rsidR="00123694" w:rsidRPr="00974CB3">
        <w:rPr>
          <w:rFonts w:ascii="Times New Roman" w:eastAsia="Calibri" w:hAnsi="Times New Roman" w:cs="Times New Roman"/>
          <w:color w:val="000000"/>
          <w:sz w:val="23"/>
          <w:szCs w:val="23"/>
          <w:lang w:val="es-ES_tradnl"/>
        </w:rPr>
        <w:t>adas</w:t>
      </w:r>
      <w:r w:rsidRPr="00974CB3">
        <w:rPr>
          <w:rFonts w:ascii="Times New Roman" w:eastAsia="Calibri" w:hAnsi="Times New Roman" w:cs="Times New Roman"/>
          <w:color w:val="000000"/>
          <w:sz w:val="23"/>
          <w:szCs w:val="23"/>
          <w:lang w:val="es-ES_tradnl"/>
        </w:rPr>
        <w:t xml:space="preserve"> que están disponibles actualmente para </w:t>
      </w:r>
      <w:r w:rsidR="00480AC1" w:rsidRPr="00974CB3">
        <w:rPr>
          <w:rFonts w:ascii="Times New Roman" w:eastAsia="Calibri" w:hAnsi="Times New Roman" w:cs="Times New Roman"/>
          <w:color w:val="000000"/>
          <w:sz w:val="23"/>
          <w:szCs w:val="23"/>
          <w:lang w:val="es-ES_tradnl"/>
        </w:rPr>
        <w:t xml:space="preserve">aquellas </w:t>
      </w:r>
      <w:r w:rsidRPr="00974CB3">
        <w:rPr>
          <w:rFonts w:ascii="Times New Roman" w:eastAsia="Calibri" w:hAnsi="Times New Roman" w:cs="Times New Roman"/>
          <w:color w:val="000000"/>
          <w:sz w:val="23"/>
          <w:szCs w:val="23"/>
          <w:lang w:val="es-ES_tradnl"/>
        </w:rPr>
        <w:t xml:space="preserve">que enfrentan un embarazo difícil. Las necesidades de embarazadas y madres que crían hijos pueden ser abrumadoras, y las que más necesitan ayudan pueden no conocer los medios de ayuda. </w:t>
      </w:r>
      <w:r w:rsidR="003C0F19" w:rsidRPr="00974CB3">
        <w:rPr>
          <w:rFonts w:ascii="Times New Roman" w:eastAsia="Calibri" w:hAnsi="Times New Roman" w:cs="Times New Roman"/>
          <w:color w:val="000000"/>
          <w:sz w:val="23"/>
          <w:szCs w:val="23"/>
          <w:lang w:val="es-ES_tradnl"/>
        </w:rPr>
        <w:t>Dedi</w:t>
      </w:r>
      <w:r w:rsidR="007C1237" w:rsidRPr="00974CB3">
        <w:rPr>
          <w:rFonts w:ascii="Times New Roman" w:eastAsia="Calibri" w:hAnsi="Times New Roman" w:cs="Times New Roman"/>
          <w:color w:val="000000"/>
          <w:sz w:val="23"/>
          <w:szCs w:val="23"/>
          <w:lang w:val="es-ES_tradnl"/>
        </w:rPr>
        <w:t>quen</w:t>
      </w:r>
      <w:r w:rsidR="003C0F19" w:rsidRPr="00974CB3">
        <w:rPr>
          <w:rFonts w:ascii="Times New Roman" w:eastAsia="Calibri" w:hAnsi="Times New Roman" w:cs="Times New Roman"/>
          <w:color w:val="000000"/>
          <w:sz w:val="23"/>
          <w:szCs w:val="23"/>
          <w:lang w:val="es-ES_tradnl"/>
        </w:rPr>
        <w:t xml:space="preserve"> </w:t>
      </w:r>
      <w:r w:rsidRPr="00974CB3">
        <w:rPr>
          <w:rFonts w:ascii="Times New Roman" w:eastAsia="Calibri" w:hAnsi="Times New Roman" w:cs="Times New Roman"/>
          <w:color w:val="000000"/>
          <w:sz w:val="23"/>
          <w:szCs w:val="23"/>
          <w:lang w:val="es-ES_tradnl"/>
        </w:rPr>
        <w:t>tiempo para familiarizar</w:t>
      </w:r>
      <w:r w:rsidR="007C1237" w:rsidRPr="00974CB3">
        <w:rPr>
          <w:rFonts w:ascii="Times New Roman" w:eastAsia="Calibri" w:hAnsi="Times New Roman" w:cs="Times New Roman"/>
          <w:color w:val="000000"/>
          <w:sz w:val="23"/>
          <w:szCs w:val="23"/>
          <w:lang w:val="es-ES_tradnl"/>
        </w:rPr>
        <w:t>s</w:t>
      </w:r>
      <w:r w:rsidRPr="00974CB3">
        <w:rPr>
          <w:rFonts w:ascii="Times New Roman" w:eastAsia="Calibri" w:hAnsi="Times New Roman" w:cs="Times New Roman"/>
          <w:color w:val="000000"/>
          <w:sz w:val="23"/>
          <w:szCs w:val="23"/>
          <w:lang w:val="es-ES_tradnl"/>
        </w:rPr>
        <w:t>e con la herramienta de inventario.</w:t>
      </w:r>
      <w:r w:rsidRPr="00974CB3">
        <w:rPr>
          <w:rFonts w:ascii="Times New Roman" w:eastAsia="Calibri" w:hAnsi="Times New Roman" w:cs="Times New Roman"/>
          <w:color w:val="000000"/>
          <w:sz w:val="23"/>
          <w:szCs w:val="23"/>
          <w:lang w:val="es-ES_tradnl"/>
        </w:rPr>
        <w:br/>
      </w:r>
    </w:p>
    <w:p w14:paraId="0D1E2C8E" w14:textId="5F9F463D" w:rsidR="001F7D39" w:rsidRPr="00974CB3" w:rsidRDefault="00E4114D" w:rsidP="00551CD2">
      <w:pPr>
        <w:pStyle w:val="ListParagraph"/>
        <w:numPr>
          <w:ilvl w:val="0"/>
          <w:numId w:val="3"/>
        </w:numPr>
        <w:rPr>
          <w:sz w:val="23"/>
          <w:szCs w:val="23"/>
          <w:lang w:val="es-ES_tradnl"/>
        </w:rPr>
      </w:pPr>
      <w:r w:rsidRPr="00974CB3">
        <w:rPr>
          <w:rFonts w:ascii="Times New Roman" w:hAnsi="Times New Roman" w:cs="Times New Roman"/>
          <w:b/>
          <w:bCs/>
          <w:sz w:val="23"/>
          <w:szCs w:val="23"/>
          <w:lang w:val="es-ES_tradnl"/>
        </w:rPr>
        <w:t xml:space="preserve">Anunciar el inicio del proceso para </w:t>
      </w:r>
      <w:r w:rsidR="000443AF" w:rsidRPr="00974CB3">
        <w:rPr>
          <w:rFonts w:ascii="Times New Roman" w:hAnsi="Times New Roman" w:cs="Times New Roman"/>
          <w:b/>
          <w:bCs/>
          <w:sz w:val="23"/>
          <w:szCs w:val="23"/>
          <w:lang w:val="es-ES_tradnl"/>
        </w:rPr>
        <w:t>obtener</w:t>
      </w:r>
      <w:r w:rsidR="000443AF" w:rsidRPr="00974CB3">
        <w:rPr>
          <w:rFonts w:ascii="Times New Roman" w:hAnsi="Times New Roman" w:cs="Times New Roman"/>
          <w:sz w:val="23"/>
          <w:szCs w:val="23"/>
          <w:lang w:val="es-ES_tradnl"/>
        </w:rPr>
        <w:t xml:space="preserve"> </w:t>
      </w:r>
      <w:r w:rsidRPr="00974CB3">
        <w:rPr>
          <w:rFonts w:ascii="Times New Roman" w:hAnsi="Times New Roman" w:cs="Times New Roman"/>
          <w:b/>
          <w:bCs/>
          <w:sz w:val="23"/>
          <w:szCs w:val="23"/>
          <w:lang w:val="es-ES_tradnl"/>
        </w:rPr>
        <w:t>inventario y rezar por las madres necesitadas.</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 xml:space="preserve">Escoger un fin de semana durante Fase 2 para poner la comunidad parroquial al día sobre el inicio del proceso de inventario. También utilizar esta oportunidad para rezar por las mujeres embarazadas y que crían hijos que están necesitadas. Hay anuncios de muestra, intercesiones y notas </w:t>
      </w:r>
      <w:proofErr w:type="spellStart"/>
      <w:r w:rsidRPr="00974CB3">
        <w:rPr>
          <w:rFonts w:ascii="Times New Roman" w:hAnsi="Times New Roman" w:cs="Times New Roman"/>
          <w:sz w:val="23"/>
          <w:szCs w:val="23"/>
          <w:lang w:val="es-ES_tradnl"/>
        </w:rPr>
        <w:t>homiléticas</w:t>
      </w:r>
      <w:proofErr w:type="spellEnd"/>
      <w:r w:rsidRPr="00974CB3">
        <w:rPr>
          <w:rFonts w:ascii="Times New Roman" w:hAnsi="Times New Roman" w:cs="Times New Roman"/>
          <w:sz w:val="23"/>
          <w:szCs w:val="23"/>
          <w:lang w:val="es-ES_tradnl"/>
        </w:rPr>
        <w:t xml:space="preserve"> para ayudarlos a compartir esta importante iniciativa con su parroquia. (Consulta las páginas 21 a 23 de la </w:t>
      </w:r>
      <w:hyperlink r:id="rId21" w:history="1">
        <w:r w:rsidRPr="00974CB3">
          <w:rPr>
            <w:rStyle w:val="Hyperlink"/>
            <w:rFonts w:ascii="Times New Roman" w:hAnsi="Times New Roman" w:cs="Times New Roman"/>
            <w:sz w:val="23"/>
            <w:szCs w:val="23"/>
            <w:lang w:val="es-ES_tradnl"/>
          </w:rPr>
          <w:t>Guía para la Acción Parroquial</w:t>
        </w:r>
      </w:hyperlink>
      <w:r w:rsidRPr="00974CB3">
        <w:rPr>
          <w:rFonts w:ascii="Times New Roman" w:hAnsi="Times New Roman" w:cs="Times New Roman"/>
          <w:sz w:val="23"/>
          <w:szCs w:val="23"/>
          <w:lang w:val="es-ES_tradnl"/>
        </w:rPr>
        <w:t>.)</w:t>
      </w:r>
      <w:r w:rsidR="001F7D39" w:rsidRPr="00974CB3">
        <w:rPr>
          <w:rFonts w:ascii="Times New Roman" w:hAnsi="Times New Roman" w:cs="Times New Roman"/>
          <w:sz w:val="23"/>
          <w:szCs w:val="23"/>
          <w:lang w:val="es-ES_tradnl"/>
        </w:rPr>
        <w:br/>
      </w:r>
    </w:p>
    <w:p w14:paraId="599FFCE8" w14:textId="09A4DD68" w:rsidR="001F7D39" w:rsidRPr="00974CB3" w:rsidRDefault="001F7D39" w:rsidP="00E4114D">
      <w:pPr>
        <w:pStyle w:val="ListParagraph"/>
        <w:numPr>
          <w:ilvl w:val="0"/>
          <w:numId w:val="3"/>
        </w:numPr>
        <w:rPr>
          <w:rFonts w:ascii="Times New Roman" w:eastAsia="Times New Roman" w:hAnsi="Times New Roman" w:cs="Times New Roman"/>
          <w:b/>
          <w:bCs/>
          <w:sz w:val="23"/>
          <w:szCs w:val="23"/>
          <w:lang w:val="es-ES_tradnl"/>
        </w:rPr>
      </w:pPr>
      <w:r w:rsidRPr="00974CB3">
        <w:rPr>
          <w:rFonts w:ascii="Times New Roman" w:hAnsi="Times New Roman" w:cs="Times New Roman"/>
          <w:b/>
          <w:bCs/>
          <w:sz w:val="23"/>
          <w:szCs w:val="23"/>
          <w:lang w:val="es-ES_tradnl"/>
        </w:rPr>
        <w:t>Com</w:t>
      </w:r>
      <w:r w:rsidR="00EE3997" w:rsidRPr="00974CB3">
        <w:rPr>
          <w:rFonts w:ascii="Times New Roman" w:hAnsi="Times New Roman" w:cs="Times New Roman"/>
          <w:b/>
          <w:bCs/>
          <w:sz w:val="23"/>
          <w:szCs w:val="23"/>
          <w:lang w:val="es-ES_tradnl"/>
        </w:rPr>
        <w:t>e</w:t>
      </w:r>
      <w:r w:rsidRPr="00974CB3">
        <w:rPr>
          <w:rFonts w:ascii="Times New Roman" w:hAnsi="Times New Roman" w:cs="Times New Roman"/>
          <w:b/>
          <w:bCs/>
          <w:sz w:val="23"/>
          <w:szCs w:val="23"/>
          <w:lang w:val="es-ES_tradnl"/>
        </w:rPr>
        <w:t>nza</w:t>
      </w:r>
      <w:r w:rsidR="00EE3997" w:rsidRPr="00974CB3">
        <w:rPr>
          <w:rFonts w:ascii="Times New Roman" w:hAnsi="Times New Roman" w:cs="Times New Roman"/>
          <w:b/>
          <w:bCs/>
          <w:sz w:val="23"/>
          <w:szCs w:val="23"/>
          <w:lang w:val="es-ES_tradnl"/>
        </w:rPr>
        <w:t>r</w:t>
      </w:r>
      <w:r w:rsidRPr="00974CB3">
        <w:rPr>
          <w:rFonts w:ascii="Times New Roman" w:hAnsi="Times New Roman" w:cs="Times New Roman"/>
          <w:b/>
          <w:bCs/>
          <w:sz w:val="23"/>
          <w:szCs w:val="23"/>
          <w:lang w:val="es-ES_tradnl"/>
        </w:rPr>
        <w:t xml:space="preserve"> el proceso de inventario</w:t>
      </w:r>
      <w:r w:rsidR="0042164E" w:rsidRPr="00974CB3">
        <w:rPr>
          <w:rFonts w:ascii="Times New Roman" w:hAnsi="Times New Roman" w:cs="Times New Roman"/>
          <w:b/>
          <w:bCs/>
          <w:sz w:val="23"/>
          <w:szCs w:val="23"/>
          <w:lang w:val="es-ES_tradnl"/>
        </w:rPr>
        <w:t>.</w:t>
      </w:r>
      <w:r w:rsidRPr="00974CB3">
        <w:rPr>
          <w:rFonts w:ascii="Times New Roman" w:hAnsi="Times New Roman" w:cs="Times New Roman"/>
          <w:b/>
          <w:bCs/>
          <w:sz w:val="23"/>
          <w:szCs w:val="23"/>
          <w:lang w:val="es-ES_tradnl"/>
        </w:rPr>
        <w:br/>
      </w:r>
      <w:r w:rsidRPr="00974CB3">
        <w:rPr>
          <w:rFonts w:ascii="Times New Roman" w:hAnsi="Times New Roman" w:cs="Times New Roman"/>
          <w:sz w:val="23"/>
          <w:szCs w:val="23"/>
          <w:lang w:val="es-ES_tradnl"/>
        </w:rPr>
        <w:t xml:space="preserve">El propósito del proceso de inventario es descubrir qué recursos </w:t>
      </w:r>
      <w:r w:rsidR="00DE3930" w:rsidRPr="00974CB3">
        <w:rPr>
          <w:rFonts w:ascii="Times New Roman" w:hAnsi="Times New Roman" w:cs="Times New Roman"/>
          <w:sz w:val="23"/>
          <w:szCs w:val="23"/>
          <w:lang w:val="es-ES_tradnl"/>
        </w:rPr>
        <w:t xml:space="preserve">hay </w:t>
      </w:r>
      <w:r w:rsidRPr="00974CB3">
        <w:rPr>
          <w:rFonts w:ascii="Times New Roman" w:hAnsi="Times New Roman" w:cs="Times New Roman"/>
          <w:sz w:val="23"/>
          <w:szCs w:val="23"/>
          <w:lang w:val="es-ES_tradnl"/>
        </w:rPr>
        <w:t>disponibles actualmente</w:t>
      </w:r>
      <w:r w:rsidR="00DE3930" w:rsidRPr="00974CB3">
        <w:rPr>
          <w:rFonts w:ascii="Times New Roman" w:hAnsi="Times New Roman" w:cs="Times New Roman"/>
          <w:sz w:val="23"/>
          <w:szCs w:val="23"/>
          <w:lang w:val="es-ES_tradnl"/>
        </w:rPr>
        <w:t>,</w:t>
      </w:r>
      <w:r w:rsidRPr="00974CB3">
        <w:rPr>
          <w:rFonts w:ascii="Times New Roman" w:hAnsi="Times New Roman" w:cs="Times New Roman"/>
          <w:sz w:val="23"/>
          <w:szCs w:val="23"/>
          <w:lang w:val="es-ES_tradnl"/>
        </w:rPr>
        <w:t xml:space="preserve"> evaluarlos e identificar posibles carencias. Mediante visitas a sitios, llamadas telefónicas e investigación, comien</w:t>
      </w:r>
      <w:r w:rsidR="0071611A" w:rsidRPr="00974CB3">
        <w:rPr>
          <w:rFonts w:ascii="Times New Roman" w:hAnsi="Times New Roman" w:cs="Times New Roman"/>
          <w:sz w:val="23"/>
          <w:szCs w:val="23"/>
          <w:lang w:val="es-ES_tradnl"/>
        </w:rPr>
        <w:t>cen</w:t>
      </w:r>
      <w:r w:rsidRPr="00974CB3">
        <w:rPr>
          <w:rFonts w:ascii="Times New Roman" w:hAnsi="Times New Roman" w:cs="Times New Roman"/>
          <w:sz w:val="23"/>
          <w:szCs w:val="23"/>
          <w:lang w:val="es-ES_tradnl"/>
        </w:rPr>
        <w:t xml:space="preserve"> a completar el </w:t>
      </w:r>
      <w:r w:rsidR="000443AF" w:rsidRPr="00974CB3">
        <w:rPr>
          <w:rFonts w:ascii="Times New Roman" w:hAnsi="Times New Roman" w:cs="Times New Roman"/>
          <w:sz w:val="23"/>
          <w:szCs w:val="23"/>
          <w:lang w:val="es-ES_tradnl"/>
        </w:rPr>
        <w:t>inventario de la parroquia</w:t>
      </w:r>
      <w:r w:rsidRPr="00974CB3">
        <w:rPr>
          <w:rFonts w:ascii="Times New Roman" w:hAnsi="Times New Roman" w:cs="Times New Roman"/>
          <w:sz w:val="23"/>
          <w:szCs w:val="23"/>
          <w:lang w:val="es-ES_tradnl"/>
        </w:rPr>
        <w:t>. Tal vez desee</w:t>
      </w:r>
      <w:r w:rsidR="00E342AE" w:rsidRPr="00974CB3">
        <w:rPr>
          <w:rFonts w:ascii="Times New Roman" w:hAnsi="Times New Roman" w:cs="Times New Roman"/>
          <w:sz w:val="23"/>
          <w:szCs w:val="23"/>
          <w:lang w:val="es-ES_tradnl"/>
        </w:rPr>
        <w:t>n</w:t>
      </w:r>
      <w:r w:rsidRPr="00974CB3">
        <w:rPr>
          <w:rFonts w:ascii="Times New Roman" w:hAnsi="Times New Roman" w:cs="Times New Roman"/>
          <w:sz w:val="23"/>
          <w:szCs w:val="23"/>
          <w:lang w:val="es-ES_tradnl"/>
        </w:rPr>
        <w:t xml:space="preserve"> dividir las diferentes secciones y asignarlas a miembros del equipo </w:t>
      </w:r>
      <w:r w:rsidR="00ED795B" w:rsidRPr="00974CB3">
        <w:rPr>
          <w:rFonts w:ascii="Times New Roman" w:hAnsi="Times New Roman" w:cs="Times New Roman"/>
          <w:sz w:val="23"/>
          <w:szCs w:val="23"/>
          <w:lang w:val="es-ES_tradnl"/>
        </w:rPr>
        <w:t>central</w:t>
      </w:r>
      <w:r w:rsidRPr="00974CB3">
        <w:rPr>
          <w:rFonts w:ascii="Times New Roman" w:hAnsi="Times New Roman" w:cs="Times New Roman"/>
          <w:sz w:val="23"/>
          <w:szCs w:val="23"/>
          <w:lang w:val="es-ES_tradnl"/>
        </w:rPr>
        <w:t xml:space="preserve"> para que investiguen e informen los resultados al grupo. Una vez que la información se haya recopilado, como individuos o grupos, compil</w:t>
      </w:r>
      <w:r w:rsidR="00B47E46" w:rsidRPr="00974CB3">
        <w:rPr>
          <w:rFonts w:ascii="Times New Roman" w:hAnsi="Times New Roman" w:cs="Times New Roman"/>
          <w:sz w:val="23"/>
          <w:szCs w:val="23"/>
          <w:lang w:val="es-ES_tradnl"/>
        </w:rPr>
        <w:t>en</w:t>
      </w:r>
      <w:r w:rsidRPr="00974CB3">
        <w:rPr>
          <w:rFonts w:ascii="Times New Roman" w:hAnsi="Times New Roman" w:cs="Times New Roman"/>
          <w:sz w:val="23"/>
          <w:szCs w:val="23"/>
          <w:lang w:val="es-ES_tradnl"/>
        </w:rPr>
        <w:t xml:space="preserve"> todo en el formulario de inventario. (Ver “</w:t>
      </w:r>
      <w:r w:rsidR="000443AF" w:rsidRPr="00974CB3">
        <w:rPr>
          <w:rFonts w:ascii="Times New Roman" w:hAnsi="Times New Roman" w:cs="Times New Roman"/>
          <w:sz w:val="23"/>
          <w:szCs w:val="23"/>
          <w:lang w:val="es-ES_tradnl"/>
        </w:rPr>
        <w:t>Completar el inventario parroquial</w:t>
      </w:r>
      <w:r w:rsidRPr="00974CB3">
        <w:rPr>
          <w:rFonts w:ascii="Times New Roman" w:eastAsia="Times New Roman" w:hAnsi="Times New Roman" w:cs="Times New Roman"/>
          <w:sz w:val="23"/>
          <w:szCs w:val="23"/>
          <w:lang w:val="es-ES_tradnl"/>
        </w:rPr>
        <w:t xml:space="preserve">” </w:t>
      </w:r>
      <w:r w:rsidR="00E4114D" w:rsidRPr="00974CB3">
        <w:rPr>
          <w:rFonts w:ascii="Times New Roman" w:eastAsia="Times New Roman" w:hAnsi="Times New Roman" w:cs="Times New Roman"/>
          <w:sz w:val="23"/>
          <w:szCs w:val="23"/>
          <w:lang w:val="es-ES_tradnl"/>
        </w:rPr>
        <w:t xml:space="preserve">en la página 27 de la </w:t>
      </w:r>
      <w:hyperlink r:id="rId22" w:history="1">
        <w:r w:rsidR="00E4114D" w:rsidRPr="00974CB3">
          <w:rPr>
            <w:rStyle w:val="Hyperlink"/>
            <w:rFonts w:ascii="Times New Roman" w:eastAsia="Times New Roman" w:hAnsi="Times New Roman" w:cs="Times New Roman"/>
            <w:sz w:val="23"/>
            <w:szCs w:val="23"/>
            <w:lang w:val="es-ES_tradnl"/>
          </w:rPr>
          <w:t>Guía para la Acción Parroquial</w:t>
        </w:r>
      </w:hyperlink>
      <w:r w:rsidR="00E4114D" w:rsidRPr="00974CB3">
        <w:rPr>
          <w:rFonts w:ascii="Times New Roman" w:eastAsia="Times New Roman" w:hAnsi="Times New Roman" w:cs="Times New Roman"/>
          <w:sz w:val="23"/>
          <w:szCs w:val="23"/>
          <w:lang w:val="es-ES_tradnl"/>
        </w:rPr>
        <w:t xml:space="preserve"> </w:t>
      </w:r>
      <w:r w:rsidRPr="00974CB3">
        <w:rPr>
          <w:rFonts w:ascii="Times New Roman" w:eastAsia="Times New Roman" w:hAnsi="Times New Roman" w:cs="Times New Roman"/>
          <w:sz w:val="23"/>
          <w:szCs w:val="23"/>
          <w:lang w:val="es-ES_tradnl"/>
        </w:rPr>
        <w:t>para obtener más instrucciones detalladas sobre cómo comenzar</w:t>
      </w:r>
      <w:r w:rsidR="00C305E3" w:rsidRPr="00974CB3">
        <w:rPr>
          <w:rFonts w:ascii="Times New Roman" w:eastAsia="Times New Roman" w:hAnsi="Times New Roman" w:cs="Times New Roman"/>
          <w:sz w:val="23"/>
          <w:szCs w:val="23"/>
          <w:lang w:val="es-ES_tradnl"/>
        </w:rPr>
        <w:t>.</w:t>
      </w:r>
      <w:r w:rsidRPr="00974CB3">
        <w:rPr>
          <w:rFonts w:ascii="Times New Roman" w:eastAsia="Times New Roman" w:hAnsi="Times New Roman" w:cs="Times New Roman"/>
          <w:sz w:val="23"/>
          <w:szCs w:val="23"/>
          <w:lang w:val="es-ES_tradnl"/>
        </w:rPr>
        <w:t>)</w:t>
      </w:r>
    </w:p>
    <w:p w14:paraId="51430F93" w14:textId="77777777" w:rsidR="00974CB3" w:rsidRDefault="00974CB3" w:rsidP="00C305E3">
      <w:pPr>
        <w:rPr>
          <w:b/>
          <w:bCs/>
          <w:noProof/>
          <w:lang w:val="es-ES_tradnl"/>
        </w:rPr>
      </w:pPr>
    </w:p>
    <w:p w14:paraId="283759CA" w14:textId="77777777" w:rsidR="00974CB3" w:rsidRDefault="00974CB3" w:rsidP="00C305E3">
      <w:pPr>
        <w:rPr>
          <w:b/>
          <w:bCs/>
          <w:noProof/>
          <w:lang w:val="es-ES_tradnl"/>
        </w:rPr>
      </w:pPr>
    </w:p>
    <w:p w14:paraId="323F5D09" w14:textId="77777777" w:rsidR="00974CB3" w:rsidRDefault="00974CB3" w:rsidP="00C305E3">
      <w:pPr>
        <w:rPr>
          <w:b/>
          <w:bCs/>
          <w:noProof/>
          <w:lang w:val="es-ES_tradnl"/>
        </w:rPr>
      </w:pPr>
    </w:p>
    <w:p w14:paraId="58769553" w14:textId="6E7C5114" w:rsidR="00C305E3" w:rsidRPr="00974CB3" w:rsidRDefault="00C305E3" w:rsidP="00C305E3">
      <w:pPr>
        <w:rPr>
          <w:b/>
          <w:bCs/>
          <w:i/>
          <w:iCs/>
          <w:noProof/>
          <w:lang w:val="es-ES_tradnl"/>
        </w:rPr>
      </w:pPr>
      <w:r w:rsidRPr="00974CB3">
        <w:rPr>
          <w:b/>
          <w:bCs/>
          <w:noProof/>
          <w:lang w:val="es-ES_tradnl"/>
        </w:rPr>
        <w:lastRenderedPageBreak/>
        <w:t>Fase 3: Compartir los resultados del inventario y comenzar la evaluación y planificación</w:t>
      </w:r>
    </w:p>
    <w:p w14:paraId="584B6B11" w14:textId="77777777" w:rsidR="00C305E3" w:rsidRPr="00974CB3" w:rsidRDefault="00C305E3" w:rsidP="00C305E3">
      <w:pPr>
        <w:rPr>
          <w:noProof/>
          <w:sz w:val="23"/>
          <w:szCs w:val="23"/>
          <w:lang w:val="es-ES_tradnl"/>
        </w:rPr>
      </w:pPr>
    </w:p>
    <w:p w14:paraId="605743D0" w14:textId="4B851182" w:rsidR="00C305E3" w:rsidRPr="00974CB3" w:rsidRDefault="00C305E3" w:rsidP="00C305E3">
      <w:pPr>
        <w:rPr>
          <w:i/>
          <w:iCs/>
          <w:noProof/>
          <w:sz w:val="23"/>
          <w:szCs w:val="23"/>
          <w:lang w:val="es-ES_tradnl"/>
        </w:rPr>
      </w:pPr>
      <w:r w:rsidRPr="00974CB3">
        <w:rPr>
          <w:i/>
          <w:iCs/>
          <w:noProof/>
          <w:sz w:val="23"/>
          <w:szCs w:val="23"/>
          <w:lang w:val="es-AR"/>
        </w:rPr>
        <w:t>Estos</w:t>
      </w:r>
      <w:r w:rsidRPr="00974CB3">
        <w:rPr>
          <w:i/>
          <w:iCs/>
          <w:noProof/>
          <w:sz w:val="23"/>
          <w:szCs w:val="23"/>
          <w:lang w:val="es-ES_tradnl"/>
        </w:rPr>
        <w:t xml:space="preserve"> pasos sencillos </w:t>
      </w:r>
      <w:r w:rsidRPr="00974CB3">
        <w:rPr>
          <w:i/>
          <w:iCs/>
          <w:noProof/>
          <w:sz w:val="23"/>
          <w:szCs w:val="23"/>
          <w:lang w:val="es-AR"/>
        </w:rPr>
        <w:t xml:space="preserve">se proporcionan </w:t>
      </w:r>
      <w:r w:rsidRPr="00974CB3">
        <w:rPr>
          <w:i/>
          <w:iCs/>
          <w:noProof/>
          <w:sz w:val="23"/>
          <w:szCs w:val="23"/>
          <w:lang w:val="es-ES_tradnl"/>
        </w:rPr>
        <w:t xml:space="preserve">para guiarlos por la Fase 3 de </w:t>
      </w:r>
      <w:r w:rsidRPr="00974CB3">
        <w:rPr>
          <w:noProof/>
          <w:sz w:val="23"/>
          <w:szCs w:val="23"/>
          <w:lang w:val="es-AR"/>
        </w:rPr>
        <w:t>Camina con madres necesitadas</w:t>
      </w:r>
      <w:r w:rsidRPr="00974CB3">
        <w:rPr>
          <w:i/>
          <w:iCs/>
          <w:noProof/>
          <w:sz w:val="23"/>
          <w:szCs w:val="23"/>
          <w:lang w:val="es-AR"/>
        </w:rPr>
        <w:t>.</w:t>
      </w:r>
      <w:r w:rsidR="00974CB3" w:rsidRPr="00974CB3">
        <w:rPr>
          <w:i/>
          <w:iCs/>
          <w:noProof/>
          <w:sz w:val="23"/>
          <w:szCs w:val="23"/>
          <w:lang w:val="es-AR"/>
        </w:rPr>
        <w:t xml:space="preserve"> </w:t>
      </w:r>
      <w:r w:rsidRPr="00974CB3">
        <w:rPr>
          <w:i/>
          <w:iCs/>
          <w:noProof/>
          <w:sz w:val="23"/>
          <w:szCs w:val="23"/>
          <w:lang w:val="es-AR"/>
        </w:rPr>
        <w:t>Ofrecen</w:t>
      </w:r>
      <w:r w:rsidRPr="00974CB3">
        <w:rPr>
          <w:i/>
          <w:iCs/>
          <w:noProof/>
          <w:sz w:val="23"/>
          <w:szCs w:val="23"/>
          <w:lang w:val="es-ES_tradnl"/>
        </w:rPr>
        <w:t xml:space="preserve"> ideas sobre cómo usar los materiales proporcionados para evaluar los resultados del inventario, identificar carencias y comenzar a planear la respuesta de la parroquia. Durante la Fase 3, animamos a las parroquias a compartir los resultados del inventario con la comunidad en una reunión general de la parroquia y a invitar a los fieles a contribuir con sus ideas y a participar en la respuesta parroquial. </w:t>
      </w:r>
    </w:p>
    <w:p w14:paraId="0ED17E33" w14:textId="77777777" w:rsidR="00C305E3" w:rsidRPr="00974CB3" w:rsidRDefault="00C305E3" w:rsidP="00C305E3">
      <w:pPr>
        <w:rPr>
          <w:i/>
          <w:iCs/>
          <w:noProof/>
          <w:sz w:val="23"/>
          <w:szCs w:val="23"/>
          <w:lang w:val="es-ES_tradnl"/>
        </w:rPr>
      </w:pPr>
    </w:p>
    <w:p w14:paraId="15E312C4" w14:textId="77777777" w:rsidR="00C305E3" w:rsidRPr="00974CB3" w:rsidRDefault="00C305E3" w:rsidP="00C305E3">
      <w:pPr>
        <w:pStyle w:val="ListParagraph"/>
        <w:numPr>
          <w:ilvl w:val="0"/>
          <w:numId w:val="4"/>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Revisen los resultados del inventario y evalúen lo que descubrieron.</w:t>
      </w:r>
    </w:p>
    <w:p w14:paraId="4353B16F" w14:textId="77777777" w:rsidR="00C305E3" w:rsidRPr="00974CB3" w:rsidRDefault="00C305E3" w:rsidP="00C305E3">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ES_tradnl"/>
        </w:rPr>
        <w:t>Reúnanse con el equipo central para revisar y evaluar los resultados del inventario realizado por la parroquia. Durante este tiempo, evaluarán los recursos actuales, identificarán las carencias y considerar</w:t>
      </w:r>
      <w:proofErr w:type="spellStart"/>
      <w:r w:rsidRPr="00974CB3">
        <w:rPr>
          <w:rFonts w:ascii="Times New Roman" w:hAnsi="Times New Roman" w:cs="Times New Roman"/>
          <w:sz w:val="23"/>
          <w:szCs w:val="23"/>
          <w:lang w:val="es-ES_tradnl"/>
        </w:rPr>
        <w:t>á</w:t>
      </w:r>
      <w:r w:rsidRPr="00974CB3">
        <w:rPr>
          <w:rFonts w:ascii="Times New Roman" w:hAnsi="Times New Roman" w:cs="Times New Roman"/>
          <w:noProof/>
          <w:sz w:val="23"/>
          <w:szCs w:val="23"/>
          <w:lang w:val="es-ES_tradnl"/>
        </w:rPr>
        <w:t>n</w:t>
      </w:r>
      <w:proofErr w:type="spellEnd"/>
      <w:r w:rsidRPr="00974CB3">
        <w:rPr>
          <w:rFonts w:ascii="Times New Roman" w:hAnsi="Times New Roman" w:cs="Times New Roman"/>
          <w:noProof/>
          <w:sz w:val="23"/>
          <w:szCs w:val="23"/>
          <w:lang w:val="es-ES_tradnl"/>
        </w:rPr>
        <w:t xml:space="preserve"> cómo se da actualmente a conocer la ayuda existente a mujeres necesitadas. Dependiendo de la cantidad de información obtenida, podrían requerirse varias reuniones para revisar el inventario. Comiencen creando una visión general concisa que pueda ser compartida con el párroco y toda la comunidad parroquial. (Ve</w:t>
      </w:r>
      <w:r w:rsidRPr="00974CB3">
        <w:rPr>
          <w:rFonts w:ascii="Times New Roman" w:hAnsi="Times New Roman" w:cs="Times New Roman"/>
          <w:noProof/>
          <w:sz w:val="23"/>
          <w:szCs w:val="23"/>
          <w:lang w:val="es-AR"/>
        </w:rPr>
        <w:t>an</w:t>
      </w:r>
      <w:r w:rsidRPr="00974CB3">
        <w:rPr>
          <w:rFonts w:ascii="Times New Roman" w:hAnsi="Times New Roman" w:cs="Times New Roman"/>
          <w:noProof/>
          <w:sz w:val="23"/>
          <w:szCs w:val="23"/>
          <w:lang w:val="es-ES_tradnl"/>
        </w:rPr>
        <w:t xml:space="preserve"> “</w:t>
      </w:r>
      <w:proofErr w:type="spellStart"/>
      <w:r w:rsidRPr="00974CB3">
        <w:rPr>
          <w:rFonts w:ascii="Times New Roman" w:hAnsi="Times New Roman" w:cs="Times New Roman"/>
          <w:sz w:val="23"/>
          <w:szCs w:val="23"/>
        </w:rPr>
        <w:t>Repaso</w:t>
      </w:r>
      <w:proofErr w:type="spellEnd"/>
      <w:r w:rsidRPr="00974CB3">
        <w:rPr>
          <w:rFonts w:ascii="Times New Roman" w:hAnsi="Times New Roman" w:cs="Times New Roman"/>
          <w:sz w:val="23"/>
          <w:szCs w:val="23"/>
        </w:rPr>
        <w:t xml:space="preserve"> y </w:t>
      </w:r>
      <w:proofErr w:type="spellStart"/>
      <w:r w:rsidRPr="00974CB3">
        <w:rPr>
          <w:rFonts w:ascii="Times New Roman" w:hAnsi="Times New Roman" w:cs="Times New Roman"/>
          <w:sz w:val="23"/>
          <w:szCs w:val="23"/>
        </w:rPr>
        <w:t>evaluación</w:t>
      </w:r>
      <w:proofErr w:type="spellEnd"/>
      <w:r w:rsidRPr="00974CB3">
        <w:rPr>
          <w:rFonts w:ascii="Times New Roman" w:hAnsi="Times New Roman" w:cs="Times New Roman"/>
          <w:sz w:val="23"/>
          <w:szCs w:val="23"/>
        </w:rPr>
        <w:t xml:space="preserve"> de los </w:t>
      </w:r>
      <w:proofErr w:type="spellStart"/>
      <w:r w:rsidRPr="00974CB3">
        <w:rPr>
          <w:rFonts w:ascii="Times New Roman" w:hAnsi="Times New Roman" w:cs="Times New Roman"/>
          <w:sz w:val="23"/>
          <w:szCs w:val="23"/>
        </w:rPr>
        <w:t>resultados</w:t>
      </w:r>
      <w:proofErr w:type="spellEnd"/>
      <w:r w:rsidRPr="00974CB3">
        <w:rPr>
          <w:rFonts w:ascii="Times New Roman" w:hAnsi="Times New Roman" w:cs="Times New Roman"/>
          <w:sz w:val="23"/>
          <w:szCs w:val="23"/>
        </w:rPr>
        <w:t xml:space="preserve"> del </w:t>
      </w:r>
      <w:proofErr w:type="spellStart"/>
      <w:r w:rsidRPr="00974CB3">
        <w:rPr>
          <w:rFonts w:ascii="Times New Roman" w:hAnsi="Times New Roman" w:cs="Times New Roman"/>
          <w:sz w:val="23"/>
          <w:szCs w:val="23"/>
        </w:rPr>
        <w:t>inventario</w:t>
      </w:r>
      <w:proofErr w:type="spellEnd"/>
      <w:r w:rsidRPr="00974CB3">
        <w:rPr>
          <w:rFonts w:ascii="Times New Roman" w:hAnsi="Times New Roman" w:cs="Times New Roman"/>
          <w:noProof/>
          <w:sz w:val="23"/>
          <w:szCs w:val="23"/>
          <w:lang w:val="es-AR"/>
        </w:rPr>
        <w:t xml:space="preserve">” en la página 38 de la </w:t>
      </w:r>
      <w:hyperlink r:id="rId23" w:history="1">
        <w:r w:rsidRPr="00974CB3">
          <w:rPr>
            <w:rStyle w:val="Hyperlink"/>
            <w:rFonts w:ascii="Times New Roman" w:hAnsi="Times New Roman" w:cs="Times New Roman"/>
            <w:noProof/>
            <w:sz w:val="23"/>
            <w:szCs w:val="23"/>
            <w:lang w:val="es-AR"/>
          </w:rPr>
          <w:t>Guía para la Acción Parroquial</w:t>
        </w:r>
      </w:hyperlink>
      <w:r w:rsidRPr="00974CB3">
        <w:rPr>
          <w:rFonts w:ascii="Times New Roman" w:hAnsi="Times New Roman" w:cs="Times New Roman"/>
          <w:noProof/>
          <w:sz w:val="23"/>
          <w:szCs w:val="23"/>
          <w:lang w:val="es-AR"/>
        </w:rPr>
        <w:t xml:space="preserve"> </w:t>
      </w:r>
      <w:r w:rsidRPr="00974CB3">
        <w:rPr>
          <w:rFonts w:ascii="Times New Roman" w:hAnsi="Times New Roman" w:cs="Times New Roman"/>
          <w:noProof/>
          <w:sz w:val="23"/>
          <w:szCs w:val="23"/>
          <w:lang w:val="es-ES_tradnl"/>
        </w:rPr>
        <w:t xml:space="preserve">para instrucciones detalladas y muestras de los criterios para completar este paso.) </w:t>
      </w:r>
      <w:bookmarkStart w:id="0" w:name="_Hlk31812317"/>
    </w:p>
    <w:bookmarkEnd w:id="0"/>
    <w:p w14:paraId="7CCACD0E" w14:textId="77777777" w:rsidR="00C305E3" w:rsidRPr="00974CB3" w:rsidRDefault="00C305E3" w:rsidP="00C305E3">
      <w:pPr>
        <w:pStyle w:val="ListParagraph"/>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 xml:space="preserve"> </w:t>
      </w:r>
    </w:p>
    <w:p w14:paraId="0B299B35" w14:textId="77777777" w:rsidR="00C305E3" w:rsidRPr="00974CB3" w:rsidRDefault="00C305E3" w:rsidP="00C305E3">
      <w:pPr>
        <w:pStyle w:val="ListParagraph"/>
        <w:numPr>
          <w:ilvl w:val="0"/>
          <w:numId w:val="4"/>
        </w:numPr>
        <w:rPr>
          <w:rFonts w:ascii="Times New Roman" w:hAnsi="Times New Roman" w:cs="Times New Roman"/>
          <w:b/>
          <w:bCs/>
          <w:noProof/>
          <w:sz w:val="23"/>
          <w:szCs w:val="23"/>
          <w:lang w:val="es-ES_tradnl"/>
        </w:rPr>
      </w:pPr>
      <w:bookmarkStart w:id="1" w:name="_Hlk31808899"/>
      <w:r w:rsidRPr="00974CB3">
        <w:rPr>
          <w:rFonts w:ascii="Times New Roman" w:hAnsi="Times New Roman" w:cs="Times New Roman"/>
          <w:b/>
          <w:bCs/>
          <w:noProof/>
          <w:sz w:val="23"/>
          <w:szCs w:val="23"/>
          <w:lang w:val="es-ES_tradnl"/>
        </w:rPr>
        <w:t>Examinen las ideas y modelos de muestra y empiecen a planificar la respuesta de su parroquia.</w:t>
      </w:r>
    </w:p>
    <w:p w14:paraId="2CF5DDE7" w14:textId="30AE4837" w:rsidR="009278CA" w:rsidRPr="00974CB3" w:rsidRDefault="00C305E3" w:rsidP="009278CA">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ES_tradnl"/>
        </w:rPr>
        <w:t>Una vez que su equipo central haya evaluado los resultados del inventario, dediquen tiempo para considerar ideas y modelos para una respuesta parroquial. Piensen en las carencias que han identificado y consideren las formas en que su parroquia podría responder. Generen una lista de ideas que podrían proponer a su párroco y a la comunidad parroquial para servir mejor a las madres necesitadas. (Vean "</w:t>
      </w:r>
      <w:r w:rsidRPr="00974CB3">
        <w:rPr>
          <w:rFonts w:ascii="Times New Roman" w:hAnsi="Times New Roman" w:cs="Times New Roman"/>
          <w:sz w:val="23"/>
          <w:szCs w:val="23"/>
          <w:lang w:val="es-ES_tradnl"/>
        </w:rPr>
        <w:t>Planes para una respuesta parroquial</w:t>
      </w:r>
      <w:r w:rsidRPr="00974CB3">
        <w:rPr>
          <w:rFonts w:ascii="Times New Roman" w:hAnsi="Times New Roman" w:cs="Times New Roman"/>
          <w:noProof/>
          <w:sz w:val="23"/>
          <w:szCs w:val="23"/>
          <w:lang w:val="es-ES_tradnl"/>
        </w:rPr>
        <w:t xml:space="preserve">" </w:t>
      </w:r>
      <w:r w:rsidRPr="00974CB3">
        <w:rPr>
          <w:rFonts w:ascii="Times New Roman" w:hAnsi="Times New Roman" w:cs="Times New Roman"/>
          <w:noProof/>
          <w:sz w:val="23"/>
          <w:szCs w:val="23"/>
          <w:lang w:val="es-AR"/>
        </w:rPr>
        <w:t xml:space="preserve">en la página 43 de la </w:t>
      </w:r>
      <w:hyperlink r:id="rId24" w:history="1">
        <w:r w:rsidRPr="00974CB3">
          <w:rPr>
            <w:rStyle w:val="Hyperlink"/>
            <w:rFonts w:ascii="Times New Roman" w:hAnsi="Times New Roman" w:cs="Times New Roman"/>
            <w:noProof/>
            <w:sz w:val="23"/>
            <w:szCs w:val="23"/>
            <w:lang w:val="es-AR"/>
          </w:rPr>
          <w:t>Guía para la Acción Parroquial</w:t>
        </w:r>
      </w:hyperlink>
      <w:r w:rsidRPr="00974CB3">
        <w:rPr>
          <w:rFonts w:ascii="Times New Roman" w:hAnsi="Times New Roman" w:cs="Times New Roman"/>
          <w:noProof/>
          <w:sz w:val="23"/>
          <w:szCs w:val="23"/>
          <w:lang w:val="es-AR"/>
        </w:rPr>
        <w:t xml:space="preserve"> </w:t>
      </w:r>
      <w:r w:rsidRPr="00974CB3">
        <w:rPr>
          <w:rFonts w:ascii="Times New Roman" w:hAnsi="Times New Roman" w:cs="Times New Roman"/>
          <w:noProof/>
          <w:sz w:val="23"/>
          <w:szCs w:val="23"/>
          <w:lang w:val="es-ES_tradnl"/>
        </w:rPr>
        <w:t>para instrucciones detalladas y modelos de muestra para empezar</w:t>
      </w:r>
      <w:r w:rsidR="00C57C8A">
        <w:rPr>
          <w:rFonts w:ascii="Times New Roman" w:hAnsi="Times New Roman" w:cs="Times New Roman"/>
          <w:noProof/>
          <w:sz w:val="23"/>
          <w:szCs w:val="23"/>
          <w:lang w:val="es-ES_tradnl"/>
        </w:rPr>
        <w:t>.</w:t>
      </w:r>
      <w:r w:rsidRPr="00974CB3">
        <w:rPr>
          <w:rFonts w:ascii="Times New Roman" w:hAnsi="Times New Roman" w:cs="Times New Roman"/>
          <w:noProof/>
          <w:sz w:val="23"/>
          <w:szCs w:val="23"/>
          <w:lang w:val="es-ES_tradnl"/>
        </w:rPr>
        <w:t>)</w:t>
      </w:r>
    </w:p>
    <w:p w14:paraId="2E8D39A1" w14:textId="77777777" w:rsidR="00E04C6A" w:rsidRPr="00974CB3" w:rsidRDefault="00E04C6A" w:rsidP="009278CA">
      <w:pPr>
        <w:pStyle w:val="ListParagraph"/>
        <w:rPr>
          <w:rFonts w:ascii="Times New Roman" w:hAnsi="Times New Roman" w:cs="Times New Roman"/>
          <w:noProof/>
          <w:sz w:val="23"/>
          <w:szCs w:val="23"/>
          <w:lang w:val="es-ES_tradnl"/>
        </w:rPr>
      </w:pPr>
    </w:p>
    <w:p w14:paraId="19B79BB1" w14:textId="714776CD" w:rsidR="009278CA" w:rsidRPr="00974CB3" w:rsidRDefault="009278CA" w:rsidP="009278CA">
      <w:pPr>
        <w:pStyle w:val="ListParagraph"/>
        <w:numPr>
          <w:ilvl w:val="0"/>
          <w:numId w:val="4"/>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Anuncien la conclusión del inventario e inviten a los fieles a la reunión general de la parroquia.</w:t>
      </w:r>
    </w:p>
    <w:p w14:paraId="784B02F4" w14:textId="77777777" w:rsidR="00C305E3" w:rsidRPr="00974CB3" w:rsidRDefault="00C305E3" w:rsidP="00C305E3">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ES_tradnl"/>
        </w:rPr>
        <w:t xml:space="preserve">En colaboración con el párroco planeen compartir los resultados del inventario con la comunidad en general en una reunión parroquial con fecha especificada. En los fines de semana </w:t>
      </w:r>
      <w:r w:rsidRPr="00974CB3">
        <w:rPr>
          <w:rFonts w:ascii="Times New Roman" w:hAnsi="Times New Roman" w:cs="Times New Roman"/>
          <w:noProof/>
          <w:sz w:val="23"/>
          <w:szCs w:val="23"/>
          <w:lang w:val="es-AR"/>
        </w:rPr>
        <w:t>anteriores</w:t>
      </w:r>
      <w:r w:rsidRPr="00974CB3">
        <w:rPr>
          <w:rFonts w:ascii="Times New Roman" w:hAnsi="Times New Roman" w:cs="Times New Roman"/>
          <w:noProof/>
          <w:sz w:val="23"/>
          <w:szCs w:val="23"/>
          <w:lang w:val="es-ES_tradnl"/>
        </w:rPr>
        <w:t xml:space="preserve">, anunciar la conclusión del inventario, e invitar a los fieles a una reunión parroquial general en las próximas semanas para revisar los resultados y escuchar sus ideas. Animen a </w:t>
      </w:r>
      <w:r w:rsidRPr="00974CB3">
        <w:rPr>
          <w:rFonts w:ascii="Times New Roman" w:hAnsi="Times New Roman" w:cs="Times New Roman"/>
          <w:noProof/>
          <w:sz w:val="23"/>
          <w:szCs w:val="23"/>
          <w:lang w:val="es-AR"/>
        </w:rPr>
        <w:t xml:space="preserve"> los</w:t>
      </w:r>
      <w:r w:rsidRPr="00974CB3">
        <w:rPr>
          <w:rFonts w:ascii="Times New Roman" w:hAnsi="Times New Roman" w:cs="Times New Roman"/>
          <w:noProof/>
          <w:sz w:val="23"/>
          <w:szCs w:val="23"/>
          <w:lang w:val="es-ES_tradnl"/>
        </w:rPr>
        <w:t xml:space="preserve"> sacerdotes y diáconos a incluir esta importante noticia en las homilías del fin de semana. (En</w:t>
      </w:r>
      <w:r w:rsidRPr="00974CB3">
        <w:rPr>
          <w:rFonts w:ascii="Times New Roman" w:hAnsi="Times New Roman" w:cs="Times New Roman"/>
          <w:noProof/>
          <w:sz w:val="23"/>
          <w:szCs w:val="23"/>
          <w:lang w:val="es-AR"/>
        </w:rPr>
        <w:t xml:space="preserve"> la Fase 3 de</w:t>
      </w:r>
      <w:r w:rsidRPr="00974CB3">
        <w:rPr>
          <w:rFonts w:ascii="Times New Roman" w:hAnsi="Times New Roman" w:cs="Times New Roman"/>
          <w:noProof/>
          <w:sz w:val="23"/>
          <w:szCs w:val="23"/>
          <w:lang w:val="es-ES_tradnl"/>
        </w:rPr>
        <w:t xml:space="preserve"> la </w:t>
      </w:r>
      <w:hyperlink r:id="rId25" w:history="1">
        <w:r w:rsidRPr="00974CB3">
          <w:rPr>
            <w:rStyle w:val="Hyperlink"/>
            <w:rFonts w:ascii="Times New Roman" w:hAnsi="Times New Roman" w:cs="Times New Roman"/>
            <w:noProof/>
            <w:sz w:val="23"/>
            <w:szCs w:val="23"/>
            <w:lang w:val="es-ES_tradnl"/>
          </w:rPr>
          <w:t>Guía para la Acción Parroquial</w:t>
        </w:r>
      </w:hyperlink>
      <w:r w:rsidRPr="00974CB3">
        <w:rPr>
          <w:rFonts w:ascii="Times New Roman" w:hAnsi="Times New Roman" w:cs="Times New Roman"/>
          <w:i/>
          <w:iCs/>
          <w:noProof/>
          <w:sz w:val="23"/>
          <w:szCs w:val="23"/>
          <w:lang w:val="es-ES_tradnl"/>
        </w:rPr>
        <w:t xml:space="preserve"> </w:t>
      </w:r>
      <w:r w:rsidRPr="00974CB3">
        <w:rPr>
          <w:rFonts w:ascii="Times New Roman" w:hAnsi="Times New Roman" w:cs="Times New Roman"/>
          <w:noProof/>
          <w:sz w:val="23"/>
          <w:szCs w:val="23"/>
          <w:lang w:val="es-ES_tradnl"/>
        </w:rPr>
        <w:t>encontrarán muestras de anuncios y notas para la homilía.)</w:t>
      </w:r>
    </w:p>
    <w:bookmarkEnd w:id="1"/>
    <w:p w14:paraId="70BD406D" w14:textId="77777777" w:rsidR="00C305E3" w:rsidRPr="00974CB3" w:rsidRDefault="00C305E3" w:rsidP="00C305E3">
      <w:pPr>
        <w:rPr>
          <w:noProof/>
          <w:sz w:val="23"/>
          <w:szCs w:val="23"/>
          <w:lang w:val="es-ES_tradnl"/>
        </w:rPr>
      </w:pPr>
    </w:p>
    <w:p w14:paraId="275D841E" w14:textId="77777777" w:rsidR="00C305E3" w:rsidRPr="00974CB3" w:rsidRDefault="00C305E3" w:rsidP="00C305E3">
      <w:pPr>
        <w:pStyle w:val="ListParagraph"/>
        <w:numPr>
          <w:ilvl w:val="0"/>
          <w:numId w:val="4"/>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Planeen y realicen la reunión general de la parroquia.</w:t>
      </w:r>
    </w:p>
    <w:p w14:paraId="49A249BD" w14:textId="036515F1" w:rsidR="00C305E3" w:rsidRPr="00974CB3" w:rsidRDefault="00C305E3" w:rsidP="00C305E3">
      <w:pPr>
        <w:ind w:left="720"/>
        <w:rPr>
          <w:noProof/>
          <w:sz w:val="23"/>
          <w:szCs w:val="23"/>
          <w:lang w:val="es-ES_tradnl"/>
        </w:rPr>
      </w:pPr>
      <w:r w:rsidRPr="00974CB3">
        <w:rPr>
          <w:noProof/>
          <w:sz w:val="23"/>
          <w:szCs w:val="23"/>
          <w:lang w:val="es-AR"/>
        </w:rPr>
        <w:t>Reúnanse</w:t>
      </w:r>
      <w:r w:rsidRPr="00974CB3">
        <w:rPr>
          <w:noProof/>
          <w:sz w:val="23"/>
          <w:szCs w:val="23"/>
          <w:lang w:val="es-ES_tradnl"/>
        </w:rPr>
        <w:t xml:space="preserve"> con su párroco para revisar los resultados del inventario y las respuestas propuestas por la parroquia que planean presentar. Hablen sobre planes que faciliten esta reunión general y sobre cómo recopilar las ideas de los fieles. En la reunión general de la parroquia, compartan los resultados del inventario, destaquen las carencias identificadas y propongan posibles respuestas de la parroquia. Aprovechen esta reunión para invitar también a una mayor asistencia de voluntarios. (Ve</w:t>
      </w:r>
      <w:r w:rsidRPr="00974CB3">
        <w:rPr>
          <w:noProof/>
          <w:sz w:val="23"/>
          <w:szCs w:val="23"/>
          <w:lang w:val="es-AR"/>
        </w:rPr>
        <w:t>an</w:t>
      </w:r>
      <w:r w:rsidRPr="00974CB3">
        <w:rPr>
          <w:noProof/>
          <w:sz w:val="23"/>
          <w:szCs w:val="23"/>
          <w:lang w:val="es-ES_tradnl"/>
        </w:rPr>
        <w:t xml:space="preserve"> "Realizar una reunión general de la parroquia" </w:t>
      </w:r>
      <w:r w:rsidRPr="00974CB3">
        <w:rPr>
          <w:noProof/>
          <w:sz w:val="23"/>
          <w:szCs w:val="23"/>
          <w:lang w:val="es-AR"/>
        </w:rPr>
        <w:t xml:space="preserve">en la página 48 de la </w:t>
      </w:r>
      <w:hyperlink r:id="rId26" w:history="1">
        <w:r w:rsidRPr="00974CB3">
          <w:rPr>
            <w:rStyle w:val="Hyperlink"/>
            <w:noProof/>
            <w:sz w:val="23"/>
            <w:szCs w:val="23"/>
            <w:lang w:val="es-AR"/>
          </w:rPr>
          <w:t>Guía para la Acción Parroquial</w:t>
        </w:r>
      </w:hyperlink>
      <w:r w:rsidRPr="00974CB3">
        <w:rPr>
          <w:noProof/>
          <w:sz w:val="23"/>
          <w:szCs w:val="23"/>
          <w:lang w:val="es-AR"/>
        </w:rPr>
        <w:t xml:space="preserve"> </w:t>
      </w:r>
      <w:r w:rsidRPr="00974CB3">
        <w:rPr>
          <w:noProof/>
          <w:sz w:val="23"/>
          <w:szCs w:val="23"/>
          <w:lang w:val="es-ES_tradnl"/>
        </w:rPr>
        <w:t>para instrucciones, muestras de agendas, consejos para el diálogo y más</w:t>
      </w:r>
      <w:r w:rsidR="00C57C8A">
        <w:rPr>
          <w:noProof/>
          <w:sz w:val="23"/>
          <w:szCs w:val="23"/>
          <w:lang w:val="es-ES_tradnl"/>
        </w:rPr>
        <w:t>.</w:t>
      </w:r>
      <w:r w:rsidRPr="00974CB3">
        <w:rPr>
          <w:noProof/>
          <w:sz w:val="23"/>
          <w:szCs w:val="23"/>
          <w:lang w:val="es-ES_tradnl"/>
        </w:rPr>
        <w:t>)</w:t>
      </w:r>
    </w:p>
    <w:p w14:paraId="71F3C581" w14:textId="77777777" w:rsidR="00C305E3" w:rsidRPr="00974CB3" w:rsidRDefault="00C305E3" w:rsidP="00C305E3">
      <w:pPr>
        <w:rPr>
          <w:noProof/>
          <w:sz w:val="23"/>
          <w:szCs w:val="23"/>
          <w:lang w:val="es-ES_tradnl"/>
        </w:rPr>
      </w:pPr>
    </w:p>
    <w:p w14:paraId="2FECCAA5" w14:textId="77777777" w:rsidR="00C305E3" w:rsidRPr="00974CB3" w:rsidRDefault="00C305E3" w:rsidP="00C305E3">
      <w:pPr>
        <w:pStyle w:val="ListParagraph"/>
        <w:numPr>
          <w:ilvl w:val="0"/>
          <w:numId w:val="4"/>
        </w:numPr>
        <w:rPr>
          <w:b/>
          <w:bCs/>
          <w:noProof/>
          <w:sz w:val="23"/>
          <w:szCs w:val="23"/>
          <w:lang w:val="es-ES_tradnl"/>
        </w:rPr>
      </w:pPr>
      <w:r w:rsidRPr="00974CB3">
        <w:rPr>
          <w:rFonts w:ascii="Times New Roman" w:hAnsi="Times New Roman" w:cs="Times New Roman"/>
          <w:b/>
          <w:bCs/>
          <w:noProof/>
          <w:sz w:val="23"/>
          <w:szCs w:val="23"/>
          <w:lang w:val="es-ES_tradnl"/>
        </w:rPr>
        <w:t>Determinen planes para ofrecer ayuda y darla a conocer a las madres necesitadas.</w:t>
      </w:r>
      <w:r w:rsidRPr="00974CB3">
        <w:rPr>
          <w:rFonts w:ascii="Times New Roman" w:hAnsi="Times New Roman" w:cs="Times New Roman"/>
          <w:b/>
          <w:bCs/>
          <w:noProof/>
          <w:sz w:val="23"/>
          <w:szCs w:val="23"/>
          <w:lang w:val="es-ES_tradnl"/>
        </w:rPr>
        <w:br/>
      </w:r>
      <w:r w:rsidRPr="00974CB3">
        <w:rPr>
          <w:rFonts w:ascii="Times New Roman" w:hAnsi="Times New Roman" w:cs="Times New Roman"/>
          <w:noProof/>
          <w:sz w:val="23"/>
          <w:szCs w:val="23"/>
          <w:lang w:val="es-ES_tradnl"/>
        </w:rPr>
        <w:t>Con el párroco y el equipo central, repasen los resultados del inventario y las ideas de la comunidad parroquial. Trabajen juntos para determinar un plan para una respuesta parroquial apropiada. Compartan con la Persona Contacto en la diócesis los resultados del inventario</w:t>
      </w:r>
      <w:r w:rsidRPr="00974CB3">
        <w:rPr>
          <w:rFonts w:ascii="Times New Roman" w:hAnsi="Times New Roman" w:cs="Times New Roman"/>
          <w:noProof/>
          <w:sz w:val="23"/>
          <w:szCs w:val="23"/>
          <w:lang w:val="es-AR"/>
        </w:rPr>
        <w:t>. (Vean</w:t>
      </w:r>
      <w:r w:rsidRPr="00974CB3">
        <w:rPr>
          <w:rFonts w:ascii="Times New Roman" w:hAnsi="Times New Roman" w:cs="Times New Roman"/>
          <w:noProof/>
          <w:sz w:val="23"/>
          <w:szCs w:val="23"/>
          <w:lang w:val="es-ES_tradnl"/>
        </w:rPr>
        <w:t xml:space="preserve"> "Determinar la respuesta de la parroquia” </w:t>
      </w:r>
      <w:r w:rsidRPr="00974CB3">
        <w:rPr>
          <w:rFonts w:ascii="Times New Roman" w:hAnsi="Times New Roman" w:cs="Times New Roman"/>
          <w:noProof/>
          <w:sz w:val="23"/>
          <w:szCs w:val="23"/>
          <w:lang w:val="es-AR"/>
        </w:rPr>
        <w:t xml:space="preserve">en la página 52 de la </w:t>
      </w:r>
      <w:hyperlink r:id="rId27" w:history="1">
        <w:r w:rsidRPr="00974CB3">
          <w:rPr>
            <w:rStyle w:val="Hyperlink"/>
            <w:rFonts w:ascii="Times New Roman" w:hAnsi="Times New Roman" w:cs="Times New Roman"/>
            <w:noProof/>
            <w:sz w:val="23"/>
            <w:szCs w:val="23"/>
            <w:lang w:val="es-AR"/>
          </w:rPr>
          <w:t>Guía para la Acción Parroquial</w:t>
        </w:r>
      </w:hyperlink>
      <w:r w:rsidRPr="00974CB3">
        <w:rPr>
          <w:rFonts w:ascii="Times New Roman" w:hAnsi="Times New Roman" w:cs="Times New Roman"/>
          <w:noProof/>
          <w:sz w:val="23"/>
          <w:szCs w:val="23"/>
          <w:lang w:val="es-ES_tradnl"/>
        </w:rPr>
        <w:t xml:space="preserve">.) </w:t>
      </w:r>
    </w:p>
    <w:p w14:paraId="2A26DB42" w14:textId="77777777" w:rsidR="00C305E3" w:rsidRPr="00974CB3" w:rsidRDefault="00C305E3" w:rsidP="00C305E3">
      <w:pPr>
        <w:pStyle w:val="ListParagraph"/>
        <w:rPr>
          <w:rFonts w:ascii="Times New Roman" w:hAnsi="Times New Roman" w:cs="Times New Roman"/>
          <w:b/>
          <w:bCs/>
          <w:noProof/>
          <w:sz w:val="23"/>
          <w:szCs w:val="23"/>
          <w:lang w:val="es-ES_tradnl"/>
        </w:rPr>
      </w:pPr>
    </w:p>
    <w:p w14:paraId="2A0B0EDA" w14:textId="77777777" w:rsidR="00974CB3" w:rsidRPr="00974CB3" w:rsidRDefault="00974CB3" w:rsidP="00C305E3">
      <w:pPr>
        <w:pStyle w:val="ListParagraph"/>
        <w:ind w:left="0"/>
        <w:rPr>
          <w:rFonts w:ascii="Times New Roman" w:hAnsi="Times New Roman" w:cs="Times New Roman"/>
          <w:b/>
          <w:bCs/>
          <w:noProof/>
          <w:sz w:val="23"/>
          <w:szCs w:val="23"/>
          <w:lang w:val="es-ES_tradnl"/>
        </w:rPr>
      </w:pPr>
    </w:p>
    <w:p w14:paraId="55D5EDEE" w14:textId="77777777" w:rsidR="00974CB3" w:rsidRPr="00974CB3" w:rsidRDefault="00974CB3" w:rsidP="00C305E3">
      <w:pPr>
        <w:pStyle w:val="ListParagraph"/>
        <w:ind w:left="0"/>
        <w:rPr>
          <w:rFonts w:ascii="Times New Roman" w:hAnsi="Times New Roman" w:cs="Times New Roman"/>
          <w:b/>
          <w:bCs/>
          <w:noProof/>
          <w:sz w:val="23"/>
          <w:szCs w:val="23"/>
          <w:lang w:val="es-ES_tradnl"/>
        </w:rPr>
      </w:pPr>
    </w:p>
    <w:p w14:paraId="2FB6391C" w14:textId="05457CEB" w:rsidR="00C305E3" w:rsidRPr="00974CB3" w:rsidRDefault="00C305E3" w:rsidP="00C305E3">
      <w:pPr>
        <w:pStyle w:val="ListParagraph"/>
        <w:ind w:left="0"/>
        <w:rPr>
          <w:rFonts w:ascii="Times New Roman" w:hAnsi="Times New Roman" w:cs="Times New Roman"/>
          <w:b/>
          <w:bCs/>
          <w:noProof/>
          <w:lang w:val="es-ES_tradnl"/>
        </w:rPr>
      </w:pPr>
      <w:r w:rsidRPr="00974CB3">
        <w:rPr>
          <w:rFonts w:ascii="Times New Roman" w:hAnsi="Times New Roman" w:cs="Times New Roman"/>
          <w:b/>
          <w:bCs/>
          <w:noProof/>
          <w:lang w:val="es-ES_tradnl"/>
        </w:rPr>
        <w:lastRenderedPageBreak/>
        <w:t>FASE 4: Anunciar y comprometerse a la respuesta parroquial</w:t>
      </w:r>
    </w:p>
    <w:p w14:paraId="7CB9C19B" w14:textId="77777777" w:rsidR="00C305E3" w:rsidRPr="00974CB3" w:rsidRDefault="00C305E3" w:rsidP="00C305E3">
      <w:pPr>
        <w:rPr>
          <w:noProof/>
          <w:sz w:val="23"/>
          <w:szCs w:val="23"/>
          <w:lang w:val="es-ES_tradnl"/>
        </w:rPr>
      </w:pPr>
    </w:p>
    <w:p w14:paraId="7D4560B9" w14:textId="77777777" w:rsidR="00C305E3" w:rsidRPr="00974CB3" w:rsidRDefault="00C305E3" w:rsidP="00C305E3">
      <w:pPr>
        <w:rPr>
          <w:i/>
          <w:iCs/>
          <w:noProof/>
          <w:sz w:val="23"/>
          <w:szCs w:val="23"/>
          <w:lang w:val="es-ES_tradnl"/>
        </w:rPr>
      </w:pPr>
      <w:r w:rsidRPr="00974CB3">
        <w:rPr>
          <w:i/>
          <w:iCs/>
          <w:noProof/>
          <w:sz w:val="23"/>
          <w:szCs w:val="23"/>
          <w:lang w:val="es-AR"/>
        </w:rPr>
        <w:t>Utilicen los siguientes</w:t>
      </w:r>
      <w:r w:rsidRPr="00974CB3">
        <w:rPr>
          <w:i/>
          <w:iCs/>
          <w:noProof/>
          <w:sz w:val="23"/>
          <w:szCs w:val="23"/>
          <w:lang w:val="es-ES_tradnl"/>
        </w:rPr>
        <w:t xml:space="preserve"> pasos sencillos para guiarlos por la Fase 4 de </w:t>
      </w:r>
      <w:r w:rsidRPr="00974CB3">
        <w:rPr>
          <w:noProof/>
          <w:sz w:val="23"/>
          <w:szCs w:val="23"/>
          <w:lang w:val="es-AR"/>
        </w:rPr>
        <w:t>Camina con madres necesitadas</w:t>
      </w:r>
      <w:r w:rsidRPr="00974CB3">
        <w:rPr>
          <w:i/>
          <w:iCs/>
          <w:noProof/>
          <w:sz w:val="23"/>
          <w:szCs w:val="23"/>
          <w:lang w:val="es-AR"/>
        </w:rPr>
        <w:t>. Ofrecen</w:t>
      </w:r>
      <w:r w:rsidRPr="00974CB3">
        <w:rPr>
          <w:i/>
          <w:iCs/>
          <w:noProof/>
          <w:sz w:val="23"/>
          <w:szCs w:val="23"/>
          <w:lang w:val="es-ES_tradnl"/>
        </w:rPr>
        <w:t xml:space="preserve"> ideas sobre cómo usar los materiales proporcionados para anunciar los planes de la parroquia con la comunidad parroquial en general. Animamos a todas las parroquias a organizar una reunión general de la parroquia para invitar </w:t>
      </w:r>
      <w:r w:rsidRPr="00974CB3">
        <w:rPr>
          <w:i/>
          <w:iCs/>
          <w:noProof/>
          <w:sz w:val="23"/>
          <w:szCs w:val="23"/>
          <w:lang w:val="es-AR"/>
        </w:rPr>
        <w:t xml:space="preserve">a </w:t>
      </w:r>
      <w:r w:rsidRPr="00974CB3">
        <w:rPr>
          <w:i/>
          <w:iCs/>
          <w:noProof/>
          <w:sz w:val="23"/>
          <w:szCs w:val="23"/>
          <w:lang w:val="es-ES_tradnl"/>
        </w:rPr>
        <w:t>los fi</w:t>
      </w:r>
      <w:r w:rsidRPr="00974CB3">
        <w:rPr>
          <w:i/>
          <w:iCs/>
          <w:noProof/>
          <w:sz w:val="23"/>
          <w:szCs w:val="23"/>
          <w:lang w:val="es-AR"/>
        </w:rPr>
        <w:t>e</w:t>
      </w:r>
      <w:r w:rsidRPr="00974CB3">
        <w:rPr>
          <w:i/>
          <w:iCs/>
          <w:noProof/>
          <w:sz w:val="23"/>
          <w:szCs w:val="23"/>
          <w:lang w:val="es-ES_tradnl"/>
        </w:rPr>
        <w:t xml:space="preserve">les a participar en las iniciativas que buscan ofrecer y comunicar ayuda a las madres necesitadas. </w:t>
      </w:r>
    </w:p>
    <w:p w14:paraId="699C9E81" w14:textId="77777777" w:rsidR="00C305E3" w:rsidRPr="00974CB3" w:rsidRDefault="00C305E3" w:rsidP="00C305E3">
      <w:pPr>
        <w:rPr>
          <w:i/>
          <w:iCs/>
          <w:noProof/>
          <w:sz w:val="23"/>
          <w:szCs w:val="23"/>
          <w:lang w:val="es-ES_tradnl"/>
        </w:rPr>
      </w:pPr>
    </w:p>
    <w:p w14:paraId="38799A19" w14:textId="77777777" w:rsidR="00C305E3" w:rsidRPr="00974CB3" w:rsidRDefault="00C305E3" w:rsidP="00C305E3">
      <w:pPr>
        <w:pStyle w:val="ListParagraph"/>
        <w:numPr>
          <w:ilvl w:val="0"/>
          <w:numId w:val="9"/>
        </w:numPr>
        <w:rPr>
          <w:rFonts w:ascii="Times New Roman" w:hAnsi="Times New Roman" w:cs="Times New Roman"/>
          <w:b/>
          <w:bCs/>
          <w:noProof/>
          <w:sz w:val="23"/>
          <w:szCs w:val="23"/>
          <w:lang w:val="es-ES_tradnl"/>
        </w:rPr>
      </w:pPr>
      <w:bookmarkStart w:id="2" w:name="_Hlk31812763"/>
      <w:r w:rsidRPr="00974CB3">
        <w:rPr>
          <w:rFonts w:ascii="Times New Roman" w:hAnsi="Times New Roman" w:cs="Times New Roman"/>
          <w:b/>
          <w:bCs/>
          <w:noProof/>
          <w:sz w:val="23"/>
          <w:szCs w:val="23"/>
          <w:lang w:val="es-ES_tradnl"/>
        </w:rPr>
        <w:t>Compartan los planes para una respuesta parroquial con la comunidad parroquial.</w:t>
      </w:r>
    </w:p>
    <w:p w14:paraId="2C1985C1" w14:textId="77777777" w:rsidR="00C305E3" w:rsidRPr="00974CB3" w:rsidRDefault="00C305E3" w:rsidP="00C305E3">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AR"/>
        </w:rPr>
        <w:t>Anuncien</w:t>
      </w:r>
      <w:r w:rsidRPr="00974CB3">
        <w:rPr>
          <w:rFonts w:ascii="Times New Roman" w:hAnsi="Times New Roman" w:cs="Times New Roman"/>
          <w:noProof/>
          <w:sz w:val="23"/>
          <w:szCs w:val="23"/>
          <w:lang w:val="es-ES_tradnl"/>
        </w:rPr>
        <w:t xml:space="preserve"> los planes para la respuesta de la parroquia e inviten a</w:t>
      </w:r>
      <w:r w:rsidRPr="00974CB3">
        <w:rPr>
          <w:rFonts w:ascii="Times New Roman" w:hAnsi="Times New Roman" w:cs="Times New Roman"/>
          <w:noProof/>
          <w:sz w:val="23"/>
          <w:szCs w:val="23"/>
          <w:lang w:val="es-AR"/>
        </w:rPr>
        <w:t xml:space="preserve"> todos</w:t>
      </w:r>
      <w:r w:rsidRPr="00974CB3">
        <w:rPr>
          <w:rFonts w:ascii="Times New Roman" w:hAnsi="Times New Roman" w:cs="Times New Roman"/>
          <w:noProof/>
          <w:sz w:val="23"/>
          <w:szCs w:val="23"/>
          <w:lang w:val="es-ES_tradnl"/>
        </w:rPr>
        <w:t xml:space="preserve"> los fieles a una reunión general de la parroquia. En colaboración con el párroco, utilicen la reunión para informar a los fieles sobre los planes para ayudar a las madres necesitadas e invítenlos a participar. Animen a </w:t>
      </w:r>
      <w:r w:rsidRPr="00974CB3">
        <w:rPr>
          <w:rFonts w:ascii="Times New Roman" w:hAnsi="Times New Roman" w:cs="Times New Roman"/>
          <w:noProof/>
          <w:sz w:val="23"/>
          <w:szCs w:val="23"/>
          <w:lang w:val="es-AR"/>
        </w:rPr>
        <w:t>sus</w:t>
      </w:r>
      <w:r w:rsidRPr="00974CB3">
        <w:rPr>
          <w:rFonts w:ascii="Times New Roman" w:hAnsi="Times New Roman" w:cs="Times New Roman"/>
          <w:noProof/>
          <w:sz w:val="23"/>
          <w:szCs w:val="23"/>
          <w:lang w:val="es-ES_tradnl"/>
        </w:rPr>
        <w:t xml:space="preserve"> sacerdotes y diáconos a incluir esta importante noticia en las homilías del fin de semana. (En</w:t>
      </w:r>
      <w:r w:rsidRPr="00974CB3">
        <w:rPr>
          <w:rFonts w:ascii="Times New Roman" w:hAnsi="Times New Roman" w:cs="Times New Roman"/>
          <w:noProof/>
          <w:sz w:val="23"/>
          <w:szCs w:val="23"/>
          <w:lang w:val="es-AR"/>
        </w:rPr>
        <w:t xml:space="preserve"> las páginas 56 y 58 de</w:t>
      </w:r>
      <w:r w:rsidRPr="00974CB3">
        <w:rPr>
          <w:rFonts w:ascii="Times New Roman" w:hAnsi="Times New Roman" w:cs="Times New Roman"/>
          <w:noProof/>
          <w:sz w:val="23"/>
          <w:szCs w:val="23"/>
          <w:lang w:val="es-ES_tradnl"/>
        </w:rPr>
        <w:t xml:space="preserve"> la </w:t>
      </w:r>
      <w:hyperlink r:id="rId28" w:history="1">
        <w:r w:rsidRPr="00974CB3">
          <w:rPr>
            <w:rStyle w:val="Hyperlink"/>
            <w:rFonts w:ascii="Times New Roman" w:hAnsi="Times New Roman" w:cs="Times New Roman"/>
            <w:noProof/>
            <w:sz w:val="23"/>
            <w:szCs w:val="23"/>
            <w:lang w:val="es-ES_tradnl"/>
          </w:rPr>
          <w:t>Guía para la Acción Parroquial</w:t>
        </w:r>
      </w:hyperlink>
      <w:r w:rsidRPr="00974CB3">
        <w:rPr>
          <w:rFonts w:ascii="Times New Roman" w:hAnsi="Times New Roman" w:cs="Times New Roman"/>
          <w:noProof/>
          <w:sz w:val="23"/>
          <w:szCs w:val="23"/>
          <w:lang w:val="es-ES_tradnl"/>
        </w:rPr>
        <w:t xml:space="preserve"> están disponibles anuncios y notas para la homilía.)</w:t>
      </w:r>
    </w:p>
    <w:p w14:paraId="6A2CFA54" w14:textId="77777777" w:rsidR="00C305E3" w:rsidRPr="00974CB3" w:rsidRDefault="00C305E3" w:rsidP="00C305E3">
      <w:pPr>
        <w:pStyle w:val="ListParagraph"/>
        <w:rPr>
          <w:rFonts w:ascii="Times New Roman" w:hAnsi="Times New Roman" w:cs="Times New Roman"/>
          <w:noProof/>
          <w:sz w:val="23"/>
          <w:szCs w:val="23"/>
          <w:lang w:val="es-ES_tradnl"/>
        </w:rPr>
      </w:pPr>
    </w:p>
    <w:p w14:paraId="5A8C51B7" w14:textId="77777777" w:rsidR="00C305E3" w:rsidRPr="00974CB3" w:rsidRDefault="00C305E3" w:rsidP="00C305E3">
      <w:pPr>
        <w:pStyle w:val="ListParagraph"/>
        <w:numPr>
          <w:ilvl w:val="0"/>
          <w:numId w:val="9"/>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Continúen rezando por las madres embarazadas necesitadas en la comunidad parroquial.</w:t>
      </w:r>
    </w:p>
    <w:p w14:paraId="5427B438" w14:textId="7CEB6C89" w:rsidR="00C305E3" w:rsidRPr="00974CB3" w:rsidRDefault="00C305E3" w:rsidP="00C305E3">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ES_tradnl"/>
        </w:rPr>
        <w:t>Al anunciar la próxima reunión general de la parroquia, usen esta oportunidad para rezar la “</w:t>
      </w:r>
      <w:hyperlink r:id="rId29" w:history="1">
        <w:r w:rsidRPr="00974CB3">
          <w:rPr>
            <w:rStyle w:val="Hyperlink"/>
            <w:rFonts w:ascii="Times New Roman" w:hAnsi="Times New Roman" w:cs="Times New Roman"/>
            <w:noProof/>
            <w:sz w:val="23"/>
            <w:szCs w:val="23"/>
            <w:lang w:val="es-ES_tradnl"/>
          </w:rPr>
          <w:t>Oración por las madres embarazadas</w:t>
        </w:r>
      </w:hyperlink>
      <w:r w:rsidRPr="00974CB3">
        <w:rPr>
          <w:rFonts w:ascii="Times New Roman" w:hAnsi="Times New Roman" w:cs="Times New Roman"/>
          <w:noProof/>
          <w:sz w:val="23"/>
          <w:szCs w:val="23"/>
          <w:lang w:val="es-ES_tradnl"/>
        </w:rPr>
        <w:t>” juntos en comunidad y para alentar el uso habitual de la oración. Incluyan intercesiones por las madres embarazadas y las iniciativas de la parroquia en la Oración de los Fieles durante las misas dominicales. (En</w:t>
      </w:r>
      <w:r w:rsidRPr="00974CB3">
        <w:rPr>
          <w:rFonts w:ascii="Times New Roman" w:hAnsi="Times New Roman" w:cs="Times New Roman"/>
          <w:noProof/>
          <w:sz w:val="23"/>
          <w:szCs w:val="23"/>
          <w:lang w:val="es-AR"/>
        </w:rPr>
        <w:t xml:space="preserve"> la página 57 de</w:t>
      </w:r>
      <w:r w:rsidRPr="00974CB3">
        <w:rPr>
          <w:rFonts w:ascii="Times New Roman" w:hAnsi="Times New Roman" w:cs="Times New Roman"/>
          <w:noProof/>
          <w:sz w:val="23"/>
          <w:szCs w:val="23"/>
          <w:lang w:val="es-ES_tradnl"/>
        </w:rPr>
        <w:t xml:space="preserve"> la </w:t>
      </w:r>
      <w:hyperlink r:id="rId30" w:history="1">
        <w:r w:rsidRPr="00974CB3">
          <w:rPr>
            <w:rStyle w:val="Hyperlink"/>
            <w:rFonts w:ascii="Times New Roman" w:hAnsi="Times New Roman" w:cs="Times New Roman"/>
            <w:noProof/>
            <w:sz w:val="23"/>
            <w:szCs w:val="23"/>
            <w:lang w:val="es-ES_tradnl"/>
          </w:rPr>
          <w:t>Guía para la Acción Parroquial</w:t>
        </w:r>
      </w:hyperlink>
      <w:r w:rsidRPr="00974CB3">
        <w:rPr>
          <w:rFonts w:ascii="Times New Roman" w:hAnsi="Times New Roman" w:cs="Times New Roman"/>
          <w:noProof/>
          <w:sz w:val="23"/>
          <w:szCs w:val="23"/>
          <w:lang w:val="es-ES_tradnl"/>
        </w:rPr>
        <w:t xml:space="preserve"> hay intercesiones</w:t>
      </w:r>
      <w:r w:rsidRPr="00974CB3">
        <w:rPr>
          <w:rFonts w:ascii="Times New Roman" w:hAnsi="Times New Roman" w:cs="Times New Roman"/>
          <w:noProof/>
          <w:sz w:val="23"/>
          <w:szCs w:val="23"/>
          <w:lang w:val="es-AR"/>
        </w:rPr>
        <w:t xml:space="preserve"> de muestra</w:t>
      </w:r>
      <w:r w:rsidRPr="00974CB3">
        <w:rPr>
          <w:rFonts w:ascii="Times New Roman" w:hAnsi="Times New Roman" w:cs="Times New Roman"/>
          <w:noProof/>
          <w:sz w:val="23"/>
          <w:szCs w:val="23"/>
          <w:lang w:val="es-ES_tradnl"/>
        </w:rPr>
        <w:t xml:space="preserve">.) </w:t>
      </w:r>
    </w:p>
    <w:p w14:paraId="1239A0EA" w14:textId="77777777" w:rsidR="00C305E3" w:rsidRPr="00974CB3" w:rsidRDefault="00C305E3" w:rsidP="00C305E3">
      <w:pPr>
        <w:rPr>
          <w:noProof/>
          <w:sz w:val="23"/>
          <w:szCs w:val="23"/>
          <w:lang w:val="es-ES_tradnl"/>
        </w:rPr>
      </w:pPr>
    </w:p>
    <w:p w14:paraId="47DED8F2" w14:textId="77777777" w:rsidR="00C305E3" w:rsidRPr="00974CB3" w:rsidRDefault="00C305E3" w:rsidP="00C305E3">
      <w:pPr>
        <w:pStyle w:val="ListParagraph"/>
        <w:numPr>
          <w:ilvl w:val="0"/>
          <w:numId w:val="9"/>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Planeen y realicen la reunión general de la parroquia.</w:t>
      </w:r>
    </w:p>
    <w:p w14:paraId="4B358EA2" w14:textId="77777777" w:rsidR="00C305E3" w:rsidRPr="00974CB3" w:rsidRDefault="00C305E3" w:rsidP="00C305E3">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ES_tradnl"/>
        </w:rPr>
        <w:t xml:space="preserve">Trabajen con su párroco y equipo central para finalizar la agenda de la reunión general de la parroquia. Consideren maneras divertidas y creativas de hacer participar la comunidad parroquial, aumentar la asistencia y promover la participación en sus planes parroquiales. Durante la reunión general de la parroquia, revisen las necesidades de las madres embarazadas y revelen los planes que propone la parroquia para ofrecer ayuda y aumentar el acercamiento. Inviten a los fieles a brindar apoyo, compartan un programa propuesto para la implementación de planes y busquen voluntarios adicionales entre los asistentes a la reunión. (Vean “Comprometerse con una respuesta parroquial e implementarla” </w:t>
      </w:r>
      <w:r w:rsidRPr="00974CB3">
        <w:rPr>
          <w:rFonts w:ascii="Times New Roman" w:hAnsi="Times New Roman" w:cs="Times New Roman"/>
          <w:noProof/>
          <w:sz w:val="23"/>
          <w:szCs w:val="23"/>
          <w:lang w:val="es-AR"/>
        </w:rPr>
        <w:t xml:space="preserve">en la página 59 de la </w:t>
      </w:r>
      <w:hyperlink r:id="rId31" w:history="1">
        <w:r w:rsidRPr="00974CB3">
          <w:rPr>
            <w:rStyle w:val="Hyperlink"/>
            <w:rFonts w:ascii="Times New Roman" w:hAnsi="Times New Roman" w:cs="Times New Roman"/>
            <w:noProof/>
            <w:sz w:val="23"/>
            <w:szCs w:val="23"/>
            <w:lang w:val="es-AR"/>
          </w:rPr>
          <w:t>Guía para la Acción Parroquial</w:t>
        </w:r>
      </w:hyperlink>
      <w:r w:rsidRPr="00974CB3">
        <w:rPr>
          <w:rFonts w:ascii="Times New Roman" w:hAnsi="Times New Roman" w:cs="Times New Roman"/>
          <w:noProof/>
          <w:sz w:val="23"/>
          <w:szCs w:val="23"/>
          <w:lang w:val="es-AR"/>
        </w:rPr>
        <w:t>.)</w:t>
      </w:r>
    </w:p>
    <w:p w14:paraId="60ADCB12" w14:textId="77777777" w:rsidR="00C305E3" w:rsidRPr="00974CB3" w:rsidRDefault="00C305E3" w:rsidP="00C305E3">
      <w:pPr>
        <w:rPr>
          <w:noProof/>
          <w:sz w:val="23"/>
          <w:szCs w:val="23"/>
          <w:lang w:val="es-ES_tradnl"/>
        </w:rPr>
      </w:pPr>
    </w:p>
    <w:p w14:paraId="065452CD" w14:textId="77777777" w:rsidR="00C305E3" w:rsidRPr="00974CB3" w:rsidRDefault="00C305E3" w:rsidP="00C305E3">
      <w:pPr>
        <w:pStyle w:val="ListParagraph"/>
        <w:numPr>
          <w:ilvl w:val="0"/>
          <w:numId w:val="9"/>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Desarrollen un plan de comunicaciones para compartir sus iniciativas con quienes lo necesiten.</w:t>
      </w:r>
    </w:p>
    <w:p w14:paraId="6BF92D1B" w14:textId="67922F26" w:rsidR="00C305E3" w:rsidRPr="00974CB3" w:rsidRDefault="00C305E3" w:rsidP="00C305E3">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ES_tradnl"/>
        </w:rPr>
        <w:t xml:space="preserve">Una vez que hayan definido sus planes parroquiales, reúnanse con su equipo central para conversar sobre la manera en que pueden dar a conocer sus esfuerzos continuos a los fieles y asistencia a quienes más la necesiten. Es fundamental que la comunidad conozca las maneras en que la parroquia trabaja para servir a </w:t>
      </w:r>
      <w:r w:rsidRPr="00974CB3">
        <w:rPr>
          <w:rFonts w:ascii="Times New Roman" w:hAnsi="Times New Roman" w:cs="Times New Roman"/>
          <w:noProof/>
          <w:sz w:val="23"/>
          <w:szCs w:val="23"/>
          <w:lang w:val="es-AR"/>
        </w:rPr>
        <w:t>madres</w:t>
      </w:r>
      <w:r w:rsidRPr="00974CB3">
        <w:rPr>
          <w:rFonts w:ascii="Times New Roman" w:hAnsi="Times New Roman" w:cs="Times New Roman"/>
          <w:noProof/>
          <w:sz w:val="23"/>
          <w:szCs w:val="23"/>
          <w:lang w:val="es-ES_tradnl"/>
        </w:rPr>
        <w:t xml:space="preserve"> necesitadas. (Vean “Dar a conocer la ayuda para madres necesitadas” </w:t>
      </w:r>
      <w:r w:rsidRPr="00974CB3">
        <w:rPr>
          <w:rFonts w:ascii="Times New Roman" w:hAnsi="Times New Roman" w:cs="Times New Roman"/>
          <w:noProof/>
          <w:sz w:val="23"/>
          <w:szCs w:val="23"/>
          <w:lang w:val="es-AR"/>
        </w:rPr>
        <w:t xml:space="preserve">en la página 62 de la </w:t>
      </w:r>
      <w:hyperlink r:id="rId32" w:history="1">
        <w:r w:rsidRPr="00974CB3">
          <w:rPr>
            <w:rStyle w:val="Hyperlink"/>
            <w:rFonts w:ascii="Times New Roman" w:hAnsi="Times New Roman" w:cs="Times New Roman"/>
            <w:noProof/>
            <w:sz w:val="23"/>
            <w:szCs w:val="23"/>
            <w:lang w:val="es-AR"/>
          </w:rPr>
          <w:t>Guía para la Acción Parroquial</w:t>
        </w:r>
      </w:hyperlink>
      <w:r w:rsidRPr="00974CB3">
        <w:rPr>
          <w:rFonts w:ascii="Times New Roman" w:hAnsi="Times New Roman" w:cs="Times New Roman"/>
          <w:noProof/>
          <w:sz w:val="23"/>
          <w:szCs w:val="23"/>
          <w:lang w:val="es-AR"/>
        </w:rPr>
        <w:t xml:space="preserve"> </w:t>
      </w:r>
      <w:r w:rsidRPr="00974CB3">
        <w:rPr>
          <w:rFonts w:ascii="Times New Roman" w:hAnsi="Times New Roman" w:cs="Times New Roman"/>
          <w:noProof/>
          <w:sz w:val="23"/>
          <w:szCs w:val="23"/>
          <w:lang w:val="es-ES_tradnl"/>
        </w:rPr>
        <w:t>para ver sugerencias para difundir la noticia en la comunidad</w:t>
      </w:r>
      <w:r w:rsidR="00C57C8A">
        <w:rPr>
          <w:rFonts w:ascii="Times New Roman" w:hAnsi="Times New Roman" w:cs="Times New Roman"/>
          <w:noProof/>
          <w:sz w:val="23"/>
          <w:szCs w:val="23"/>
          <w:lang w:val="es-ES_tradnl"/>
        </w:rPr>
        <w:t>.</w:t>
      </w:r>
      <w:r w:rsidRPr="00974CB3">
        <w:rPr>
          <w:rFonts w:ascii="Times New Roman" w:hAnsi="Times New Roman" w:cs="Times New Roman"/>
          <w:noProof/>
          <w:sz w:val="23"/>
          <w:szCs w:val="23"/>
          <w:lang w:val="es-ES_tradnl"/>
        </w:rPr>
        <w:t>)</w:t>
      </w:r>
      <w:r w:rsidRPr="00974CB3">
        <w:rPr>
          <w:rFonts w:ascii="Times New Roman" w:hAnsi="Times New Roman" w:cs="Times New Roman"/>
          <w:noProof/>
          <w:sz w:val="23"/>
          <w:szCs w:val="23"/>
          <w:lang w:val="es-ES_tradnl"/>
        </w:rPr>
        <w:br/>
      </w:r>
    </w:p>
    <w:p w14:paraId="51444C35" w14:textId="77777777" w:rsidR="00C305E3" w:rsidRPr="00974CB3" w:rsidRDefault="00C305E3" w:rsidP="00C305E3">
      <w:pPr>
        <w:pStyle w:val="ListParagraph"/>
        <w:numPr>
          <w:ilvl w:val="0"/>
          <w:numId w:val="9"/>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 xml:space="preserve">Comiencen </w:t>
      </w:r>
      <w:bookmarkStart w:id="3" w:name="_Hlk31811122"/>
      <w:r w:rsidRPr="00974CB3">
        <w:rPr>
          <w:rFonts w:ascii="Times New Roman" w:hAnsi="Times New Roman" w:cs="Times New Roman"/>
          <w:b/>
          <w:bCs/>
          <w:noProof/>
          <w:sz w:val="23"/>
          <w:szCs w:val="23"/>
          <w:lang w:val="es-ES_tradnl"/>
        </w:rPr>
        <w:t>la implementación de los planes parroquiales.</w:t>
      </w:r>
    </w:p>
    <w:bookmarkEnd w:id="3"/>
    <w:p w14:paraId="442C8092" w14:textId="40D52283" w:rsidR="00C305E3" w:rsidRPr="00974CB3" w:rsidRDefault="00C305E3" w:rsidP="00C305E3">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ES_tradnl"/>
        </w:rPr>
        <w:t xml:space="preserve">En colaboración con su párroco, comiencen la implementación de sus planes parroquiales. Empleen la ayuda del equipo central, los miembros de la red de apoyo de la parroquia y los nuevos voluntarios. Una respuesta parroquial podría incluir desde la mención del centro local de ayuda para embarazadas en el boletín parroquial hasta un compromiso más sustancial para comenzar un nuevo ministerio o iniciativa. Algunos planes requerirán reuniones adicionales y capacitación para los voluntarios. (Vean “Comprometerse con una respuesta parroquial e implementarla” </w:t>
      </w:r>
      <w:r w:rsidRPr="00974CB3">
        <w:rPr>
          <w:rFonts w:ascii="Times New Roman" w:hAnsi="Times New Roman" w:cs="Times New Roman"/>
          <w:noProof/>
          <w:sz w:val="23"/>
          <w:szCs w:val="23"/>
          <w:lang w:val="es-AR"/>
        </w:rPr>
        <w:t xml:space="preserve">en la página 59 de la </w:t>
      </w:r>
      <w:bookmarkStart w:id="4" w:name="_Hlk68214500"/>
      <w:r w:rsidRPr="00974CB3">
        <w:rPr>
          <w:rFonts w:ascii="Times New Roman" w:hAnsi="Times New Roman" w:cs="Times New Roman"/>
          <w:noProof/>
          <w:sz w:val="23"/>
          <w:szCs w:val="23"/>
          <w:lang w:val="es-AR"/>
        </w:rPr>
        <w:fldChar w:fldCharType="begin"/>
      </w:r>
      <w:r w:rsidRPr="00974CB3">
        <w:rPr>
          <w:rFonts w:ascii="Times New Roman" w:hAnsi="Times New Roman" w:cs="Times New Roman"/>
          <w:noProof/>
          <w:sz w:val="23"/>
          <w:szCs w:val="23"/>
          <w:lang w:val="es-AR"/>
        </w:rPr>
        <w:instrText xml:space="preserve"> HYPERLINK "https://www.usccb.org/resources/walking-moms-need-action-guide" </w:instrText>
      </w:r>
      <w:r w:rsidRPr="00974CB3">
        <w:rPr>
          <w:rFonts w:ascii="Times New Roman" w:hAnsi="Times New Roman" w:cs="Times New Roman"/>
          <w:noProof/>
          <w:sz w:val="23"/>
          <w:szCs w:val="23"/>
          <w:lang w:val="es-AR"/>
        </w:rPr>
        <w:fldChar w:fldCharType="separate"/>
      </w:r>
      <w:r w:rsidRPr="00974CB3">
        <w:rPr>
          <w:rStyle w:val="Hyperlink"/>
          <w:rFonts w:ascii="Times New Roman" w:hAnsi="Times New Roman" w:cs="Times New Roman"/>
          <w:noProof/>
          <w:sz w:val="23"/>
          <w:szCs w:val="23"/>
          <w:lang w:val="es-AR"/>
        </w:rPr>
        <w:t>Guía para la Acción Parroquial</w:t>
      </w:r>
      <w:bookmarkEnd w:id="4"/>
      <w:r w:rsidRPr="00974CB3">
        <w:rPr>
          <w:rFonts w:ascii="Times New Roman" w:hAnsi="Times New Roman" w:cs="Times New Roman"/>
          <w:noProof/>
          <w:sz w:val="23"/>
          <w:szCs w:val="23"/>
          <w:lang w:val="es-AR"/>
        </w:rPr>
        <w:fldChar w:fldCharType="end"/>
      </w:r>
      <w:r w:rsidRPr="00974CB3">
        <w:rPr>
          <w:rFonts w:ascii="Times New Roman" w:hAnsi="Times New Roman" w:cs="Times New Roman"/>
          <w:noProof/>
          <w:sz w:val="23"/>
          <w:szCs w:val="23"/>
          <w:lang w:val="es-AR"/>
        </w:rPr>
        <w:t xml:space="preserve"> </w:t>
      </w:r>
      <w:r w:rsidRPr="00974CB3">
        <w:rPr>
          <w:rFonts w:ascii="Times New Roman" w:hAnsi="Times New Roman" w:cs="Times New Roman"/>
          <w:noProof/>
          <w:sz w:val="23"/>
          <w:szCs w:val="23"/>
          <w:lang w:val="es-ES_tradnl"/>
        </w:rPr>
        <w:t>para obtener ideas sobre cómo implementar sus planes parroquiales</w:t>
      </w:r>
      <w:r w:rsidR="00C57C8A">
        <w:rPr>
          <w:rFonts w:ascii="Times New Roman" w:hAnsi="Times New Roman" w:cs="Times New Roman"/>
          <w:noProof/>
          <w:sz w:val="23"/>
          <w:szCs w:val="23"/>
          <w:lang w:val="es-ES_tradnl"/>
        </w:rPr>
        <w:t>.</w:t>
      </w:r>
      <w:r w:rsidRPr="00974CB3">
        <w:rPr>
          <w:rFonts w:ascii="Times New Roman" w:hAnsi="Times New Roman" w:cs="Times New Roman"/>
          <w:noProof/>
          <w:sz w:val="23"/>
          <w:szCs w:val="23"/>
          <w:lang w:val="es-ES_tradnl"/>
        </w:rPr>
        <w:t>)</w:t>
      </w:r>
    </w:p>
    <w:bookmarkEnd w:id="2"/>
    <w:p w14:paraId="7A4D296B" w14:textId="77777777" w:rsidR="00C305E3" w:rsidRPr="00974CB3" w:rsidRDefault="00C305E3" w:rsidP="00C305E3">
      <w:pPr>
        <w:rPr>
          <w:b/>
          <w:bCs/>
          <w:noProof/>
          <w:sz w:val="23"/>
          <w:szCs w:val="23"/>
          <w:lang w:val="es-ES_tradnl"/>
        </w:rPr>
      </w:pPr>
    </w:p>
    <w:p w14:paraId="7D3AD98A" w14:textId="0731040B" w:rsidR="00C305E3" w:rsidRPr="00974CB3" w:rsidRDefault="00C305E3" w:rsidP="00C305E3">
      <w:pPr>
        <w:rPr>
          <w:b/>
          <w:bCs/>
          <w:noProof/>
          <w:lang w:val="es-ES_tradnl"/>
        </w:rPr>
      </w:pPr>
      <w:r w:rsidRPr="00974CB3">
        <w:rPr>
          <w:b/>
          <w:bCs/>
          <w:noProof/>
          <w:lang w:val="es-ES_tradnl"/>
        </w:rPr>
        <w:lastRenderedPageBreak/>
        <w:t xml:space="preserve">Fase 5: Celebrar e implementar </w:t>
      </w:r>
      <w:r w:rsidR="005C7D04">
        <w:rPr>
          <w:b/>
          <w:bCs/>
          <w:noProof/>
          <w:lang w:val="es-ES_tradnl"/>
        </w:rPr>
        <w:t>p</w:t>
      </w:r>
      <w:r w:rsidRPr="00974CB3">
        <w:rPr>
          <w:b/>
          <w:bCs/>
          <w:noProof/>
          <w:lang w:val="es-ES_tradnl"/>
        </w:rPr>
        <w:t xml:space="preserve">lanes parroquiales </w:t>
      </w:r>
    </w:p>
    <w:p w14:paraId="55B88415" w14:textId="77777777" w:rsidR="00C305E3" w:rsidRPr="00974CB3" w:rsidRDefault="00C305E3" w:rsidP="00C305E3">
      <w:pPr>
        <w:rPr>
          <w:noProof/>
          <w:sz w:val="23"/>
          <w:szCs w:val="23"/>
          <w:lang w:val="es-ES_tradnl"/>
        </w:rPr>
      </w:pPr>
    </w:p>
    <w:p w14:paraId="22B00AB3" w14:textId="77777777" w:rsidR="00C305E3" w:rsidRPr="00974CB3" w:rsidRDefault="00C305E3" w:rsidP="00C305E3">
      <w:pPr>
        <w:rPr>
          <w:i/>
          <w:iCs/>
          <w:noProof/>
          <w:sz w:val="23"/>
          <w:szCs w:val="23"/>
          <w:lang w:val="es-ES_tradnl"/>
        </w:rPr>
      </w:pPr>
      <w:r w:rsidRPr="00974CB3">
        <w:rPr>
          <w:i/>
          <w:iCs/>
          <w:noProof/>
          <w:sz w:val="23"/>
          <w:szCs w:val="23"/>
          <w:lang w:val="es-AR"/>
        </w:rPr>
        <w:t>Estos</w:t>
      </w:r>
      <w:r w:rsidRPr="00974CB3">
        <w:rPr>
          <w:i/>
          <w:iCs/>
          <w:noProof/>
          <w:sz w:val="23"/>
          <w:szCs w:val="23"/>
          <w:lang w:val="es-ES_tradnl"/>
        </w:rPr>
        <w:t xml:space="preserve"> pasos sencillos </w:t>
      </w:r>
      <w:r w:rsidRPr="00974CB3">
        <w:rPr>
          <w:i/>
          <w:iCs/>
          <w:noProof/>
          <w:sz w:val="23"/>
          <w:szCs w:val="23"/>
          <w:lang w:val="es-AR"/>
        </w:rPr>
        <w:t>los guiarán</w:t>
      </w:r>
      <w:r w:rsidRPr="00974CB3">
        <w:rPr>
          <w:i/>
          <w:iCs/>
          <w:noProof/>
          <w:sz w:val="23"/>
          <w:szCs w:val="23"/>
          <w:lang w:val="es-ES_tradnl"/>
        </w:rPr>
        <w:t xml:space="preserve"> por la Fase 5 de </w:t>
      </w:r>
      <w:r w:rsidRPr="00974CB3">
        <w:rPr>
          <w:noProof/>
          <w:sz w:val="23"/>
          <w:szCs w:val="23"/>
          <w:lang w:val="es-AR"/>
        </w:rPr>
        <w:t>Camina con madres necesitadas</w:t>
      </w:r>
      <w:r w:rsidRPr="00974CB3">
        <w:rPr>
          <w:i/>
          <w:iCs/>
          <w:noProof/>
          <w:sz w:val="23"/>
          <w:szCs w:val="23"/>
          <w:lang w:val="es-AR"/>
        </w:rPr>
        <w:t>. Ofrecen</w:t>
      </w:r>
      <w:r w:rsidRPr="00974CB3">
        <w:rPr>
          <w:i/>
          <w:iCs/>
          <w:noProof/>
          <w:sz w:val="23"/>
          <w:szCs w:val="23"/>
          <w:lang w:val="es-ES_tradnl"/>
        </w:rPr>
        <w:t xml:space="preserve"> ideas sobre cómo usar los materiales proporcionados para celebrar el cierre </w:t>
      </w:r>
      <w:r w:rsidRPr="00974CB3">
        <w:rPr>
          <w:i/>
          <w:iCs/>
          <w:noProof/>
          <w:sz w:val="23"/>
          <w:szCs w:val="23"/>
          <w:lang w:val="es-AR"/>
        </w:rPr>
        <w:t>del</w:t>
      </w:r>
      <w:r w:rsidRPr="00974CB3">
        <w:rPr>
          <w:noProof/>
          <w:sz w:val="23"/>
          <w:szCs w:val="23"/>
          <w:lang w:val="es-AR"/>
        </w:rPr>
        <w:t xml:space="preserve"> proceso de un año de duración</w:t>
      </w:r>
      <w:r w:rsidRPr="00974CB3">
        <w:rPr>
          <w:i/>
          <w:iCs/>
          <w:noProof/>
          <w:sz w:val="23"/>
          <w:szCs w:val="23"/>
          <w:lang w:val="es-ES_tradnl"/>
        </w:rPr>
        <w:t xml:space="preserve"> y el lanzamiento de los planes para ofrecer y dar a conocer ayuda a las madres necesitadas. </w:t>
      </w:r>
    </w:p>
    <w:p w14:paraId="56972C2C" w14:textId="77777777" w:rsidR="00C305E3" w:rsidRPr="00974CB3" w:rsidRDefault="00C305E3" w:rsidP="00C305E3">
      <w:pPr>
        <w:rPr>
          <w:i/>
          <w:iCs/>
          <w:noProof/>
          <w:sz w:val="23"/>
          <w:szCs w:val="23"/>
          <w:lang w:val="es-ES_tradnl"/>
        </w:rPr>
      </w:pPr>
    </w:p>
    <w:p w14:paraId="00868834" w14:textId="77777777" w:rsidR="00C305E3" w:rsidRPr="00974CB3" w:rsidRDefault="00C305E3" w:rsidP="00C305E3">
      <w:pPr>
        <w:pStyle w:val="ListParagraph"/>
        <w:numPr>
          <w:ilvl w:val="0"/>
          <w:numId w:val="6"/>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Planear una celebración general para la parroquia.</w:t>
      </w:r>
    </w:p>
    <w:p w14:paraId="4423DBCD" w14:textId="77777777" w:rsidR="00C305E3" w:rsidRPr="00974CB3" w:rsidRDefault="00C305E3" w:rsidP="00C305E3">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ES_tradnl"/>
        </w:rPr>
        <w:t xml:space="preserve">Planeen realizar una celebración general para </w:t>
      </w:r>
      <w:r w:rsidRPr="00974CB3">
        <w:rPr>
          <w:rFonts w:ascii="Times New Roman" w:hAnsi="Times New Roman" w:cs="Times New Roman"/>
          <w:noProof/>
          <w:sz w:val="23"/>
          <w:szCs w:val="23"/>
          <w:lang w:val="es-AR"/>
        </w:rPr>
        <w:t>reconocer</w:t>
      </w:r>
      <w:r w:rsidRPr="00974CB3">
        <w:rPr>
          <w:rFonts w:ascii="Times New Roman" w:hAnsi="Times New Roman" w:cs="Times New Roman"/>
          <w:noProof/>
          <w:sz w:val="23"/>
          <w:szCs w:val="23"/>
          <w:lang w:val="es-ES_tradnl"/>
        </w:rPr>
        <w:t xml:space="preserve"> el progreso de su parroquia en servir a embarazadas necesitadas. Las ideas pueden ir desde realizar un “baby shower” para un ministerio local hasta planificar una gala para apoyar una iniciativa parroquial nueva. Trabajen con su párroco y el equipo central para finalizar los planes generales de celebración de la parroquia. (Vean “Realizar una celebración en la parroquia” </w:t>
      </w:r>
      <w:r w:rsidRPr="00974CB3">
        <w:rPr>
          <w:rFonts w:ascii="Times New Roman" w:hAnsi="Times New Roman" w:cs="Times New Roman"/>
          <w:noProof/>
          <w:sz w:val="23"/>
          <w:szCs w:val="23"/>
          <w:lang w:val="es-AR"/>
        </w:rPr>
        <w:t xml:space="preserve">en la página 72 de la </w:t>
      </w:r>
      <w:hyperlink r:id="rId33" w:history="1">
        <w:r w:rsidRPr="00974CB3">
          <w:rPr>
            <w:rStyle w:val="Hyperlink"/>
            <w:rFonts w:ascii="Times New Roman" w:hAnsi="Times New Roman" w:cs="Times New Roman"/>
            <w:noProof/>
            <w:sz w:val="23"/>
            <w:szCs w:val="23"/>
            <w:lang w:val="es-AR"/>
          </w:rPr>
          <w:t>Guía para la Acción Parroquial</w:t>
        </w:r>
      </w:hyperlink>
      <w:r w:rsidRPr="00974CB3">
        <w:rPr>
          <w:rFonts w:ascii="Times New Roman" w:hAnsi="Times New Roman" w:cs="Times New Roman"/>
          <w:noProof/>
          <w:sz w:val="23"/>
          <w:szCs w:val="23"/>
          <w:lang w:val="es-AR"/>
        </w:rPr>
        <w:t xml:space="preserve"> </w:t>
      </w:r>
      <w:r w:rsidRPr="00974CB3">
        <w:rPr>
          <w:rFonts w:ascii="Times New Roman" w:hAnsi="Times New Roman" w:cs="Times New Roman"/>
          <w:noProof/>
          <w:sz w:val="23"/>
          <w:szCs w:val="23"/>
          <w:lang w:val="es-ES_tradnl"/>
        </w:rPr>
        <w:t xml:space="preserve">para conseguir ideas sobre cómo su parroquia puede celebrar los frutos de </w:t>
      </w:r>
      <w:r w:rsidRPr="00974CB3">
        <w:rPr>
          <w:rFonts w:ascii="Times New Roman" w:hAnsi="Times New Roman" w:cs="Times New Roman"/>
          <w:i/>
          <w:iCs/>
          <w:noProof/>
          <w:sz w:val="23"/>
          <w:szCs w:val="23"/>
          <w:lang w:val="es-AR"/>
        </w:rPr>
        <w:t>Camina con madres necesitadas</w:t>
      </w:r>
      <w:r w:rsidRPr="00974CB3">
        <w:rPr>
          <w:rFonts w:ascii="Times New Roman" w:hAnsi="Times New Roman" w:cs="Times New Roman"/>
          <w:i/>
          <w:iCs/>
          <w:noProof/>
          <w:sz w:val="23"/>
          <w:szCs w:val="23"/>
          <w:lang w:val="es-ES_tradnl"/>
        </w:rPr>
        <w:t xml:space="preserve"> </w:t>
      </w:r>
      <w:r w:rsidRPr="00974CB3">
        <w:rPr>
          <w:rFonts w:ascii="Times New Roman" w:hAnsi="Times New Roman" w:cs="Times New Roman"/>
          <w:noProof/>
          <w:sz w:val="23"/>
          <w:szCs w:val="23"/>
          <w:lang w:val="es-ES_tradnl"/>
        </w:rPr>
        <w:t xml:space="preserve">y el don de la vida.) </w:t>
      </w:r>
    </w:p>
    <w:p w14:paraId="2EB4280F" w14:textId="77777777" w:rsidR="00C305E3" w:rsidRPr="00974CB3" w:rsidRDefault="00C305E3" w:rsidP="00C305E3">
      <w:pPr>
        <w:pStyle w:val="ListParagraph"/>
        <w:rPr>
          <w:rFonts w:ascii="Times New Roman" w:hAnsi="Times New Roman" w:cs="Times New Roman"/>
          <w:noProof/>
          <w:sz w:val="23"/>
          <w:szCs w:val="23"/>
          <w:lang w:val="es-ES_tradnl"/>
        </w:rPr>
      </w:pPr>
    </w:p>
    <w:p w14:paraId="50718B8F" w14:textId="77777777" w:rsidR="00C305E3" w:rsidRPr="00974CB3" w:rsidRDefault="00C305E3" w:rsidP="00C305E3">
      <w:pPr>
        <w:pStyle w:val="ListParagraph"/>
        <w:numPr>
          <w:ilvl w:val="0"/>
          <w:numId w:val="6"/>
        </w:numPr>
        <w:rPr>
          <w:rFonts w:ascii="Times New Roman" w:hAnsi="Times New Roman" w:cs="Times New Roman"/>
          <w:noProof/>
          <w:sz w:val="23"/>
          <w:szCs w:val="23"/>
          <w:lang w:val="es-ES_tradnl"/>
        </w:rPr>
      </w:pPr>
      <w:r w:rsidRPr="00974CB3">
        <w:rPr>
          <w:rFonts w:ascii="Times New Roman" w:hAnsi="Times New Roman" w:cs="Times New Roman"/>
          <w:b/>
          <w:bCs/>
          <w:noProof/>
          <w:sz w:val="23"/>
          <w:szCs w:val="23"/>
          <w:lang w:val="es-ES_tradnl"/>
        </w:rPr>
        <w:t>Celebren los esfuerzos de su parroquia para servir a las embarazas necesitadas.</w:t>
      </w:r>
    </w:p>
    <w:p w14:paraId="2F03CB0F" w14:textId="77777777" w:rsidR="00C305E3" w:rsidRPr="00974CB3" w:rsidRDefault="00C305E3" w:rsidP="00C305E3">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ES_tradnl"/>
        </w:rPr>
        <w:t xml:space="preserve">En colaboración con su párroco, compartan una actualización alentadora sobre los planes de la parroquia con toda la comunidad parroquial. </w:t>
      </w:r>
      <w:r w:rsidRPr="00974CB3">
        <w:rPr>
          <w:rFonts w:ascii="Times New Roman" w:hAnsi="Times New Roman" w:cs="Times New Roman"/>
          <w:noProof/>
          <w:sz w:val="23"/>
          <w:szCs w:val="23"/>
          <w:lang w:val="es-AR"/>
        </w:rPr>
        <w:t>Resalten</w:t>
      </w:r>
      <w:r w:rsidRPr="00974CB3">
        <w:rPr>
          <w:rFonts w:ascii="Times New Roman" w:hAnsi="Times New Roman" w:cs="Times New Roman"/>
          <w:noProof/>
          <w:sz w:val="23"/>
          <w:szCs w:val="23"/>
          <w:lang w:val="es-ES_tradnl"/>
        </w:rPr>
        <w:t xml:space="preserve"> el progreso que su parroquia ha logrado en el servicio a las madres necesitadas</w:t>
      </w:r>
      <w:r w:rsidRPr="00974CB3">
        <w:rPr>
          <w:rFonts w:ascii="Times New Roman" w:hAnsi="Times New Roman" w:cs="Times New Roman"/>
          <w:noProof/>
          <w:sz w:val="23"/>
          <w:szCs w:val="23"/>
          <w:lang w:val="es-AR"/>
        </w:rPr>
        <w:t xml:space="preserve"> por medio del proceso de </w:t>
      </w:r>
      <w:r w:rsidRPr="00974CB3">
        <w:rPr>
          <w:rFonts w:ascii="Times New Roman" w:hAnsi="Times New Roman" w:cs="Times New Roman"/>
          <w:i/>
          <w:iCs/>
          <w:noProof/>
          <w:sz w:val="23"/>
          <w:szCs w:val="23"/>
          <w:lang w:val="es-AR"/>
        </w:rPr>
        <w:t>Camina con madres</w:t>
      </w:r>
      <w:r w:rsidRPr="00974CB3">
        <w:rPr>
          <w:rFonts w:ascii="Times New Roman" w:hAnsi="Times New Roman" w:cs="Times New Roman"/>
          <w:noProof/>
          <w:sz w:val="23"/>
          <w:szCs w:val="23"/>
          <w:lang w:val="es-AR"/>
        </w:rPr>
        <w:t>.</w:t>
      </w:r>
      <w:r w:rsidRPr="00974CB3">
        <w:rPr>
          <w:rFonts w:ascii="Times New Roman" w:hAnsi="Times New Roman" w:cs="Times New Roman"/>
          <w:noProof/>
          <w:sz w:val="23"/>
          <w:szCs w:val="23"/>
          <w:lang w:val="es-ES_tradnl"/>
        </w:rPr>
        <w:t xml:space="preserve"> Inviten a todos los fieles a una celebración general para la parroquia</w:t>
      </w:r>
      <w:r w:rsidRPr="00974CB3">
        <w:rPr>
          <w:rFonts w:ascii="Times New Roman" w:hAnsi="Times New Roman" w:cs="Times New Roman"/>
          <w:noProof/>
          <w:sz w:val="23"/>
          <w:szCs w:val="23"/>
          <w:lang w:val="es-AR"/>
        </w:rPr>
        <w:t>.</w:t>
      </w:r>
      <w:r w:rsidRPr="00974CB3">
        <w:rPr>
          <w:rFonts w:ascii="Times New Roman" w:hAnsi="Times New Roman" w:cs="Times New Roman"/>
          <w:noProof/>
          <w:sz w:val="23"/>
          <w:szCs w:val="23"/>
          <w:lang w:val="es-ES_tradnl"/>
        </w:rPr>
        <w:t xml:space="preserve"> Animen a </w:t>
      </w:r>
      <w:r w:rsidRPr="00974CB3">
        <w:rPr>
          <w:rFonts w:ascii="Times New Roman" w:hAnsi="Times New Roman" w:cs="Times New Roman"/>
          <w:noProof/>
          <w:sz w:val="23"/>
          <w:szCs w:val="23"/>
          <w:lang w:val="es-AR"/>
        </w:rPr>
        <w:t>los</w:t>
      </w:r>
      <w:r w:rsidRPr="00974CB3">
        <w:rPr>
          <w:rFonts w:ascii="Times New Roman" w:hAnsi="Times New Roman" w:cs="Times New Roman"/>
          <w:noProof/>
          <w:sz w:val="23"/>
          <w:szCs w:val="23"/>
          <w:lang w:val="es-ES_tradnl"/>
        </w:rPr>
        <w:t xml:space="preserve"> sacerdotes y diáconos a incluir esta importante noticia en las homilías del fin de semana. (En </w:t>
      </w:r>
      <w:r w:rsidRPr="00974CB3">
        <w:rPr>
          <w:rFonts w:ascii="Times New Roman" w:hAnsi="Times New Roman" w:cs="Times New Roman"/>
          <w:noProof/>
          <w:sz w:val="23"/>
          <w:szCs w:val="23"/>
          <w:lang w:val="es-AR"/>
        </w:rPr>
        <w:t xml:space="preserve">las páginas 68 y 70 de la </w:t>
      </w:r>
      <w:hyperlink r:id="rId34" w:history="1">
        <w:r w:rsidRPr="00974CB3">
          <w:rPr>
            <w:rStyle w:val="Hyperlink"/>
            <w:rFonts w:ascii="Times New Roman" w:hAnsi="Times New Roman" w:cs="Times New Roman"/>
            <w:noProof/>
            <w:sz w:val="23"/>
            <w:szCs w:val="23"/>
            <w:lang w:val="es-AR"/>
          </w:rPr>
          <w:t>Guía para la Acción Parroquial</w:t>
        </w:r>
      </w:hyperlink>
      <w:r w:rsidRPr="00974CB3">
        <w:rPr>
          <w:rFonts w:ascii="Times New Roman" w:hAnsi="Times New Roman" w:cs="Times New Roman"/>
          <w:noProof/>
          <w:sz w:val="23"/>
          <w:szCs w:val="23"/>
          <w:lang w:val="es-ES_tradnl"/>
        </w:rPr>
        <w:t xml:space="preserve"> hay </w:t>
      </w:r>
      <w:r w:rsidRPr="00974CB3">
        <w:rPr>
          <w:rFonts w:ascii="Times New Roman" w:hAnsi="Times New Roman" w:cs="Times New Roman"/>
          <w:noProof/>
          <w:sz w:val="23"/>
          <w:szCs w:val="23"/>
          <w:lang w:val="es-AR"/>
        </w:rPr>
        <w:t>muestras</w:t>
      </w:r>
      <w:r w:rsidRPr="00974CB3">
        <w:rPr>
          <w:rFonts w:ascii="Times New Roman" w:hAnsi="Times New Roman" w:cs="Times New Roman"/>
          <w:noProof/>
          <w:sz w:val="23"/>
          <w:szCs w:val="23"/>
          <w:lang w:val="es-ES_tradnl"/>
        </w:rPr>
        <w:t xml:space="preserve"> de anuncios y notas para la homilía.)</w:t>
      </w:r>
    </w:p>
    <w:p w14:paraId="3F91DDAF" w14:textId="77777777" w:rsidR="00C305E3" w:rsidRPr="00974CB3" w:rsidRDefault="00C305E3" w:rsidP="00C305E3">
      <w:pPr>
        <w:pStyle w:val="ListParagraph"/>
        <w:rPr>
          <w:rFonts w:ascii="Times New Roman" w:hAnsi="Times New Roman" w:cs="Times New Roman"/>
          <w:noProof/>
          <w:sz w:val="23"/>
          <w:szCs w:val="23"/>
          <w:lang w:val="es-ES_tradnl"/>
        </w:rPr>
      </w:pPr>
    </w:p>
    <w:p w14:paraId="59F2573E" w14:textId="77777777" w:rsidR="00C305E3" w:rsidRPr="00974CB3" w:rsidRDefault="00C305E3" w:rsidP="00C305E3">
      <w:pPr>
        <w:pStyle w:val="ListParagraph"/>
        <w:numPr>
          <w:ilvl w:val="0"/>
          <w:numId w:val="6"/>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Recen por las madres embarazadas necesitadas en la comunidad parroquial.</w:t>
      </w:r>
    </w:p>
    <w:p w14:paraId="4109C91A" w14:textId="4B37A3B6" w:rsidR="00C305E3" w:rsidRPr="00974CB3" w:rsidRDefault="00C305E3" w:rsidP="00C305E3">
      <w:pPr>
        <w:ind w:left="720"/>
        <w:rPr>
          <w:sz w:val="23"/>
          <w:szCs w:val="23"/>
          <w:lang w:val="es-ES_tradnl"/>
        </w:rPr>
      </w:pPr>
      <w:r w:rsidRPr="00974CB3">
        <w:rPr>
          <w:noProof/>
          <w:sz w:val="23"/>
          <w:szCs w:val="23"/>
          <w:lang w:val="es-ES_tradnl"/>
        </w:rPr>
        <w:t>Al celebrar el progreso de los planes parroquiales, usen esta oportunidad para rezar la "</w:t>
      </w:r>
      <w:hyperlink r:id="rId35" w:history="1">
        <w:r w:rsidRPr="00974CB3">
          <w:rPr>
            <w:rStyle w:val="Hyperlink"/>
            <w:noProof/>
            <w:sz w:val="23"/>
            <w:szCs w:val="23"/>
            <w:lang w:val="es-ES_tradnl"/>
          </w:rPr>
          <w:t>Oración por las embarazadas</w:t>
        </w:r>
      </w:hyperlink>
      <w:r w:rsidRPr="00974CB3">
        <w:rPr>
          <w:noProof/>
          <w:sz w:val="23"/>
          <w:szCs w:val="23"/>
          <w:lang w:val="es-ES_tradnl"/>
        </w:rPr>
        <w:t>” juntos en comunidad y para alentar el rezo regular de la oración. Incluyan intercesiones por las madres embarazadas y las iniciativas de la parroquia en la Oración de los Fieles durante las misas dominicales. (En</w:t>
      </w:r>
      <w:r w:rsidRPr="00974CB3">
        <w:rPr>
          <w:noProof/>
          <w:sz w:val="23"/>
          <w:szCs w:val="23"/>
          <w:lang w:val="es-AR"/>
        </w:rPr>
        <w:t xml:space="preserve"> la página 69 de</w:t>
      </w:r>
      <w:r w:rsidRPr="00974CB3">
        <w:rPr>
          <w:noProof/>
          <w:sz w:val="23"/>
          <w:szCs w:val="23"/>
          <w:lang w:val="es-ES_tradnl"/>
        </w:rPr>
        <w:t xml:space="preserve"> la </w:t>
      </w:r>
      <w:hyperlink r:id="rId36" w:history="1">
        <w:r w:rsidRPr="00974CB3">
          <w:rPr>
            <w:rStyle w:val="Hyperlink"/>
            <w:noProof/>
            <w:sz w:val="23"/>
            <w:szCs w:val="23"/>
            <w:lang w:val="es-AR"/>
          </w:rPr>
          <w:t>Guía para la Acción Parroquial</w:t>
        </w:r>
      </w:hyperlink>
      <w:r w:rsidRPr="00974CB3">
        <w:rPr>
          <w:noProof/>
          <w:sz w:val="23"/>
          <w:szCs w:val="23"/>
          <w:lang w:val="es-ES_tradnl"/>
        </w:rPr>
        <w:t xml:space="preserve"> se ofrecen intercesiones</w:t>
      </w:r>
      <w:r w:rsidRPr="00974CB3">
        <w:rPr>
          <w:noProof/>
          <w:sz w:val="23"/>
          <w:szCs w:val="23"/>
          <w:lang w:val="es-AR"/>
        </w:rPr>
        <w:t xml:space="preserve"> de muestra</w:t>
      </w:r>
      <w:r w:rsidRPr="00974CB3">
        <w:rPr>
          <w:noProof/>
          <w:sz w:val="23"/>
          <w:szCs w:val="23"/>
          <w:lang w:val="es-ES_tradnl"/>
        </w:rPr>
        <w:t xml:space="preserve">.) </w:t>
      </w:r>
    </w:p>
    <w:p w14:paraId="2F74D3A5" w14:textId="77777777" w:rsidR="00C305E3" w:rsidRPr="00974CB3" w:rsidRDefault="00C305E3" w:rsidP="00C305E3">
      <w:pPr>
        <w:rPr>
          <w:noProof/>
          <w:sz w:val="23"/>
          <w:szCs w:val="23"/>
          <w:lang w:val="es-ES_tradnl"/>
        </w:rPr>
      </w:pPr>
    </w:p>
    <w:p w14:paraId="2FE83BAE" w14:textId="77777777" w:rsidR="00C305E3" w:rsidRPr="00974CB3" w:rsidRDefault="00C305E3" w:rsidP="00C305E3">
      <w:pPr>
        <w:pStyle w:val="ListParagraph"/>
        <w:numPr>
          <w:ilvl w:val="0"/>
          <w:numId w:val="6"/>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Realicen una celebración general para la parroquia.</w:t>
      </w:r>
    </w:p>
    <w:p w14:paraId="7B465AC6" w14:textId="77777777" w:rsidR="00C305E3" w:rsidRPr="00974CB3" w:rsidRDefault="00C305E3" w:rsidP="00C305E3">
      <w:pPr>
        <w:pStyle w:val="ListParagraph"/>
        <w:rPr>
          <w:rFonts w:ascii="Times New Roman" w:hAnsi="Times New Roman" w:cs="Times New Roman"/>
          <w:noProof/>
          <w:sz w:val="23"/>
          <w:szCs w:val="23"/>
          <w:lang w:val="es-ES_tradnl"/>
        </w:rPr>
      </w:pPr>
      <w:r w:rsidRPr="00974CB3">
        <w:rPr>
          <w:rFonts w:ascii="Times New Roman" w:hAnsi="Times New Roman" w:cs="Times New Roman"/>
          <w:noProof/>
          <w:sz w:val="23"/>
          <w:szCs w:val="23"/>
          <w:lang w:val="es-ES_tradnl"/>
        </w:rPr>
        <w:t xml:space="preserve">En colaboración con su párroco, utilicen la celebración para compartir y </w:t>
      </w:r>
      <w:r w:rsidRPr="00974CB3">
        <w:rPr>
          <w:rFonts w:ascii="Times New Roman" w:hAnsi="Times New Roman" w:cs="Times New Roman"/>
          <w:noProof/>
          <w:sz w:val="23"/>
          <w:szCs w:val="23"/>
          <w:lang w:val="es-AR"/>
        </w:rPr>
        <w:t>reconocer</w:t>
      </w:r>
      <w:r w:rsidRPr="00974CB3">
        <w:rPr>
          <w:rFonts w:ascii="Times New Roman" w:hAnsi="Times New Roman" w:cs="Times New Roman"/>
          <w:noProof/>
          <w:sz w:val="23"/>
          <w:szCs w:val="23"/>
          <w:lang w:val="es-ES_tradnl"/>
        </w:rPr>
        <w:t xml:space="preserve"> actualizaciones importantes con su comunidad parroquial. Expliquen todo el gran trabajo que se ha realizado durante este último año y compartan todo lo que la parroquia actualmente está tratando de lograr. Continúen invitando a los fieles a participar y busquen voluntarios adicionales entre los participantes de la reunión para ayudar a implementar y sostener las iniciativas de su parroquia.</w:t>
      </w:r>
    </w:p>
    <w:p w14:paraId="55155298" w14:textId="77777777" w:rsidR="00C305E3" w:rsidRPr="00974CB3" w:rsidRDefault="00C305E3" w:rsidP="00C305E3">
      <w:pPr>
        <w:ind w:left="720"/>
        <w:rPr>
          <w:noProof/>
          <w:sz w:val="23"/>
          <w:szCs w:val="23"/>
          <w:lang w:val="es-ES_tradnl"/>
        </w:rPr>
      </w:pPr>
    </w:p>
    <w:p w14:paraId="2E0E6404" w14:textId="77777777" w:rsidR="00C305E3" w:rsidRPr="00974CB3" w:rsidRDefault="00C305E3" w:rsidP="00C305E3">
      <w:pPr>
        <w:pStyle w:val="ListParagraph"/>
        <w:numPr>
          <w:ilvl w:val="0"/>
          <w:numId w:val="6"/>
        </w:numPr>
        <w:rPr>
          <w:rFonts w:ascii="Times New Roman" w:hAnsi="Times New Roman" w:cs="Times New Roman"/>
          <w:b/>
          <w:bCs/>
          <w:noProof/>
          <w:sz w:val="23"/>
          <w:szCs w:val="23"/>
          <w:lang w:val="es-ES_tradnl"/>
        </w:rPr>
      </w:pPr>
      <w:r w:rsidRPr="00974CB3">
        <w:rPr>
          <w:rFonts w:ascii="Times New Roman" w:hAnsi="Times New Roman" w:cs="Times New Roman"/>
          <w:b/>
          <w:bCs/>
          <w:noProof/>
          <w:sz w:val="23"/>
          <w:szCs w:val="23"/>
          <w:lang w:val="es-ES_tradnl"/>
        </w:rPr>
        <w:t>Continúen implementando los planes parroquiales.</w:t>
      </w:r>
      <w:r w:rsidRPr="00974CB3">
        <w:rPr>
          <w:rFonts w:ascii="Times New Roman" w:hAnsi="Times New Roman" w:cs="Times New Roman"/>
          <w:b/>
          <w:bCs/>
          <w:noProof/>
          <w:sz w:val="23"/>
          <w:szCs w:val="23"/>
          <w:lang w:val="es-ES_tradnl"/>
        </w:rPr>
        <w:br/>
      </w:r>
      <w:r w:rsidRPr="00974CB3">
        <w:rPr>
          <w:rFonts w:ascii="Times New Roman" w:hAnsi="Times New Roman" w:cs="Times New Roman"/>
          <w:noProof/>
          <w:sz w:val="23"/>
          <w:szCs w:val="23"/>
          <w:lang w:val="es-ES_tradnl"/>
        </w:rPr>
        <w:t>Continúen pidiendo la colaboración del equipo central, la red de apoyo parroquial y nuevos voluntarios para ofrecer ayuda y darla a conocer a las madres necesitadas. Al implementar sus planes, pueden surgir más ideas y oportunidades. Continúen su apertura a la guía del Espíritu Santo y al modo en que el Señor quiere que continúen desarrollando y expandiendo los planes a los que ya se han comprometido. (Vean “</w:t>
      </w:r>
      <w:r w:rsidRPr="00974CB3">
        <w:rPr>
          <w:rFonts w:ascii="Times New Roman" w:hAnsi="Times New Roman" w:cs="Times New Roman"/>
          <w:i/>
          <w:iCs/>
          <w:noProof/>
          <w:sz w:val="23"/>
          <w:szCs w:val="23"/>
          <w:lang w:val="es-ES_tradnl"/>
        </w:rPr>
        <w:t>Continuación</w:t>
      </w:r>
      <w:r w:rsidRPr="00974CB3">
        <w:rPr>
          <w:rFonts w:ascii="Times New Roman" w:hAnsi="Times New Roman" w:cs="Times New Roman"/>
          <w:noProof/>
          <w:sz w:val="23"/>
          <w:szCs w:val="23"/>
          <w:lang w:val="es-ES_tradnl"/>
        </w:rPr>
        <w:t xml:space="preserve"> de Camina con madres necesitadas” </w:t>
      </w:r>
      <w:r w:rsidRPr="00974CB3">
        <w:rPr>
          <w:rFonts w:ascii="Times New Roman" w:hAnsi="Times New Roman" w:cs="Times New Roman"/>
          <w:noProof/>
          <w:sz w:val="23"/>
          <w:szCs w:val="23"/>
          <w:lang w:val="es-AR"/>
        </w:rPr>
        <w:t xml:space="preserve">en la página 75 de la </w:t>
      </w:r>
      <w:hyperlink r:id="rId37" w:history="1">
        <w:r w:rsidRPr="00974CB3">
          <w:rPr>
            <w:rStyle w:val="Hyperlink"/>
            <w:rFonts w:ascii="Times New Roman" w:hAnsi="Times New Roman" w:cs="Times New Roman"/>
            <w:noProof/>
            <w:sz w:val="23"/>
            <w:szCs w:val="23"/>
            <w:lang w:val="es-AR"/>
          </w:rPr>
          <w:t>Guía para la Acción Parroquial</w:t>
        </w:r>
      </w:hyperlink>
      <w:r w:rsidRPr="00974CB3">
        <w:rPr>
          <w:rFonts w:ascii="Times New Roman" w:hAnsi="Times New Roman" w:cs="Times New Roman"/>
          <w:noProof/>
          <w:sz w:val="23"/>
          <w:szCs w:val="23"/>
          <w:lang w:val="es-AR"/>
        </w:rPr>
        <w:t xml:space="preserve"> con </w:t>
      </w:r>
      <w:r w:rsidRPr="00974CB3">
        <w:rPr>
          <w:rFonts w:ascii="Times New Roman" w:hAnsi="Times New Roman" w:cs="Times New Roman"/>
          <w:noProof/>
          <w:sz w:val="23"/>
          <w:szCs w:val="23"/>
          <w:lang w:val="es-ES_tradnl"/>
        </w:rPr>
        <w:t xml:space="preserve"> sugerencias sobre cómo sostener y expandir su acercamiento en los próximos meses y años.)</w:t>
      </w:r>
    </w:p>
    <w:p w14:paraId="250C005C" w14:textId="77777777" w:rsidR="00C305E3" w:rsidRPr="00974CB3" w:rsidRDefault="00C305E3" w:rsidP="00C305E3">
      <w:pPr>
        <w:rPr>
          <w:b/>
          <w:bCs/>
          <w:sz w:val="23"/>
          <w:szCs w:val="23"/>
          <w:lang w:val="es-ES_tradnl"/>
        </w:rPr>
      </w:pPr>
    </w:p>
    <w:sectPr w:rsidR="00C305E3" w:rsidRPr="00974CB3" w:rsidSect="00974CB3">
      <w:headerReference w:type="even" r:id="rId38"/>
      <w:headerReference w:type="default" r:id="rId39"/>
      <w:footerReference w:type="even" r:id="rId40"/>
      <w:footerReference w:type="default" r:id="rId41"/>
      <w:headerReference w:type="first" r:id="rId42"/>
      <w:footerReference w:type="first" r:id="rId4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DE989" w14:textId="77777777" w:rsidR="00297B93" w:rsidRPr="001F7D39" w:rsidRDefault="00297B93" w:rsidP="009F2D3C">
      <w:pPr>
        <w:rPr>
          <w:noProof/>
        </w:rPr>
      </w:pPr>
      <w:r w:rsidRPr="001F7D39">
        <w:rPr>
          <w:noProof/>
        </w:rPr>
        <w:separator/>
      </w:r>
    </w:p>
  </w:endnote>
  <w:endnote w:type="continuationSeparator" w:id="0">
    <w:p w14:paraId="2978A5D5" w14:textId="77777777" w:rsidR="00297B93" w:rsidRPr="001F7D39" w:rsidRDefault="00297B93" w:rsidP="009F2D3C">
      <w:pPr>
        <w:rPr>
          <w:noProof/>
        </w:rPr>
      </w:pPr>
      <w:r w:rsidRPr="001F7D3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noProof/>
      </w:rPr>
      <w:id w:val="489523352"/>
      <w:docPartObj>
        <w:docPartGallery w:val="Page Numbers (Bottom of Page)"/>
        <w:docPartUnique/>
      </w:docPartObj>
    </w:sdtPr>
    <w:sdtEndPr>
      <w:rPr>
        <w:rStyle w:val="PageNumber"/>
      </w:rPr>
    </w:sdtEndPr>
    <w:sdtContent>
      <w:p w14:paraId="693D725D" w14:textId="7CB934CA" w:rsidR="009F2D3C" w:rsidRPr="001F7D39" w:rsidRDefault="009F2D3C" w:rsidP="006B2AEC">
        <w:pPr>
          <w:pStyle w:val="Footer"/>
          <w:framePr w:wrap="none" w:vAnchor="text" w:hAnchor="margin" w:xAlign="center" w:y="1"/>
          <w:rPr>
            <w:rStyle w:val="PageNumber"/>
            <w:noProof/>
          </w:rPr>
        </w:pPr>
        <w:r w:rsidRPr="001F7D39">
          <w:rPr>
            <w:rStyle w:val="PageNumber"/>
            <w:noProof/>
          </w:rPr>
          <w:fldChar w:fldCharType="begin"/>
        </w:r>
        <w:r w:rsidRPr="001F7D39">
          <w:rPr>
            <w:rStyle w:val="PageNumber"/>
            <w:noProof/>
          </w:rPr>
          <w:instrText xml:space="preserve"> PAGE </w:instrText>
        </w:r>
        <w:r w:rsidRPr="001F7D39">
          <w:rPr>
            <w:rStyle w:val="PageNumber"/>
            <w:noProof/>
          </w:rPr>
          <w:fldChar w:fldCharType="end"/>
        </w:r>
      </w:p>
    </w:sdtContent>
  </w:sdt>
  <w:p w14:paraId="7BA7A3A2" w14:textId="77777777" w:rsidR="009F2D3C" w:rsidRPr="001F7D39" w:rsidRDefault="009F2D3C">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noProof/>
      </w:rPr>
      <w:id w:val="1949498441"/>
      <w:docPartObj>
        <w:docPartGallery w:val="Page Numbers (Bottom of Page)"/>
        <w:docPartUnique/>
      </w:docPartObj>
    </w:sdtPr>
    <w:sdtEndPr>
      <w:rPr>
        <w:rStyle w:val="PageNumber"/>
      </w:rPr>
    </w:sdtEndPr>
    <w:sdtContent>
      <w:p w14:paraId="3AD9F325" w14:textId="0F94DFAD" w:rsidR="009F2D3C" w:rsidRPr="001F7D39" w:rsidRDefault="009F2D3C" w:rsidP="006B2AEC">
        <w:pPr>
          <w:pStyle w:val="Footer"/>
          <w:framePr w:wrap="none" w:vAnchor="text" w:hAnchor="margin" w:xAlign="center" w:y="1"/>
          <w:rPr>
            <w:rStyle w:val="PageNumber"/>
            <w:noProof/>
          </w:rPr>
        </w:pPr>
        <w:r w:rsidRPr="001F7D39">
          <w:rPr>
            <w:rStyle w:val="PageNumber"/>
            <w:noProof/>
          </w:rPr>
          <w:fldChar w:fldCharType="begin"/>
        </w:r>
        <w:r w:rsidRPr="001F7D39">
          <w:rPr>
            <w:rStyle w:val="PageNumber"/>
            <w:noProof/>
          </w:rPr>
          <w:instrText xml:space="preserve"> PAGE </w:instrText>
        </w:r>
        <w:r w:rsidRPr="001F7D39">
          <w:rPr>
            <w:rStyle w:val="PageNumber"/>
            <w:noProof/>
          </w:rPr>
          <w:fldChar w:fldCharType="separate"/>
        </w:r>
        <w:r w:rsidRPr="001F7D39">
          <w:rPr>
            <w:rStyle w:val="PageNumber"/>
            <w:noProof/>
          </w:rPr>
          <w:t>2</w:t>
        </w:r>
        <w:r w:rsidRPr="001F7D39">
          <w:rPr>
            <w:rStyle w:val="PageNumber"/>
            <w:noProof/>
          </w:rPr>
          <w:fldChar w:fldCharType="end"/>
        </w:r>
      </w:p>
    </w:sdtContent>
  </w:sdt>
  <w:p w14:paraId="1650F529" w14:textId="77777777" w:rsidR="009F2D3C" w:rsidRPr="001F7D39" w:rsidRDefault="009F2D3C">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E33C" w14:textId="77777777" w:rsidR="001F7D39" w:rsidRDefault="001F7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04086" w14:textId="77777777" w:rsidR="00297B93" w:rsidRPr="001F7D39" w:rsidRDefault="00297B93" w:rsidP="009F2D3C">
      <w:pPr>
        <w:rPr>
          <w:noProof/>
        </w:rPr>
      </w:pPr>
      <w:r w:rsidRPr="001F7D39">
        <w:rPr>
          <w:noProof/>
        </w:rPr>
        <w:separator/>
      </w:r>
    </w:p>
  </w:footnote>
  <w:footnote w:type="continuationSeparator" w:id="0">
    <w:p w14:paraId="78179536" w14:textId="77777777" w:rsidR="00297B93" w:rsidRPr="001F7D39" w:rsidRDefault="00297B93" w:rsidP="009F2D3C">
      <w:pPr>
        <w:rPr>
          <w:noProof/>
        </w:rPr>
      </w:pPr>
      <w:r w:rsidRPr="001F7D3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7AB2" w14:textId="77777777" w:rsidR="001F7D39" w:rsidRDefault="001F7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5D080" w14:textId="77777777" w:rsidR="001F7D39" w:rsidRDefault="001F7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6C25A" w14:textId="77777777" w:rsidR="001F7D39" w:rsidRDefault="001F7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52E7A"/>
    <w:multiLevelType w:val="hybridMultilevel"/>
    <w:tmpl w:val="E5A23A9A"/>
    <w:lvl w:ilvl="0" w:tplc="B91C1DD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059E7"/>
    <w:multiLevelType w:val="hybridMultilevel"/>
    <w:tmpl w:val="8588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34B27"/>
    <w:multiLevelType w:val="hybridMultilevel"/>
    <w:tmpl w:val="6ACC752C"/>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2121C4"/>
    <w:multiLevelType w:val="hybridMultilevel"/>
    <w:tmpl w:val="6ACC752C"/>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05212"/>
    <w:multiLevelType w:val="hybridMultilevel"/>
    <w:tmpl w:val="35FEBFC6"/>
    <w:lvl w:ilvl="0" w:tplc="915A9466">
      <w:start w:val="1"/>
      <w:numFmt w:val="decimal"/>
      <w:lvlText w:val="%1."/>
      <w:lvlJc w:val="left"/>
      <w:pPr>
        <w:ind w:left="63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934BC"/>
    <w:multiLevelType w:val="hybridMultilevel"/>
    <w:tmpl w:val="8B8875C6"/>
    <w:lvl w:ilvl="0" w:tplc="4B848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82770"/>
    <w:multiLevelType w:val="hybridMultilevel"/>
    <w:tmpl w:val="0DFA776A"/>
    <w:lvl w:ilvl="0" w:tplc="A3E618AE">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hideSpellingErrors/>
  <w:hideGrammaticalErrors/>
  <w:proofState w:spelling="clean" w:grammar="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1F"/>
    <w:rsid w:val="00004D70"/>
    <w:rsid w:val="00005DBB"/>
    <w:rsid w:val="0002161D"/>
    <w:rsid w:val="00032575"/>
    <w:rsid w:val="00041FB7"/>
    <w:rsid w:val="000428B0"/>
    <w:rsid w:val="000443AF"/>
    <w:rsid w:val="0007423C"/>
    <w:rsid w:val="00077B1C"/>
    <w:rsid w:val="000814CC"/>
    <w:rsid w:val="000862AE"/>
    <w:rsid w:val="0008676A"/>
    <w:rsid w:val="000950EB"/>
    <w:rsid w:val="000A78A6"/>
    <w:rsid w:val="000B6FB5"/>
    <w:rsid w:val="000C66FE"/>
    <w:rsid w:val="000D5FAF"/>
    <w:rsid w:val="000E3774"/>
    <w:rsid w:val="000F03BE"/>
    <w:rsid w:val="000F662C"/>
    <w:rsid w:val="001038B2"/>
    <w:rsid w:val="0010545A"/>
    <w:rsid w:val="00114363"/>
    <w:rsid w:val="00123694"/>
    <w:rsid w:val="00137638"/>
    <w:rsid w:val="001454A9"/>
    <w:rsid w:val="00146DC7"/>
    <w:rsid w:val="00164965"/>
    <w:rsid w:val="0017275C"/>
    <w:rsid w:val="00195A4C"/>
    <w:rsid w:val="001A45EC"/>
    <w:rsid w:val="001A74FC"/>
    <w:rsid w:val="001C675E"/>
    <w:rsid w:val="001E125B"/>
    <w:rsid w:val="001E15ED"/>
    <w:rsid w:val="001F7D39"/>
    <w:rsid w:val="00200A65"/>
    <w:rsid w:val="0020238F"/>
    <w:rsid w:val="00202AED"/>
    <w:rsid w:val="002349A9"/>
    <w:rsid w:val="00247054"/>
    <w:rsid w:val="002668B4"/>
    <w:rsid w:val="00272F2D"/>
    <w:rsid w:val="00283D15"/>
    <w:rsid w:val="00297B93"/>
    <w:rsid w:val="002A1CD5"/>
    <w:rsid w:val="002A4F7D"/>
    <w:rsid w:val="002B1D34"/>
    <w:rsid w:val="002B25AE"/>
    <w:rsid w:val="002B2C11"/>
    <w:rsid w:val="002C5296"/>
    <w:rsid w:val="002C678C"/>
    <w:rsid w:val="002C7740"/>
    <w:rsid w:val="002D4E98"/>
    <w:rsid w:val="00304ADF"/>
    <w:rsid w:val="0031015A"/>
    <w:rsid w:val="003256DC"/>
    <w:rsid w:val="00325C73"/>
    <w:rsid w:val="003500AB"/>
    <w:rsid w:val="00354E45"/>
    <w:rsid w:val="00364860"/>
    <w:rsid w:val="00364BEE"/>
    <w:rsid w:val="0037644B"/>
    <w:rsid w:val="00376473"/>
    <w:rsid w:val="003A3687"/>
    <w:rsid w:val="003B419E"/>
    <w:rsid w:val="003C0F19"/>
    <w:rsid w:val="003C0FFC"/>
    <w:rsid w:val="003C14AB"/>
    <w:rsid w:val="003E12BA"/>
    <w:rsid w:val="003E31F7"/>
    <w:rsid w:val="003F0032"/>
    <w:rsid w:val="00400083"/>
    <w:rsid w:val="0042164E"/>
    <w:rsid w:val="00426C18"/>
    <w:rsid w:val="0043523E"/>
    <w:rsid w:val="0045731B"/>
    <w:rsid w:val="00473785"/>
    <w:rsid w:val="00480AC1"/>
    <w:rsid w:val="00483551"/>
    <w:rsid w:val="00490143"/>
    <w:rsid w:val="0049337F"/>
    <w:rsid w:val="004A2590"/>
    <w:rsid w:val="004D2C2E"/>
    <w:rsid w:val="004E7FEF"/>
    <w:rsid w:val="00522E1B"/>
    <w:rsid w:val="00532796"/>
    <w:rsid w:val="00551CD2"/>
    <w:rsid w:val="005622BC"/>
    <w:rsid w:val="0059064D"/>
    <w:rsid w:val="00591757"/>
    <w:rsid w:val="005A34CB"/>
    <w:rsid w:val="005B3EBA"/>
    <w:rsid w:val="005C7D04"/>
    <w:rsid w:val="005D28C2"/>
    <w:rsid w:val="005D2C15"/>
    <w:rsid w:val="005D6AF6"/>
    <w:rsid w:val="005E4462"/>
    <w:rsid w:val="00602444"/>
    <w:rsid w:val="0062120F"/>
    <w:rsid w:val="00621FBD"/>
    <w:rsid w:val="006243E3"/>
    <w:rsid w:val="00640A38"/>
    <w:rsid w:val="006536CD"/>
    <w:rsid w:val="0068222B"/>
    <w:rsid w:val="0069467F"/>
    <w:rsid w:val="006A594D"/>
    <w:rsid w:val="006B5DFA"/>
    <w:rsid w:val="006B7DF8"/>
    <w:rsid w:val="006C558A"/>
    <w:rsid w:val="006D3ED2"/>
    <w:rsid w:val="007127E1"/>
    <w:rsid w:val="0071611A"/>
    <w:rsid w:val="0071650B"/>
    <w:rsid w:val="007218CB"/>
    <w:rsid w:val="00726552"/>
    <w:rsid w:val="007269BF"/>
    <w:rsid w:val="007572A8"/>
    <w:rsid w:val="00773E45"/>
    <w:rsid w:val="007C1237"/>
    <w:rsid w:val="007F4DE8"/>
    <w:rsid w:val="00807764"/>
    <w:rsid w:val="0081191C"/>
    <w:rsid w:val="00814C1A"/>
    <w:rsid w:val="0083010E"/>
    <w:rsid w:val="00843B76"/>
    <w:rsid w:val="00866449"/>
    <w:rsid w:val="00872BF2"/>
    <w:rsid w:val="00880A5C"/>
    <w:rsid w:val="00893F1F"/>
    <w:rsid w:val="00895752"/>
    <w:rsid w:val="008A5E5C"/>
    <w:rsid w:val="008A7C2D"/>
    <w:rsid w:val="008B1A8B"/>
    <w:rsid w:val="008D3BD9"/>
    <w:rsid w:val="008E1F17"/>
    <w:rsid w:val="008E5EC0"/>
    <w:rsid w:val="008F6A8B"/>
    <w:rsid w:val="00911699"/>
    <w:rsid w:val="009278CA"/>
    <w:rsid w:val="00946453"/>
    <w:rsid w:val="0094792F"/>
    <w:rsid w:val="00947AAB"/>
    <w:rsid w:val="00957848"/>
    <w:rsid w:val="00966F1D"/>
    <w:rsid w:val="00973FFD"/>
    <w:rsid w:val="00974CB3"/>
    <w:rsid w:val="009769D7"/>
    <w:rsid w:val="009924AF"/>
    <w:rsid w:val="00997830"/>
    <w:rsid w:val="009B76BD"/>
    <w:rsid w:val="009C6218"/>
    <w:rsid w:val="009E0864"/>
    <w:rsid w:val="009F1636"/>
    <w:rsid w:val="009F27B3"/>
    <w:rsid w:val="009F2D3C"/>
    <w:rsid w:val="00A14E99"/>
    <w:rsid w:val="00A205E1"/>
    <w:rsid w:val="00A23D54"/>
    <w:rsid w:val="00A41292"/>
    <w:rsid w:val="00A44330"/>
    <w:rsid w:val="00A641C5"/>
    <w:rsid w:val="00A67FC7"/>
    <w:rsid w:val="00A9735C"/>
    <w:rsid w:val="00AB5ACD"/>
    <w:rsid w:val="00AC05F3"/>
    <w:rsid w:val="00AC4076"/>
    <w:rsid w:val="00AC4B0B"/>
    <w:rsid w:val="00AC5B67"/>
    <w:rsid w:val="00AD5C1B"/>
    <w:rsid w:val="00AD6BAB"/>
    <w:rsid w:val="00AE3E58"/>
    <w:rsid w:val="00AE7786"/>
    <w:rsid w:val="00AF5679"/>
    <w:rsid w:val="00B03DEB"/>
    <w:rsid w:val="00B052D3"/>
    <w:rsid w:val="00B146CD"/>
    <w:rsid w:val="00B16895"/>
    <w:rsid w:val="00B22ED2"/>
    <w:rsid w:val="00B36B04"/>
    <w:rsid w:val="00B41EF2"/>
    <w:rsid w:val="00B46A7F"/>
    <w:rsid w:val="00B47E46"/>
    <w:rsid w:val="00B57298"/>
    <w:rsid w:val="00B606E1"/>
    <w:rsid w:val="00B96A1D"/>
    <w:rsid w:val="00BB32DD"/>
    <w:rsid w:val="00BB58C7"/>
    <w:rsid w:val="00BB7764"/>
    <w:rsid w:val="00BC3C18"/>
    <w:rsid w:val="00BC4AC6"/>
    <w:rsid w:val="00BC664A"/>
    <w:rsid w:val="00BD1E0D"/>
    <w:rsid w:val="00C104E2"/>
    <w:rsid w:val="00C14373"/>
    <w:rsid w:val="00C16AEA"/>
    <w:rsid w:val="00C305E3"/>
    <w:rsid w:val="00C50E1C"/>
    <w:rsid w:val="00C57C8A"/>
    <w:rsid w:val="00C971B1"/>
    <w:rsid w:val="00CA03F6"/>
    <w:rsid w:val="00CA1D28"/>
    <w:rsid w:val="00CA57A1"/>
    <w:rsid w:val="00CC4706"/>
    <w:rsid w:val="00CD3124"/>
    <w:rsid w:val="00CD3B08"/>
    <w:rsid w:val="00CE6DFC"/>
    <w:rsid w:val="00D04E0C"/>
    <w:rsid w:val="00D13EA4"/>
    <w:rsid w:val="00D17EFC"/>
    <w:rsid w:val="00D301DE"/>
    <w:rsid w:val="00D35467"/>
    <w:rsid w:val="00D362F6"/>
    <w:rsid w:val="00D40A54"/>
    <w:rsid w:val="00D4109C"/>
    <w:rsid w:val="00D5013C"/>
    <w:rsid w:val="00D62829"/>
    <w:rsid w:val="00D83BEF"/>
    <w:rsid w:val="00D92849"/>
    <w:rsid w:val="00D95907"/>
    <w:rsid w:val="00DB163C"/>
    <w:rsid w:val="00DB1DF9"/>
    <w:rsid w:val="00DB7111"/>
    <w:rsid w:val="00DC183D"/>
    <w:rsid w:val="00DC4710"/>
    <w:rsid w:val="00DD1890"/>
    <w:rsid w:val="00DD317D"/>
    <w:rsid w:val="00DE3930"/>
    <w:rsid w:val="00E00967"/>
    <w:rsid w:val="00E04C6A"/>
    <w:rsid w:val="00E14ECF"/>
    <w:rsid w:val="00E17C30"/>
    <w:rsid w:val="00E327F6"/>
    <w:rsid w:val="00E342AE"/>
    <w:rsid w:val="00E37CEF"/>
    <w:rsid w:val="00E4114D"/>
    <w:rsid w:val="00E45297"/>
    <w:rsid w:val="00E54B97"/>
    <w:rsid w:val="00E74A41"/>
    <w:rsid w:val="00E80BD0"/>
    <w:rsid w:val="00E82BA1"/>
    <w:rsid w:val="00E920D9"/>
    <w:rsid w:val="00E95E96"/>
    <w:rsid w:val="00EA5B70"/>
    <w:rsid w:val="00EA7E2A"/>
    <w:rsid w:val="00ED052D"/>
    <w:rsid w:val="00ED24D5"/>
    <w:rsid w:val="00ED534D"/>
    <w:rsid w:val="00ED795B"/>
    <w:rsid w:val="00EE3997"/>
    <w:rsid w:val="00EE5BEC"/>
    <w:rsid w:val="00EF724F"/>
    <w:rsid w:val="00F043A8"/>
    <w:rsid w:val="00F25861"/>
    <w:rsid w:val="00F864D9"/>
    <w:rsid w:val="00F90613"/>
    <w:rsid w:val="00FA240F"/>
    <w:rsid w:val="00FA34EC"/>
    <w:rsid w:val="00FA4B98"/>
    <w:rsid w:val="00FB221E"/>
    <w:rsid w:val="00FC31D4"/>
    <w:rsid w:val="00FD0290"/>
    <w:rsid w:val="00FE20F5"/>
    <w:rsid w:val="00FE3C5C"/>
    <w:rsid w:val="00FE625D"/>
    <w:rsid w:val="00FF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F5C3"/>
  <w15:chartTrackingRefBased/>
  <w15:docId w15:val="{FA101E01-9C59-7C42-A7CB-63858313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2D3C"/>
    <w:pPr>
      <w:tabs>
        <w:tab w:val="center" w:pos="4680"/>
        <w:tab w:val="right" w:pos="9360"/>
      </w:tabs>
    </w:pPr>
  </w:style>
  <w:style w:type="character" w:customStyle="1" w:styleId="FooterChar">
    <w:name w:val="Footer Char"/>
    <w:basedOn w:val="DefaultParagraphFont"/>
    <w:link w:val="Footer"/>
    <w:uiPriority w:val="99"/>
    <w:rsid w:val="009F2D3C"/>
    <w:rPr>
      <w:rFonts w:ascii="Times New Roman" w:eastAsia="Times New Roman" w:hAnsi="Times New Roman" w:cs="Times New Roman"/>
    </w:rPr>
  </w:style>
  <w:style w:type="character" w:styleId="PageNumber">
    <w:name w:val="page number"/>
    <w:basedOn w:val="DefaultParagraphFont"/>
    <w:uiPriority w:val="99"/>
    <w:semiHidden/>
    <w:unhideWhenUsed/>
    <w:rsid w:val="009F2D3C"/>
  </w:style>
  <w:style w:type="paragraph" w:styleId="BalloonText">
    <w:name w:val="Balloon Text"/>
    <w:basedOn w:val="Normal"/>
    <w:link w:val="BalloonTextChar"/>
    <w:uiPriority w:val="99"/>
    <w:semiHidden/>
    <w:unhideWhenUsed/>
    <w:rsid w:val="009F2D3C"/>
    <w:rPr>
      <w:sz w:val="18"/>
      <w:szCs w:val="18"/>
    </w:rPr>
  </w:style>
  <w:style w:type="character" w:customStyle="1" w:styleId="BalloonTextChar">
    <w:name w:val="Balloon Text Char"/>
    <w:basedOn w:val="DefaultParagraphFont"/>
    <w:link w:val="BalloonText"/>
    <w:uiPriority w:val="99"/>
    <w:semiHidden/>
    <w:rsid w:val="009F2D3C"/>
    <w:rPr>
      <w:rFonts w:ascii="Times New Roman" w:eastAsia="Times New Roman" w:hAnsi="Times New Roman" w:cs="Times New Roman"/>
      <w:sz w:val="18"/>
      <w:szCs w:val="18"/>
    </w:rPr>
  </w:style>
  <w:style w:type="paragraph" w:styleId="ListParagraph">
    <w:name w:val="List Paragraph"/>
    <w:basedOn w:val="Normal"/>
    <w:uiPriority w:val="34"/>
    <w:qFormat/>
    <w:rsid w:val="009F2D3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F724F"/>
    <w:rPr>
      <w:color w:val="0563C1" w:themeColor="hyperlink"/>
      <w:u w:val="single"/>
    </w:rPr>
  </w:style>
  <w:style w:type="character" w:styleId="UnresolvedMention">
    <w:name w:val="Unresolved Mention"/>
    <w:basedOn w:val="DefaultParagraphFont"/>
    <w:uiPriority w:val="99"/>
    <w:semiHidden/>
    <w:unhideWhenUsed/>
    <w:rsid w:val="00EF724F"/>
    <w:rPr>
      <w:color w:val="605E5C"/>
      <w:shd w:val="clear" w:color="auto" w:fill="E1DFDD"/>
    </w:rPr>
  </w:style>
  <w:style w:type="character" w:styleId="CommentReference">
    <w:name w:val="annotation reference"/>
    <w:basedOn w:val="DefaultParagraphFont"/>
    <w:uiPriority w:val="99"/>
    <w:semiHidden/>
    <w:unhideWhenUsed/>
    <w:rsid w:val="00726552"/>
    <w:rPr>
      <w:sz w:val="16"/>
      <w:szCs w:val="16"/>
    </w:rPr>
  </w:style>
  <w:style w:type="paragraph" w:styleId="CommentText">
    <w:name w:val="annotation text"/>
    <w:basedOn w:val="Normal"/>
    <w:link w:val="CommentTextChar"/>
    <w:uiPriority w:val="99"/>
    <w:semiHidden/>
    <w:unhideWhenUsed/>
    <w:rsid w:val="00726552"/>
    <w:rPr>
      <w:sz w:val="20"/>
      <w:szCs w:val="20"/>
    </w:rPr>
  </w:style>
  <w:style w:type="character" w:customStyle="1" w:styleId="CommentTextChar">
    <w:name w:val="Comment Text Char"/>
    <w:basedOn w:val="DefaultParagraphFont"/>
    <w:link w:val="CommentText"/>
    <w:uiPriority w:val="99"/>
    <w:semiHidden/>
    <w:rsid w:val="007265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967"/>
    <w:rPr>
      <w:b/>
      <w:bCs/>
    </w:rPr>
  </w:style>
  <w:style w:type="character" w:customStyle="1" w:styleId="CommentSubjectChar">
    <w:name w:val="Comment Subject Char"/>
    <w:basedOn w:val="CommentTextChar"/>
    <w:link w:val="CommentSubject"/>
    <w:uiPriority w:val="99"/>
    <w:semiHidden/>
    <w:rsid w:val="00E00967"/>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26C18"/>
    <w:rPr>
      <w:color w:val="954F72" w:themeColor="followedHyperlink"/>
      <w:u w:val="single"/>
    </w:rPr>
  </w:style>
  <w:style w:type="paragraph" w:styleId="Header">
    <w:name w:val="header"/>
    <w:basedOn w:val="Normal"/>
    <w:link w:val="HeaderChar"/>
    <w:uiPriority w:val="99"/>
    <w:unhideWhenUsed/>
    <w:rsid w:val="001F7D39"/>
    <w:pPr>
      <w:tabs>
        <w:tab w:val="center" w:pos="4513"/>
        <w:tab w:val="right" w:pos="9026"/>
      </w:tabs>
    </w:pPr>
  </w:style>
  <w:style w:type="character" w:customStyle="1" w:styleId="HeaderChar">
    <w:name w:val="Header Char"/>
    <w:basedOn w:val="DefaultParagraphFont"/>
    <w:link w:val="Header"/>
    <w:uiPriority w:val="99"/>
    <w:rsid w:val="001F7D39"/>
    <w:rPr>
      <w:rFonts w:ascii="Times New Roman" w:eastAsia="Times New Roman" w:hAnsi="Times New Roman" w:cs="Times New Roman"/>
    </w:rPr>
  </w:style>
  <w:style w:type="paragraph" w:styleId="Revision">
    <w:name w:val="Revision"/>
    <w:hidden/>
    <w:uiPriority w:val="99"/>
    <w:semiHidden/>
    <w:rsid w:val="00B052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75071">
      <w:bodyDiv w:val="1"/>
      <w:marLeft w:val="0"/>
      <w:marRight w:val="0"/>
      <w:marTop w:val="0"/>
      <w:marBottom w:val="0"/>
      <w:divBdr>
        <w:top w:val="none" w:sz="0" w:space="0" w:color="auto"/>
        <w:left w:val="none" w:sz="0" w:space="0" w:color="auto"/>
        <w:bottom w:val="none" w:sz="0" w:space="0" w:color="auto"/>
        <w:right w:val="none" w:sz="0" w:space="0" w:color="auto"/>
      </w:divBdr>
    </w:div>
    <w:div w:id="215745399">
      <w:bodyDiv w:val="1"/>
      <w:marLeft w:val="0"/>
      <w:marRight w:val="0"/>
      <w:marTop w:val="0"/>
      <w:marBottom w:val="0"/>
      <w:divBdr>
        <w:top w:val="none" w:sz="0" w:space="0" w:color="auto"/>
        <w:left w:val="none" w:sz="0" w:space="0" w:color="auto"/>
        <w:bottom w:val="none" w:sz="0" w:space="0" w:color="auto"/>
        <w:right w:val="none" w:sz="0" w:space="0" w:color="auto"/>
      </w:divBdr>
    </w:div>
    <w:div w:id="568081788">
      <w:bodyDiv w:val="1"/>
      <w:marLeft w:val="0"/>
      <w:marRight w:val="0"/>
      <w:marTop w:val="0"/>
      <w:marBottom w:val="0"/>
      <w:divBdr>
        <w:top w:val="none" w:sz="0" w:space="0" w:color="auto"/>
        <w:left w:val="none" w:sz="0" w:space="0" w:color="auto"/>
        <w:bottom w:val="none" w:sz="0" w:space="0" w:color="auto"/>
        <w:right w:val="none" w:sz="0" w:space="0" w:color="auto"/>
      </w:divBdr>
    </w:div>
    <w:div w:id="750270735">
      <w:bodyDiv w:val="1"/>
      <w:marLeft w:val="0"/>
      <w:marRight w:val="0"/>
      <w:marTop w:val="0"/>
      <w:marBottom w:val="0"/>
      <w:divBdr>
        <w:top w:val="none" w:sz="0" w:space="0" w:color="auto"/>
        <w:left w:val="none" w:sz="0" w:space="0" w:color="auto"/>
        <w:bottom w:val="none" w:sz="0" w:space="0" w:color="auto"/>
        <w:right w:val="none" w:sz="0" w:space="0" w:color="auto"/>
      </w:divBdr>
    </w:div>
    <w:div w:id="911625223">
      <w:bodyDiv w:val="1"/>
      <w:marLeft w:val="0"/>
      <w:marRight w:val="0"/>
      <w:marTop w:val="0"/>
      <w:marBottom w:val="0"/>
      <w:divBdr>
        <w:top w:val="none" w:sz="0" w:space="0" w:color="auto"/>
        <w:left w:val="none" w:sz="0" w:space="0" w:color="auto"/>
        <w:bottom w:val="none" w:sz="0" w:space="0" w:color="auto"/>
        <w:right w:val="none" w:sz="0" w:space="0" w:color="auto"/>
      </w:divBdr>
    </w:div>
    <w:div w:id="10312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lkingwithmoms.com/educational-materials" TargetMode="External"/><Relationship Id="rId18" Type="http://schemas.openxmlformats.org/officeDocument/2006/relationships/hyperlink" Target="https://www.usccb.org/resources/walking-moms-need-action-guide" TargetMode="External"/><Relationship Id="rId26" Type="http://schemas.openxmlformats.org/officeDocument/2006/relationships/hyperlink" Target="https://www.usccb.org/resources/walking-moms-need-action-guide" TargetMode="External"/><Relationship Id="rId39" Type="http://schemas.openxmlformats.org/officeDocument/2006/relationships/header" Target="header2.xml"/><Relationship Id="rId21" Type="http://schemas.openxmlformats.org/officeDocument/2006/relationships/hyperlink" Target="https://www.usccb.org/resources/walking-moms-need-action-guide" TargetMode="External"/><Relationship Id="rId34" Type="http://schemas.openxmlformats.org/officeDocument/2006/relationships/hyperlink" Target="https://www.usccb.org/resources/walking-moms-need-action-guide"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ccb.org/resources/walking-moms-need-tools-and-templates" TargetMode="External"/><Relationship Id="rId29" Type="http://schemas.openxmlformats.org/officeDocument/2006/relationships/hyperlink" Target="https://www.walkingwithmoms.com/a-prayer-for-pregnant-mother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resources/walking-moms-need-action-guide" TargetMode="External"/><Relationship Id="rId24" Type="http://schemas.openxmlformats.org/officeDocument/2006/relationships/hyperlink" Target="https://www.usccb.org/resources/walking-moms-need-action-guide" TargetMode="External"/><Relationship Id="rId32" Type="http://schemas.openxmlformats.org/officeDocument/2006/relationships/hyperlink" Target="https://www.usccb.org/resources/walking-moms-need-action-guide" TargetMode="External"/><Relationship Id="rId37" Type="http://schemas.openxmlformats.org/officeDocument/2006/relationships/hyperlink" Target="https://www.usccb.org/resources/walking-moms-need-action-guid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ccb.org/resources/walking-moms-need-action-guide" TargetMode="External"/><Relationship Id="rId23" Type="http://schemas.openxmlformats.org/officeDocument/2006/relationships/hyperlink" Target="https://www.usccb.org/resources/walking-moms-need-action-guide" TargetMode="External"/><Relationship Id="rId28" Type="http://schemas.openxmlformats.org/officeDocument/2006/relationships/hyperlink" Target="https://www.usccb.org/resources/walking-moms-need-action-guide" TargetMode="External"/><Relationship Id="rId36" Type="http://schemas.openxmlformats.org/officeDocument/2006/relationships/hyperlink" Target="https://www.usccb.org/resources/walking-moms-need-action-guide" TargetMode="External"/><Relationship Id="rId10" Type="http://schemas.openxmlformats.org/officeDocument/2006/relationships/hyperlink" Target="https://www.usccb.org/resources/walking-moms-need-action-guide" TargetMode="External"/><Relationship Id="rId19" Type="http://schemas.openxmlformats.org/officeDocument/2006/relationships/hyperlink" Target="http://www.usccb.org/about/pro-life-activities/diocesan-pro-life-offices.cfm" TargetMode="External"/><Relationship Id="rId31" Type="http://schemas.openxmlformats.org/officeDocument/2006/relationships/hyperlink" Target="https://www.usccb.org/resources/walking-moms-need-action-guid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sccb.org/resources/walking-moms-need-action-guide" TargetMode="External"/><Relationship Id="rId14" Type="http://schemas.openxmlformats.org/officeDocument/2006/relationships/hyperlink" Target="https://www.walkingwithmoms.com/a-prayer-for-pregnant-mothers-es" TargetMode="External"/><Relationship Id="rId22" Type="http://schemas.openxmlformats.org/officeDocument/2006/relationships/hyperlink" Target="https://www.usccb.org/resources/walking-moms-need-action-guide" TargetMode="External"/><Relationship Id="rId27" Type="http://schemas.openxmlformats.org/officeDocument/2006/relationships/hyperlink" Target="https://www.usccb.org/resources/walking-moms-need-action-guide" TargetMode="External"/><Relationship Id="rId30" Type="http://schemas.openxmlformats.org/officeDocument/2006/relationships/hyperlink" Target="https://www.usccb.org/resources/walking-moms-need-action-guide" TargetMode="External"/><Relationship Id="rId35" Type="http://schemas.openxmlformats.org/officeDocument/2006/relationships/hyperlink" Target="https://www.walkingwithmoms.com/a-prayer-for-pregnant-mothers-es" TargetMode="External"/><Relationship Id="rId43" Type="http://schemas.openxmlformats.org/officeDocument/2006/relationships/footer" Target="footer3.xml"/><Relationship Id="rId8" Type="http://schemas.openxmlformats.org/officeDocument/2006/relationships/hyperlink" Target="https://www.usccb.org/resources/walking-moms-need-action-guide" TargetMode="External"/><Relationship Id="rId3" Type="http://schemas.openxmlformats.org/officeDocument/2006/relationships/styles" Target="styles.xml"/><Relationship Id="rId12" Type="http://schemas.openxmlformats.org/officeDocument/2006/relationships/hyperlink" Target="https://www.usccb.org/resources/walking-moms-need-action-guide" TargetMode="External"/><Relationship Id="rId17" Type="http://schemas.openxmlformats.org/officeDocument/2006/relationships/hyperlink" Target="https://www.usccb.org/resources/walking-moms-need-tools-and-templates" TargetMode="External"/><Relationship Id="rId25" Type="http://schemas.openxmlformats.org/officeDocument/2006/relationships/hyperlink" Target="https://www.usccb.org/resources/walking-moms-need-action-guide" TargetMode="External"/><Relationship Id="rId33" Type="http://schemas.openxmlformats.org/officeDocument/2006/relationships/hyperlink" Target="https://www.usccb.org/resources/walking-moms-need-action-guide" TargetMode="External"/><Relationship Id="rId38" Type="http://schemas.openxmlformats.org/officeDocument/2006/relationships/header" Target="header1.xml"/><Relationship Id="rId20" Type="http://schemas.openxmlformats.org/officeDocument/2006/relationships/hyperlink" Target="https://www.usccb.org/resources/walking-moms-need-parish-inventory"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A885-2C5D-4F08-B159-B072C839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3481</Words>
  <Characters>19848</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16</cp:revision>
  <cp:lastPrinted>2020-01-31T15:52:00Z</cp:lastPrinted>
  <dcterms:created xsi:type="dcterms:W3CDTF">2021-04-13T17:06:00Z</dcterms:created>
  <dcterms:modified xsi:type="dcterms:W3CDTF">2021-06-03T13:44:00Z</dcterms:modified>
</cp:coreProperties>
</file>