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FB5C4" w14:textId="09F084AD" w:rsidR="00EE6D39"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685410">
        <w:rPr>
          <w:rFonts w:eastAsia="Calibri"/>
          <w:b/>
          <w:smallCaps/>
          <w:sz w:val="49"/>
          <w:szCs w:val="49"/>
        </w:rPr>
        <w:t>June</w:t>
      </w:r>
      <w:r>
        <w:rPr>
          <w:rFonts w:eastAsia="Calibri"/>
          <w:b/>
          <w:smallCaps/>
          <w:sz w:val="49"/>
          <w:szCs w:val="49"/>
        </w:rPr>
        <w:t xml:space="preserve"> 20</w:t>
      </w:r>
      <w:r w:rsidR="007D7CFD">
        <w:rPr>
          <w:rFonts w:eastAsia="Calibri"/>
          <w:b/>
          <w:smallCaps/>
          <w:sz w:val="49"/>
          <w:szCs w:val="49"/>
        </w:rPr>
        <w:t>2</w:t>
      </w:r>
      <w:r w:rsidR="00383A59">
        <w:rPr>
          <w:rFonts w:eastAsia="Calibri"/>
          <w:b/>
          <w:smallCaps/>
          <w:sz w:val="49"/>
          <w:szCs w:val="49"/>
        </w:rPr>
        <w:t>1</w:t>
      </w:r>
    </w:p>
    <w:p w14:paraId="31C5E540" w14:textId="3A8AE283" w:rsidR="001D3EAA" w:rsidRPr="008F5089"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p>
    <w:p w14:paraId="14AE2647" w14:textId="6AA4E82F" w:rsidR="00DF7500" w:rsidRPr="009451FF" w:rsidRDefault="008A141C" w:rsidP="008A141C">
      <w:pPr>
        <w:spacing w:line="259" w:lineRule="auto"/>
        <w:rPr>
          <w:b/>
          <w:bCs/>
          <w:sz w:val="32"/>
          <w:szCs w:val="32"/>
        </w:rPr>
      </w:pPr>
      <w:r>
        <w:rPr>
          <w:b/>
          <w:bCs/>
          <w:smallCaps/>
          <w:noProof/>
          <w:sz w:val="32"/>
          <w:szCs w:val="32"/>
        </w:rPr>
        <w:br/>
      </w:r>
      <w:r w:rsidR="00DA4CAF" w:rsidRPr="009B0F88">
        <w:rPr>
          <w:b/>
          <w:bCs/>
          <w:smallCaps/>
          <w:noProof/>
          <w:sz w:val="32"/>
          <w:szCs w:val="32"/>
        </w:rPr>
        <w:t xml:space="preserve">Featured </w:t>
      </w:r>
      <w:r w:rsidR="009B0F88">
        <w:rPr>
          <w:b/>
          <w:bCs/>
          <w:smallCaps/>
          <w:noProof/>
          <w:sz w:val="32"/>
          <w:szCs w:val="32"/>
        </w:rPr>
        <w:t>t</w:t>
      </w:r>
      <w:r w:rsidR="00DA4CAF" w:rsidRPr="009B0F88">
        <w:rPr>
          <w:b/>
          <w:bCs/>
          <w:smallCaps/>
          <w:noProof/>
          <w:sz w:val="32"/>
          <w:szCs w:val="32"/>
        </w:rPr>
        <w:t>his</w:t>
      </w:r>
      <w:r w:rsidR="00EE6D39" w:rsidRPr="009B0F88">
        <w:rPr>
          <w:b/>
          <w:bCs/>
          <w:smallCaps/>
          <w:sz w:val="32"/>
          <w:szCs w:val="32"/>
        </w:rPr>
        <w:t xml:space="preserve"> Month</w:t>
      </w:r>
      <w:r w:rsidR="00DA4CAF">
        <w:rPr>
          <w:b/>
          <w:bCs/>
          <w:sz w:val="32"/>
          <w:szCs w:val="32"/>
        </w:rPr>
        <w:t>…</w:t>
      </w:r>
    </w:p>
    <w:p w14:paraId="681A0404" w14:textId="77777777" w:rsidR="004670BF" w:rsidRPr="00F2734A" w:rsidRDefault="004670BF" w:rsidP="00C07A19">
      <w:pPr>
        <w:spacing w:line="276" w:lineRule="auto"/>
        <w:rPr>
          <w:b/>
          <w:bCs/>
          <w:sz w:val="22"/>
          <w:szCs w:val="22"/>
        </w:rPr>
      </w:pPr>
    </w:p>
    <w:p w14:paraId="5D4B2473" w14:textId="19A648EA" w:rsidR="004670BF" w:rsidRDefault="00D5748A" w:rsidP="00C07A19">
      <w:pPr>
        <w:spacing w:line="276" w:lineRule="auto"/>
        <w:rPr>
          <w:b/>
          <w:bCs/>
          <w:sz w:val="28"/>
          <w:szCs w:val="28"/>
        </w:rPr>
      </w:pPr>
      <w:hyperlink r:id="rId11" w:history="1">
        <w:r w:rsidR="00472890" w:rsidRPr="00472890">
          <w:rPr>
            <w:rStyle w:val="Hyperlink"/>
            <w:b/>
            <w:bCs/>
            <w:sz w:val="28"/>
            <w:szCs w:val="28"/>
          </w:rPr>
          <w:t>No Taxpayer Abortion</w:t>
        </w:r>
      </w:hyperlink>
    </w:p>
    <w:p w14:paraId="51689182" w14:textId="3FB829C0" w:rsidR="00286E89" w:rsidRDefault="00472890" w:rsidP="00C07A19">
      <w:pPr>
        <w:spacing w:line="276" w:lineRule="auto"/>
        <w:rPr>
          <w:b/>
          <w:bCs/>
          <w:sz w:val="28"/>
          <w:szCs w:val="28"/>
        </w:rPr>
      </w:pPr>
      <w:r>
        <w:rPr>
          <w:b/>
          <w:bCs/>
          <w:sz w:val="28"/>
          <w:szCs w:val="28"/>
        </w:rPr>
        <w:t xml:space="preserve">First </w:t>
      </w:r>
      <w:r w:rsidR="00D564C7">
        <w:rPr>
          <w:b/>
          <w:bCs/>
          <w:sz w:val="28"/>
          <w:szCs w:val="28"/>
        </w:rPr>
        <w:t xml:space="preserve">2 </w:t>
      </w:r>
      <w:r>
        <w:rPr>
          <w:b/>
          <w:bCs/>
          <w:sz w:val="28"/>
          <w:szCs w:val="28"/>
        </w:rPr>
        <w:t>Weeks of June</w:t>
      </w:r>
    </w:p>
    <w:p w14:paraId="02A959BA" w14:textId="3A1FB677" w:rsidR="004670BF" w:rsidRDefault="00286E89" w:rsidP="00C07A19">
      <w:pPr>
        <w:spacing w:line="276" w:lineRule="auto"/>
        <w:rPr>
          <w:b/>
          <w:bCs/>
          <w:sz w:val="28"/>
          <w:szCs w:val="28"/>
        </w:rPr>
      </w:pPr>
      <w:r>
        <w:rPr>
          <w:b/>
          <w:bCs/>
          <w:noProof/>
          <w:sz w:val="28"/>
          <w:szCs w:val="28"/>
        </w:rPr>
        <mc:AlternateContent>
          <mc:Choice Requires="wps">
            <w:drawing>
              <wp:anchor distT="0" distB="0" distL="114300" distR="114300" simplePos="0" relativeHeight="251845632" behindDoc="0" locked="0" layoutInCell="1" allowOverlap="1" wp14:anchorId="6DA7BA69" wp14:editId="3F5725A6">
                <wp:simplePos x="0" y="0"/>
                <wp:positionH relativeFrom="column">
                  <wp:posOffset>1695450</wp:posOffset>
                </wp:positionH>
                <wp:positionV relativeFrom="paragraph">
                  <wp:posOffset>85725</wp:posOffset>
                </wp:positionV>
                <wp:extent cx="4791075" cy="1752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791075" cy="1752600"/>
                        </a:xfrm>
                        <a:prstGeom prst="rect">
                          <a:avLst/>
                        </a:prstGeom>
                        <a:solidFill>
                          <a:schemeClr val="lt1"/>
                        </a:solidFill>
                        <a:ln w="6350">
                          <a:noFill/>
                        </a:ln>
                      </wps:spPr>
                      <wps:txbx>
                        <w:txbxContent>
                          <w:p w14:paraId="004E8CBC" w14:textId="5F0BD5BE" w:rsidR="00DA650B" w:rsidRDefault="00286E89" w:rsidP="00286E89">
                            <w:r w:rsidRPr="00286E89">
                              <w:t xml:space="preserve">Please use the following sample announcement in parish bulletins, newsletters, pulpit announcements, ministry updates, and any </w:t>
                            </w:r>
                            <w:r w:rsidR="0000705F">
                              <w:t xml:space="preserve">other permissible </w:t>
                            </w:r>
                            <w:r w:rsidRPr="00286E89">
                              <w:t>way you can</w:t>
                            </w:r>
                            <w:r w:rsidR="0000705F">
                              <w:t xml:space="preserve"> during</w:t>
                            </w:r>
                            <w:r w:rsidRPr="00286E89">
                              <w:t xml:space="preserve"> the first </w:t>
                            </w:r>
                            <w:r w:rsidR="00DA650B">
                              <w:t xml:space="preserve">two </w:t>
                            </w:r>
                            <w:r w:rsidRPr="00286E89">
                              <w:t>week</w:t>
                            </w:r>
                            <w:r w:rsidR="00DA650B">
                              <w:t>s</w:t>
                            </w:r>
                            <w:r w:rsidRPr="00286E89">
                              <w:t xml:space="preserve"> of June: </w:t>
                            </w:r>
                          </w:p>
                          <w:p w14:paraId="39F4634B" w14:textId="77777777" w:rsidR="00DA650B" w:rsidRDefault="00DA650B" w:rsidP="00286E89"/>
                          <w:p w14:paraId="4F110C3C" w14:textId="2B763325" w:rsidR="00DA650B" w:rsidRDefault="00286E89" w:rsidP="00D564C7">
                            <w:pPr>
                              <w:ind w:right="-45"/>
                            </w:pPr>
                            <w:r w:rsidRPr="00286E89">
                              <w:t>"</w:t>
                            </w:r>
                            <w:r w:rsidRPr="00286E89">
                              <w:rPr>
                                <w:b/>
                                <w:bCs/>
                              </w:rPr>
                              <w:t>Stop your tax dollars from going to</w:t>
                            </w:r>
                            <w:r w:rsidR="00D564C7">
                              <w:rPr>
                                <w:b/>
                                <w:bCs/>
                              </w:rPr>
                              <w:t xml:space="preserve"> </w:t>
                            </w:r>
                            <w:r w:rsidRPr="00286E89">
                              <w:rPr>
                                <w:b/>
                                <w:bCs/>
                              </w:rPr>
                              <w:t>abortion. </w:t>
                            </w:r>
                            <w:hyperlink r:id="rId12" w:tgtFrame="_blank" w:history="1">
                              <w:r w:rsidRPr="00286E89">
                                <w:rPr>
                                  <w:rStyle w:val="Hyperlink"/>
                                  <w:b/>
                                  <w:bCs/>
                                </w:rPr>
                                <w:t>www.notaxpayerabortion.com</w:t>
                              </w:r>
                            </w:hyperlink>
                            <w:r w:rsidRPr="00286E89">
                              <w:t xml:space="preserve">" </w:t>
                            </w:r>
                          </w:p>
                          <w:p w14:paraId="50872B81" w14:textId="77777777" w:rsidR="00DA650B" w:rsidRDefault="00DA650B" w:rsidP="00286E89"/>
                          <w:p w14:paraId="0370675A" w14:textId="11DBB8BF" w:rsidR="00286E89" w:rsidRPr="00286E89" w:rsidRDefault="00286E89" w:rsidP="00286E89">
                            <w:r w:rsidRPr="00286E89">
                              <w:t>Other materials are also available to assist your efforts</w:t>
                            </w:r>
                            <w:r w:rsidR="00DA650B">
                              <w:t xml:space="preserve"> at </w:t>
                            </w:r>
                            <w:hyperlink r:id="rId13" w:history="1">
                              <w:r w:rsidR="00DA650B" w:rsidRPr="00CF3DBA">
                                <w:rPr>
                                  <w:rStyle w:val="Hyperlink"/>
                                </w:rPr>
                                <w:t>respectlife.org/no-taxpayer-abortion</w:t>
                              </w:r>
                            </w:hyperlink>
                            <w:r w:rsidR="00DA650B">
                              <w:t xml:space="preserve">. </w:t>
                            </w:r>
                          </w:p>
                          <w:p w14:paraId="3B492A56" w14:textId="77777777" w:rsidR="00286E89" w:rsidRDefault="00286E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A7BA69" id="_x0000_t202" coordsize="21600,21600" o:spt="202" path="m,l,21600r21600,l21600,xe">
                <v:stroke joinstyle="miter"/>
                <v:path gradientshapeok="t" o:connecttype="rect"/>
              </v:shapetype>
              <v:shape id="Text Box 11" o:spid="_x0000_s1026" type="#_x0000_t202" style="position:absolute;margin-left:133.5pt;margin-top:6.75pt;width:377.25pt;height:138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" fillcolor="white [3201]" stroked="f" strokeweight=".5pt">
                <v:textbox>
                  <w:txbxContent>
                    <w:p w14:paraId="004E8CBC" w14:textId="5F0BD5BE" w:rsidR="00DA650B" w:rsidRDefault="00286E89" w:rsidP="00286E89">
                      <w:r w:rsidRPr="00286E89">
                        <w:t xml:space="preserve">Please use the following sample announcement in parish bulletins, newsletters, pulpit announcements, ministry updates, and any </w:t>
                      </w:r>
                      <w:r w:rsidR="0000705F">
                        <w:t xml:space="preserve">other permissible </w:t>
                      </w:r>
                      <w:r w:rsidRPr="00286E89">
                        <w:t>way you can</w:t>
                      </w:r>
                      <w:r w:rsidR="0000705F">
                        <w:t xml:space="preserve"> during</w:t>
                      </w:r>
                      <w:r w:rsidRPr="00286E89">
                        <w:t xml:space="preserve"> the first </w:t>
                      </w:r>
                      <w:r w:rsidR="00DA650B">
                        <w:t xml:space="preserve">two </w:t>
                      </w:r>
                      <w:r w:rsidRPr="00286E89">
                        <w:t>week</w:t>
                      </w:r>
                      <w:r w:rsidR="00DA650B">
                        <w:t>s</w:t>
                      </w:r>
                      <w:r w:rsidRPr="00286E89">
                        <w:t xml:space="preserve"> of June: </w:t>
                      </w:r>
                    </w:p>
                    <w:p w14:paraId="39F4634B" w14:textId="77777777" w:rsidR="00DA650B" w:rsidRDefault="00DA650B" w:rsidP="00286E89"/>
                    <w:p w14:paraId="4F110C3C" w14:textId="2B763325" w:rsidR="00DA650B" w:rsidRDefault="00286E89" w:rsidP="00D564C7">
                      <w:pPr>
                        <w:ind w:right="-45"/>
                      </w:pPr>
                      <w:r w:rsidRPr="00286E89">
                        <w:t>"</w:t>
                      </w:r>
                      <w:r w:rsidRPr="00286E89">
                        <w:rPr>
                          <w:b/>
                          <w:bCs/>
                        </w:rPr>
                        <w:t>Stop your tax dollars from going to</w:t>
                      </w:r>
                      <w:r w:rsidR="00D564C7">
                        <w:rPr>
                          <w:b/>
                          <w:bCs/>
                        </w:rPr>
                        <w:t xml:space="preserve"> </w:t>
                      </w:r>
                      <w:r w:rsidRPr="00286E89">
                        <w:rPr>
                          <w:b/>
                          <w:bCs/>
                        </w:rPr>
                        <w:t>abortion. </w:t>
                      </w:r>
                      <w:hyperlink r:id="rId14" w:tgtFrame="_blank" w:history="1">
                        <w:r w:rsidRPr="00286E89">
                          <w:rPr>
                            <w:rStyle w:val="Hyperlink"/>
                            <w:b/>
                            <w:bCs/>
                          </w:rPr>
                          <w:t>www.notaxpayerabortion.com</w:t>
                        </w:r>
                      </w:hyperlink>
                      <w:r w:rsidRPr="00286E89">
                        <w:t xml:space="preserve">" </w:t>
                      </w:r>
                    </w:p>
                    <w:p w14:paraId="50872B81" w14:textId="77777777" w:rsidR="00DA650B" w:rsidRDefault="00DA650B" w:rsidP="00286E89"/>
                    <w:p w14:paraId="0370675A" w14:textId="11DBB8BF" w:rsidR="00286E89" w:rsidRPr="00286E89" w:rsidRDefault="00286E89" w:rsidP="00286E89">
                      <w:r w:rsidRPr="00286E89">
                        <w:t>Other materials are also available to assist your efforts</w:t>
                      </w:r>
                      <w:r w:rsidR="00DA650B">
                        <w:t xml:space="preserve"> at </w:t>
                      </w:r>
                      <w:hyperlink r:id="rId15" w:history="1">
                        <w:r w:rsidR="00DA650B" w:rsidRPr="00CF3DBA">
                          <w:rPr>
                            <w:rStyle w:val="Hyperlink"/>
                          </w:rPr>
                          <w:t>respectlife.org/no-taxpayer-abortion</w:t>
                        </w:r>
                      </w:hyperlink>
                      <w:r w:rsidR="00DA650B">
                        <w:t xml:space="preserve">. </w:t>
                      </w:r>
                    </w:p>
                    <w:p w14:paraId="3B492A56" w14:textId="77777777" w:rsidR="00286E89" w:rsidRDefault="00286E89"/>
                  </w:txbxContent>
                </v:textbox>
              </v:shape>
            </w:pict>
          </mc:Fallback>
        </mc:AlternateContent>
      </w:r>
      <w:r w:rsidR="00F2734A">
        <w:rPr>
          <w:b/>
          <w:bCs/>
          <w:noProof/>
          <w:sz w:val="28"/>
          <w:szCs w:val="28"/>
        </w:rPr>
        <w:drawing>
          <wp:anchor distT="0" distB="0" distL="114300" distR="114300" simplePos="0" relativeHeight="251844608" behindDoc="0" locked="0" layoutInCell="1" allowOverlap="1" wp14:anchorId="54C99A73" wp14:editId="3C0DF772">
            <wp:simplePos x="0" y="0"/>
            <wp:positionH relativeFrom="column">
              <wp:posOffset>0</wp:posOffset>
            </wp:positionH>
            <wp:positionV relativeFrom="paragraph">
              <wp:posOffset>83820</wp:posOffset>
            </wp:positionV>
            <wp:extent cx="1581150" cy="1581150"/>
            <wp:effectExtent l="0" t="0" r="6350" b="6350"/>
            <wp:wrapNone/>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page">
              <wp14:pctWidth>0</wp14:pctWidth>
            </wp14:sizeRelH>
            <wp14:sizeRelV relativeFrom="page">
              <wp14:pctHeight>0</wp14:pctHeight>
            </wp14:sizeRelV>
          </wp:anchor>
        </w:drawing>
      </w:r>
    </w:p>
    <w:p w14:paraId="058E8BEA" w14:textId="0A858B83" w:rsidR="004670BF" w:rsidRDefault="004670BF" w:rsidP="00C07A19">
      <w:pPr>
        <w:spacing w:line="276" w:lineRule="auto"/>
        <w:rPr>
          <w:b/>
          <w:bCs/>
          <w:sz w:val="28"/>
          <w:szCs w:val="28"/>
        </w:rPr>
      </w:pPr>
    </w:p>
    <w:p w14:paraId="6077E517" w14:textId="77777777" w:rsidR="004670BF" w:rsidRDefault="004670BF" w:rsidP="00C07A19">
      <w:pPr>
        <w:spacing w:line="276" w:lineRule="auto"/>
        <w:rPr>
          <w:b/>
          <w:bCs/>
          <w:sz w:val="28"/>
          <w:szCs w:val="28"/>
        </w:rPr>
      </w:pPr>
    </w:p>
    <w:p w14:paraId="791F9176" w14:textId="5121EAA4" w:rsidR="004670BF" w:rsidRDefault="004670BF" w:rsidP="00C07A19">
      <w:pPr>
        <w:spacing w:line="276" w:lineRule="auto"/>
        <w:rPr>
          <w:b/>
          <w:bCs/>
          <w:sz w:val="28"/>
          <w:szCs w:val="28"/>
        </w:rPr>
      </w:pPr>
    </w:p>
    <w:p w14:paraId="1D337AA9" w14:textId="36448367" w:rsidR="00F2734A" w:rsidRDefault="00F2734A" w:rsidP="00C07A19">
      <w:pPr>
        <w:spacing w:line="276" w:lineRule="auto"/>
        <w:rPr>
          <w:b/>
          <w:bCs/>
          <w:sz w:val="28"/>
          <w:szCs w:val="28"/>
        </w:rPr>
      </w:pPr>
    </w:p>
    <w:p w14:paraId="7D71E307" w14:textId="151F70DE" w:rsidR="00F2734A" w:rsidRDefault="00F2734A" w:rsidP="00C07A19">
      <w:pPr>
        <w:spacing w:line="276" w:lineRule="auto"/>
        <w:rPr>
          <w:b/>
          <w:bCs/>
          <w:sz w:val="28"/>
          <w:szCs w:val="28"/>
        </w:rPr>
      </w:pPr>
    </w:p>
    <w:p w14:paraId="184C7D47" w14:textId="77777777" w:rsidR="00F2734A" w:rsidRDefault="00F2734A" w:rsidP="00C07A19">
      <w:pPr>
        <w:spacing w:line="276" w:lineRule="auto"/>
        <w:rPr>
          <w:b/>
          <w:bCs/>
          <w:sz w:val="28"/>
          <w:szCs w:val="28"/>
        </w:rPr>
      </w:pPr>
    </w:p>
    <w:p w14:paraId="23729BCE" w14:textId="729C8176" w:rsidR="003427AE" w:rsidRDefault="008A141C" w:rsidP="00C07A19">
      <w:pPr>
        <w:spacing w:line="276" w:lineRule="auto"/>
        <w:rPr>
          <w:b/>
          <w:bCs/>
          <w:sz w:val="28"/>
          <w:szCs w:val="28"/>
        </w:rPr>
      </w:pPr>
      <w:r>
        <w:rPr>
          <w:b/>
          <w:bCs/>
          <w:sz w:val="28"/>
          <w:szCs w:val="28"/>
        </w:rPr>
        <w:br/>
      </w:r>
      <w:hyperlink r:id="rId17" w:history="1">
        <w:r w:rsidR="00685410" w:rsidRPr="00B31D36">
          <w:rPr>
            <w:rStyle w:val="Hyperlink"/>
            <w:b/>
            <w:bCs/>
            <w:sz w:val="28"/>
            <w:szCs w:val="28"/>
          </w:rPr>
          <w:t>Father’s Day</w:t>
        </w:r>
        <w:r w:rsidR="003427AE" w:rsidRPr="00B31D36">
          <w:rPr>
            <w:rStyle w:val="Hyperlink"/>
            <w:b/>
            <w:bCs/>
            <w:sz w:val="28"/>
            <w:szCs w:val="28"/>
          </w:rPr>
          <w:t xml:space="preserve"> Action Guide</w:t>
        </w:r>
      </w:hyperlink>
      <w:r w:rsidR="00C07A19">
        <w:rPr>
          <w:b/>
          <w:bCs/>
          <w:sz w:val="28"/>
          <w:szCs w:val="28"/>
        </w:rPr>
        <w:t xml:space="preserve"> </w:t>
      </w:r>
    </w:p>
    <w:p w14:paraId="0E56FE02" w14:textId="0CB5CE33" w:rsidR="00685410" w:rsidRPr="00F2734A" w:rsidRDefault="00F2734A" w:rsidP="00685410">
      <w:pPr>
        <w:spacing w:after="120" w:line="276" w:lineRule="auto"/>
        <w:rPr>
          <w:rStyle w:val="Hyperlink"/>
          <w:b/>
          <w:bCs/>
          <w:color w:val="auto"/>
          <w:sz w:val="28"/>
          <w:szCs w:val="28"/>
          <w:u w:val="none"/>
        </w:rPr>
      </w:pPr>
      <w:r>
        <w:rPr>
          <w:noProof/>
        </w:rPr>
        <mc:AlternateContent>
          <mc:Choice Requires="wps">
            <w:drawing>
              <wp:anchor distT="0" distB="0" distL="114300" distR="114300" simplePos="0" relativeHeight="251814912" behindDoc="0" locked="0" layoutInCell="1" allowOverlap="1" wp14:anchorId="07D8FB69" wp14:editId="0CDDF2C6">
                <wp:simplePos x="0" y="0"/>
                <wp:positionH relativeFrom="column">
                  <wp:posOffset>1695450</wp:posOffset>
                </wp:positionH>
                <wp:positionV relativeFrom="paragraph">
                  <wp:posOffset>236220</wp:posOffset>
                </wp:positionV>
                <wp:extent cx="4968875" cy="199072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68875" cy="1990725"/>
                        </a:xfrm>
                        <a:prstGeom prst="rect">
                          <a:avLst/>
                        </a:prstGeom>
                        <a:noFill/>
                        <a:ln w="6350">
                          <a:noFill/>
                        </a:ln>
                      </wps:spPr>
                      <wps:txbx>
                        <w:txbxContent>
                          <w:p w14:paraId="46AAFA5F" w14:textId="77777777" w:rsidR="008634C3" w:rsidRPr="00C13BF7" w:rsidRDefault="00C13BF7" w:rsidP="008634C3">
                            <w:pPr>
                              <w:spacing w:after="120"/>
                              <w:contextualSpacing/>
                            </w:pPr>
                            <w:r w:rsidRPr="000D08BF">
                              <w:t>Simple steps, sample intercessions, homily considerations, and an activity are provided in the Father’s Day Action Guide</w:t>
                            </w:r>
                            <w:r>
                              <w:t xml:space="preserve"> </w:t>
                            </w:r>
                            <w:r w:rsidRPr="000D08BF">
                              <w:t xml:space="preserve">to help your parish </w:t>
                            </w:r>
                            <w:r w:rsidR="008634C3" w:rsidRPr="00C13BF7">
                              <w:t>honor fathers and highlight their importance in building a culture of life.</w:t>
                            </w:r>
                          </w:p>
                          <w:p w14:paraId="3DC2C432" w14:textId="77777777" w:rsidR="004670BF" w:rsidRDefault="004670BF" w:rsidP="00CA77AB">
                            <w:pPr>
                              <w:spacing w:after="120"/>
                              <w:contextualSpacing/>
                            </w:pPr>
                          </w:p>
                          <w:p w14:paraId="7D36D02C" w14:textId="73ED86C1" w:rsidR="008634C3" w:rsidRDefault="004670BF" w:rsidP="00CA77AB">
                            <w:pPr>
                              <w:spacing w:after="120"/>
                              <w:contextualSpacing/>
                            </w:pPr>
                            <w:r>
                              <w:t>A</w:t>
                            </w:r>
                            <w:r w:rsidR="00AA4C27">
                              <w:t xml:space="preserve"> previously rec</w:t>
                            </w:r>
                            <w:r>
                              <w:t>orded webinar</w:t>
                            </w:r>
                            <w:r w:rsidR="00C13BF7" w:rsidRPr="00C13BF7">
                              <w:t> explains the resources available</w:t>
                            </w:r>
                            <w:r w:rsidR="008634C3">
                              <w:t xml:space="preserve">. </w:t>
                            </w:r>
                            <w:r w:rsidR="00CA77AB" w:rsidRPr="000D08BF">
                              <w:t>Please feel free to adapt the resources to fit the needs of your specific parish or ministry. </w:t>
                            </w:r>
                          </w:p>
                          <w:p w14:paraId="1E532EAF" w14:textId="4AE64ABE" w:rsidR="008634C3" w:rsidRDefault="00D5748A" w:rsidP="008634C3">
                            <w:pPr>
                              <w:pStyle w:val="ListParagraph"/>
                              <w:numPr>
                                <w:ilvl w:val="0"/>
                                <w:numId w:val="18"/>
                              </w:numPr>
                            </w:pPr>
                            <w:hyperlink r:id="rId18" w:history="1">
                              <w:r w:rsidR="008634C3" w:rsidRPr="00AA4C27">
                                <w:rPr>
                                  <w:rStyle w:val="Hyperlink"/>
                                </w:rPr>
                                <w:t>Webina</w:t>
                              </w:r>
                              <w:r w:rsidR="00792486">
                                <w:rPr>
                                  <w:rStyle w:val="Hyperlink"/>
                                </w:rPr>
                                <w:t>r Recording</w:t>
                              </w:r>
                            </w:hyperlink>
                          </w:p>
                          <w:p w14:paraId="06967125" w14:textId="67AFBF0F" w:rsidR="008634C3" w:rsidRPr="008634C3" w:rsidRDefault="008634C3" w:rsidP="008634C3">
                            <w:pPr>
                              <w:pStyle w:val="ListParagraph"/>
                              <w:numPr>
                                <w:ilvl w:val="0"/>
                                <w:numId w:val="18"/>
                              </w:numPr>
                            </w:pPr>
                            <w:r w:rsidRPr="008634C3">
                              <w:rPr>
                                <w:bCs/>
                              </w:rPr>
                              <w:t>Action Guide</w:t>
                            </w:r>
                            <w:r w:rsidR="00AA4C27">
                              <w:rPr>
                                <w:bCs/>
                              </w:rPr>
                              <w:t xml:space="preserve"> (</w:t>
                            </w:r>
                            <w:hyperlink r:id="rId19" w:history="1">
                              <w:r w:rsidR="00AA4C27" w:rsidRPr="00AA4C27">
                                <w:rPr>
                                  <w:rStyle w:val="Hyperlink"/>
                                  <w:bCs/>
                                </w:rPr>
                                <w:t>En</w:t>
                              </w:r>
                              <w:r w:rsidR="00AA4C27" w:rsidRPr="00AA4C27">
                                <w:rPr>
                                  <w:rStyle w:val="Hyperlink"/>
                                  <w:bCs/>
                                </w:rPr>
                                <w:t>g</w:t>
                              </w:r>
                              <w:r w:rsidR="00AA4C27" w:rsidRPr="00AA4C27">
                                <w:rPr>
                                  <w:rStyle w:val="Hyperlink"/>
                                  <w:bCs/>
                                </w:rPr>
                                <w:t>lish</w:t>
                              </w:r>
                            </w:hyperlink>
                            <w:r w:rsidR="00AA4C27">
                              <w:rPr>
                                <w:bCs/>
                              </w:rPr>
                              <w:t xml:space="preserve"> | </w:t>
                            </w:r>
                            <w:hyperlink r:id="rId20" w:history="1">
                              <w:r w:rsidR="00AA4C27" w:rsidRPr="00AA4C27">
                                <w:rPr>
                                  <w:rStyle w:val="Hyperlink"/>
                                  <w:bCs/>
                                </w:rPr>
                                <w:t>Spa</w:t>
                              </w:r>
                              <w:r w:rsidR="00AA4C27" w:rsidRPr="00AA4C27">
                                <w:rPr>
                                  <w:rStyle w:val="Hyperlink"/>
                                  <w:bCs/>
                                </w:rPr>
                                <w:t>n</w:t>
                              </w:r>
                              <w:r w:rsidR="00AA4C27" w:rsidRPr="00AA4C27">
                                <w:rPr>
                                  <w:rStyle w:val="Hyperlink"/>
                                  <w:bCs/>
                                </w:rPr>
                                <w:t>ish</w:t>
                              </w:r>
                            </w:hyperlink>
                            <w:r w:rsidR="00AA4C27">
                              <w:rPr>
                                <w:bCs/>
                              </w:rPr>
                              <w:t>)</w:t>
                            </w:r>
                          </w:p>
                          <w:p w14:paraId="18E2636B" w14:textId="30019D5E" w:rsidR="008634C3" w:rsidRPr="008634C3" w:rsidRDefault="008634C3" w:rsidP="008634C3">
                            <w:pPr>
                              <w:pStyle w:val="ListParagraph"/>
                              <w:numPr>
                                <w:ilvl w:val="0"/>
                                <w:numId w:val="18"/>
                              </w:numPr>
                            </w:pPr>
                            <w:r w:rsidRPr="008634C3">
                              <w:rPr>
                                <w:bCs/>
                              </w:rPr>
                              <w:t>Supplemental Resources</w:t>
                            </w:r>
                            <w:r>
                              <w:rPr>
                                <w:bCs/>
                              </w:rPr>
                              <w:t xml:space="preserve"> (</w:t>
                            </w:r>
                            <w:r w:rsidR="00AA4C27">
                              <w:rPr>
                                <w:bCs/>
                              </w:rPr>
                              <w:t xml:space="preserve">listed under Father’s Day section </w:t>
                            </w:r>
                            <w:hyperlink r:id="rId21" w:history="1">
                              <w:r w:rsidR="00AA4C27" w:rsidRPr="00AA4C27">
                                <w:rPr>
                                  <w:rStyle w:val="Hyperlink"/>
                                  <w:bCs/>
                                </w:rPr>
                                <w:t>o</w:t>
                              </w:r>
                              <w:r w:rsidR="00AA4C27" w:rsidRPr="00AA4C27">
                                <w:rPr>
                                  <w:rStyle w:val="Hyperlink"/>
                                  <w:bCs/>
                                </w:rPr>
                                <w:t>n</w:t>
                              </w:r>
                              <w:r w:rsidR="00AA4C27" w:rsidRPr="00AA4C27">
                                <w:rPr>
                                  <w:rStyle w:val="Hyperlink"/>
                                  <w:bCs/>
                                </w:rPr>
                                <w:t xml:space="preserve"> </w:t>
                              </w:r>
                              <w:r w:rsidR="00AA4C27" w:rsidRPr="00AA4C27">
                                <w:rPr>
                                  <w:rStyle w:val="Hyperlink"/>
                                  <w:bCs/>
                                </w:rPr>
                                <w:t>this page</w:t>
                              </w:r>
                            </w:hyperlink>
                            <w:r w:rsidR="00AA4C27">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8FB69" id="Text Box 21" o:spid="_x0000_s1027" type="#_x0000_t202" style="position:absolute;margin-left:133.5pt;margin-top:18.6pt;width:391.25pt;height:15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" filled="f" stroked="f" strokeweight=".5pt">
                <v:textbox>
                  <w:txbxContent>
                    <w:p w14:paraId="46AAFA5F" w14:textId="77777777" w:rsidR="008634C3" w:rsidRPr="00C13BF7" w:rsidRDefault="00C13BF7" w:rsidP="008634C3">
                      <w:pPr>
                        <w:spacing w:after="120"/>
                        <w:contextualSpacing/>
                      </w:pPr>
                      <w:r w:rsidRPr="000D08BF">
                        <w:t>Simple steps, sample intercessions, homily considerations, and an activity are provided in the Father’s Day Action Guide</w:t>
                      </w:r>
                      <w:r>
                        <w:t xml:space="preserve"> </w:t>
                      </w:r>
                      <w:r w:rsidRPr="000D08BF">
                        <w:t xml:space="preserve">to help your parish </w:t>
                      </w:r>
                      <w:r w:rsidR="008634C3" w:rsidRPr="00C13BF7">
                        <w:t>honor fathers and highlight their importance in building a culture of life.</w:t>
                      </w:r>
                    </w:p>
                    <w:p w14:paraId="3DC2C432" w14:textId="77777777" w:rsidR="004670BF" w:rsidRDefault="004670BF" w:rsidP="00CA77AB">
                      <w:pPr>
                        <w:spacing w:after="120"/>
                        <w:contextualSpacing/>
                      </w:pPr>
                    </w:p>
                    <w:p w14:paraId="7D36D02C" w14:textId="73ED86C1" w:rsidR="008634C3" w:rsidRDefault="004670BF" w:rsidP="00CA77AB">
                      <w:pPr>
                        <w:spacing w:after="120"/>
                        <w:contextualSpacing/>
                      </w:pPr>
                      <w:r>
                        <w:t>A</w:t>
                      </w:r>
                      <w:r w:rsidR="00AA4C27">
                        <w:t xml:space="preserve"> previously rec</w:t>
                      </w:r>
                      <w:r>
                        <w:t>orded webinar</w:t>
                      </w:r>
                      <w:r w:rsidR="00C13BF7" w:rsidRPr="00C13BF7">
                        <w:t> explains the resources available</w:t>
                      </w:r>
                      <w:r w:rsidR="008634C3">
                        <w:t xml:space="preserve">. </w:t>
                      </w:r>
                      <w:r w:rsidR="00CA77AB" w:rsidRPr="000D08BF">
                        <w:t>Please feel free to adapt the resources to fit the needs of your specific parish or ministry. </w:t>
                      </w:r>
                    </w:p>
                    <w:p w14:paraId="1E532EAF" w14:textId="4AE64ABE" w:rsidR="008634C3" w:rsidRDefault="00D5748A" w:rsidP="008634C3">
                      <w:pPr>
                        <w:pStyle w:val="ListParagraph"/>
                        <w:numPr>
                          <w:ilvl w:val="0"/>
                          <w:numId w:val="18"/>
                        </w:numPr>
                      </w:pPr>
                      <w:hyperlink r:id="rId22" w:history="1">
                        <w:r w:rsidR="008634C3" w:rsidRPr="00AA4C27">
                          <w:rPr>
                            <w:rStyle w:val="Hyperlink"/>
                          </w:rPr>
                          <w:t>Webina</w:t>
                        </w:r>
                        <w:r w:rsidR="00792486">
                          <w:rPr>
                            <w:rStyle w:val="Hyperlink"/>
                          </w:rPr>
                          <w:t>r Recording</w:t>
                        </w:r>
                      </w:hyperlink>
                    </w:p>
                    <w:p w14:paraId="06967125" w14:textId="67AFBF0F" w:rsidR="008634C3" w:rsidRPr="008634C3" w:rsidRDefault="008634C3" w:rsidP="008634C3">
                      <w:pPr>
                        <w:pStyle w:val="ListParagraph"/>
                        <w:numPr>
                          <w:ilvl w:val="0"/>
                          <w:numId w:val="18"/>
                        </w:numPr>
                      </w:pPr>
                      <w:r w:rsidRPr="008634C3">
                        <w:rPr>
                          <w:bCs/>
                        </w:rPr>
                        <w:t>Action Guide</w:t>
                      </w:r>
                      <w:r w:rsidR="00AA4C27">
                        <w:rPr>
                          <w:bCs/>
                        </w:rPr>
                        <w:t xml:space="preserve"> (</w:t>
                      </w:r>
                      <w:hyperlink r:id="rId23" w:history="1">
                        <w:r w:rsidR="00AA4C27" w:rsidRPr="00AA4C27">
                          <w:rPr>
                            <w:rStyle w:val="Hyperlink"/>
                            <w:bCs/>
                          </w:rPr>
                          <w:t>En</w:t>
                        </w:r>
                        <w:r w:rsidR="00AA4C27" w:rsidRPr="00AA4C27">
                          <w:rPr>
                            <w:rStyle w:val="Hyperlink"/>
                            <w:bCs/>
                          </w:rPr>
                          <w:t>g</w:t>
                        </w:r>
                        <w:r w:rsidR="00AA4C27" w:rsidRPr="00AA4C27">
                          <w:rPr>
                            <w:rStyle w:val="Hyperlink"/>
                            <w:bCs/>
                          </w:rPr>
                          <w:t>lish</w:t>
                        </w:r>
                      </w:hyperlink>
                      <w:r w:rsidR="00AA4C27">
                        <w:rPr>
                          <w:bCs/>
                        </w:rPr>
                        <w:t xml:space="preserve"> | </w:t>
                      </w:r>
                      <w:hyperlink r:id="rId24" w:history="1">
                        <w:r w:rsidR="00AA4C27" w:rsidRPr="00AA4C27">
                          <w:rPr>
                            <w:rStyle w:val="Hyperlink"/>
                            <w:bCs/>
                          </w:rPr>
                          <w:t>Spa</w:t>
                        </w:r>
                        <w:r w:rsidR="00AA4C27" w:rsidRPr="00AA4C27">
                          <w:rPr>
                            <w:rStyle w:val="Hyperlink"/>
                            <w:bCs/>
                          </w:rPr>
                          <w:t>n</w:t>
                        </w:r>
                        <w:r w:rsidR="00AA4C27" w:rsidRPr="00AA4C27">
                          <w:rPr>
                            <w:rStyle w:val="Hyperlink"/>
                            <w:bCs/>
                          </w:rPr>
                          <w:t>ish</w:t>
                        </w:r>
                      </w:hyperlink>
                      <w:r w:rsidR="00AA4C27">
                        <w:rPr>
                          <w:bCs/>
                        </w:rPr>
                        <w:t>)</w:t>
                      </w:r>
                    </w:p>
                    <w:p w14:paraId="18E2636B" w14:textId="30019D5E" w:rsidR="008634C3" w:rsidRPr="008634C3" w:rsidRDefault="008634C3" w:rsidP="008634C3">
                      <w:pPr>
                        <w:pStyle w:val="ListParagraph"/>
                        <w:numPr>
                          <w:ilvl w:val="0"/>
                          <w:numId w:val="18"/>
                        </w:numPr>
                      </w:pPr>
                      <w:r w:rsidRPr="008634C3">
                        <w:rPr>
                          <w:bCs/>
                        </w:rPr>
                        <w:t>Supplemental Resources</w:t>
                      </w:r>
                      <w:r>
                        <w:rPr>
                          <w:bCs/>
                        </w:rPr>
                        <w:t xml:space="preserve"> (</w:t>
                      </w:r>
                      <w:r w:rsidR="00AA4C27">
                        <w:rPr>
                          <w:bCs/>
                        </w:rPr>
                        <w:t xml:space="preserve">listed under Father’s Day section </w:t>
                      </w:r>
                      <w:hyperlink r:id="rId25" w:history="1">
                        <w:r w:rsidR="00AA4C27" w:rsidRPr="00AA4C27">
                          <w:rPr>
                            <w:rStyle w:val="Hyperlink"/>
                            <w:bCs/>
                          </w:rPr>
                          <w:t>o</w:t>
                        </w:r>
                        <w:r w:rsidR="00AA4C27" w:rsidRPr="00AA4C27">
                          <w:rPr>
                            <w:rStyle w:val="Hyperlink"/>
                            <w:bCs/>
                          </w:rPr>
                          <w:t>n</w:t>
                        </w:r>
                        <w:r w:rsidR="00AA4C27" w:rsidRPr="00AA4C27">
                          <w:rPr>
                            <w:rStyle w:val="Hyperlink"/>
                            <w:bCs/>
                          </w:rPr>
                          <w:t xml:space="preserve"> </w:t>
                        </w:r>
                        <w:r w:rsidR="00AA4C27" w:rsidRPr="00AA4C27">
                          <w:rPr>
                            <w:rStyle w:val="Hyperlink"/>
                            <w:bCs/>
                          </w:rPr>
                          <w:t>this page</w:t>
                        </w:r>
                      </w:hyperlink>
                      <w:r w:rsidR="00AA4C27">
                        <w:rPr>
                          <w:bCs/>
                        </w:rPr>
                        <w:t>)</w:t>
                      </w:r>
                    </w:p>
                  </w:txbxContent>
                </v:textbox>
                <w10:wrap type="square"/>
              </v:shape>
            </w:pict>
          </mc:Fallback>
        </mc:AlternateContent>
      </w:r>
      <w:r>
        <w:rPr>
          <w:noProof/>
        </w:rPr>
        <w:drawing>
          <wp:anchor distT="0" distB="0" distL="114300" distR="114300" simplePos="0" relativeHeight="251839488" behindDoc="0" locked="0" layoutInCell="1" allowOverlap="1" wp14:anchorId="0225ED5F" wp14:editId="683D38C8">
            <wp:simplePos x="0" y="0"/>
            <wp:positionH relativeFrom="column">
              <wp:posOffset>0</wp:posOffset>
            </wp:positionH>
            <wp:positionV relativeFrom="paragraph">
              <wp:posOffset>286385</wp:posOffset>
            </wp:positionV>
            <wp:extent cx="1374775" cy="1778635"/>
            <wp:effectExtent l="25400" t="25400" r="85725" b="882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4775" cy="17786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85410">
        <w:rPr>
          <w:b/>
          <w:bCs/>
          <w:sz w:val="28"/>
          <w:szCs w:val="28"/>
        </w:rPr>
        <w:t>June 2</w:t>
      </w:r>
      <w:r w:rsidR="00383A59">
        <w:rPr>
          <w:b/>
          <w:bCs/>
          <w:sz w:val="28"/>
          <w:szCs w:val="28"/>
        </w:rPr>
        <w:t>0</w:t>
      </w:r>
      <w:r w:rsidR="00A432F8">
        <w:rPr>
          <w:b/>
          <w:bCs/>
          <w:sz w:val="28"/>
          <w:szCs w:val="28"/>
        </w:rPr>
        <w:t>, 202</w:t>
      </w:r>
      <w:r w:rsidR="00383A59">
        <w:rPr>
          <w:b/>
          <w:bCs/>
          <w:sz w:val="28"/>
          <w:szCs w:val="28"/>
        </w:rPr>
        <w:t>1</w:t>
      </w:r>
      <w:r w:rsidR="005C3DB7">
        <w:rPr>
          <w:b/>
          <w:bCs/>
          <w:sz w:val="28"/>
          <w:szCs w:val="28"/>
        </w:rPr>
        <w:br/>
      </w:r>
      <w:r w:rsidR="008A141C">
        <w:br/>
      </w:r>
      <w:hyperlink r:id="rId27" w:history="1">
        <w:r w:rsidR="00685410" w:rsidRPr="00383A59">
          <w:rPr>
            <w:rStyle w:val="Hyperlink"/>
            <w:b/>
            <w:bCs/>
            <w:sz w:val="28"/>
            <w:szCs w:val="28"/>
          </w:rPr>
          <w:t xml:space="preserve">Religious Freedom Week: </w:t>
        </w:r>
        <w:r w:rsidR="00383A59" w:rsidRPr="00383A59">
          <w:rPr>
            <w:rStyle w:val="Hyperlink"/>
            <w:b/>
            <w:bCs/>
            <w:sz w:val="28"/>
            <w:szCs w:val="28"/>
          </w:rPr>
          <w:t>Solidarity in Fre</w:t>
        </w:r>
        <w:r w:rsidR="00383A59" w:rsidRPr="00383A59">
          <w:rPr>
            <w:rStyle w:val="Hyperlink"/>
            <w:b/>
            <w:bCs/>
            <w:sz w:val="28"/>
            <w:szCs w:val="28"/>
          </w:rPr>
          <w:t>e</w:t>
        </w:r>
        <w:r w:rsidR="00383A59" w:rsidRPr="00383A59">
          <w:rPr>
            <w:rStyle w:val="Hyperlink"/>
            <w:b/>
            <w:bCs/>
            <w:sz w:val="28"/>
            <w:szCs w:val="28"/>
          </w:rPr>
          <w:t>dom</w:t>
        </w:r>
      </w:hyperlink>
      <w:r w:rsidR="00685410">
        <w:rPr>
          <w:b/>
          <w:bCs/>
          <w:sz w:val="28"/>
          <w:szCs w:val="28"/>
        </w:rPr>
        <w:br/>
        <w:t>June 22-29, 202</w:t>
      </w:r>
      <w:r w:rsidR="00383A59">
        <w:rPr>
          <w:b/>
          <w:bCs/>
          <w:sz w:val="28"/>
          <w:szCs w:val="28"/>
        </w:rPr>
        <w:t>1</w:t>
      </w:r>
    </w:p>
    <w:p w14:paraId="35B8A685" w14:textId="142BF16E" w:rsidR="0083496D" w:rsidRPr="00763D21" w:rsidRDefault="007139CB" w:rsidP="002A1313">
      <w:pPr>
        <w:spacing w:after="120"/>
        <w:rPr>
          <w:bCs/>
        </w:rPr>
      </w:pPr>
      <w:r>
        <w:rPr>
          <w:b/>
          <w:noProof/>
          <w:sz w:val="28"/>
          <w:szCs w:val="28"/>
        </w:rPr>
        <w:drawing>
          <wp:anchor distT="0" distB="0" distL="114300" distR="114300" simplePos="0" relativeHeight="251832320" behindDoc="1" locked="0" layoutInCell="1" allowOverlap="1" wp14:anchorId="18C0C4EE" wp14:editId="1FA3B255">
            <wp:simplePos x="0" y="0"/>
            <wp:positionH relativeFrom="column">
              <wp:posOffset>-120650</wp:posOffset>
            </wp:positionH>
            <wp:positionV relativeFrom="paragraph">
              <wp:posOffset>167640</wp:posOffset>
            </wp:positionV>
            <wp:extent cx="1816100" cy="1074420"/>
            <wp:effectExtent l="0" t="0" r="0" b="5080"/>
            <wp:wrapTight wrapText="bothSides">
              <wp:wrapPolygon edited="1">
                <wp:start x="0" y="0"/>
                <wp:lineTo x="0" y="24999"/>
                <wp:lineTo x="22858" y="25018"/>
                <wp:lineTo x="226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FWLogo_FullColo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6100" cy="1074420"/>
                    </a:xfrm>
                    <a:prstGeom prst="rect">
                      <a:avLst/>
                    </a:prstGeom>
                  </pic:spPr>
                </pic:pic>
              </a:graphicData>
            </a:graphic>
            <wp14:sizeRelH relativeFrom="page">
              <wp14:pctWidth>0</wp14:pctWidth>
            </wp14:sizeRelH>
            <wp14:sizeRelV relativeFrom="page">
              <wp14:pctHeight>0</wp14:pctHeight>
            </wp14:sizeRelV>
          </wp:anchor>
        </w:drawing>
      </w:r>
      <w:r w:rsidR="00685410" w:rsidRPr="00596207">
        <w:rPr>
          <w:i/>
        </w:rPr>
        <w:t xml:space="preserve">Religious Freedom Week </w:t>
      </w:r>
      <w:r w:rsidR="00685410">
        <w:rPr>
          <w:i/>
        </w:rPr>
        <w:t>202</w:t>
      </w:r>
      <w:r w:rsidR="00383A59">
        <w:rPr>
          <w:i/>
        </w:rPr>
        <w:t>1</w:t>
      </w:r>
      <w:r w:rsidR="00685410" w:rsidRPr="00596207">
        <w:rPr>
          <w:i/>
        </w:rPr>
        <w:t xml:space="preserve">: </w:t>
      </w:r>
      <w:r w:rsidR="00383A59">
        <w:rPr>
          <w:i/>
        </w:rPr>
        <w:t>Solidarity in Freedom</w:t>
      </w:r>
      <w:r w:rsidR="00685410" w:rsidRPr="00596207">
        <w:t xml:space="preserve"> takes place June 22 </w:t>
      </w:r>
      <w:r w:rsidR="00685410">
        <w:t xml:space="preserve">– </w:t>
      </w:r>
      <w:r w:rsidR="00685410" w:rsidRPr="00596207">
        <w:t>29.</w:t>
      </w:r>
      <w:r w:rsidR="00685410">
        <w:t xml:space="preserve"> </w:t>
      </w:r>
      <w:r w:rsidR="00685410" w:rsidRPr="00596207">
        <w:t xml:space="preserve">The Week begins with the Feast of </w:t>
      </w:r>
      <w:proofErr w:type="spellStart"/>
      <w:r w:rsidR="00685410" w:rsidRPr="00596207">
        <w:t>Sts</w:t>
      </w:r>
      <w:proofErr w:type="spellEnd"/>
      <w:r w:rsidR="00685410" w:rsidRPr="00596207">
        <w:t xml:space="preserve">. John Fisher and Thomas More, ends with the Solemnity of </w:t>
      </w:r>
      <w:proofErr w:type="spellStart"/>
      <w:r w:rsidR="00685410" w:rsidRPr="00596207">
        <w:t>Sts</w:t>
      </w:r>
      <w:proofErr w:type="spellEnd"/>
      <w:r w:rsidR="00685410" w:rsidRPr="00596207">
        <w:t xml:space="preserve">. Peter and </w:t>
      </w:r>
      <w:proofErr w:type="gramStart"/>
      <w:r w:rsidR="00685410" w:rsidRPr="00596207">
        <w:t>Paul, and</w:t>
      </w:r>
      <w:proofErr w:type="gramEnd"/>
      <w:r w:rsidR="00685410" w:rsidRPr="00596207">
        <w:t xml:space="preserve"> includes the Feast of the Nativity of St. John the Baptist. </w:t>
      </w:r>
      <w:r w:rsidR="00685410">
        <w:rPr>
          <w:bCs/>
        </w:rPr>
        <w:t>Many resources are available</w:t>
      </w:r>
      <w:r w:rsidR="00685410" w:rsidRPr="00175FAB">
        <w:rPr>
          <w:bCs/>
        </w:rPr>
        <w:t xml:space="preserve"> to help the faithful </w:t>
      </w:r>
      <w:r w:rsidR="00685410" w:rsidRPr="009F59BA">
        <w:rPr>
          <w:b/>
          <w:bCs/>
        </w:rPr>
        <w:t>pray</w:t>
      </w:r>
      <w:r w:rsidR="00685410" w:rsidRPr="009F59BA">
        <w:rPr>
          <w:bCs/>
        </w:rPr>
        <w:t>, </w:t>
      </w:r>
      <w:r w:rsidR="00685410" w:rsidRPr="009F59BA">
        <w:rPr>
          <w:b/>
          <w:bCs/>
        </w:rPr>
        <w:t>reflect</w:t>
      </w:r>
      <w:r w:rsidR="00685410" w:rsidRPr="009F59BA">
        <w:rPr>
          <w:bCs/>
        </w:rPr>
        <w:t>, and </w:t>
      </w:r>
      <w:r w:rsidR="00685410" w:rsidRPr="009F59BA">
        <w:rPr>
          <w:b/>
          <w:bCs/>
        </w:rPr>
        <w:t>take action</w:t>
      </w:r>
      <w:r w:rsidR="00685410" w:rsidRPr="009F59BA">
        <w:rPr>
          <w:bCs/>
        </w:rPr>
        <w:t> on religious liberty, both here in this country and abroad.</w:t>
      </w:r>
      <w:r w:rsidR="001E4800">
        <w:rPr>
          <w:bCs/>
        </w:rPr>
        <w:t xml:space="preserve"> </w:t>
      </w:r>
      <w:r w:rsidR="00763D21">
        <w:rPr>
          <w:bCs/>
        </w:rPr>
        <w:t xml:space="preserve">Resources, including graphics, lectionary notes, bulletin inserts, and daily prayers and reflections are available at </w:t>
      </w:r>
      <w:hyperlink r:id="rId29" w:history="1">
        <w:r w:rsidR="00763D21" w:rsidRPr="00B64EA3">
          <w:rPr>
            <w:rStyle w:val="Hyperlink"/>
            <w:bCs/>
          </w:rPr>
          <w:t>usccb.org/</w:t>
        </w:r>
        <w:proofErr w:type="spellStart"/>
        <w:r w:rsidR="00763D21" w:rsidRPr="00B64EA3">
          <w:rPr>
            <w:rStyle w:val="Hyperlink"/>
            <w:bCs/>
          </w:rPr>
          <w:t>ReligiousFreedomWeek</w:t>
        </w:r>
        <w:proofErr w:type="spellEnd"/>
      </w:hyperlink>
      <w:r w:rsidR="00763D21">
        <w:rPr>
          <w:bCs/>
        </w:rPr>
        <w:t xml:space="preserve">. </w:t>
      </w:r>
    </w:p>
    <w:p w14:paraId="3596CCC3" w14:textId="615E5CE4" w:rsidR="001D3EAA" w:rsidRPr="00EB08A2" w:rsidRDefault="001D3EAA" w:rsidP="001D3EAA">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Pr>
          <w:b/>
          <w:bCs/>
          <w:smallCaps/>
          <w:sz w:val="28"/>
          <w:szCs w:val="28"/>
        </w:rPr>
        <w:t xml:space="preserve"> 20</w:t>
      </w:r>
      <w:r w:rsidR="007D7CFD">
        <w:rPr>
          <w:b/>
          <w:bCs/>
          <w:smallCaps/>
          <w:sz w:val="28"/>
          <w:szCs w:val="28"/>
        </w:rPr>
        <w:t>2</w:t>
      </w:r>
      <w:r w:rsidR="00383A59">
        <w:rPr>
          <w:b/>
          <w:bCs/>
          <w:smallCaps/>
          <w:sz w:val="28"/>
          <w:szCs w:val="28"/>
        </w:rPr>
        <w:t>1</w:t>
      </w:r>
    </w:p>
    <w:p w14:paraId="0263AA7C" w14:textId="1498BE9E" w:rsidR="0017791A" w:rsidRDefault="001D3EAA" w:rsidP="00C319C1">
      <w:pPr>
        <w:spacing w:before="240" w:after="120" w:line="276" w:lineRule="auto"/>
        <w:rPr>
          <w:b/>
          <w:bCs/>
          <w:sz w:val="36"/>
          <w:szCs w:val="36"/>
        </w:rPr>
      </w:pPr>
      <w:r w:rsidRPr="00EB08A2">
        <w:rPr>
          <w:b/>
          <w:bCs/>
          <w:sz w:val="36"/>
          <w:szCs w:val="36"/>
        </w:rPr>
        <w:t>Intercessions for Life</w:t>
      </w:r>
      <w:bookmarkStart w:id="1" w:name="_Hlk505610761"/>
      <w:bookmarkStart w:id="2" w:name="_Hlk496010705"/>
      <w:bookmarkStart w:id="3"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D7CFD" w:rsidRPr="007D7CFD" w14:paraId="402C3153" w14:textId="77777777" w:rsidTr="00782524">
        <w:trPr>
          <w:trHeight w:val="2237"/>
        </w:trPr>
        <w:tc>
          <w:tcPr>
            <w:tcW w:w="5760" w:type="dxa"/>
          </w:tcPr>
          <w:p w14:paraId="2AE25692" w14:textId="51DE51AB" w:rsidR="007D7CFD" w:rsidRPr="0042701F" w:rsidRDefault="00397D22" w:rsidP="007D7CFD">
            <w:pPr>
              <w:tabs>
                <w:tab w:val="left" w:pos="5760"/>
              </w:tabs>
              <w:spacing w:after="120" w:line="22" w:lineRule="atLeast"/>
              <w:rPr>
                <w:b/>
                <w:bCs/>
              </w:rPr>
            </w:pPr>
            <w:r>
              <w:rPr>
                <w:b/>
                <w:bCs/>
              </w:rPr>
              <w:t xml:space="preserve">June </w:t>
            </w:r>
            <w:r w:rsidR="00383A59">
              <w:rPr>
                <w:b/>
                <w:bCs/>
              </w:rPr>
              <w:t>6</w:t>
            </w:r>
            <w:r w:rsidRPr="00397D22">
              <w:rPr>
                <w:b/>
                <w:bCs/>
                <w:vertAlign w:val="superscript"/>
              </w:rPr>
              <w:t>th</w:t>
            </w:r>
          </w:p>
          <w:p w14:paraId="4442C62A" w14:textId="77777777" w:rsidR="00645B5A" w:rsidRDefault="00645B5A" w:rsidP="00645B5A">
            <w:pPr>
              <w:tabs>
                <w:tab w:val="left" w:pos="5760"/>
              </w:tabs>
            </w:pPr>
            <w:r>
              <w:t xml:space="preserve">May increased devotion to Jesus, </w:t>
            </w:r>
          </w:p>
          <w:p w14:paraId="50B91498" w14:textId="5AF398B3" w:rsidR="00645B5A" w:rsidRDefault="00645B5A" w:rsidP="00645B5A">
            <w:pPr>
              <w:tabs>
                <w:tab w:val="left" w:pos="5760"/>
              </w:tabs>
            </w:pPr>
            <w:r>
              <w:t xml:space="preserve">hidden, yet </w:t>
            </w:r>
            <w:r w:rsidR="00977D23">
              <w:t xml:space="preserve">really </w:t>
            </w:r>
            <w:r>
              <w:t xml:space="preserve">present in the Eucharist, </w:t>
            </w:r>
          </w:p>
          <w:p w14:paraId="6757F52A" w14:textId="77777777" w:rsidR="00645B5A" w:rsidRDefault="00645B5A" w:rsidP="00645B5A">
            <w:pPr>
              <w:tabs>
                <w:tab w:val="left" w:pos="5760"/>
              </w:tabs>
            </w:pPr>
            <w:r>
              <w:t xml:space="preserve">deepen our care for unborn children, </w:t>
            </w:r>
          </w:p>
          <w:p w14:paraId="34654651" w14:textId="77777777" w:rsidR="00645B5A" w:rsidRDefault="00645B5A" w:rsidP="00645B5A">
            <w:pPr>
              <w:tabs>
                <w:tab w:val="left" w:pos="5760"/>
              </w:tabs>
            </w:pPr>
            <w:r>
              <w:t xml:space="preserve">hidden beneath the hearts of their </w:t>
            </w:r>
            <w:proofErr w:type="gramStart"/>
            <w:r>
              <w:t>mothers;</w:t>
            </w:r>
            <w:proofErr w:type="gramEnd"/>
          </w:p>
          <w:p w14:paraId="52B75519" w14:textId="2C476725" w:rsidR="007D7E12" w:rsidRDefault="00645B5A" w:rsidP="00645B5A">
            <w:pPr>
              <w:tabs>
                <w:tab w:val="left" w:pos="5760"/>
              </w:tabs>
              <w:spacing w:line="22" w:lineRule="atLeast"/>
              <w:rPr>
                <w:i/>
              </w:rPr>
            </w:pPr>
            <w:r w:rsidRPr="0042701F">
              <w:rPr>
                <w:i/>
                <w:iCs/>
              </w:rPr>
              <w:t>We pray to the Lord</w:t>
            </w:r>
            <w:r>
              <w:rPr>
                <w:i/>
                <w:iCs/>
              </w:rPr>
              <w:t>:</w:t>
            </w:r>
          </w:p>
          <w:p w14:paraId="191F3C46" w14:textId="6B4F0D1F" w:rsidR="007D7E12" w:rsidRPr="0042701F" w:rsidRDefault="007D7E12" w:rsidP="007D7CFD">
            <w:pPr>
              <w:tabs>
                <w:tab w:val="left" w:pos="5760"/>
              </w:tabs>
              <w:spacing w:line="22" w:lineRule="atLeast"/>
              <w:rPr>
                <w:i/>
              </w:rPr>
            </w:pPr>
          </w:p>
        </w:tc>
        <w:tc>
          <w:tcPr>
            <w:tcW w:w="4320" w:type="dxa"/>
          </w:tcPr>
          <w:p w14:paraId="2D696A9F" w14:textId="06828E4E" w:rsidR="007D7CFD" w:rsidRPr="0042701F" w:rsidRDefault="00383A59" w:rsidP="007D7CFD">
            <w:pPr>
              <w:tabs>
                <w:tab w:val="left" w:pos="5760"/>
              </w:tabs>
              <w:spacing w:line="22" w:lineRule="atLeast"/>
            </w:pPr>
            <w:r>
              <w:rPr>
                <w:b/>
                <w:bCs/>
              </w:rPr>
              <w:t>Solemnity of t</w:t>
            </w:r>
            <w:r w:rsidRPr="008D55D6">
              <w:rPr>
                <w:b/>
                <w:bCs/>
              </w:rPr>
              <w:t>he Most Holy Body and Blood of Christ</w:t>
            </w:r>
            <w:r>
              <w:rPr>
                <w:b/>
                <w:bCs/>
              </w:rPr>
              <w:t xml:space="preserve"> </w:t>
            </w:r>
            <w:r w:rsidRPr="008D55D6">
              <w:rPr>
                <w:b/>
                <w:bCs/>
              </w:rPr>
              <w:t>(Corpus Christi)</w:t>
            </w:r>
          </w:p>
        </w:tc>
      </w:tr>
      <w:tr w:rsidR="007D7CFD" w:rsidRPr="007D7CFD" w14:paraId="7F04BDF4" w14:textId="77777777" w:rsidTr="00392264">
        <w:trPr>
          <w:trHeight w:val="2337"/>
        </w:trPr>
        <w:tc>
          <w:tcPr>
            <w:tcW w:w="5760" w:type="dxa"/>
          </w:tcPr>
          <w:p w14:paraId="7A6D15A4" w14:textId="049B4085" w:rsidR="007D7CFD" w:rsidRPr="0042701F" w:rsidRDefault="00397D22" w:rsidP="007D7CFD">
            <w:pPr>
              <w:tabs>
                <w:tab w:val="left" w:pos="5760"/>
              </w:tabs>
              <w:spacing w:after="120"/>
            </w:pPr>
            <w:r>
              <w:rPr>
                <w:b/>
                <w:bCs/>
              </w:rPr>
              <w:t>June</w:t>
            </w:r>
            <w:r w:rsidR="008D55D6">
              <w:rPr>
                <w:b/>
                <w:bCs/>
              </w:rPr>
              <w:t xml:space="preserve"> 1</w:t>
            </w:r>
            <w:r w:rsidR="00383A59">
              <w:rPr>
                <w:b/>
                <w:bCs/>
              </w:rPr>
              <w:t>3</w:t>
            </w:r>
            <w:r w:rsidR="008D55D6" w:rsidRPr="008D55D6">
              <w:rPr>
                <w:b/>
                <w:bCs/>
                <w:vertAlign w:val="superscript"/>
              </w:rPr>
              <w:t>th</w:t>
            </w:r>
            <w:r w:rsidR="008D55D6">
              <w:rPr>
                <w:b/>
                <w:bCs/>
              </w:rPr>
              <w:t xml:space="preserve"> </w:t>
            </w:r>
          </w:p>
          <w:p w14:paraId="43416813" w14:textId="77777777" w:rsidR="0015073A" w:rsidRDefault="0015073A" w:rsidP="0015073A">
            <w:pPr>
              <w:tabs>
                <w:tab w:val="left" w:pos="5760"/>
              </w:tabs>
            </w:pPr>
            <w:r>
              <w:t xml:space="preserve">For all children in need of adoption </w:t>
            </w:r>
          </w:p>
          <w:p w14:paraId="74B09997" w14:textId="77777777" w:rsidR="0015073A" w:rsidRDefault="0015073A" w:rsidP="0015073A">
            <w:pPr>
              <w:tabs>
                <w:tab w:val="left" w:pos="5760"/>
              </w:tabs>
            </w:pPr>
            <w:r>
              <w:t xml:space="preserve">and those families hoping to adopt: </w:t>
            </w:r>
          </w:p>
          <w:p w14:paraId="3524A4B9" w14:textId="0D087943" w:rsidR="004D6422" w:rsidRDefault="004D6422" w:rsidP="0015073A">
            <w:pPr>
              <w:tabs>
                <w:tab w:val="left" w:pos="5760"/>
              </w:tabs>
            </w:pPr>
            <w:r>
              <w:t>May</w:t>
            </w:r>
            <w:r w:rsidR="0015073A">
              <w:t xml:space="preserve"> the Lord bless </w:t>
            </w:r>
            <w:proofErr w:type="gramStart"/>
            <w:r w:rsidR="0015073A">
              <w:t>them</w:t>
            </w:r>
            <w:proofErr w:type="gramEnd"/>
            <w:r w:rsidR="0015073A">
              <w:t xml:space="preserve"> </w:t>
            </w:r>
          </w:p>
          <w:p w14:paraId="63DE1D8C" w14:textId="7EF91842" w:rsidR="0015073A" w:rsidRDefault="0015073A" w:rsidP="0015073A">
            <w:pPr>
              <w:tabs>
                <w:tab w:val="left" w:pos="5760"/>
              </w:tabs>
            </w:pPr>
            <w:r>
              <w:t xml:space="preserve">and provide for their every </w:t>
            </w:r>
            <w:proofErr w:type="gramStart"/>
            <w:r>
              <w:t>need;</w:t>
            </w:r>
            <w:proofErr w:type="gramEnd"/>
          </w:p>
          <w:p w14:paraId="75A92444" w14:textId="085088C8" w:rsidR="007D7CFD" w:rsidRPr="0042701F" w:rsidRDefault="00844F2C" w:rsidP="0015073A">
            <w:pPr>
              <w:tabs>
                <w:tab w:val="left" w:pos="5760"/>
              </w:tabs>
              <w:spacing w:line="22" w:lineRule="atLeast"/>
            </w:pPr>
            <w:r w:rsidRPr="0042701F">
              <w:rPr>
                <w:i/>
                <w:iCs/>
              </w:rPr>
              <w:t>We pray to the Lord</w:t>
            </w:r>
            <w:r w:rsidR="0042701F">
              <w:rPr>
                <w:i/>
                <w:iCs/>
              </w:rPr>
              <w:t>:</w:t>
            </w:r>
          </w:p>
        </w:tc>
        <w:tc>
          <w:tcPr>
            <w:tcW w:w="4320" w:type="dxa"/>
          </w:tcPr>
          <w:p w14:paraId="01D261F6" w14:textId="53E8E9F6" w:rsidR="007D7CFD" w:rsidRPr="008D55D6" w:rsidRDefault="00383A59" w:rsidP="007D7CFD">
            <w:pPr>
              <w:tabs>
                <w:tab w:val="left" w:pos="5760"/>
              </w:tabs>
              <w:spacing w:line="22" w:lineRule="atLeast"/>
              <w:ind w:left="-105"/>
              <w:rPr>
                <w:b/>
                <w:bCs/>
              </w:rPr>
            </w:pPr>
            <w:r>
              <w:rPr>
                <w:b/>
                <w:bCs/>
              </w:rPr>
              <w:t>Eleventh Sunday in Ordinary Time</w:t>
            </w:r>
          </w:p>
        </w:tc>
      </w:tr>
      <w:tr w:rsidR="007D7CFD" w:rsidRPr="007D7CFD" w14:paraId="77E28ED3" w14:textId="77777777" w:rsidTr="00392264">
        <w:trPr>
          <w:trHeight w:val="2063"/>
        </w:trPr>
        <w:tc>
          <w:tcPr>
            <w:tcW w:w="5760" w:type="dxa"/>
          </w:tcPr>
          <w:p w14:paraId="73F8448F" w14:textId="2FB8F73C" w:rsidR="007D7CFD" w:rsidRPr="0042701F" w:rsidRDefault="008D55D6" w:rsidP="007D7CFD">
            <w:pPr>
              <w:tabs>
                <w:tab w:val="left" w:pos="5760"/>
              </w:tabs>
              <w:spacing w:after="120"/>
              <w:rPr>
                <w:b/>
                <w:bCs/>
              </w:rPr>
            </w:pPr>
            <w:r>
              <w:rPr>
                <w:b/>
                <w:bCs/>
              </w:rPr>
              <w:t>June 2</w:t>
            </w:r>
            <w:r w:rsidR="00383A59">
              <w:rPr>
                <w:b/>
                <w:bCs/>
              </w:rPr>
              <w:t>0</w:t>
            </w:r>
            <w:r w:rsidR="00383A59" w:rsidRPr="00383A59">
              <w:rPr>
                <w:b/>
                <w:bCs/>
                <w:vertAlign w:val="superscript"/>
              </w:rPr>
              <w:t>th</w:t>
            </w:r>
            <w:r w:rsidR="00383A59">
              <w:rPr>
                <w:b/>
                <w:bCs/>
              </w:rPr>
              <w:t xml:space="preserve"> </w:t>
            </w:r>
          </w:p>
          <w:p w14:paraId="409343E0" w14:textId="77777777" w:rsidR="00AD17AA" w:rsidRPr="004500F0" w:rsidRDefault="00AD17AA" w:rsidP="00AD17AA">
            <w:r w:rsidRPr="004500F0">
              <w:t xml:space="preserve">May expectant fathers lovingly support </w:t>
            </w:r>
          </w:p>
          <w:p w14:paraId="6C9FAE6E" w14:textId="77777777" w:rsidR="00AD17AA" w:rsidRPr="004500F0" w:rsidRDefault="00AD17AA" w:rsidP="00AD17AA">
            <w:r w:rsidRPr="004500F0">
              <w:t xml:space="preserve">the mothers of their children </w:t>
            </w:r>
          </w:p>
          <w:p w14:paraId="44F3ABCB" w14:textId="77777777" w:rsidR="00AD17AA" w:rsidRPr="004500F0" w:rsidRDefault="00AD17AA" w:rsidP="00AD17AA">
            <w:r w:rsidRPr="004500F0">
              <w:t>in welcoming new life;</w:t>
            </w:r>
          </w:p>
          <w:p w14:paraId="1B62EF73" w14:textId="231C4709" w:rsidR="007D7CFD" w:rsidRPr="00AD17AA" w:rsidRDefault="00AD17AA" w:rsidP="00AD17AA">
            <w:r w:rsidRPr="004500F0">
              <w:rPr>
                <w:i/>
                <w:iCs/>
              </w:rPr>
              <w:t>We pray to the Lord</w:t>
            </w:r>
            <w:r w:rsidRPr="004500F0">
              <w:t>:</w:t>
            </w:r>
          </w:p>
        </w:tc>
        <w:tc>
          <w:tcPr>
            <w:tcW w:w="4320" w:type="dxa"/>
            <w:tcBorders>
              <w:left w:val="nil"/>
            </w:tcBorders>
          </w:tcPr>
          <w:p w14:paraId="46459E9C" w14:textId="00428E75" w:rsidR="007D7CFD" w:rsidRPr="0042701F" w:rsidRDefault="008D55D6" w:rsidP="007D7CFD">
            <w:pPr>
              <w:tabs>
                <w:tab w:val="left" w:pos="5760"/>
              </w:tabs>
              <w:spacing w:line="22" w:lineRule="atLeast"/>
            </w:pPr>
            <w:r>
              <w:rPr>
                <w:b/>
                <w:bCs/>
              </w:rPr>
              <w:t>Twelfth Sunday in Ordinary Time</w:t>
            </w:r>
          </w:p>
        </w:tc>
      </w:tr>
      <w:tr w:rsidR="007D7CFD" w:rsidRPr="007D7CFD" w14:paraId="408745FE" w14:textId="77777777" w:rsidTr="00392264">
        <w:trPr>
          <w:trHeight w:val="2156"/>
        </w:trPr>
        <w:tc>
          <w:tcPr>
            <w:tcW w:w="5760" w:type="dxa"/>
          </w:tcPr>
          <w:p w14:paraId="498E31C8" w14:textId="7B6BB8BC" w:rsidR="007D7CFD" w:rsidRPr="0042701F" w:rsidRDefault="008D55D6" w:rsidP="007D7CFD">
            <w:pPr>
              <w:tabs>
                <w:tab w:val="left" w:pos="5760"/>
              </w:tabs>
              <w:spacing w:after="120"/>
              <w:rPr>
                <w:b/>
                <w:bCs/>
                <w:smallCaps/>
                <w:color w:val="FF0000"/>
              </w:rPr>
            </w:pPr>
            <w:r>
              <w:rPr>
                <w:b/>
                <w:bCs/>
              </w:rPr>
              <w:t>June 2</w:t>
            </w:r>
            <w:r w:rsidR="00383A59">
              <w:rPr>
                <w:b/>
                <w:bCs/>
              </w:rPr>
              <w:t>7</w:t>
            </w:r>
            <w:r w:rsidRPr="008D55D6">
              <w:rPr>
                <w:b/>
                <w:bCs/>
                <w:vertAlign w:val="superscript"/>
              </w:rPr>
              <w:t>th</w:t>
            </w:r>
          </w:p>
          <w:p w14:paraId="4DF7A176" w14:textId="4C454AC2" w:rsidR="000075A5" w:rsidRDefault="002A5DC8" w:rsidP="000075A5">
            <w:pPr>
              <w:tabs>
                <w:tab w:val="left" w:pos="5760"/>
              </w:tabs>
            </w:pPr>
            <w:r>
              <w:t>For the preservation of religious freedom in our country</w:t>
            </w:r>
            <w:r w:rsidR="000075A5">
              <w:t>:</w:t>
            </w:r>
          </w:p>
          <w:p w14:paraId="374035AF" w14:textId="18BFEBCF" w:rsidR="00751031" w:rsidRDefault="002A5DC8" w:rsidP="000075A5">
            <w:pPr>
              <w:tabs>
                <w:tab w:val="left" w:pos="5760"/>
              </w:tabs>
            </w:pPr>
            <w:r>
              <w:t xml:space="preserve">That </w:t>
            </w:r>
            <w:r w:rsidR="00751031">
              <w:t>the right to freely worship God</w:t>
            </w:r>
          </w:p>
          <w:p w14:paraId="012E8FEB" w14:textId="139E5B7D" w:rsidR="00751031" w:rsidRDefault="00751031" w:rsidP="000075A5">
            <w:pPr>
              <w:tabs>
                <w:tab w:val="left" w:pos="5760"/>
              </w:tabs>
            </w:pPr>
            <w:r>
              <w:t xml:space="preserve">and live our lives according to </w:t>
            </w:r>
            <w:r w:rsidR="00A01E78">
              <w:t>H</w:t>
            </w:r>
            <w:r>
              <w:t>is commands</w:t>
            </w:r>
          </w:p>
          <w:p w14:paraId="25F61FB6" w14:textId="0758F910" w:rsidR="000075A5" w:rsidRDefault="00977D23" w:rsidP="000075A5">
            <w:pPr>
              <w:tabs>
                <w:tab w:val="left" w:pos="5760"/>
              </w:tabs>
            </w:pPr>
            <w:r>
              <w:t xml:space="preserve">may </w:t>
            </w:r>
            <w:r w:rsidR="00751031">
              <w:t xml:space="preserve">be protected and </w:t>
            </w:r>
            <w:proofErr w:type="gramStart"/>
            <w:r w:rsidR="00751031">
              <w:t>upheld</w:t>
            </w:r>
            <w:r w:rsidR="000075A5">
              <w:t>;</w:t>
            </w:r>
            <w:proofErr w:type="gramEnd"/>
          </w:p>
          <w:p w14:paraId="3E1B831B" w14:textId="76EC8154" w:rsidR="007D7CFD" w:rsidRPr="0042701F" w:rsidRDefault="00844F2C" w:rsidP="00844F2C">
            <w:pPr>
              <w:tabs>
                <w:tab w:val="left" w:pos="5760"/>
              </w:tabs>
            </w:pPr>
            <w:r w:rsidRPr="0042701F">
              <w:rPr>
                <w:i/>
                <w:iCs/>
              </w:rPr>
              <w:t>We pray to the Lord:</w:t>
            </w:r>
          </w:p>
        </w:tc>
        <w:tc>
          <w:tcPr>
            <w:tcW w:w="4320" w:type="dxa"/>
          </w:tcPr>
          <w:p w14:paraId="43557571" w14:textId="6D62C6D8" w:rsidR="007D7CFD" w:rsidRPr="0042701F" w:rsidRDefault="008D55D6" w:rsidP="007D7CFD">
            <w:pPr>
              <w:tabs>
                <w:tab w:val="left" w:pos="5760"/>
              </w:tabs>
              <w:spacing w:line="22" w:lineRule="atLeast"/>
            </w:pPr>
            <w:r>
              <w:rPr>
                <w:b/>
                <w:bCs/>
              </w:rPr>
              <w:t>Thirteenth Sunday in Ordinary Time</w:t>
            </w:r>
            <w:r w:rsidRPr="0042701F">
              <w:rPr>
                <w:b/>
                <w:bCs/>
              </w:rPr>
              <w:t xml:space="preserve"> </w:t>
            </w:r>
            <w:r w:rsidR="007D7CFD" w:rsidRPr="0042701F">
              <w:rPr>
                <w:b/>
                <w:bCs/>
              </w:rPr>
              <w:br/>
            </w:r>
          </w:p>
        </w:tc>
      </w:tr>
      <w:tr w:rsidR="008D55D6" w:rsidRPr="0042701F" w14:paraId="64A92EAD" w14:textId="77777777" w:rsidTr="00782524">
        <w:trPr>
          <w:gridAfter w:val="1"/>
          <w:wAfter w:w="4320" w:type="dxa"/>
          <w:trHeight w:val="2327"/>
        </w:trPr>
        <w:tc>
          <w:tcPr>
            <w:tcW w:w="5760" w:type="dxa"/>
          </w:tcPr>
          <w:p w14:paraId="04BF33CE" w14:textId="1CA47703" w:rsidR="008D55D6" w:rsidRPr="0042701F" w:rsidRDefault="008D55D6" w:rsidP="00446AF6">
            <w:pPr>
              <w:tabs>
                <w:tab w:val="left" w:pos="5760"/>
              </w:tabs>
            </w:pPr>
          </w:p>
        </w:tc>
      </w:tr>
    </w:tbl>
    <w:p w14:paraId="3B2EEE49" w14:textId="77777777" w:rsidR="00C319C1" w:rsidRPr="007D7CFD" w:rsidRDefault="00C319C1" w:rsidP="00C319C1">
      <w:pPr>
        <w:spacing w:before="240" w:after="120" w:line="276" w:lineRule="auto"/>
        <w:rPr>
          <w:b/>
          <w:bCs/>
        </w:rPr>
      </w:pPr>
    </w:p>
    <w:bookmarkEnd w:id="1"/>
    <w:bookmarkEnd w:id="2"/>
    <w:bookmarkEnd w:id="3"/>
    <w:p w14:paraId="38B24C53" w14:textId="77777777" w:rsidR="00383A59" w:rsidRDefault="00383A59" w:rsidP="00020CF9">
      <w:pPr>
        <w:rPr>
          <w:rFonts w:eastAsia="Calibri"/>
          <w:b/>
          <w:smallCaps/>
          <w:sz w:val="28"/>
          <w:szCs w:val="28"/>
        </w:rPr>
      </w:pPr>
    </w:p>
    <w:p w14:paraId="45B4FC64" w14:textId="77777777" w:rsidR="002A5DC8" w:rsidRDefault="002A5DC8" w:rsidP="00020CF9">
      <w:pPr>
        <w:rPr>
          <w:rFonts w:eastAsia="Calibri"/>
          <w:b/>
          <w:smallCaps/>
          <w:sz w:val="28"/>
          <w:szCs w:val="28"/>
        </w:rPr>
      </w:pPr>
    </w:p>
    <w:p w14:paraId="2E8A3C7B" w14:textId="1CF031D8" w:rsidR="00020CF9" w:rsidRDefault="00FE5590" w:rsidP="00020CF9">
      <w:pPr>
        <w:rPr>
          <w:b/>
          <w:bCs/>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sidR="00F7289E">
        <w:rPr>
          <w:b/>
          <w:bCs/>
          <w:smallCaps/>
          <w:sz w:val="28"/>
          <w:szCs w:val="28"/>
        </w:rPr>
        <w:t xml:space="preserve"> 20</w:t>
      </w:r>
      <w:r w:rsidR="007D7CFD">
        <w:rPr>
          <w:b/>
          <w:bCs/>
          <w:smallCaps/>
          <w:sz w:val="28"/>
          <w:szCs w:val="28"/>
        </w:rPr>
        <w:t>2</w:t>
      </w:r>
      <w:r w:rsidR="00383A59">
        <w:rPr>
          <w:b/>
          <w:bCs/>
          <w:smallCaps/>
          <w:sz w:val="28"/>
          <w:szCs w:val="28"/>
        </w:rPr>
        <w:t>1</w:t>
      </w:r>
    </w:p>
    <w:p w14:paraId="3A34BC1F" w14:textId="77777777" w:rsidR="005A6922" w:rsidRDefault="005A6922" w:rsidP="00020CF9">
      <w:pPr>
        <w:rPr>
          <w:rFonts w:eastAsia="Calibri"/>
          <w:b/>
          <w:smallCaps/>
          <w:sz w:val="28"/>
          <w:szCs w:val="28"/>
        </w:rPr>
      </w:pPr>
    </w:p>
    <w:p w14:paraId="472411D7" w14:textId="1235A1BB" w:rsidR="00FE5590" w:rsidRPr="00020CF9" w:rsidRDefault="00FE5590" w:rsidP="00020CF9">
      <w:pPr>
        <w:rPr>
          <w:rFonts w:eastAsia="Calibri"/>
          <w:b/>
          <w:smallCaps/>
          <w:sz w:val="28"/>
          <w:szCs w:val="28"/>
        </w:rPr>
      </w:pPr>
      <w:r w:rsidRPr="00EB08A2">
        <w:rPr>
          <w:rFonts w:eastAsia="Calibri"/>
          <w:b/>
          <w:sz w:val="36"/>
          <w:szCs w:val="36"/>
        </w:rPr>
        <w:t xml:space="preserve">Bulletin </w:t>
      </w:r>
      <w:r w:rsidR="00757E6C">
        <w:rPr>
          <w:rFonts w:eastAsia="Calibri"/>
          <w:b/>
          <w:sz w:val="36"/>
          <w:szCs w:val="36"/>
        </w:rPr>
        <w:t>Quotes</w:t>
      </w:r>
    </w:p>
    <w:p w14:paraId="5E085E94" w14:textId="26F7FAA6" w:rsidR="001C616B" w:rsidRPr="001C616B"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645"/>
        <w:gridCol w:w="2481"/>
      </w:tblGrid>
      <w:tr w:rsidR="006F6AED" w:rsidRPr="002E3BFB" w14:paraId="58DF379A" w14:textId="4864A2DE" w:rsidTr="009E4BFF">
        <w:trPr>
          <w:trHeight w:val="2780"/>
        </w:trPr>
        <w:tc>
          <w:tcPr>
            <w:tcW w:w="7645" w:type="dxa"/>
            <w:tcBorders>
              <w:right w:val="nil"/>
            </w:tcBorders>
          </w:tcPr>
          <w:p w14:paraId="39A8469B" w14:textId="4D69B8B0" w:rsidR="006F6AED" w:rsidRDefault="006F6AED" w:rsidP="006F6AED">
            <w:pPr>
              <w:spacing w:before="120" w:after="120"/>
              <w:ind w:right="72"/>
              <w:rPr>
                <w:b/>
                <w:bCs/>
                <w:sz w:val="26"/>
                <w:szCs w:val="26"/>
              </w:rPr>
            </w:pPr>
            <w:r>
              <w:rPr>
                <w:b/>
                <w:bCs/>
                <w:sz w:val="26"/>
                <w:szCs w:val="26"/>
              </w:rPr>
              <w:t>June 6</w:t>
            </w:r>
            <w:r w:rsidRPr="00CD6794">
              <w:rPr>
                <w:b/>
                <w:bCs/>
                <w:sz w:val="26"/>
                <w:szCs w:val="26"/>
                <w:vertAlign w:val="superscript"/>
              </w:rPr>
              <w:t>th</w:t>
            </w:r>
            <w:r>
              <w:rPr>
                <w:b/>
                <w:bCs/>
                <w:sz w:val="26"/>
                <w:szCs w:val="26"/>
              </w:rPr>
              <w:t xml:space="preserve"> </w:t>
            </w:r>
          </w:p>
          <w:p w14:paraId="07A975CA" w14:textId="77777777" w:rsidR="006F6AED" w:rsidRDefault="006F6AED" w:rsidP="006F6AED">
            <w:pPr>
              <w:spacing w:before="120"/>
              <w:ind w:right="72"/>
              <w:rPr>
                <w:sz w:val="23"/>
                <w:szCs w:val="23"/>
              </w:rPr>
            </w:pPr>
            <w:r>
              <w:rPr>
                <w:sz w:val="23"/>
                <w:szCs w:val="23"/>
              </w:rPr>
              <w:t>“</w:t>
            </w:r>
            <w:r w:rsidRPr="00A264BB">
              <w:rPr>
                <w:sz w:val="23"/>
                <w:szCs w:val="23"/>
              </w:rPr>
              <w:t>Our relationship with Christ—strengthened by receiving him worthily in Holy Communion—helps us understand our relationships with one another and with creation.</w:t>
            </w:r>
            <w:r>
              <w:rPr>
                <w:sz w:val="23"/>
                <w:szCs w:val="23"/>
              </w:rPr>
              <w:t>”</w:t>
            </w:r>
          </w:p>
          <w:p w14:paraId="0B1872D2" w14:textId="77777777" w:rsidR="006F6AED" w:rsidRPr="00A264BB" w:rsidRDefault="006F6AED" w:rsidP="006F6AED">
            <w:pPr>
              <w:ind w:right="72"/>
              <w:rPr>
                <w:sz w:val="23"/>
                <w:szCs w:val="23"/>
              </w:rPr>
            </w:pPr>
          </w:p>
          <w:p w14:paraId="43F98AC0" w14:textId="77777777" w:rsidR="006F6AED" w:rsidRDefault="006F6AED" w:rsidP="006F6AED">
            <w:pPr>
              <w:rPr>
                <w:sz w:val="21"/>
                <w:szCs w:val="21"/>
              </w:rPr>
            </w:pPr>
            <w:r>
              <w:rPr>
                <w:sz w:val="21"/>
                <w:szCs w:val="21"/>
              </w:rPr>
              <w:t xml:space="preserve">USCCB Secretariat of Pro-Life </w:t>
            </w:r>
            <w:proofErr w:type="spellStart"/>
            <w:r>
              <w:rPr>
                <w:sz w:val="21"/>
                <w:szCs w:val="21"/>
              </w:rPr>
              <w:t>Activites</w:t>
            </w:r>
            <w:proofErr w:type="spellEnd"/>
          </w:p>
          <w:p w14:paraId="28BC3F90" w14:textId="574CC4E3" w:rsidR="006F6AED" w:rsidRPr="001C70FC" w:rsidRDefault="006F6AED" w:rsidP="006F6AED">
            <w:pPr>
              <w:rPr>
                <w:i/>
                <w:iCs/>
                <w:color w:val="444444"/>
                <w:sz w:val="20"/>
                <w:szCs w:val="20"/>
              </w:rPr>
            </w:pPr>
            <w:r>
              <w:rPr>
                <w:sz w:val="21"/>
                <w:szCs w:val="21"/>
              </w:rPr>
              <w:t xml:space="preserve">“Serene Attentiveness to God’s Creation” </w:t>
            </w:r>
          </w:p>
        </w:tc>
        <w:tc>
          <w:tcPr>
            <w:tcW w:w="2481" w:type="dxa"/>
            <w:tcBorders>
              <w:left w:val="nil"/>
              <w:bottom w:val="single" w:sz="4" w:space="0" w:color="auto"/>
            </w:tcBorders>
          </w:tcPr>
          <w:p w14:paraId="62C83A9F" w14:textId="77777777" w:rsidR="006F6AED" w:rsidRDefault="006F6AED" w:rsidP="006F6AED">
            <w:pPr>
              <w:ind w:right="-115"/>
              <w:rPr>
                <w:sz w:val="21"/>
                <w:szCs w:val="21"/>
              </w:rPr>
            </w:pPr>
            <w:r>
              <w:rPr>
                <w:noProof/>
                <w:sz w:val="20"/>
                <w:szCs w:val="20"/>
              </w:rPr>
              <w:drawing>
                <wp:anchor distT="0" distB="0" distL="0" distR="0" simplePos="0" relativeHeight="251843584" behindDoc="0" locked="0" layoutInCell="1" allowOverlap="0" wp14:anchorId="0F9B80AF" wp14:editId="5BA4688E">
                  <wp:simplePos x="0" y="0"/>
                  <wp:positionH relativeFrom="column">
                    <wp:posOffset>447040</wp:posOffset>
                  </wp:positionH>
                  <wp:positionV relativeFrom="line">
                    <wp:posOffset>60325</wp:posOffset>
                  </wp:positionV>
                  <wp:extent cx="568325" cy="1381760"/>
                  <wp:effectExtent l="0" t="0" r="3175" b="2540"/>
                  <wp:wrapSquare wrapText="bothSides"/>
                  <wp:docPr id="3" name="Picture 3" descr="Order to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der today!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325"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DC479" w14:textId="77777777" w:rsidR="006F6AED" w:rsidRDefault="006F6AED" w:rsidP="006F6AED">
            <w:pPr>
              <w:ind w:right="-115"/>
              <w:jc w:val="center"/>
            </w:pPr>
          </w:p>
          <w:p w14:paraId="11E72037" w14:textId="77777777" w:rsidR="006F6AED" w:rsidRDefault="006F6AED" w:rsidP="006F6AED">
            <w:pPr>
              <w:ind w:right="-115"/>
              <w:jc w:val="center"/>
            </w:pPr>
          </w:p>
          <w:p w14:paraId="6ACB91AE" w14:textId="77777777" w:rsidR="006F6AED" w:rsidRDefault="006F6AED" w:rsidP="006F6AED">
            <w:pPr>
              <w:ind w:right="-115"/>
              <w:jc w:val="center"/>
            </w:pPr>
          </w:p>
          <w:p w14:paraId="1EA0A6CA" w14:textId="77777777" w:rsidR="006F6AED" w:rsidRDefault="006F6AED" w:rsidP="006F6AED">
            <w:pPr>
              <w:ind w:right="-115"/>
              <w:jc w:val="center"/>
            </w:pPr>
          </w:p>
          <w:p w14:paraId="142B607D" w14:textId="77777777" w:rsidR="006F6AED" w:rsidRDefault="006F6AED" w:rsidP="006F6AED">
            <w:pPr>
              <w:ind w:right="-115"/>
              <w:jc w:val="center"/>
            </w:pPr>
          </w:p>
          <w:p w14:paraId="5F214B5D" w14:textId="77777777" w:rsidR="006F6AED" w:rsidRDefault="006F6AED" w:rsidP="006F6AED">
            <w:pPr>
              <w:ind w:right="-115"/>
              <w:jc w:val="center"/>
            </w:pPr>
          </w:p>
          <w:p w14:paraId="1B551238" w14:textId="77777777" w:rsidR="006F6AED" w:rsidRDefault="006F6AED" w:rsidP="006F6AED">
            <w:pPr>
              <w:ind w:right="-115"/>
              <w:jc w:val="center"/>
            </w:pPr>
          </w:p>
          <w:p w14:paraId="29A8A33F" w14:textId="77777777" w:rsidR="006F6AED" w:rsidRDefault="006F6AED" w:rsidP="006F6AED">
            <w:pPr>
              <w:ind w:right="-115"/>
            </w:pPr>
          </w:p>
          <w:p w14:paraId="3D1E359D" w14:textId="6605F57F" w:rsidR="006F6AED" w:rsidRPr="00142CED" w:rsidRDefault="00D5748A" w:rsidP="006F6AED">
            <w:pPr>
              <w:ind w:right="72"/>
            </w:pPr>
            <w:hyperlink r:id="rId31" w:history="1">
              <w:r w:rsidR="006F6AED">
                <w:rPr>
                  <w:rStyle w:val="Hyperlink"/>
                  <w:sz w:val="21"/>
                  <w:szCs w:val="21"/>
                </w:rPr>
                <w:t>Order</w:t>
              </w:r>
            </w:hyperlink>
            <w:r w:rsidR="006F6AED">
              <w:rPr>
                <w:rStyle w:val="Hyperlink"/>
                <w:sz w:val="21"/>
                <w:szCs w:val="21"/>
                <w:u w:val="none"/>
              </w:rPr>
              <w:t xml:space="preserve"> </w:t>
            </w:r>
            <w:r w:rsidR="006F6AED">
              <w:rPr>
                <w:color w:val="4472C4" w:themeColor="accent5"/>
                <w:sz w:val="21"/>
                <w:szCs w:val="21"/>
              </w:rPr>
              <w:t xml:space="preserve">| </w:t>
            </w:r>
            <w:hyperlink r:id="rId32" w:history="1">
              <w:r w:rsidR="006F6AED" w:rsidRPr="001C70FC">
                <w:rPr>
                  <w:rStyle w:val="Hyperlink"/>
                  <w:sz w:val="21"/>
                  <w:szCs w:val="21"/>
                </w:rPr>
                <w:t xml:space="preserve">Read </w:t>
              </w:r>
              <w:r w:rsidR="006F6AED" w:rsidRPr="001C70FC">
                <w:rPr>
                  <w:rStyle w:val="Hyperlink"/>
                  <w:sz w:val="21"/>
                  <w:szCs w:val="21"/>
                </w:rPr>
                <w:t>O</w:t>
              </w:r>
              <w:r w:rsidR="006F6AED" w:rsidRPr="001C70FC">
                <w:rPr>
                  <w:rStyle w:val="Hyperlink"/>
                  <w:sz w:val="21"/>
                  <w:szCs w:val="21"/>
                </w:rPr>
                <w:t>n</w:t>
              </w:r>
              <w:r w:rsidR="006F6AED" w:rsidRPr="001C70FC">
                <w:rPr>
                  <w:rStyle w:val="Hyperlink"/>
                  <w:sz w:val="21"/>
                  <w:szCs w:val="21"/>
                </w:rPr>
                <w:t xml:space="preserve">line   </w:t>
              </w:r>
              <w:r w:rsidR="006F6AED">
                <w:rPr>
                  <w:rStyle w:val="Hyperlink"/>
                  <w:sz w:val="21"/>
                  <w:szCs w:val="21"/>
                </w:rPr>
                <w:br/>
              </w:r>
              <w:r w:rsidR="006F6AED" w:rsidRPr="001C70FC">
                <w:rPr>
                  <w:rStyle w:val="Hyperlink"/>
                  <w:sz w:val="21"/>
                  <w:szCs w:val="21"/>
                </w:rPr>
                <w:t xml:space="preserve">             </w:t>
              </w:r>
            </w:hyperlink>
          </w:p>
        </w:tc>
      </w:tr>
      <w:tr w:rsidR="00840FAE" w:rsidRPr="00D30A35" w14:paraId="393987BB" w14:textId="77777777" w:rsidTr="000013C1">
        <w:trPr>
          <w:trHeight w:val="3311"/>
        </w:trPr>
        <w:tc>
          <w:tcPr>
            <w:tcW w:w="7645" w:type="dxa"/>
            <w:tcBorders>
              <w:right w:val="nil"/>
            </w:tcBorders>
          </w:tcPr>
          <w:p w14:paraId="2E6E8145" w14:textId="4006AEF0" w:rsidR="00E21E3B" w:rsidRDefault="00CD6794" w:rsidP="006D6B1A">
            <w:pPr>
              <w:spacing w:before="120" w:after="120"/>
              <w:ind w:right="72"/>
              <w:rPr>
                <w:b/>
                <w:bCs/>
                <w:sz w:val="26"/>
                <w:szCs w:val="26"/>
              </w:rPr>
            </w:pPr>
            <w:r>
              <w:rPr>
                <w:b/>
                <w:bCs/>
                <w:sz w:val="26"/>
                <w:szCs w:val="26"/>
              </w:rPr>
              <w:t>June</w:t>
            </w:r>
            <w:r w:rsidR="00840FAE">
              <w:rPr>
                <w:b/>
                <w:bCs/>
                <w:sz w:val="26"/>
                <w:szCs w:val="26"/>
              </w:rPr>
              <w:t xml:space="preserve"> </w:t>
            </w:r>
            <w:r>
              <w:rPr>
                <w:b/>
                <w:bCs/>
                <w:sz w:val="26"/>
                <w:szCs w:val="26"/>
              </w:rPr>
              <w:t>1</w:t>
            </w:r>
            <w:r w:rsidR="00D37FB7">
              <w:rPr>
                <w:b/>
                <w:bCs/>
                <w:sz w:val="26"/>
                <w:szCs w:val="26"/>
              </w:rPr>
              <w:t>3</w:t>
            </w:r>
            <w:r w:rsidRPr="00CD6794">
              <w:rPr>
                <w:b/>
                <w:bCs/>
                <w:sz w:val="26"/>
                <w:szCs w:val="26"/>
                <w:vertAlign w:val="superscript"/>
              </w:rPr>
              <w:t>th</w:t>
            </w:r>
            <w:r>
              <w:rPr>
                <w:b/>
                <w:bCs/>
                <w:sz w:val="26"/>
                <w:szCs w:val="26"/>
              </w:rPr>
              <w:t xml:space="preserve"> </w:t>
            </w:r>
          </w:p>
          <w:p w14:paraId="42724AAB" w14:textId="25CA84F1" w:rsidR="00A264BB" w:rsidRDefault="006F6AED" w:rsidP="006A5B70">
            <w:pPr>
              <w:spacing w:before="120"/>
              <w:ind w:right="72"/>
              <w:rPr>
                <w:sz w:val="23"/>
                <w:szCs w:val="23"/>
              </w:rPr>
            </w:pPr>
            <w:r>
              <w:rPr>
                <w:sz w:val="23"/>
                <w:szCs w:val="23"/>
              </w:rPr>
              <w:t>“</w:t>
            </w:r>
            <w:r w:rsidR="00A01E78" w:rsidRPr="00A01E78">
              <w:rPr>
                <w:sz w:val="23"/>
                <w:szCs w:val="23"/>
              </w:rPr>
              <w:t xml:space="preserve">It is so hard to express in words what a unique experience adoption has been for us. It has been quite a journey facing infertility, as well as so many unknowns and acts of kindness and sacrifice—all with so many emotions—which led to the growth of our family. There were times when our faith was </w:t>
            </w:r>
            <w:proofErr w:type="gramStart"/>
            <w:r w:rsidR="00A01E78" w:rsidRPr="00A01E78">
              <w:rPr>
                <w:sz w:val="23"/>
                <w:szCs w:val="23"/>
              </w:rPr>
              <w:t>shaken</w:t>
            </w:r>
            <w:proofErr w:type="gramEnd"/>
            <w:r w:rsidR="00A01E78" w:rsidRPr="00A01E78">
              <w:rPr>
                <w:sz w:val="23"/>
                <w:szCs w:val="23"/>
              </w:rPr>
              <w:t xml:space="preserve"> and we weren't sure if we could handle our cross. But adopting Andrew has made us more aware of God's power and of his love for us. We realize that he always has a perfect plan for our lives.</w:t>
            </w:r>
            <w:r w:rsidR="00A01E78">
              <w:rPr>
                <w:sz w:val="23"/>
                <w:szCs w:val="23"/>
              </w:rPr>
              <w:t>”</w:t>
            </w:r>
          </w:p>
          <w:p w14:paraId="46E59AD6" w14:textId="77777777" w:rsidR="006A5B70" w:rsidRPr="00A264BB" w:rsidRDefault="006A5B70" w:rsidP="006A5B70">
            <w:pPr>
              <w:ind w:right="72"/>
              <w:rPr>
                <w:sz w:val="23"/>
                <w:szCs w:val="23"/>
              </w:rPr>
            </w:pPr>
          </w:p>
          <w:p w14:paraId="191C0A40" w14:textId="63C1FF4E" w:rsidR="00512A22" w:rsidRDefault="00512A22" w:rsidP="00512A22">
            <w:pPr>
              <w:rPr>
                <w:sz w:val="21"/>
                <w:szCs w:val="21"/>
              </w:rPr>
            </w:pPr>
            <w:r>
              <w:rPr>
                <w:sz w:val="21"/>
                <w:szCs w:val="21"/>
              </w:rPr>
              <w:t xml:space="preserve">USCCB Secretariat of Pro-Life </w:t>
            </w:r>
            <w:proofErr w:type="spellStart"/>
            <w:r>
              <w:rPr>
                <w:sz w:val="21"/>
                <w:szCs w:val="21"/>
              </w:rPr>
              <w:t>Activites</w:t>
            </w:r>
            <w:proofErr w:type="spellEnd"/>
          </w:p>
          <w:p w14:paraId="7A01906E" w14:textId="769F06DE" w:rsidR="003F6FCD" w:rsidRPr="00EA1C6E" w:rsidRDefault="00512A22" w:rsidP="00103B62">
            <w:pPr>
              <w:rPr>
                <w:sz w:val="21"/>
                <w:szCs w:val="21"/>
              </w:rPr>
            </w:pPr>
            <w:r>
              <w:rPr>
                <w:sz w:val="21"/>
                <w:szCs w:val="21"/>
              </w:rPr>
              <w:t>“</w:t>
            </w:r>
            <w:r w:rsidR="00A01E78">
              <w:rPr>
                <w:sz w:val="21"/>
                <w:szCs w:val="21"/>
              </w:rPr>
              <w:t>An Adoption Love Story</w:t>
            </w:r>
            <w:r>
              <w:rPr>
                <w:sz w:val="21"/>
                <w:szCs w:val="21"/>
              </w:rPr>
              <w:t xml:space="preserve">” </w:t>
            </w:r>
          </w:p>
        </w:tc>
        <w:tc>
          <w:tcPr>
            <w:tcW w:w="2481" w:type="dxa"/>
            <w:tcBorders>
              <w:left w:val="nil"/>
              <w:bottom w:val="single" w:sz="4" w:space="0" w:color="auto"/>
            </w:tcBorders>
          </w:tcPr>
          <w:p w14:paraId="3FAE9156" w14:textId="14C97C5F" w:rsidR="00840FAE" w:rsidRDefault="00031B9C" w:rsidP="00EA1C6E">
            <w:pPr>
              <w:ind w:right="-115"/>
              <w:rPr>
                <w:sz w:val="21"/>
                <w:szCs w:val="21"/>
              </w:rPr>
            </w:pPr>
            <w:r>
              <w:rPr>
                <w:noProof/>
                <w:sz w:val="20"/>
                <w:szCs w:val="20"/>
              </w:rPr>
              <w:drawing>
                <wp:anchor distT="0" distB="0" distL="0" distR="0" simplePos="0" relativeHeight="251841536" behindDoc="0" locked="0" layoutInCell="1" allowOverlap="0" wp14:anchorId="05EEACC1" wp14:editId="1EE9EE8F">
                  <wp:simplePos x="0" y="0"/>
                  <wp:positionH relativeFrom="column">
                    <wp:posOffset>448945</wp:posOffset>
                  </wp:positionH>
                  <wp:positionV relativeFrom="line">
                    <wp:posOffset>120650</wp:posOffset>
                  </wp:positionV>
                  <wp:extent cx="568325" cy="1264920"/>
                  <wp:effectExtent l="0" t="0" r="317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83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DF6B1" w14:textId="2F23FB33" w:rsidR="009E4BFF" w:rsidRDefault="009E4BFF" w:rsidP="00840FAE">
            <w:pPr>
              <w:ind w:right="-115"/>
              <w:jc w:val="center"/>
            </w:pPr>
          </w:p>
          <w:p w14:paraId="5D02E291" w14:textId="10B509DA" w:rsidR="009E4BFF" w:rsidRDefault="009E4BFF" w:rsidP="00840FAE">
            <w:pPr>
              <w:ind w:right="-115"/>
              <w:jc w:val="center"/>
            </w:pPr>
          </w:p>
          <w:p w14:paraId="0C47B2A9" w14:textId="12D363EC" w:rsidR="00031B9C" w:rsidRDefault="00031B9C" w:rsidP="00840FAE">
            <w:pPr>
              <w:ind w:right="-115"/>
              <w:jc w:val="center"/>
            </w:pPr>
          </w:p>
          <w:p w14:paraId="52AD1087" w14:textId="5C915B29" w:rsidR="00031B9C" w:rsidRDefault="00031B9C" w:rsidP="00840FAE">
            <w:pPr>
              <w:ind w:right="-115"/>
              <w:jc w:val="center"/>
            </w:pPr>
          </w:p>
          <w:p w14:paraId="4F631ED1" w14:textId="57C2CE80" w:rsidR="00031B9C" w:rsidRDefault="00031B9C" w:rsidP="00840FAE">
            <w:pPr>
              <w:ind w:right="-115"/>
              <w:jc w:val="center"/>
            </w:pPr>
          </w:p>
          <w:p w14:paraId="6778F950" w14:textId="4243544C" w:rsidR="00031B9C" w:rsidRDefault="00031B9C" w:rsidP="00840FAE">
            <w:pPr>
              <w:ind w:right="-115"/>
              <w:jc w:val="center"/>
            </w:pPr>
          </w:p>
          <w:p w14:paraId="2C05B191" w14:textId="4C026FEF" w:rsidR="00031B9C" w:rsidRDefault="00031B9C" w:rsidP="00840FAE">
            <w:pPr>
              <w:ind w:right="-115"/>
              <w:jc w:val="center"/>
            </w:pPr>
          </w:p>
          <w:p w14:paraId="78230549" w14:textId="1E744D93" w:rsidR="00031B9C" w:rsidRDefault="00031B9C" w:rsidP="00031B9C">
            <w:pPr>
              <w:ind w:right="-115"/>
            </w:pPr>
          </w:p>
          <w:p w14:paraId="290ED621" w14:textId="1436861B" w:rsidR="00840FAE" w:rsidRDefault="00926D4D" w:rsidP="00840FAE">
            <w:pPr>
              <w:ind w:right="-115"/>
              <w:jc w:val="center"/>
              <w:rPr>
                <w:noProof/>
                <w:sz w:val="21"/>
                <w:szCs w:val="21"/>
              </w:rPr>
            </w:pPr>
            <w:hyperlink r:id="rId34" w:history="1">
              <w:r w:rsidR="00EA1C6E" w:rsidRPr="00926D4D">
                <w:rPr>
                  <w:rStyle w:val="Hyperlink"/>
                  <w:sz w:val="21"/>
                  <w:szCs w:val="21"/>
                </w:rPr>
                <w:t>Or</w:t>
              </w:r>
              <w:r w:rsidR="00EA1C6E" w:rsidRPr="00926D4D">
                <w:rPr>
                  <w:rStyle w:val="Hyperlink"/>
                  <w:sz w:val="21"/>
                  <w:szCs w:val="21"/>
                </w:rPr>
                <w:t>d</w:t>
              </w:r>
              <w:r w:rsidR="00EA1C6E" w:rsidRPr="00926D4D">
                <w:rPr>
                  <w:rStyle w:val="Hyperlink"/>
                  <w:sz w:val="21"/>
                  <w:szCs w:val="21"/>
                </w:rPr>
                <w:t>er</w:t>
              </w:r>
            </w:hyperlink>
            <w:r w:rsidR="00EA1C6E">
              <w:rPr>
                <w:rStyle w:val="Hyperlink"/>
                <w:sz w:val="21"/>
                <w:szCs w:val="21"/>
                <w:u w:val="none"/>
              </w:rPr>
              <w:t xml:space="preserve"> </w:t>
            </w:r>
            <w:r w:rsidR="00EA1C6E">
              <w:rPr>
                <w:color w:val="4472C4" w:themeColor="accent5"/>
                <w:sz w:val="21"/>
                <w:szCs w:val="21"/>
              </w:rPr>
              <w:t xml:space="preserve">| </w:t>
            </w:r>
            <w:hyperlink r:id="rId35" w:history="1">
              <w:r w:rsidR="00EA1C6E" w:rsidRPr="001C70FC">
                <w:rPr>
                  <w:rStyle w:val="Hyperlink"/>
                  <w:sz w:val="21"/>
                  <w:szCs w:val="21"/>
                </w:rPr>
                <w:t xml:space="preserve">Read Online   </w:t>
              </w:r>
              <w:r w:rsidR="00EA1C6E">
                <w:rPr>
                  <w:rStyle w:val="Hyperlink"/>
                  <w:sz w:val="21"/>
                  <w:szCs w:val="21"/>
                </w:rPr>
                <w:br/>
              </w:r>
              <w:r w:rsidR="00EA1C6E" w:rsidRPr="001C70FC">
                <w:rPr>
                  <w:rStyle w:val="Hyperlink"/>
                  <w:sz w:val="21"/>
                  <w:szCs w:val="21"/>
                </w:rPr>
                <w:t xml:space="preserve">             </w:t>
              </w:r>
            </w:hyperlink>
          </w:p>
        </w:tc>
      </w:tr>
      <w:tr w:rsidR="00CA3FA6" w:rsidRPr="00D30A35" w14:paraId="358F5209" w14:textId="77777777" w:rsidTr="006A5B70">
        <w:trPr>
          <w:trHeight w:val="2987"/>
        </w:trPr>
        <w:tc>
          <w:tcPr>
            <w:tcW w:w="7645" w:type="dxa"/>
            <w:tcBorders>
              <w:right w:val="nil"/>
            </w:tcBorders>
          </w:tcPr>
          <w:p w14:paraId="4571D65B" w14:textId="50FC7470" w:rsidR="00020CF9" w:rsidRPr="00020CF9" w:rsidRDefault="00CD6794" w:rsidP="008B3A9C">
            <w:pPr>
              <w:spacing w:before="120" w:after="120"/>
              <w:ind w:right="72"/>
              <w:rPr>
                <w:b/>
                <w:bCs/>
                <w:sz w:val="26"/>
                <w:szCs w:val="26"/>
              </w:rPr>
            </w:pPr>
            <w:r>
              <w:rPr>
                <w:b/>
                <w:bCs/>
                <w:sz w:val="26"/>
                <w:szCs w:val="26"/>
              </w:rPr>
              <w:t>June 2</w:t>
            </w:r>
            <w:r w:rsidR="00D37FB7">
              <w:rPr>
                <w:b/>
                <w:bCs/>
                <w:sz w:val="26"/>
                <w:szCs w:val="26"/>
              </w:rPr>
              <w:t>0</w:t>
            </w:r>
            <w:r w:rsidR="00D37FB7" w:rsidRPr="00D37FB7">
              <w:rPr>
                <w:b/>
                <w:bCs/>
                <w:sz w:val="26"/>
                <w:szCs w:val="26"/>
                <w:vertAlign w:val="superscript"/>
              </w:rPr>
              <w:t>th</w:t>
            </w:r>
            <w:r w:rsidR="00D37FB7">
              <w:rPr>
                <w:b/>
                <w:bCs/>
                <w:sz w:val="26"/>
                <w:szCs w:val="26"/>
              </w:rPr>
              <w:t xml:space="preserve"> </w:t>
            </w:r>
          </w:p>
          <w:p w14:paraId="337055D2" w14:textId="77777777" w:rsidR="006A5B70" w:rsidRPr="006A5B70" w:rsidRDefault="004F39F9" w:rsidP="006A5B70">
            <w:pPr>
              <w:pStyle w:val="NoSpacing"/>
              <w:rPr>
                <w:rFonts w:ascii="Times New Roman" w:hAnsi="Times New Roman" w:cs="Times New Roman"/>
                <w:sz w:val="23"/>
                <w:szCs w:val="23"/>
              </w:rPr>
            </w:pPr>
            <w:r w:rsidRPr="006A5B70">
              <w:rPr>
                <w:rFonts w:ascii="Times New Roman" w:hAnsi="Times New Roman" w:cs="Times New Roman"/>
                <w:sz w:val="23"/>
                <w:szCs w:val="23"/>
              </w:rPr>
              <w:t>“</w:t>
            </w:r>
            <w:r w:rsidR="006A5B70" w:rsidRPr="006A5B70">
              <w:rPr>
                <w:rFonts w:ascii="Times New Roman" w:hAnsi="Times New Roman" w:cs="Times New Roman"/>
                <w:sz w:val="23"/>
                <w:szCs w:val="23"/>
              </w:rPr>
              <w:t xml:space="preserve">Through our prayers and through the intercession of St. Joseph, patron of fathers, may fathers come to know the </w:t>
            </w:r>
            <w:r w:rsidR="006A5B70" w:rsidRPr="006A5B70">
              <w:rPr>
                <w:rFonts w:ascii="Times New Roman" w:hAnsi="Times New Roman" w:cs="Times New Roman"/>
                <w:i/>
                <w:iCs/>
                <w:sz w:val="23"/>
                <w:szCs w:val="23"/>
              </w:rPr>
              <w:t>irreplaceable</w:t>
            </w:r>
            <w:r w:rsidR="006A5B70" w:rsidRPr="006A5B70">
              <w:rPr>
                <w:rFonts w:ascii="Times New Roman" w:hAnsi="Times New Roman" w:cs="Times New Roman"/>
                <w:sz w:val="23"/>
                <w:szCs w:val="23"/>
              </w:rPr>
              <w:t xml:space="preserve"> role they hold in the lives of their children, and the responsibility they share in welcoming God’s gift of new life!</w:t>
            </w:r>
          </w:p>
          <w:p w14:paraId="2946D36E" w14:textId="607946F8" w:rsidR="0017791A" w:rsidRPr="00DF6272" w:rsidRDefault="0017791A" w:rsidP="0017791A">
            <w:pPr>
              <w:rPr>
                <w:sz w:val="21"/>
                <w:szCs w:val="21"/>
              </w:rPr>
            </w:pPr>
          </w:p>
          <w:p w14:paraId="2FBBA14E" w14:textId="2E544412" w:rsidR="006F6AED" w:rsidRDefault="006F6AED" w:rsidP="00020CF9">
            <w:pPr>
              <w:rPr>
                <w:sz w:val="21"/>
                <w:szCs w:val="21"/>
              </w:rPr>
            </w:pPr>
            <w:r w:rsidRPr="00C464FC">
              <w:rPr>
                <w:sz w:val="21"/>
                <w:szCs w:val="21"/>
              </w:rPr>
              <w:t xml:space="preserve">Most Reverend </w:t>
            </w:r>
            <w:r w:rsidR="00B22A9F">
              <w:rPr>
                <w:sz w:val="21"/>
                <w:szCs w:val="21"/>
              </w:rPr>
              <w:t xml:space="preserve">Shelton J. </w:t>
            </w:r>
            <w:r w:rsidRPr="00C464FC">
              <w:rPr>
                <w:sz w:val="21"/>
                <w:szCs w:val="21"/>
              </w:rPr>
              <w:t xml:space="preserve">Fabre, Bishop of Houma-Thibodaux </w:t>
            </w:r>
          </w:p>
          <w:p w14:paraId="6546C642" w14:textId="1AFC8790" w:rsidR="006F6AED" w:rsidRPr="006F6AED" w:rsidRDefault="0017791A" w:rsidP="006F6AED">
            <w:pPr>
              <w:rPr>
                <w:sz w:val="21"/>
                <w:szCs w:val="21"/>
              </w:rPr>
            </w:pPr>
            <w:r w:rsidRPr="006F6AED">
              <w:rPr>
                <w:sz w:val="21"/>
                <w:szCs w:val="21"/>
              </w:rPr>
              <w:t>“</w:t>
            </w:r>
            <w:r w:rsidR="006F6AED" w:rsidRPr="006F6AED">
              <w:rPr>
                <w:sz w:val="21"/>
                <w:szCs w:val="21"/>
              </w:rPr>
              <w:t>Fathers’ Irreplaceable Role in Welcoming Life</w:t>
            </w:r>
            <w:r w:rsidR="006F6AED">
              <w:rPr>
                <w:sz w:val="21"/>
                <w:szCs w:val="21"/>
              </w:rPr>
              <w:t>”</w:t>
            </w:r>
            <w:r w:rsidR="006F6AED" w:rsidRPr="006F6AED">
              <w:rPr>
                <w:sz w:val="21"/>
                <w:szCs w:val="21"/>
              </w:rPr>
              <w:t> </w:t>
            </w:r>
          </w:p>
          <w:p w14:paraId="66325823" w14:textId="6730AFB6" w:rsidR="002767E2" w:rsidRPr="006A5B70" w:rsidRDefault="00C464FC" w:rsidP="00020CF9">
            <w:pPr>
              <w:rPr>
                <w:sz w:val="21"/>
                <w:szCs w:val="21"/>
              </w:rPr>
            </w:pPr>
            <w:r w:rsidRPr="00C464FC">
              <w:rPr>
                <w:sz w:val="21"/>
                <w:szCs w:val="21"/>
              </w:rPr>
              <w:t xml:space="preserve"> </w:t>
            </w:r>
          </w:p>
        </w:tc>
        <w:tc>
          <w:tcPr>
            <w:tcW w:w="2481" w:type="dxa"/>
            <w:tcBorders>
              <w:left w:val="nil"/>
              <w:bottom w:val="single" w:sz="4" w:space="0" w:color="auto"/>
            </w:tcBorders>
          </w:tcPr>
          <w:p w14:paraId="5A297CF6" w14:textId="6017A4DD" w:rsidR="00CA3FA6" w:rsidRDefault="006F6AED" w:rsidP="00020CF9">
            <w:pPr>
              <w:ind w:right="-115"/>
              <w:rPr>
                <w:sz w:val="21"/>
                <w:szCs w:val="21"/>
              </w:rPr>
            </w:pPr>
            <w:r w:rsidRPr="00EE55BF">
              <w:rPr>
                <w:noProof/>
                <w:sz w:val="21"/>
                <w:szCs w:val="21"/>
              </w:rPr>
              <mc:AlternateContent>
                <mc:Choice Requires="wps">
                  <w:drawing>
                    <wp:anchor distT="45720" distB="45720" distL="114300" distR="114300" simplePos="0" relativeHeight="251834368" behindDoc="0" locked="0" layoutInCell="1" allowOverlap="1" wp14:anchorId="27395E13" wp14:editId="2390A59B">
                      <wp:simplePos x="0" y="0"/>
                      <wp:positionH relativeFrom="column">
                        <wp:posOffset>-66675</wp:posOffset>
                      </wp:positionH>
                      <wp:positionV relativeFrom="paragraph">
                        <wp:posOffset>1426899</wp:posOffset>
                      </wp:positionV>
                      <wp:extent cx="1536700" cy="1404620"/>
                      <wp:effectExtent l="0" t="0" r="12700"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404620"/>
                              </a:xfrm>
                              <a:prstGeom prst="rect">
                                <a:avLst/>
                              </a:prstGeom>
                              <a:solidFill>
                                <a:srgbClr val="FFFFFF"/>
                              </a:solidFill>
                              <a:ln w="9525">
                                <a:solidFill>
                                  <a:sysClr val="window" lastClr="FFFFFF"/>
                                </a:solidFill>
                                <a:miter lim="800000"/>
                                <a:headEnd/>
                                <a:tailEnd/>
                              </a:ln>
                            </wps:spPr>
                            <wps:txbx>
                              <w:txbxContent>
                                <w:p w14:paraId="78DC8CD7" w14:textId="3D1AE87D" w:rsidR="004F39F9" w:rsidRPr="004F39F9" w:rsidRDefault="00D5748A" w:rsidP="00EE55BF">
                                  <w:pPr>
                                    <w:jc w:val="center"/>
                                    <w:rPr>
                                      <w:color w:val="000000" w:themeColor="text1"/>
                                    </w:rPr>
                                  </w:pPr>
                                  <w:hyperlink r:id="rId36" w:history="1">
                                    <w:r w:rsidR="006F6AED" w:rsidRPr="004A7B34">
                                      <w:rPr>
                                        <w:rStyle w:val="Hyperlink"/>
                                        <w:rFonts w:eastAsiaTheme="majorEastAsia"/>
                                        <w:sz w:val="21"/>
                                        <w:szCs w:val="21"/>
                                      </w:rPr>
                                      <w:t>Read Online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95E13" id="Text Box 2" o:spid="_x0000_s1028" type="#_x0000_t202" style="position:absolute;margin-left:-5.25pt;margin-top:112.35pt;width:121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" strokecolor="window">
                      <v:textbox style="mso-fit-shape-to-text:t">
                        <w:txbxContent>
                          <w:p w14:paraId="78DC8CD7" w14:textId="3D1AE87D" w:rsidR="004F39F9" w:rsidRPr="004F39F9" w:rsidRDefault="00D5748A" w:rsidP="00EE55BF">
                            <w:pPr>
                              <w:jc w:val="center"/>
                              <w:rPr>
                                <w:color w:val="000000" w:themeColor="text1"/>
                              </w:rPr>
                            </w:pPr>
                            <w:hyperlink r:id="rId37" w:history="1">
                              <w:r w:rsidR="006F6AED" w:rsidRPr="004A7B34">
                                <w:rPr>
                                  <w:rStyle w:val="Hyperlink"/>
                                  <w:rFonts w:eastAsiaTheme="majorEastAsia"/>
                                  <w:sz w:val="21"/>
                                  <w:szCs w:val="21"/>
                                </w:rPr>
                                <w:t>Read Online</w:t>
                              </w:r>
                            </w:hyperlink>
                          </w:p>
                        </w:txbxContent>
                      </v:textbox>
                      <w10:wrap type="square"/>
                    </v:shape>
                  </w:pict>
                </mc:Fallback>
              </mc:AlternateContent>
            </w:r>
            <w:r w:rsidRPr="00EE55BF">
              <w:rPr>
                <w:noProof/>
                <w:sz w:val="21"/>
                <w:szCs w:val="21"/>
              </w:rPr>
              <w:drawing>
                <wp:anchor distT="0" distB="0" distL="114300" distR="114300" simplePos="0" relativeHeight="251825152" behindDoc="0" locked="0" layoutInCell="1" allowOverlap="1" wp14:anchorId="28B59C94" wp14:editId="01DEF7B4">
                  <wp:simplePos x="0" y="0"/>
                  <wp:positionH relativeFrom="column">
                    <wp:posOffset>-27926</wp:posOffset>
                  </wp:positionH>
                  <wp:positionV relativeFrom="paragraph">
                    <wp:posOffset>287709</wp:posOffset>
                  </wp:positionV>
                  <wp:extent cx="1352550" cy="1064895"/>
                  <wp:effectExtent l="12700" t="12700" r="19050" b="146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352550" cy="1064895"/>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346C308D" w14:textId="2585AEDC" w:rsidR="00CA3FA6" w:rsidRDefault="00CA3FA6" w:rsidP="00482593">
            <w:pPr>
              <w:ind w:right="-115" w:hanging="105"/>
              <w:jc w:val="center"/>
              <w:rPr>
                <w:noProof/>
                <w:sz w:val="21"/>
                <w:szCs w:val="21"/>
              </w:rPr>
            </w:pPr>
          </w:p>
        </w:tc>
      </w:tr>
      <w:tr w:rsidR="00CA3FA6" w:rsidRPr="00D30A35" w14:paraId="342AC532" w14:textId="5C7E4FE2" w:rsidTr="00020CF9">
        <w:trPr>
          <w:trHeight w:val="2528"/>
        </w:trPr>
        <w:tc>
          <w:tcPr>
            <w:tcW w:w="7645" w:type="dxa"/>
            <w:tcBorders>
              <w:right w:val="nil"/>
            </w:tcBorders>
          </w:tcPr>
          <w:p w14:paraId="2515333D" w14:textId="61331F0A" w:rsidR="00CA3FA6" w:rsidRPr="00DF6272" w:rsidRDefault="00CD6794" w:rsidP="008B3A9C">
            <w:pPr>
              <w:spacing w:before="120" w:after="120"/>
              <w:ind w:right="72"/>
              <w:rPr>
                <w:b/>
                <w:sz w:val="26"/>
                <w:szCs w:val="26"/>
                <w:vertAlign w:val="superscript"/>
              </w:rPr>
            </w:pPr>
            <w:r>
              <w:rPr>
                <w:b/>
                <w:bCs/>
                <w:sz w:val="26"/>
                <w:szCs w:val="26"/>
              </w:rPr>
              <w:t>June</w:t>
            </w:r>
            <w:r w:rsidR="00CA3FA6" w:rsidRPr="00DF6272">
              <w:rPr>
                <w:b/>
                <w:bCs/>
                <w:sz w:val="26"/>
                <w:szCs w:val="26"/>
              </w:rPr>
              <w:t xml:space="preserve"> </w:t>
            </w:r>
            <w:r>
              <w:rPr>
                <w:b/>
                <w:bCs/>
                <w:sz w:val="26"/>
                <w:szCs w:val="26"/>
              </w:rPr>
              <w:t>2</w:t>
            </w:r>
            <w:r w:rsidR="00D37FB7">
              <w:rPr>
                <w:b/>
                <w:bCs/>
                <w:sz w:val="26"/>
                <w:szCs w:val="26"/>
              </w:rPr>
              <w:t>7</w:t>
            </w:r>
            <w:r w:rsidRPr="00CD6794">
              <w:rPr>
                <w:b/>
                <w:bCs/>
                <w:sz w:val="26"/>
                <w:szCs w:val="26"/>
                <w:vertAlign w:val="superscript"/>
              </w:rPr>
              <w:t>th</w:t>
            </w:r>
            <w:r>
              <w:rPr>
                <w:b/>
                <w:bCs/>
                <w:sz w:val="26"/>
                <w:szCs w:val="26"/>
              </w:rPr>
              <w:t xml:space="preserve"> </w:t>
            </w:r>
          </w:p>
          <w:p w14:paraId="50175FBD" w14:textId="1C8794B1" w:rsidR="00C9678C" w:rsidRPr="00C9678C" w:rsidRDefault="007D6FA5" w:rsidP="00C9678C">
            <w:pPr>
              <w:rPr>
                <w:sz w:val="23"/>
                <w:szCs w:val="23"/>
              </w:rPr>
            </w:pPr>
            <w:r w:rsidRPr="00C9678C">
              <w:rPr>
                <w:sz w:val="23"/>
                <w:szCs w:val="23"/>
              </w:rPr>
              <w:t>“</w:t>
            </w:r>
            <w:r w:rsidR="00C9678C" w:rsidRPr="00C9678C">
              <w:rPr>
                <w:sz w:val="23"/>
                <w:szCs w:val="23"/>
              </w:rPr>
              <w:t>We ask you to bless us in our vigilance for the gift of religious liberty. Give us the strength of mind and heart to readily defend our freedoms when they are threatened; give us courage in making our voices heard on behalf of the rights of your Church and the freedom of conscience of all people of faith</w:t>
            </w:r>
            <w:r w:rsidR="00C9678C">
              <w:rPr>
                <w:sz w:val="23"/>
                <w:szCs w:val="23"/>
              </w:rPr>
              <w:t>.”</w:t>
            </w:r>
          </w:p>
          <w:p w14:paraId="40D5BB45" w14:textId="77777777" w:rsidR="00ED6FB6" w:rsidRPr="00DF6272" w:rsidRDefault="00ED6FB6" w:rsidP="00ED6FB6">
            <w:pPr>
              <w:rPr>
                <w:sz w:val="21"/>
                <w:szCs w:val="21"/>
              </w:rPr>
            </w:pPr>
          </w:p>
          <w:p w14:paraId="2A0C1533" w14:textId="185FFFE1" w:rsidR="00ED6FB6" w:rsidRPr="00DF6272" w:rsidRDefault="00D65A5C" w:rsidP="00ED6FB6">
            <w:pPr>
              <w:rPr>
                <w:sz w:val="21"/>
                <w:szCs w:val="21"/>
              </w:rPr>
            </w:pPr>
            <w:r w:rsidRPr="00DF6272">
              <w:rPr>
                <w:sz w:val="21"/>
                <w:szCs w:val="21"/>
              </w:rPr>
              <w:t xml:space="preserve">USCCB </w:t>
            </w:r>
          </w:p>
          <w:p w14:paraId="2B2AE674" w14:textId="2285F963" w:rsidR="00CA3FA6" w:rsidRPr="00312FA3" w:rsidRDefault="00ED6FB6" w:rsidP="004261BC">
            <w:pPr>
              <w:rPr>
                <w:sz w:val="21"/>
                <w:szCs w:val="21"/>
              </w:rPr>
            </w:pPr>
            <w:r w:rsidRPr="00312FA3">
              <w:rPr>
                <w:sz w:val="21"/>
                <w:szCs w:val="21"/>
              </w:rPr>
              <w:t>“</w:t>
            </w:r>
            <w:hyperlink r:id="rId39" w:history="1">
              <w:r w:rsidR="00C9678C" w:rsidRPr="00C9678C">
                <w:rPr>
                  <w:rStyle w:val="Hyperlink"/>
                  <w:sz w:val="21"/>
                  <w:szCs w:val="21"/>
                </w:rPr>
                <w:t>Prayer for the Protection of Religious Liberty</w:t>
              </w:r>
            </w:hyperlink>
            <w:r w:rsidRPr="00312FA3">
              <w:rPr>
                <w:sz w:val="21"/>
                <w:szCs w:val="21"/>
              </w:rPr>
              <w:t>”</w:t>
            </w:r>
          </w:p>
          <w:p w14:paraId="584E6622" w14:textId="77777777" w:rsidR="00EA1C6E" w:rsidRDefault="00EA1C6E" w:rsidP="004261BC">
            <w:pPr>
              <w:rPr>
                <w:i/>
                <w:iCs/>
                <w:sz w:val="21"/>
                <w:szCs w:val="21"/>
              </w:rPr>
            </w:pPr>
          </w:p>
          <w:p w14:paraId="6AE86EE7" w14:textId="77777777" w:rsidR="00C9678C" w:rsidRDefault="00C9678C" w:rsidP="004261BC">
            <w:pPr>
              <w:rPr>
                <w:i/>
                <w:iCs/>
                <w:sz w:val="21"/>
                <w:szCs w:val="21"/>
              </w:rPr>
            </w:pPr>
          </w:p>
          <w:p w14:paraId="0E38CD5B" w14:textId="52B0FD0B" w:rsidR="00C9678C" w:rsidRPr="00020CF9" w:rsidRDefault="00C9678C" w:rsidP="004261BC">
            <w:pPr>
              <w:rPr>
                <w:i/>
                <w:iCs/>
                <w:sz w:val="21"/>
                <w:szCs w:val="21"/>
              </w:rPr>
            </w:pPr>
          </w:p>
        </w:tc>
        <w:tc>
          <w:tcPr>
            <w:tcW w:w="2481" w:type="dxa"/>
            <w:tcBorders>
              <w:left w:val="nil"/>
            </w:tcBorders>
          </w:tcPr>
          <w:p w14:paraId="27896FE5" w14:textId="19D20A99" w:rsidR="00D65A5C" w:rsidRDefault="00D65A5C" w:rsidP="00CA3FA6">
            <w:pPr>
              <w:ind w:right="-115"/>
              <w:jc w:val="center"/>
              <w:rPr>
                <w:sz w:val="21"/>
                <w:szCs w:val="21"/>
              </w:rPr>
            </w:pPr>
          </w:p>
          <w:p w14:paraId="02917AF7" w14:textId="08CC6734" w:rsidR="00CA3FA6" w:rsidRDefault="00312FA3" w:rsidP="00CA3FA6">
            <w:pPr>
              <w:ind w:right="-115"/>
              <w:jc w:val="center"/>
              <w:rPr>
                <w:sz w:val="21"/>
                <w:szCs w:val="21"/>
              </w:rPr>
            </w:pPr>
            <w:r>
              <w:rPr>
                <w:rFonts w:eastAsia="Calibri"/>
                <w:b/>
                <w:smallCaps/>
                <w:noProof/>
                <w:sz w:val="23"/>
                <w:szCs w:val="23"/>
              </w:rPr>
              <w:drawing>
                <wp:anchor distT="0" distB="0" distL="114300" distR="114300" simplePos="0" relativeHeight="251800576" behindDoc="0" locked="0" layoutInCell="1" allowOverlap="1" wp14:anchorId="1E5F70C1" wp14:editId="5976766A">
                  <wp:simplePos x="0" y="0"/>
                  <wp:positionH relativeFrom="column">
                    <wp:posOffset>99222</wp:posOffset>
                  </wp:positionH>
                  <wp:positionV relativeFrom="paragraph">
                    <wp:posOffset>78037</wp:posOffset>
                  </wp:positionV>
                  <wp:extent cx="1268095" cy="1268095"/>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a:extLst>
                              <a:ext uri="{28A0092B-C50C-407E-A947-70E740481C1C}">
                                <a14:useLocalDpi xmlns:a14="http://schemas.microsoft.com/office/drawing/2010/main" val="0"/>
                              </a:ext>
                            </a:extLst>
                          </a:blip>
                          <a:srcRect/>
                          <a:stretch>
                            <a:fillRect/>
                          </a:stretch>
                        </pic:blipFill>
                        <pic:spPr>
                          <a:xfrm>
                            <a:off x="0" y="0"/>
                            <a:ext cx="1268095" cy="1268095"/>
                          </a:xfrm>
                          <a:prstGeom prst="rect">
                            <a:avLst/>
                          </a:prstGeom>
                        </pic:spPr>
                      </pic:pic>
                    </a:graphicData>
                  </a:graphic>
                  <wp14:sizeRelH relativeFrom="page">
                    <wp14:pctWidth>0</wp14:pctWidth>
                  </wp14:sizeRelH>
                  <wp14:sizeRelV relativeFrom="page">
                    <wp14:pctHeight>0</wp14:pctHeight>
                  </wp14:sizeRelV>
                </wp:anchor>
              </w:drawing>
            </w:r>
          </w:p>
          <w:p w14:paraId="6EB08819" w14:textId="7184A575" w:rsidR="00D65A5C" w:rsidRDefault="00D65A5C" w:rsidP="00CA3FA6">
            <w:pPr>
              <w:ind w:right="-115"/>
              <w:jc w:val="center"/>
              <w:rPr>
                <w:sz w:val="21"/>
                <w:szCs w:val="21"/>
              </w:rPr>
            </w:pPr>
          </w:p>
          <w:p w14:paraId="21E5E921" w14:textId="77777777" w:rsidR="00D65A5C" w:rsidRDefault="00D65A5C" w:rsidP="00CA3FA6">
            <w:pPr>
              <w:ind w:right="-115"/>
              <w:jc w:val="center"/>
              <w:rPr>
                <w:sz w:val="21"/>
                <w:szCs w:val="21"/>
              </w:rPr>
            </w:pPr>
          </w:p>
          <w:p w14:paraId="44C47868" w14:textId="77777777" w:rsidR="00D65A5C" w:rsidRDefault="00D65A5C" w:rsidP="00CA3FA6">
            <w:pPr>
              <w:ind w:right="-115"/>
              <w:jc w:val="center"/>
              <w:rPr>
                <w:sz w:val="21"/>
                <w:szCs w:val="21"/>
              </w:rPr>
            </w:pPr>
          </w:p>
          <w:p w14:paraId="75F1AF10" w14:textId="63354284" w:rsidR="00020CF9" w:rsidRDefault="00020CF9" w:rsidP="00020CF9">
            <w:pPr>
              <w:ind w:right="-115"/>
            </w:pPr>
          </w:p>
          <w:p w14:paraId="0D45BE30" w14:textId="479DF10F" w:rsidR="007D6FA5" w:rsidRDefault="007D6FA5" w:rsidP="00020CF9">
            <w:pPr>
              <w:ind w:right="-115"/>
            </w:pPr>
          </w:p>
          <w:p w14:paraId="11359A14" w14:textId="77777777" w:rsidR="007D6FA5" w:rsidRDefault="007D6FA5" w:rsidP="00020CF9">
            <w:pPr>
              <w:ind w:right="-115"/>
            </w:pPr>
          </w:p>
          <w:p w14:paraId="4DCF0C2C" w14:textId="77777777" w:rsidR="00EA1C6E" w:rsidRDefault="00EA1C6E" w:rsidP="00CA3FA6">
            <w:pPr>
              <w:ind w:right="-115"/>
              <w:jc w:val="center"/>
            </w:pPr>
          </w:p>
          <w:p w14:paraId="3A8613CD" w14:textId="77777777" w:rsidR="00EA1C6E" w:rsidRDefault="00EA1C6E" w:rsidP="00CA3FA6">
            <w:pPr>
              <w:ind w:right="-115"/>
              <w:jc w:val="center"/>
            </w:pPr>
          </w:p>
          <w:p w14:paraId="74CB8038" w14:textId="155AF9F5" w:rsidR="00D65A5C" w:rsidRPr="006A6ECC" w:rsidRDefault="00D5748A" w:rsidP="00CA3FA6">
            <w:pPr>
              <w:ind w:right="-115"/>
              <w:jc w:val="center"/>
              <w:rPr>
                <w:sz w:val="21"/>
                <w:szCs w:val="21"/>
              </w:rPr>
            </w:pPr>
            <w:hyperlink r:id="rId41" w:history="1">
              <w:r w:rsidR="00D65A5C" w:rsidRPr="00D65A5C">
                <w:rPr>
                  <w:rStyle w:val="Hyperlink"/>
                  <w:sz w:val="21"/>
                  <w:szCs w:val="21"/>
                </w:rPr>
                <w:t>Dow</w:t>
              </w:r>
              <w:r w:rsidR="00D65A5C" w:rsidRPr="00D65A5C">
                <w:rPr>
                  <w:rStyle w:val="Hyperlink"/>
                  <w:sz w:val="21"/>
                  <w:szCs w:val="21"/>
                </w:rPr>
                <w:t>n</w:t>
              </w:r>
              <w:r w:rsidR="00D65A5C" w:rsidRPr="00D65A5C">
                <w:rPr>
                  <w:rStyle w:val="Hyperlink"/>
                  <w:sz w:val="21"/>
                  <w:szCs w:val="21"/>
                </w:rPr>
                <w:t>load</w:t>
              </w:r>
            </w:hyperlink>
          </w:p>
        </w:tc>
      </w:tr>
    </w:tbl>
    <w:p w14:paraId="5557DC13" w14:textId="266EC261" w:rsidR="00877068" w:rsidRDefault="00877068" w:rsidP="002373D8">
      <w:pPr>
        <w:rPr>
          <w:rFonts w:eastAsia="Calibri"/>
          <w:b/>
          <w:smallCaps/>
          <w:sz w:val="32"/>
          <w:szCs w:val="32"/>
        </w:rPr>
        <w:sectPr w:rsidR="00877068" w:rsidSect="00E568C4">
          <w:footerReference w:type="default" r:id="rId4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11D139C9" w:rsidR="005A2105" w:rsidRPr="00EB08A2" w:rsidRDefault="005A2105" w:rsidP="005A2105">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Pr>
          <w:b/>
          <w:bCs/>
          <w:smallCaps/>
          <w:sz w:val="28"/>
          <w:szCs w:val="28"/>
        </w:rPr>
        <w:t xml:space="preserve"> 20</w:t>
      </w:r>
      <w:r w:rsidR="007D7CFD">
        <w:rPr>
          <w:b/>
          <w:bCs/>
          <w:smallCaps/>
          <w:sz w:val="28"/>
          <w:szCs w:val="28"/>
        </w:rPr>
        <w:t>2</w:t>
      </w:r>
      <w:r w:rsidR="00383A59">
        <w:rPr>
          <w:b/>
          <w:bCs/>
          <w:smallCaps/>
          <w:sz w:val="28"/>
          <w:szCs w:val="28"/>
        </w:rPr>
        <w:t>1</w:t>
      </w:r>
      <w:r w:rsidRPr="00EB08A2">
        <w:rPr>
          <w:rFonts w:eastAsia="Calibri"/>
          <w:b/>
          <w:smallCaps/>
          <w:sz w:val="28"/>
          <w:szCs w:val="28"/>
        </w:rPr>
        <w:t xml:space="preserve"> </w:t>
      </w:r>
    </w:p>
    <w:p w14:paraId="69200252" w14:textId="61FB61AB" w:rsidR="002373D8" w:rsidRPr="00A331DD" w:rsidRDefault="002373D8" w:rsidP="002373D8">
      <w:pPr>
        <w:rPr>
          <w:color w:val="333333"/>
          <w:sz w:val="16"/>
          <w:szCs w:val="16"/>
          <w:shd w:val="clear" w:color="auto" w:fill="FFFFFF"/>
        </w:rPr>
      </w:pPr>
    </w:p>
    <w:p w14:paraId="0C05F502" w14:textId="46D5688C"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415C9297" w:rsidR="002373D8" w:rsidRPr="00280139" w:rsidRDefault="00917387" w:rsidP="002373D8">
      <w:pPr>
        <w:rPr>
          <w:i/>
        </w:rPr>
      </w:pPr>
      <w:r>
        <w:rPr>
          <w:i/>
        </w:rPr>
        <w:t xml:space="preserve">You are welcome to use </w:t>
      </w:r>
      <w:r w:rsidR="00BF0C72">
        <w:rPr>
          <w:i/>
        </w:rPr>
        <w:t>these</w:t>
      </w:r>
      <w:r w:rsidR="00F065F7">
        <w:rPr>
          <w:i/>
        </w:rPr>
        <w:t>, provided</w:t>
      </w:r>
      <w:r w:rsidR="00B360A3">
        <w:rPr>
          <w:i/>
        </w:rPr>
        <w:t xml:space="preserve"> they </w:t>
      </w:r>
      <w:r w:rsidR="00B360A3" w:rsidRPr="00280139">
        <w:rPr>
          <w:i/>
        </w:rPr>
        <w:t xml:space="preserve">are not </w:t>
      </w:r>
      <w:r w:rsidR="002373D8" w:rsidRPr="00280139">
        <w:rPr>
          <w:i/>
        </w:rPr>
        <w:t>alter</w:t>
      </w:r>
      <w:r w:rsidR="00B360A3" w:rsidRPr="00280139">
        <w:rPr>
          <w:i/>
        </w:rPr>
        <w:t>ed</w:t>
      </w:r>
      <w:r w:rsidR="002373D8" w:rsidRPr="00280139">
        <w:rPr>
          <w:i/>
        </w:rPr>
        <w:t xml:space="preserve"> in any way, other than the size. Thank you!</w:t>
      </w:r>
    </w:p>
    <w:p w14:paraId="327F97FF" w14:textId="77777777" w:rsidR="00FE2778" w:rsidRPr="00280139" w:rsidRDefault="00FE2778" w:rsidP="002373D8">
      <w:pPr>
        <w:rPr>
          <w:i/>
        </w:rPr>
      </w:pPr>
    </w:p>
    <w:p w14:paraId="1D597D07" w14:textId="36F47934" w:rsidR="00F3088B" w:rsidRDefault="00F3088B" w:rsidP="00F3088B">
      <w:pPr>
        <w:spacing w:after="120"/>
        <w:rPr>
          <w:rFonts w:eastAsia="Calibri"/>
          <w:b/>
          <w:sz w:val="28"/>
          <w:szCs w:val="28"/>
        </w:rPr>
      </w:pPr>
      <w:r w:rsidRPr="00EA7B50">
        <w:rPr>
          <w:rFonts w:eastAsia="Calibri"/>
          <w:noProof/>
          <w:sz w:val="28"/>
          <w:szCs w:val="28"/>
        </w:rPr>
        <w:drawing>
          <wp:anchor distT="0" distB="0" distL="114300" distR="114300" simplePos="0" relativeHeight="251838464" behindDoc="0" locked="0" layoutInCell="1" allowOverlap="1" wp14:anchorId="32A5FA76" wp14:editId="03748F36">
            <wp:simplePos x="0" y="0"/>
            <wp:positionH relativeFrom="column">
              <wp:posOffset>57150</wp:posOffset>
            </wp:positionH>
            <wp:positionV relativeFrom="paragraph">
              <wp:posOffset>271780</wp:posOffset>
            </wp:positionV>
            <wp:extent cx="1909445" cy="19094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39">
        <w:rPr>
          <w:rFonts w:eastAsia="Calibri"/>
          <w:b/>
          <w:sz w:val="28"/>
          <w:szCs w:val="28"/>
        </w:rPr>
        <w:t xml:space="preserve">Sunday, </w:t>
      </w:r>
      <w:r>
        <w:rPr>
          <w:rFonts w:eastAsia="Calibri"/>
          <w:b/>
          <w:sz w:val="28"/>
          <w:szCs w:val="28"/>
        </w:rPr>
        <w:t>June</w:t>
      </w:r>
      <w:r w:rsidRPr="00280139">
        <w:rPr>
          <w:rFonts w:eastAsia="Calibri"/>
          <w:b/>
          <w:sz w:val="28"/>
          <w:szCs w:val="28"/>
        </w:rPr>
        <w:t xml:space="preserve"> </w:t>
      </w:r>
      <w:r w:rsidR="00165B69">
        <w:rPr>
          <w:rFonts w:eastAsia="Calibri"/>
          <w:b/>
          <w:sz w:val="28"/>
          <w:szCs w:val="28"/>
        </w:rPr>
        <w:t>6</w:t>
      </w:r>
      <w:r w:rsidRPr="00095A2A">
        <w:rPr>
          <w:rFonts w:eastAsia="Calibri"/>
          <w:b/>
          <w:sz w:val="28"/>
          <w:szCs w:val="28"/>
          <w:vertAlign w:val="superscript"/>
        </w:rPr>
        <w:t>th</w:t>
      </w:r>
      <w:r w:rsidRPr="00280139">
        <w:rPr>
          <w:rFonts w:eastAsia="Calibri"/>
          <w:b/>
          <w:sz w:val="28"/>
          <w:szCs w:val="28"/>
        </w:rPr>
        <w:t>, 20</w:t>
      </w:r>
      <w:r>
        <w:rPr>
          <w:rFonts w:eastAsia="Calibri"/>
          <w:b/>
          <w:sz w:val="28"/>
          <w:szCs w:val="28"/>
        </w:rPr>
        <w:t>2</w:t>
      </w:r>
      <w:r w:rsidR="00165B69">
        <w:rPr>
          <w:rFonts w:eastAsia="Calibri"/>
          <w:b/>
          <w:sz w:val="28"/>
          <w:szCs w:val="28"/>
        </w:rPr>
        <w:t>1</w:t>
      </w:r>
    </w:p>
    <w:p w14:paraId="0D1E3220" w14:textId="77777777" w:rsidR="00F3088B" w:rsidRPr="00280139" w:rsidRDefault="00F3088B" w:rsidP="00F3088B">
      <w:pPr>
        <w:spacing w:after="120"/>
        <w:rPr>
          <w:rStyle w:val="Hyperlink"/>
          <w:rFonts w:eastAsia="Calibri"/>
          <w:b/>
          <w:color w:val="auto"/>
          <w:u w:val="none"/>
        </w:rPr>
      </w:pPr>
    </w:p>
    <w:p w14:paraId="5A75B6C6" w14:textId="0370CC0C" w:rsidR="00F3088B" w:rsidRPr="00A67B97" w:rsidRDefault="00F3088B" w:rsidP="00A67B97">
      <w:r w:rsidRPr="00A67B97">
        <w:rPr>
          <w:rFonts w:eastAsia="Calibri"/>
        </w:rPr>
        <w:t>Download Image</w:t>
      </w:r>
      <w:r w:rsidR="00A67B97" w:rsidRPr="00A67B97">
        <w:rPr>
          <w:rFonts w:eastAsia="Calibri"/>
        </w:rPr>
        <w:t xml:space="preserve"> </w:t>
      </w:r>
      <w:r w:rsidR="00A67B97" w:rsidRPr="00A23884">
        <w:rPr>
          <w:bCs/>
          <w:i/>
          <w:iCs/>
        </w:rPr>
        <w:t>(Other graphics are available on the same webpages.)</w:t>
      </w:r>
      <w:r w:rsidRPr="00A67B97">
        <w:rPr>
          <w:rFonts w:eastAsia="Calibri"/>
        </w:rPr>
        <w:t>:</w:t>
      </w:r>
      <w:hyperlink w:history="1"/>
      <w:r w:rsidRPr="00280139">
        <w:t xml:space="preserve"> </w:t>
      </w:r>
      <w:hyperlink r:id="rId44" w:history="1">
        <w:r w:rsidRPr="00A67B97">
          <w:rPr>
            <w:rStyle w:val="Hyperlink"/>
            <w:bCs/>
          </w:rPr>
          <w:t>English</w:t>
        </w:r>
      </w:hyperlink>
      <w:r w:rsidRPr="00EA7B50">
        <w:t xml:space="preserve"> | </w:t>
      </w:r>
      <w:hyperlink r:id="rId45" w:history="1">
        <w:r w:rsidRPr="00A67B97">
          <w:rPr>
            <w:rStyle w:val="Hyperlink"/>
            <w:bCs/>
          </w:rPr>
          <w:t>Spanish</w:t>
        </w:r>
      </w:hyperlink>
    </w:p>
    <w:p w14:paraId="70F1B483" w14:textId="77777777" w:rsidR="00F3088B" w:rsidRPr="00280139" w:rsidRDefault="00F3088B" w:rsidP="00F3088B">
      <w:pPr>
        <w:pStyle w:val="ListParagraph"/>
      </w:pPr>
    </w:p>
    <w:p w14:paraId="03A70160" w14:textId="77777777" w:rsidR="00F3088B" w:rsidRPr="00280139" w:rsidRDefault="00F3088B" w:rsidP="00F3088B"/>
    <w:p w14:paraId="38EC760D" w14:textId="77777777" w:rsidR="00F3088B" w:rsidRPr="00280139" w:rsidRDefault="00F3088B" w:rsidP="00F3088B"/>
    <w:p w14:paraId="627990B6" w14:textId="77777777" w:rsidR="00F3088B" w:rsidRDefault="00F3088B" w:rsidP="00F3088B">
      <w:pPr>
        <w:rPr>
          <w:rFonts w:eastAsia="Calibri"/>
          <w:b/>
          <w:sz w:val="28"/>
          <w:szCs w:val="28"/>
        </w:rPr>
      </w:pPr>
    </w:p>
    <w:p w14:paraId="6CB17499" w14:textId="77777777" w:rsidR="00F3088B" w:rsidRDefault="00F3088B" w:rsidP="00F3088B">
      <w:pPr>
        <w:rPr>
          <w:rFonts w:eastAsia="Calibri"/>
          <w:b/>
          <w:sz w:val="28"/>
          <w:szCs w:val="28"/>
        </w:rPr>
      </w:pPr>
    </w:p>
    <w:p w14:paraId="6ED313A8" w14:textId="77777777" w:rsidR="00F3088B" w:rsidRDefault="00F3088B" w:rsidP="00F3088B">
      <w:pPr>
        <w:rPr>
          <w:rFonts w:eastAsia="Calibri"/>
          <w:b/>
          <w:sz w:val="28"/>
          <w:szCs w:val="28"/>
        </w:rPr>
      </w:pPr>
    </w:p>
    <w:p w14:paraId="71F7B01A" w14:textId="77777777" w:rsidR="00F3088B" w:rsidRDefault="00F3088B" w:rsidP="007E787E">
      <w:pPr>
        <w:spacing w:after="120"/>
        <w:rPr>
          <w:rFonts w:eastAsia="Calibri"/>
          <w:b/>
          <w:sz w:val="28"/>
          <w:szCs w:val="28"/>
        </w:rPr>
      </w:pPr>
    </w:p>
    <w:p w14:paraId="41315FCD" w14:textId="60BB0657" w:rsidR="00F10F9B" w:rsidRDefault="00F10F9B" w:rsidP="00F10F9B"/>
    <w:p w14:paraId="769D62D4" w14:textId="11E2C121" w:rsidR="007E787E" w:rsidRDefault="00F10F9B" w:rsidP="007E787E">
      <w:pPr>
        <w:spacing w:after="120"/>
        <w:rPr>
          <w:rFonts w:eastAsia="Calibri"/>
          <w:b/>
          <w:sz w:val="28"/>
          <w:szCs w:val="28"/>
        </w:rPr>
      </w:pPr>
      <w:r>
        <w:rPr>
          <w:noProof/>
        </w:rPr>
        <w:drawing>
          <wp:anchor distT="0" distB="0" distL="114300" distR="114300" simplePos="0" relativeHeight="251846656" behindDoc="0" locked="0" layoutInCell="1" allowOverlap="1" wp14:anchorId="4B68F4FE" wp14:editId="66C3DC88">
            <wp:simplePos x="0" y="0"/>
            <wp:positionH relativeFrom="column">
              <wp:posOffset>57150</wp:posOffset>
            </wp:positionH>
            <wp:positionV relativeFrom="paragraph">
              <wp:posOffset>285115</wp:posOffset>
            </wp:positionV>
            <wp:extent cx="1909445" cy="1909445"/>
            <wp:effectExtent l="0" t="0" r="0" b="0"/>
            <wp:wrapSquare wrapText="bothSides"/>
            <wp:docPr id="12" name="Picture 12" descr="A picture containing text, wooden,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ooden, container, box&#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3D8" w:rsidRPr="00280139">
        <w:rPr>
          <w:rFonts w:eastAsia="Calibri"/>
          <w:b/>
          <w:sz w:val="28"/>
          <w:szCs w:val="28"/>
        </w:rPr>
        <w:t xml:space="preserve">Sunday, </w:t>
      </w:r>
      <w:r w:rsidR="006B45E7">
        <w:rPr>
          <w:rFonts w:eastAsia="Calibri"/>
          <w:b/>
          <w:sz w:val="28"/>
          <w:szCs w:val="28"/>
        </w:rPr>
        <w:t>June</w:t>
      </w:r>
      <w:r w:rsidR="000077C3" w:rsidRPr="00280139">
        <w:rPr>
          <w:rFonts w:eastAsia="Calibri"/>
          <w:b/>
          <w:sz w:val="28"/>
          <w:szCs w:val="28"/>
        </w:rPr>
        <w:t xml:space="preserve"> </w:t>
      </w:r>
      <w:r w:rsidR="00F3088B">
        <w:rPr>
          <w:rFonts w:eastAsia="Calibri"/>
          <w:b/>
          <w:sz w:val="28"/>
          <w:szCs w:val="28"/>
        </w:rPr>
        <w:t>1</w:t>
      </w:r>
      <w:r w:rsidR="00165B69">
        <w:rPr>
          <w:rFonts w:eastAsia="Calibri"/>
          <w:b/>
          <w:sz w:val="28"/>
          <w:szCs w:val="28"/>
        </w:rPr>
        <w:t>3</w:t>
      </w:r>
      <w:r w:rsidR="00095A2A" w:rsidRPr="00095A2A">
        <w:rPr>
          <w:rFonts w:eastAsia="Calibri"/>
          <w:b/>
          <w:sz w:val="28"/>
          <w:szCs w:val="28"/>
          <w:vertAlign w:val="superscript"/>
        </w:rPr>
        <w:t>th</w:t>
      </w:r>
      <w:r w:rsidR="007E787E" w:rsidRPr="00280139">
        <w:rPr>
          <w:rFonts w:eastAsia="Calibri"/>
          <w:b/>
          <w:sz w:val="28"/>
          <w:szCs w:val="28"/>
        </w:rPr>
        <w:t xml:space="preserve">, </w:t>
      </w:r>
      <w:r w:rsidR="001B51CC" w:rsidRPr="00280139">
        <w:rPr>
          <w:rFonts w:eastAsia="Calibri"/>
          <w:b/>
          <w:sz w:val="28"/>
          <w:szCs w:val="28"/>
        </w:rPr>
        <w:t>20</w:t>
      </w:r>
      <w:r w:rsidR="007D7CFD">
        <w:rPr>
          <w:rFonts w:eastAsia="Calibri"/>
          <w:b/>
          <w:sz w:val="28"/>
          <w:szCs w:val="28"/>
        </w:rPr>
        <w:t>2</w:t>
      </w:r>
      <w:r w:rsidR="00165B69">
        <w:rPr>
          <w:rFonts w:eastAsia="Calibri"/>
          <w:b/>
          <w:sz w:val="28"/>
          <w:szCs w:val="28"/>
        </w:rPr>
        <w:t>1</w:t>
      </w:r>
    </w:p>
    <w:p w14:paraId="788275B6" w14:textId="6CFC0315" w:rsidR="00380CE2" w:rsidRPr="00280139" w:rsidRDefault="00380CE2" w:rsidP="007E787E">
      <w:pPr>
        <w:spacing w:after="120"/>
        <w:rPr>
          <w:rStyle w:val="Hyperlink"/>
          <w:rFonts w:eastAsia="Calibri"/>
          <w:b/>
          <w:color w:val="auto"/>
          <w:u w:val="none"/>
        </w:rPr>
      </w:pPr>
    </w:p>
    <w:p w14:paraId="0D4C63FC" w14:textId="225D971C" w:rsidR="007E787E" w:rsidRPr="00A67B97" w:rsidRDefault="007E787E" w:rsidP="00A67B97">
      <w:pPr>
        <w:rPr>
          <w:rStyle w:val="Hyperlink"/>
          <w:color w:val="auto"/>
          <w:u w:val="none"/>
        </w:rPr>
      </w:pPr>
      <w:r w:rsidRPr="00A67B97">
        <w:rPr>
          <w:rFonts w:eastAsia="Calibri"/>
        </w:rPr>
        <w:t>Download Image</w:t>
      </w:r>
      <w:r w:rsidR="00A67B97">
        <w:rPr>
          <w:rFonts w:eastAsia="Calibri"/>
        </w:rPr>
        <w:t xml:space="preserve"> </w:t>
      </w:r>
      <w:r w:rsidR="00A67B97" w:rsidRPr="00A23884">
        <w:rPr>
          <w:bCs/>
          <w:i/>
          <w:iCs/>
        </w:rPr>
        <w:t>(Other graphics are available on the same webpages.)</w:t>
      </w:r>
      <w:r w:rsidRPr="00A67B97">
        <w:rPr>
          <w:rFonts w:eastAsia="Calibri"/>
        </w:rPr>
        <w:t>:</w:t>
      </w:r>
      <w:hyperlink w:history="1"/>
      <w:r w:rsidRPr="00280139">
        <w:t xml:space="preserve"> </w:t>
      </w:r>
      <w:hyperlink r:id="rId47" w:history="1">
        <w:r w:rsidR="004C2429" w:rsidRPr="00D45D1E">
          <w:rPr>
            <w:rStyle w:val="Hyperlink"/>
            <w:bCs/>
          </w:rPr>
          <w:t>English</w:t>
        </w:r>
      </w:hyperlink>
      <w:r w:rsidR="004C2429" w:rsidRPr="00EA7B50">
        <w:t xml:space="preserve"> | </w:t>
      </w:r>
      <w:hyperlink r:id="rId48" w:history="1">
        <w:r w:rsidR="004C2429" w:rsidRPr="00F10F9B">
          <w:rPr>
            <w:rStyle w:val="Hyperlink"/>
            <w:bCs/>
          </w:rPr>
          <w:t>Spanish</w:t>
        </w:r>
      </w:hyperlink>
    </w:p>
    <w:p w14:paraId="1B09A58B" w14:textId="72B8558A" w:rsidR="00120D07" w:rsidRPr="00280139" w:rsidRDefault="00F10F9B" w:rsidP="007E787E">
      <w:pPr>
        <w:pStyle w:val="ListParagraph"/>
      </w:pPr>
      <w:r>
        <w:fldChar w:fldCharType="begin"/>
      </w:r>
      <w:r w:rsidR="00685764">
        <w:instrText xml:space="preserve"> INCLUDEPICTURE "C:\\var\\folders\\48\\rzllp7y50118l4knyr_6f7400000gq\\T\\com.microsoft.Word\\WebArchiveCopyPasteTempFiles\\joseph-spiritual-bouquet-2.png" \* MERGEFORMAT </w:instrText>
      </w:r>
      <w:r w:rsidR="00D5748A">
        <w:fldChar w:fldCharType="separate"/>
      </w:r>
      <w:r>
        <w:fldChar w:fldCharType="end"/>
      </w:r>
    </w:p>
    <w:p w14:paraId="6DCD5F9E" w14:textId="1E794B30" w:rsidR="00182A4F" w:rsidRPr="00280139" w:rsidRDefault="00182A4F" w:rsidP="00120D07"/>
    <w:p w14:paraId="13A431DB" w14:textId="77777777" w:rsidR="007806CD" w:rsidRPr="00280139" w:rsidRDefault="007806CD" w:rsidP="00120D07"/>
    <w:p w14:paraId="4DE43A02" w14:textId="77777777" w:rsidR="00380CE2" w:rsidRDefault="00380CE2" w:rsidP="00120D07">
      <w:pPr>
        <w:rPr>
          <w:rFonts w:eastAsia="Calibri"/>
          <w:b/>
          <w:sz w:val="28"/>
          <w:szCs w:val="28"/>
        </w:rPr>
      </w:pPr>
    </w:p>
    <w:p w14:paraId="526823A1" w14:textId="77777777" w:rsidR="00380CE2" w:rsidRDefault="00380CE2" w:rsidP="00120D07">
      <w:pPr>
        <w:rPr>
          <w:rFonts w:eastAsia="Calibri"/>
          <w:b/>
          <w:sz w:val="28"/>
          <w:szCs w:val="28"/>
        </w:rPr>
      </w:pPr>
    </w:p>
    <w:p w14:paraId="2627E1BC" w14:textId="77777777" w:rsidR="00380CE2" w:rsidRDefault="00380CE2" w:rsidP="00120D07">
      <w:pPr>
        <w:rPr>
          <w:rFonts w:eastAsia="Calibri"/>
          <w:b/>
          <w:sz w:val="28"/>
          <w:szCs w:val="28"/>
        </w:rPr>
      </w:pPr>
    </w:p>
    <w:p w14:paraId="51E2FCF5" w14:textId="488E5A83" w:rsidR="00380CE2" w:rsidRDefault="00380CE2" w:rsidP="00120D07">
      <w:pPr>
        <w:rPr>
          <w:rFonts w:eastAsia="Calibri"/>
          <w:b/>
          <w:sz w:val="28"/>
          <w:szCs w:val="28"/>
        </w:rPr>
      </w:pPr>
    </w:p>
    <w:p w14:paraId="183337D9" w14:textId="77777777" w:rsidR="004C2429" w:rsidRDefault="004C2429" w:rsidP="00120D07">
      <w:pPr>
        <w:rPr>
          <w:rFonts w:eastAsia="Calibri"/>
          <w:b/>
          <w:sz w:val="28"/>
          <w:szCs w:val="28"/>
        </w:rPr>
      </w:pPr>
    </w:p>
    <w:p w14:paraId="3D30E0DA" w14:textId="77777777" w:rsidR="00380CE2" w:rsidRDefault="00380CE2" w:rsidP="00120D07">
      <w:pPr>
        <w:rPr>
          <w:rFonts w:eastAsia="Calibri"/>
          <w:b/>
          <w:sz w:val="28"/>
          <w:szCs w:val="28"/>
        </w:rPr>
      </w:pPr>
    </w:p>
    <w:p w14:paraId="5E48BB28" w14:textId="2B6647A5" w:rsidR="00E26F67" w:rsidRDefault="0077689C" w:rsidP="00120D07">
      <w:pPr>
        <w:rPr>
          <w:rFonts w:eastAsia="Calibri"/>
          <w:b/>
          <w:sz w:val="28"/>
          <w:szCs w:val="28"/>
        </w:rPr>
      </w:pPr>
      <w:r w:rsidRPr="00280139">
        <w:rPr>
          <w:rFonts w:eastAsia="Calibri"/>
          <w:b/>
          <w:sz w:val="28"/>
          <w:szCs w:val="28"/>
        </w:rPr>
        <w:t xml:space="preserve">Sunday, </w:t>
      </w:r>
      <w:r w:rsidR="006B45E7">
        <w:rPr>
          <w:rFonts w:eastAsia="Calibri"/>
          <w:b/>
          <w:sz w:val="28"/>
          <w:szCs w:val="28"/>
        </w:rPr>
        <w:t>June</w:t>
      </w:r>
      <w:r w:rsidR="0051681D" w:rsidRPr="00280139">
        <w:rPr>
          <w:rFonts w:eastAsia="Calibri"/>
          <w:b/>
          <w:sz w:val="28"/>
          <w:szCs w:val="28"/>
        </w:rPr>
        <w:t xml:space="preserve"> </w:t>
      </w:r>
      <w:r w:rsidR="005464E6">
        <w:rPr>
          <w:rFonts w:eastAsia="Calibri"/>
          <w:b/>
          <w:sz w:val="28"/>
          <w:szCs w:val="28"/>
        </w:rPr>
        <w:t>2</w:t>
      </w:r>
      <w:r w:rsidR="000013C1">
        <w:rPr>
          <w:rFonts w:eastAsia="Calibri"/>
          <w:b/>
          <w:sz w:val="28"/>
          <w:szCs w:val="28"/>
        </w:rPr>
        <w:t>7</w:t>
      </w:r>
      <w:r w:rsidR="000013C1">
        <w:rPr>
          <w:rFonts w:eastAsia="Calibri"/>
          <w:b/>
          <w:sz w:val="28"/>
          <w:szCs w:val="28"/>
          <w:vertAlign w:val="superscript"/>
        </w:rPr>
        <w:t>th</w:t>
      </w:r>
      <w:r w:rsidR="00265335" w:rsidRPr="00280139">
        <w:rPr>
          <w:rFonts w:eastAsia="Calibri"/>
          <w:b/>
          <w:sz w:val="28"/>
          <w:szCs w:val="28"/>
        </w:rPr>
        <w:t>, 20</w:t>
      </w:r>
      <w:r w:rsidR="007D7CFD">
        <w:rPr>
          <w:rFonts w:eastAsia="Calibri"/>
          <w:b/>
          <w:sz w:val="28"/>
          <w:szCs w:val="28"/>
        </w:rPr>
        <w:t>2</w:t>
      </w:r>
      <w:r w:rsidR="000013C1">
        <w:rPr>
          <w:rFonts w:eastAsia="Calibri"/>
          <w:b/>
          <w:sz w:val="28"/>
          <w:szCs w:val="28"/>
        </w:rPr>
        <w:t>1</w:t>
      </w:r>
    </w:p>
    <w:p w14:paraId="3B210313" w14:textId="56B46173" w:rsidR="00BD14AD" w:rsidRDefault="00A23884" w:rsidP="00BD14AD">
      <w:r>
        <w:rPr>
          <w:noProof/>
        </w:rPr>
        <w:drawing>
          <wp:anchor distT="0" distB="0" distL="114300" distR="114300" simplePos="0" relativeHeight="251847680" behindDoc="0" locked="0" layoutInCell="1" allowOverlap="1" wp14:anchorId="07D61645" wp14:editId="02CCE273">
            <wp:simplePos x="0" y="0"/>
            <wp:positionH relativeFrom="column">
              <wp:posOffset>52070</wp:posOffset>
            </wp:positionH>
            <wp:positionV relativeFrom="paragraph">
              <wp:posOffset>88900</wp:posOffset>
            </wp:positionV>
            <wp:extent cx="1914525" cy="1914525"/>
            <wp:effectExtent l="0" t="0" r="3175" b="3175"/>
            <wp:wrapSquare wrapText="bothSides"/>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4AD">
        <w:fldChar w:fldCharType="begin"/>
      </w:r>
      <w:r w:rsidR="00685764">
        <w:instrText xml:space="preserve"> INCLUDEPICTURE "C:\\var\\folders\\48\\rzllp7y50118l4knyr_6f7400000gq\\T\\com.microsoft.Word\\WebArchiveCopyPasteTempFiles\\6.27.21.png" \* MERGEFORMAT </w:instrText>
      </w:r>
      <w:r w:rsidR="00D5748A">
        <w:fldChar w:fldCharType="separate"/>
      </w:r>
      <w:r w:rsidR="00BD14AD">
        <w:fldChar w:fldCharType="end"/>
      </w:r>
    </w:p>
    <w:p w14:paraId="17FF770A" w14:textId="4E2A9F26" w:rsidR="00380CE2" w:rsidRPr="00280139" w:rsidRDefault="00380CE2" w:rsidP="00120D07">
      <w:pPr>
        <w:rPr>
          <w:rFonts w:eastAsia="Calibri"/>
        </w:rPr>
      </w:pPr>
    </w:p>
    <w:p w14:paraId="28FD036C" w14:textId="7E63171E" w:rsidR="00A23884" w:rsidRPr="00A23884" w:rsidRDefault="00182A4F" w:rsidP="00A23884">
      <w:pPr>
        <w:pStyle w:val="ListParagraph"/>
        <w:rPr>
          <w:bCs/>
        </w:rPr>
      </w:pPr>
      <w:r w:rsidRPr="00280139">
        <w:rPr>
          <w:rFonts w:eastAsia="Calibri"/>
        </w:rPr>
        <w:t>Download Image:</w:t>
      </w:r>
      <w:hyperlink w:history="1"/>
      <w:r w:rsidRPr="00280139">
        <w:t xml:space="preserve"> </w:t>
      </w:r>
      <w:hyperlink r:id="rId50" w:history="1">
        <w:r w:rsidR="00250999" w:rsidRPr="00A72871">
          <w:rPr>
            <w:rStyle w:val="Hyperlink"/>
            <w:bCs/>
          </w:rPr>
          <w:t>English</w:t>
        </w:r>
      </w:hyperlink>
      <w:r w:rsidR="00250999" w:rsidRPr="00A72871">
        <w:rPr>
          <w:bCs/>
        </w:rPr>
        <w:t xml:space="preserve"> | </w:t>
      </w:r>
      <w:hyperlink r:id="rId51" w:history="1">
        <w:r w:rsidR="00250999" w:rsidRPr="00A23884">
          <w:rPr>
            <w:rStyle w:val="Hyperlink"/>
            <w:bCs/>
          </w:rPr>
          <w:t>Spanish</w:t>
        </w:r>
      </w:hyperlink>
    </w:p>
    <w:p w14:paraId="7E1F5990" w14:textId="28C5027B" w:rsidR="00FC1319" w:rsidRPr="00A23884" w:rsidRDefault="00A23884" w:rsidP="00A67B97">
      <w:pPr>
        <w:pStyle w:val="ListParagraph"/>
        <w:rPr>
          <w:i/>
          <w:iCs/>
          <w:color w:val="0563C1" w:themeColor="hyperlink"/>
          <w:u w:val="single"/>
        </w:rPr>
      </w:pPr>
      <w:r w:rsidRPr="00A23884">
        <w:rPr>
          <w:bCs/>
          <w:i/>
          <w:iCs/>
        </w:rPr>
        <w:t xml:space="preserve">(Other graphics are </w:t>
      </w:r>
      <w:hyperlink r:id="rId52" w:history="1">
        <w:r w:rsidRPr="00A23884">
          <w:rPr>
            <w:rStyle w:val="Hyperlink"/>
            <w:bCs/>
            <w:i/>
            <w:iCs/>
          </w:rPr>
          <w:t>available here</w:t>
        </w:r>
      </w:hyperlink>
      <w:r w:rsidRPr="00A23884">
        <w:rPr>
          <w:bCs/>
          <w:i/>
          <w:iCs/>
        </w:rPr>
        <w:t>.)</w:t>
      </w:r>
    </w:p>
    <w:p w14:paraId="46DE40E6" w14:textId="2560656A" w:rsidR="00294D37" w:rsidRPr="00280139" w:rsidRDefault="00987D24" w:rsidP="00FC1319">
      <w:pPr>
        <w:pStyle w:val="ListParagraph"/>
        <w:rPr>
          <w:rStyle w:val="Hyperlink"/>
        </w:rPr>
      </w:pPr>
      <w:r w:rsidRPr="00280139">
        <w:br/>
      </w:r>
    </w:p>
    <w:p w14:paraId="42326865" w14:textId="0DEF3AD1" w:rsidR="002373D8" w:rsidRDefault="002373D8"/>
    <w:p w14:paraId="47C78EF8" w14:textId="4DC49357" w:rsidR="00380CE2" w:rsidRDefault="00380CE2"/>
    <w:p w14:paraId="095542E1" w14:textId="26F37626" w:rsidR="00380CE2" w:rsidRDefault="00380CE2"/>
    <w:p w14:paraId="6508636C" w14:textId="0DDB1B5A" w:rsidR="00380CE2" w:rsidRDefault="00380CE2"/>
    <w:p w14:paraId="29B4FB80" w14:textId="1F2132FF" w:rsidR="00380CE2" w:rsidRDefault="00380CE2"/>
    <w:p w14:paraId="57AE1DC7" w14:textId="4DB93D86" w:rsidR="00380CE2" w:rsidRDefault="00380CE2"/>
    <w:p w14:paraId="7D38EB85" w14:textId="77777777" w:rsidR="00380CE2" w:rsidRPr="00AE087F" w:rsidRDefault="00380CE2"/>
    <w:sectPr w:rsidR="00380CE2" w:rsidRPr="00AE087F"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3DE35" w14:textId="77777777" w:rsidR="00D5748A" w:rsidRDefault="00D5748A">
      <w:r>
        <w:separator/>
      </w:r>
    </w:p>
  </w:endnote>
  <w:endnote w:type="continuationSeparator" w:id="0">
    <w:p w14:paraId="419B076D" w14:textId="77777777" w:rsidR="00D5748A" w:rsidRDefault="00D57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FEFC1" w14:textId="15F35FCC" w:rsidR="00E568C4" w:rsidRPr="00427256" w:rsidRDefault="003D7AA0" w:rsidP="00E568C4">
    <w:pPr>
      <w:spacing w:line="300" w:lineRule="auto"/>
      <w:contextualSpacing/>
      <w:jc w:val="center"/>
      <w:rPr>
        <w:b/>
        <w:sz w:val="20"/>
        <w:szCs w:val="20"/>
      </w:rPr>
    </w:pPr>
    <w:r>
      <w:rPr>
        <w:b/>
        <w:sz w:val="20"/>
        <w:szCs w:val="20"/>
      </w:rPr>
      <w:t>View, download, and order the 20</w:t>
    </w:r>
    <w:r w:rsidR="00165B69">
      <w:rPr>
        <w:b/>
        <w:sz w:val="20"/>
        <w:szCs w:val="20"/>
      </w:rPr>
      <w:t>20</w:t>
    </w:r>
    <w:r>
      <w:rPr>
        <w:b/>
        <w:sz w:val="20"/>
        <w:szCs w:val="20"/>
      </w:rPr>
      <w:t>-</w:t>
    </w:r>
    <w:r w:rsidR="009649DA">
      <w:rPr>
        <w:b/>
        <w:sz w:val="20"/>
        <w:szCs w:val="20"/>
      </w:rPr>
      <w:t>20</w:t>
    </w:r>
    <w:r w:rsidR="007D7CFD">
      <w:rPr>
        <w:b/>
        <w:sz w:val="20"/>
        <w:szCs w:val="20"/>
      </w:rPr>
      <w:t>2</w:t>
    </w:r>
    <w:r w:rsidR="00165B69">
      <w:rPr>
        <w:b/>
        <w:sz w:val="20"/>
        <w:szCs w:val="20"/>
      </w:rPr>
      <w:t>1</w:t>
    </w:r>
    <w:r>
      <w:rPr>
        <w:b/>
        <w:sz w:val="20"/>
        <w:szCs w:val="20"/>
      </w:rPr>
      <w:t xml:space="preserve"> Respect Life Program materials!</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3151C8A8"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165B69">
      <w:rPr>
        <w:sz w:val="16"/>
        <w:szCs w:val="16"/>
      </w:rPr>
      <w:t>1</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77F0F" w14:textId="77777777" w:rsidR="00D5748A" w:rsidRDefault="00D5748A">
      <w:r>
        <w:separator/>
      </w:r>
    </w:p>
  </w:footnote>
  <w:footnote w:type="continuationSeparator" w:id="0">
    <w:p w14:paraId="0357EE7F" w14:textId="77777777" w:rsidR="00D5748A" w:rsidRDefault="00D57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A6D59"/>
    <w:multiLevelType w:val="hybridMultilevel"/>
    <w:tmpl w:val="5BD2F20A"/>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16"/>
  </w:num>
  <w:num w:numId="3">
    <w:abstractNumId w:val="13"/>
  </w:num>
  <w:num w:numId="4">
    <w:abstractNumId w:val="4"/>
  </w:num>
  <w:num w:numId="5">
    <w:abstractNumId w:val="11"/>
  </w:num>
  <w:num w:numId="6">
    <w:abstractNumId w:val="0"/>
  </w:num>
  <w:num w:numId="7">
    <w:abstractNumId w:val="6"/>
  </w:num>
  <w:num w:numId="8">
    <w:abstractNumId w:val="1"/>
  </w:num>
  <w:num w:numId="9">
    <w:abstractNumId w:val="14"/>
  </w:num>
  <w:num w:numId="10">
    <w:abstractNumId w:val="9"/>
  </w:num>
  <w:num w:numId="11">
    <w:abstractNumId w:val="8"/>
  </w:num>
  <w:num w:numId="12">
    <w:abstractNumId w:val="7"/>
  </w:num>
  <w:num w:numId="13">
    <w:abstractNumId w:val="2"/>
  </w:num>
  <w:num w:numId="14">
    <w:abstractNumId w:val="5"/>
  </w:num>
  <w:num w:numId="15">
    <w:abstractNumId w:val="3"/>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3C1"/>
    <w:rsid w:val="00004C71"/>
    <w:rsid w:val="00005410"/>
    <w:rsid w:val="00005615"/>
    <w:rsid w:val="00005862"/>
    <w:rsid w:val="0000705F"/>
    <w:rsid w:val="000075A5"/>
    <w:rsid w:val="000077C3"/>
    <w:rsid w:val="0001100A"/>
    <w:rsid w:val="0001296A"/>
    <w:rsid w:val="00016862"/>
    <w:rsid w:val="00016DA2"/>
    <w:rsid w:val="00020CF9"/>
    <w:rsid w:val="00027900"/>
    <w:rsid w:val="00030E41"/>
    <w:rsid w:val="000317DC"/>
    <w:rsid w:val="00031B9C"/>
    <w:rsid w:val="00034683"/>
    <w:rsid w:val="000360C5"/>
    <w:rsid w:val="00041DBC"/>
    <w:rsid w:val="00041F7E"/>
    <w:rsid w:val="00044B02"/>
    <w:rsid w:val="00045EF8"/>
    <w:rsid w:val="00046D8C"/>
    <w:rsid w:val="000479EF"/>
    <w:rsid w:val="00050EC5"/>
    <w:rsid w:val="00051DF7"/>
    <w:rsid w:val="00052B1F"/>
    <w:rsid w:val="00054BD3"/>
    <w:rsid w:val="000552B7"/>
    <w:rsid w:val="00061510"/>
    <w:rsid w:val="00065CEB"/>
    <w:rsid w:val="00067E31"/>
    <w:rsid w:val="0007066C"/>
    <w:rsid w:val="000713BD"/>
    <w:rsid w:val="00073501"/>
    <w:rsid w:val="00074796"/>
    <w:rsid w:val="000760CA"/>
    <w:rsid w:val="00077438"/>
    <w:rsid w:val="00081966"/>
    <w:rsid w:val="00083E79"/>
    <w:rsid w:val="00086615"/>
    <w:rsid w:val="00086773"/>
    <w:rsid w:val="00086A01"/>
    <w:rsid w:val="00091AC2"/>
    <w:rsid w:val="00093245"/>
    <w:rsid w:val="00095A2A"/>
    <w:rsid w:val="00096DE5"/>
    <w:rsid w:val="000A0B72"/>
    <w:rsid w:val="000A4EFC"/>
    <w:rsid w:val="000A5805"/>
    <w:rsid w:val="000A7D52"/>
    <w:rsid w:val="000B2FFE"/>
    <w:rsid w:val="000B47E3"/>
    <w:rsid w:val="000B523F"/>
    <w:rsid w:val="000B66E7"/>
    <w:rsid w:val="000C2090"/>
    <w:rsid w:val="000C4F2B"/>
    <w:rsid w:val="000C5863"/>
    <w:rsid w:val="000C784F"/>
    <w:rsid w:val="000C7FD8"/>
    <w:rsid w:val="000D08BF"/>
    <w:rsid w:val="000D5102"/>
    <w:rsid w:val="000D7371"/>
    <w:rsid w:val="000E2A41"/>
    <w:rsid w:val="000E46E2"/>
    <w:rsid w:val="000E6900"/>
    <w:rsid w:val="000F0A94"/>
    <w:rsid w:val="000F1357"/>
    <w:rsid w:val="00103B62"/>
    <w:rsid w:val="00103D61"/>
    <w:rsid w:val="001041F8"/>
    <w:rsid w:val="00105C3A"/>
    <w:rsid w:val="00106B46"/>
    <w:rsid w:val="00107E93"/>
    <w:rsid w:val="00112A7A"/>
    <w:rsid w:val="00113514"/>
    <w:rsid w:val="00116CD0"/>
    <w:rsid w:val="00120B6F"/>
    <w:rsid w:val="00120D07"/>
    <w:rsid w:val="0012193D"/>
    <w:rsid w:val="0012483C"/>
    <w:rsid w:val="00124883"/>
    <w:rsid w:val="00125B2C"/>
    <w:rsid w:val="001276E5"/>
    <w:rsid w:val="00133071"/>
    <w:rsid w:val="00137C21"/>
    <w:rsid w:val="00137CAB"/>
    <w:rsid w:val="0014037E"/>
    <w:rsid w:val="00141051"/>
    <w:rsid w:val="00142CED"/>
    <w:rsid w:val="0014702F"/>
    <w:rsid w:val="0015073A"/>
    <w:rsid w:val="0015127F"/>
    <w:rsid w:val="00151C9C"/>
    <w:rsid w:val="001527D7"/>
    <w:rsid w:val="00154A1B"/>
    <w:rsid w:val="00154AF8"/>
    <w:rsid w:val="001559D6"/>
    <w:rsid w:val="00155EDB"/>
    <w:rsid w:val="00156526"/>
    <w:rsid w:val="00156C44"/>
    <w:rsid w:val="0015766D"/>
    <w:rsid w:val="0015792B"/>
    <w:rsid w:val="001602A0"/>
    <w:rsid w:val="00160697"/>
    <w:rsid w:val="00160847"/>
    <w:rsid w:val="00160E1A"/>
    <w:rsid w:val="001612D9"/>
    <w:rsid w:val="00161EF9"/>
    <w:rsid w:val="00165430"/>
    <w:rsid w:val="00165B69"/>
    <w:rsid w:val="00165F6D"/>
    <w:rsid w:val="00167B3F"/>
    <w:rsid w:val="001743D6"/>
    <w:rsid w:val="0017791A"/>
    <w:rsid w:val="00177C3A"/>
    <w:rsid w:val="0018025C"/>
    <w:rsid w:val="00182A4F"/>
    <w:rsid w:val="001840E6"/>
    <w:rsid w:val="0018442D"/>
    <w:rsid w:val="001855A1"/>
    <w:rsid w:val="00186CA1"/>
    <w:rsid w:val="00187B71"/>
    <w:rsid w:val="001949E1"/>
    <w:rsid w:val="00194D46"/>
    <w:rsid w:val="0019775D"/>
    <w:rsid w:val="001A1967"/>
    <w:rsid w:val="001B25FF"/>
    <w:rsid w:val="001B40FD"/>
    <w:rsid w:val="001B51CC"/>
    <w:rsid w:val="001B62B8"/>
    <w:rsid w:val="001C19E1"/>
    <w:rsid w:val="001C1A0C"/>
    <w:rsid w:val="001C2DBC"/>
    <w:rsid w:val="001C4499"/>
    <w:rsid w:val="001C616B"/>
    <w:rsid w:val="001C70FC"/>
    <w:rsid w:val="001C7C98"/>
    <w:rsid w:val="001D0422"/>
    <w:rsid w:val="001D0BCA"/>
    <w:rsid w:val="001D1329"/>
    <w:rsid w:val="001D3EAA"/>
    <w:rsid w:val="001D3EEA"/>
    <w:rsid w:val="001D78C3"/>
    <w:rsid w:val="001E0DA6"/>
    <w:rsid w:val="001E0DD1"/>
    <w:rsid w:val="001E1B01"/>
    <w:rsid w:val="001E4800"/>
    <w:rsid w:val="001E5A8A"/>
    <w:rsid w:val="001E6BAC"/>
    <w:rsid w:val="001F0607"/>
    <w:rsid w:val="001F1AA7"/>
    <w:rsid w:val="001F422A"/>
    <w:rsid w:val="001F4C0C"/>
    <w:rsid w:val="001F6135"/>
    <w:rsid w:val="001F7A5A"/>
    <w:rsid w:val="002012D7"/>
    <w:rsid w:val="00202493"/>
    <w:rsid w:val="00202B74"/>
    <w:rsid w:val="00202EE3"/>
    <w:rsid w:val="0020775C"/>
    <w:rsid w:val="00207904"/>
    <w:rsid w:val="00211CAA"/>
    <w:rsid w:val="002155E2"/>
    <w:rsid w:val="00215660"/>
    <w:rsid w:val="00220A09"/>
    <w:rsid w:val="002216C7"/>
    <w:rsid w:val="00226592"/>
    <w:rsid w:val="0023180E"/>
    <w:rsid w:val="00231A5B"/>
    <w:rsid w:val="00233695"/>
    <w:rsid w:val="0023692C"/>
    <w:rsid w:val="002373D8"/>
    <w:rsid w:val="00241692"/>
    <w:rsid w:val="00243F8C"/>
    <w:rsid w:val="002452D7"/>
    <w:rsid w:val="00250999"/>
    <w:rsid w:val="002520CF"/>
    <w:rsid w:val="00253183"/>
    <w:rsid w:val="00255574"/>
    <w:rsid w:val="00257DE3"/>
    <w:rsid w:val="00260926"/>
    <w:rsid w:val="00263D6A"/>
    <w:rsid w:val="00265335"/>
    <w:rsid w:val="00265D98"/>
    <w:rsid w:val="0026677E"/>
    <w:rsid w:val="00275262"/>
    <w:rsid w:val="00276765"/>
    <w:rsid w:val="002767E2"/>
    <w:rsid w:val="00280139"/>
    <w:rsid w:val="002807BF"/>
    <w:rsid w:val="00281D2B"/>
    <w:rsid w:val="002850E0"/>
    <w:rsid w:val="002855B7"/>
    <w:rsid w:val="00286CBB"/>
    <w:rsid w:val="00286E89"/>
    <w:rsid w:val="00291110"/>
    <w:rsid w:val="00294D37"/>
    <w:rsid w:val="00296B1C"/>
    <w:rsid w:val="002A08CA"/>
    <w:rsid w:val="002A1313"/>
    <w:rsid w:val="002A2ECD"/>
    <w:rsid w:val="002A431D"/>
    <w:rsid w:val="002A4443"/>
    <w:rsid w:val="002A4975"/>
    <w:rsid w:val="002A527D"/>
    <w:rsid w:val="002A5DC8"/>
    <w:rsid w:val="002B1216"/>
    <w:rsid w:val="002B1B01"/>
    <w:rsid w:val="002B1B5C"/>
    <w:rsid w:val="002B1CAE"/>
    <w:rsid w:val="002C07A4"/>
    <w:rsid w:val="002C5D25"/>
    <w:rsid w:val="002C6750"/>
    <w:rsid w:val="002C6D0D"/>
    <w:rsid w:val="002D34B1"/>
    <w:rsid w:val="002D4FAF"/>
    <w:rsid w:val="002D5D20"/>
    <w:rsid w:val="002D6731"/>
    <w:rsid w:val="002D6E5A"/>
    <w:rsid w:val="002D7E35"/>
    <w:rsid w:val="002E1073"/>
    <w:rsid w:val="002E3BFB"/>
    <w:rsid w:val="002E4297"/>
    <w:rsid w:val="002E52B0"/>
    <w:rsid w:val="002F32DE"/>
    <w:rsid w:val="002F3515"/>
    <w:rsid w:val="002F3E7C"/>
    <w:rsid w:val="002F522A"/>
    <w:rsid w:val="002F754D"/>
    <w:rsid w:val="002F77B6"/>
    <w:rsid w:val="00305BB4"/>
    <w:rsid w:val="003061C1"/>
    <w:rsid w:val="00312FA3"/>
    <w:rsid w:val="0032365C"/>
    <w:rsid w:val="00325ADA"/>
    <w:rsid w:val="003274EC"/>
    <w:rsid w:val="00332054"/>
    <w:rsid w:val="00332A91"/>
    <w:rsid w:val="00334D2C"/>
    <w:rsid w:val="003358A6"/>
    <w:rsid w:val="00335E95"/>
    <w:rsid w:val="00337203"/>
    <w:rsid w:val="003425E6"/>
    <w:rsid w:val="003427AE"/>
    <w:rsid w:val="00347DA1"/>
    <w:rsid w:val="00347E22"/>
    <w:rsid w:val="003514C8"/>
    <w:rsid w:val="00351534"/>
    <w:rsid w:val="003554B7"/>
    <w:rsid w:val="00362509"/>
    <w:rsid w:val="00363383"/>
    <w:rsid w:val="003652FA"/>
    <w:rsid w:val="00366E49"/>
    <w:rsid w:val="003700F7"/>
    <w:rsid w:val="00372991"/>
    <w:rsid w:val="00380825"/>
    <w:rsid w:val="00380972"/>
    <w:rsid w:val="00380CE2"/>
    <w:rsid w:val="00383A59"/>
    <w:rsid w:val="0038504F"/>
    <w:rsid w:val="003851EF"/>
    <w:rsid w:val="003879BF"/>
    <w:rsid w:val="00392264"/>
    <w:rsid w:val="00392361"/>
    <w:rsid w:val="00393D1D"/>
    <w:rsid w:val="00395EF0"/>
    <w:rsid w:val="00396DE8"/>
    <w:rsid w:val="00397D22"/>
    <w:rsid w:val="003A1F0F"/>
    <w:rsid w:val="003B2CAD"/>
    <w:rsid w:val="003C25FE"/>
    <w:rsid w:val="003C2614"/>
    <w:rsid w:val="003C54BF"/>
    <w:rsid w:val="003C599E"/>
    <w:rsid w:val="003D055D"/>
    <w:rsid w:val="003D17B4"/>
    <w:rsid w:val="003D33DD"/>
    <w:rsid w:val="003D36D6"/>
    <w:rsid w:val="003D6E77"/>
    <w:rsid w:val="003D7568"/>
    <w:rsid w:val="003D7AA0"/>
    <w:rsid w:val="003E45D4"/>
    <w:rsid w:val="003F087E"/>
    <w:rsid w:val="003F4798"/>
    <w:rsid w:val="003F6FCD"/>
    <w:rsid w:val="00400D92"/>
    <w:rsid w:val="00405BDA"/>
    <w:rsid w:val="00413555"/>
    <w:rsid w:val="004136AC"/>
    <w:rsid w:val="004138BA"/>
    <w:rsid w:val="00420C48"/>
    <w:rsid w:val="004210BF"/>
    <w:rsid w:val="0042360C"/>
    <w:rsid w:val="0042387F"/>
    <w:rsid w:val="004253E4"/>
    <w:rsid w:val="004261BC"/>
    <w:rsid w:val="0042701F"/>
    <w:rsid w:val="0042726D"/>
    <w:rsid w:val="00430384"/>
    <w:rsid w:val="004336F7"/>
    <w:rsid w:val="00440539"/>
    <w:rsid w:val="00440ADD"/>
    <w:rsid w:val="004410E7"/>
    <w:rsid w:val="0045295E"/>
    <w:rsid w:val="004539B8"/>
    <w:rsid w:val="004548D3"/>
    <w:rsid w:val="00454EFB"/>
    <w:rsid w:val="0046112E"/>
    <w:rsid w:val="0046116A"/>
    <w:rsid w:val="0046116E"/>
    <w:rsid w:val="00463102"/>
    <w:rsid w:val="00463443"/>
    <w:rsid w:val="00465A33"/>
    <w:rsid w:val="004670BF"/>
    <w:rsid w:val="00470C4A"/>
    <w:rsid w:val="004714AB"/>
    <w:rsid w:val="00472890"/>
    <w:rsid w:val="004730CB"/>
    <w:rsid w:val="00473264"/>
    <w:rsid w:val="00476980"/>
    <w:rsid w:val="00477230"/>
    <w:rsid w:val="00482593"/>
    <w:rsid w:val="00482F0D"/>
    <w:rsid w:val="004861BC"/>
    <w:rsid w:val="00491216"/>
    <w:rsid w:val="00492D45"/>
    <w:rsid w:val="004948A4"/>
    <w:rsid w:val="00494B41"/>
    <w:rsid w:val="004A19C5"/>
    <w:rsid w:val="004A1F11"/>
    <w:rsid w:val="004A293E"/>
    <w:rsid w:val="004A3BCD"/>
    <w:rsid w:val="004A7B34"/>
    <w:rsid w:val="004B210D"/>
    <w:rsid w:val="004B7753"/>
    <w:rsid w:val="004C0EFB"/>
    <w:rsid w:val="004C2429"/>
    <w:rsid w:val="004C659E"/>
    <w:rsid w:val="004C668C"/>
    <w:rsid w:val="004C6932"/>
    <w:rsid w:val="004D047E"/>
    <w:rsid w:val="004D05A6"/>
    <w:rsid w:val="004D1B78"/>
    <w:rsid w:val="004D450D"/>
    <w:rsid w:val="004D5C83"/>
    <w:rsid w:val="004D6422"/>
    <w:rsid w:val="004D64A1"/>
    <w:rsid w:val="004D6956"/>
    <w:rsid w:val="004D70C1"/>
    <w:rsid w:val="004E02DD"/>
    <w:rsid w:val="004E2BCB"/>
    <w:rsid w:val="004E3691"/>
    <w:rsid w:val="004E514A"/>
    <w:rsid w:val="004E53B5"/>
    <w:rsid w:val="004E5DB1"/>
    <w:rsid w:val="004F0B53"/>
    <w:rsid w:val="004F17B5"/>
    <w:rsid w:val="004F2235"/>
    <w:rsid w:val="004F3659"/>
    <w:rsid w:val="004F39F9"/>
    <w:rsid w:val="004F40F7"/>
    <w:rsid w:val="004F4C26"/>
    <w:rsid w:val="004F57A4"/>
    <w:rsid w:val="004F6B80"/>
    <w:rsid w:val="004F7116"/>
    <w:rsid w:val="004F726E"/>
    <w:rsid w:val="00500484"/>
    <w:rsid w:val="0050142D"/>
    <w:rsid w:val="005059B3"/>
    <w:rsid w:val="00505CF2"/>
    <w:rsid w:val="00507405"/>
    <w:rsid w:val="0051217E"/>
    <w:rsid w:val="00512A22"/>
    <w:rsid w:val="0051681D"/>
    <w:rsid w:val="00520091"/>
    <w:rsid w:val="0052429E"/>
    <w:rsid w:val="00525DFB"/>
    <w:rsid w:val="00530518"/>
    <w:rsid w:val="0054353D"/>
    <w:rsid w:val="0054547A"/>
    <w:rsid w:val="005455EB"/>
    <w:rsid w:val="005464E6"/>
    <w:rsid w:val="00550856"/>
    <w:rsid w:val="00552483"/>
    <w:rsid w:val="005533DB"/>
    <w:rsid w:val="00557982"/>
    <w:rsid w:val="00561BCD"/>
    <w:rsid w:val="005623CE"/>
    <w:rsid w:val="00565267"/>
    <w:rsid w:val="0057068A"/>
    <w:rsid w:val="00572A93"/>
    <w:rsid w:val="0057797C"/>
    <w:rsid w:val="00580575"/>
    <w:rsid w:val="00581E41"/>
    <w:rsid w:val="005827A0"/>
    <w:rsid w:val="00590B69"/>
    <w:rsid w:val="00593856"/>
    <w:rsid w:val="00597010"/>
    <w:rsid w:val="005974F8"/>
    <w:rsid w:val="005975B3"/>
    <w:rsid w:val="005A2105"/>
    <w:rsid w:val="005A368D"/>
    <w:rsid w:val="005A6922"/>
    <w:rsid w:val="005B042C"/>
    <w:rsid w:val="005B28A6"/>
    <w:rsid w:val="005B2ABE"/>
    <w:rsid w:val="005B4CEB"/>
    <w:rsid w:val="005B5DA4"/>
    <w:rsid w:val="005B750E"/>
    <w:rsid w:val="005B7690"/>
    <w:rsid w:val="005C1778"/>
    <w:rsid w:val="005C3DB7"/>
    <w:rsid w:val="005C4C37"/>
    <w:rsid w:val="005D124D"/>
    <w:rsid w:val="005D2715"/>
    <w:rsid w:val="005D434A"/>
    <w:rsid w:val="005D713D"/>
    <w:rsid w:val="005E0AF1"/>
    <w:rsid w:val="005E29A9"/>
    <w:rsid w:val="005E2B56"/>
    <w:rsid w:val="005F6522"/>
    <w:rsid w:val="005F783E"/>
    <w:rsid w:val="00600BC7"/>
    <w:rsid w:val="00600F35"/>
    <w:rsid w:val="00601DB6"/>
    <w:rsid w:val="00603505"/>
    <w:rsid w:val="00603BF8"/>
    <w:rsid w:val="006063E1"/>
    <w:rsid w:val="00610896"/>
    <w:rsid w:val="0061308C"/>
    <w:rsid w:val="0061431E"/>
    <w:rsid w:val="006156DB"/>
    <w:rsid w:val="0061583D"/>
    <w:rsid w:val="00624651"/>
    <w:rsid w:val="00624D00"/>
    <w:rsid w:val="00624D4B"/>
    <w:rsid w:val="0062791E"/>
    <w:rsid w:val="0063077A"/>
    <w:rsid w:val="00630908"/>
    <w:rsid w:val="0063664B"/>
    <w:rsid w:val="00644AAF"/>
    <w:rsid w:val="0064590B"/>
    <w:rsid w:val="00645B5A"/>
    <w:rsid w:val="00646E71"/>
    <w:rsid w:val="00647838"/>
    <w:rsid w:val="00650A93"/>
    <w:rsid w:val="006532CE"/>
    <w:rsid w:val="00656796"/>
    <w:rsid w:val="00656A56"/>
    <w:rsid w:val="006604F4"/>
    <w:rsid w:val="00662560"/>
    <w:rsid w:val="006670ED"/>
    <w:rsid w:val="00672A10"/>
    <w:rsid w:val="00673194"/>
    <w:rsid w:val="00674416"/>
    <w:rsid w:val="00674B36"/>
    <w:rsid w:val="00680E85"/>
    <w:rsid w:val="006838EE"/>
    <w:rsid w:val="006840A0"/>
    <w:rsid w:val="00685410"/>
    <w:rsid w:val="00685764"/>
    <w:rsid w:val="00692019"/>
    <w:rsid w:val="00693D2A"/>
    <w:rsid w:val="006A3337"/>
    <w:rsid w:val="006A480F"/>
    <w:rsid w:val="006A5B70"/>
    <w:rsid w:val="006A5EA3"/>
    <w:rsid w:val="006A67E9"/>
    <w:rsid w:val="006A6ECC"/>
    <w:rsid w:val="006B2DA5"/>
    <w:rsid w:val="006B2FCD"/>
    <w:rsid w:val="006B45E7"/>
    <w:rsid w:val="006B536D"/>
    <w:rsid w:val="006B6656"/>
    <w:rsid w:val="006B7266"/>
    <w:rsid w:val="006C08A2"/>
    <w:rsid w:val="006C11A1"/>
    <w:rsid w:val="006C1C41"/>
    <w:rsid w:val="006C3188"/>
    <w:rsid w:val="006C3277"/>
    <w:rsid w:val="006C634F"/>
    <w:rsid w:val="006D0E23"/>
    <w:rsid w:val="006D15D7"/>
    <w:rsid w:val="006D16D6"/>
    <w:rsid w:val="006D27C5"/>
    <w:rsid w:val="006D605E"/>
    <w:rsid w:val="006D697C"/>
    <w:rsid w:val="006D6B1A"/>
    <w:rsid w:val="006E332B"/>
    <w:rsid w:val="006E50E7"/>
    <w:rsid w:val="006E67FA"/>
    <w:rsid w:val="006F52CF"/>
    <w:rsid w:val="006F6AED"/>
    <w:rsid w:val="007003C0"/>
    <w:rsid w:val="00700C7C"/>
    <w:rsid w:val="007010DC"/>
    <w:rsid w:val="00702CD8"/>
    <w:rsid w:val="007071A4"/>
    <w:rsid w:val="00707912"/>
    <w:rsid w:val="007112DD"/>
    <w:rsid w:val="00711314"/>
    <w:rsid w:val="007139CB"/>
    <w:rsid w:val="007142D6"/>
    <w:rsid w:val="007176AE"/>
    <w:rsid w:val="007206F1"/>
    <w:rsid w:val="00720B7C"/>
    <w:rsid w:val="00721592"/>
    <w:rsid w:val="00723118"/>
    <w:rsid w:val="00723C45"/>
    <w:rsid w:val="007243E4"/>
    <w:rsid w:val="0072672A"/>
    <w:rsid w:val="00730342"/>
    <w:rsid w:val="007413C4"/>
    <w:rsid w:val="00743530"/>
    <w:rsid w:val="007445DC"/>
    <w:rsid w:val="00745A42"/>
    <w:rsid w:val="0074751C"/>
    <w:rsid w:val="00747BC7"/>
    <w:rsid w:val="007509BB"/>
    <w:rsid w:val="00751031"/>
    <w:rsid w:val="00753EC0"/>
    <w:rsid w:val="00753EF7"/>
    <w:rsid w:val="00757E6C"/>
    <w:rsid w:val="00760412"/>
    <w:rsid w:val="00763D21"/>
    <w:rsid w:val="00764B35"/>
    <w:rsid w:val="00765CF9"/>
    <w:rsid w:val="007664A2"/>
    <w:rsid w:val="00770186"/>
    <w:rsid w:val="00771565"/>
    <w:rsid w:val="00771897"/>
    <w:rsid w:val="00772E41"/>
    <w:rsid w:val="0077689C"/>
    <w:rsid w:val="007806CD"/>
    <w:rsid w:val="00782524"/>
    <w:rsid w:val="007854C2"/>
    <w:rsid w:val="0078740E"/>
    <w:rsid w:val="0079063D"/>
    <w:rsid w:val="00790C2B"/>
    <w:rsid w:val="00792033"/>
    <w:rsid w:val="00792486"/>
    <w:rsid w:val="0079375B"/>
    <w:rsid w:val="0079476B"/>
    <w:rsid w:val="007A1CF5"/>
    <w:rsid w:val="007A1D73"/>
    <w:rsid w:val="007A2234"/>
    <w:rsid w:val="007A6E92"/>
    <w:rsid w:val="007A7680"/>
    <w:rsid w:val="007B07F2"/>
    <w:rsid w:val="007B4581"/>
    <w:rsid w:val="007B59CA"/>
    <w:rsid w:val="007C2B06"/>
    <w:rsid w:val="007C5878"/>
    <w:rsid w:val="007C5BF9"/>
    <w:rsid w:val="007C5F47"/>
    <w:rsid w:val="007C7D83"/>
    <w:rsid w:val="007D2B45"/>
    <w:rsid w:val="007D60CE"/>
    <w:rsid w:val="007D6FA5"/>
    <w:rsid w:val="007D7CFD"/>
    <w:rsid w:val="007D7E12"/>
    <w:rsid w:val="007E787E"/>
    <w:rsid w:val="007F3CD4"/>
    <w:rsid w:val="007F62C2"/>
    <w:rsid w:val="007F6917"/>
    <w:rsid w:val="00805241"/>
    <w:rsid w:val="00812115"/>
    <w:rsid w:val="00815E50"/>
    <w:rsid w:val="0082000E"/>
    <w:rsid w:val="00821565"/>
    <w:rsid w:val="00823496"/>
    <w:rsid w:val="00823E52"/>
    <w:rsid w:val="008248BA"/>
    <w:rsid w:val="00827349"/>
    <w:rsid w:val="00827375"/>
    <w:rsid w:val="00827F76"/>
    <w:rsid w:val="00830DA2"/>
    <w:rsid w:val="0083496D"/>
    <w:rsid w:val="00835D09"/>
    <w:rsid w:val="00840887"/>
    <w:rsid w:val="00840FAE"/>
    <w:rsid w:val="00842FA9"/>
    <w:rsid w:val="00844F2C"/>
    <w:rsid w:val="00845987"/>
    <w:rsid w:val="00851449"/>
    <w:rsid w:val="00860274"/>
    <w:rsid w:val="008634C3"/>
    <w:rsid w:val="00864BC4"/>
    <w:rsid w:val="0087340D"/>
    <w:rsid w:val="00875D3C"/>
    <w:rsid w:val="00877068"/>
    <w:rsid w:val="008771EC"/>
    <w:rsid w:val="0088006C"/>
    <w:rsid w:val="00882931"/>
    <w:rsid w:val="00887A50"/>
    <w:rsid w:val="008907FE"/>
    <w:rsid w:val="008926DC"/>
    <w:rsid w:val="00893BDE"/>
    <w:rsid w:val="00896CD8"/>
    <w:rsid w:val="008A0090"/>
    <w:rsid w:val="008A141C"/>
    <w:rsid w:val="008A479A"/>
    <w:rsid w:val="008B013E"/>
    <w:rsid w:val="008B034B"/>
    <w:rsid w:val="008B2507"/>
    <w:rsid w:val="008B3A9C"/>
    <w:rsid w:val="008B6C2E"/>
    <w:rsid w:val="008C1118"/>
    <w:rsid w:val="008C3F71"/>
    <w:rsid w:val="008C77D8"/>
    <w:rsid w:val="008D1F1B"/>
    <w:rsid w:val="008D55D6"/>
    <w:rsid w:val="008D5C8C"/>
    <w:rsid w:val="008D6472"/>
    <w:rsid w:val="008E1F53"/>
    <w:rsid w:val="008E4F95"/>
    <w:rsid w:val="008E51D7"/>
    <w:rsid w:val="008E5E87"/>
    <w:rsid w:val="008E5F87"/>
    <w:rsid w:val="008E67D9"/>
    <w:rsid w:val="008F335E"/>
    <w:rsid w:val="008F5089"/>
    <w:rsid w:val="00902136"/>
    <w:rsid w:val="009027E5"/>
    <w:rsid w:val="00904AD5"/>
    <w:rsid w:val="00905287"/>
    <w:rsid w:val="00907737"/>
    <w:rsid w:val="0091573A"/>
    <w:rsid w:val="00917387"/>
    <w:rsid w:val="00920007"/>
    <w:rsid w:val="00920041"/>
    <w:rsid w:val="009203B3"/>
    <w:rsid w:val="00920DDF"/>
    <w:rsid w:val="00921562"/>
    <w:rsid w:val="009236F7"/>
    <w:rsid w:val="00926D4D"/>
    <w:rsid w:val="0092727D"/>
    <w:rsid w:val="00932AED"/>
    <w:rsid w:val="0093525C"/>
    <w:rsid w:val="00940645"/>
    <w:rsid w:val="009424FC"/>
    <w:rsid w:val="0094363A"/>
    <w:rsid w:val="009451FF"/>
    <w:rsid w:val="00945F8B"/>
    <w:rsid w:val="0094647F"/>
    <w:rsid w:val="00946927"/>
    <w:rsid w:val="00946F2F"/>
    <w:rsid w:val="0095441C"/>
    <w:rsid w:val="00954822"/>
    <w:rsid w:val="00960846"/>
    <w:rsid w:val="009629AA"/>
    <w:rsid w:val="009632D9"/>
    <w:rsid w:val="009649DA"/>
    <w:rsid w:val="00964BEA"/>
    <w:rsid w:val="00965E0D"/>
    <w:rsid w:val="00971CC2"/>
    <w:rsid w:val="00974B3C"/>
    <w:rsid w:val="00975D86"/>
    <w:rsid w:val="00975F28"/>
    <w:rsid w:val="00976D14"/>
    <w:rsid w:val="00977D23"/>
    <w:rsid w:val="009806F8"/>
    <w:rsid w:val="00980B4E"/>
    <w:rsid w:val="0098123B"/>
    <w:rsid w:val="009820B7"/>
    <w:rsid w:val="00982D21"/>
    <w:rsid w:val="00985177"/>
    <w:rsid w:val="00985640"/>
    <w:rsid w:val="00987D24"/>
    <w:rsid w:val="00991C07"/>
    <w:rsid w:val="00992531"/>
    <w:rsid w:val="0099564C"/>
    <w:rsid w:val="0099602A"/>
    <w:rsid w:val="00996249"/>
    <w:rsid w:val="009974EC"/>
    <w:rsid w:val="009A0EE0"/>
    <w:rsid w:val="009A24A4"/>
    <w:rsid w:val="009A25A2"/>
    <w:rsid w:val="009A60DD"/>
    <w:rsid w:val="009A6BBB"/>
    <w:rsid w:val="009A7C7C"/>
    <w:rsid w:val="009B0F88"/>
    <w:rsid w:val="009B4A03"/>
    <w:rsid w:val="009B5517"/>
    <w:rsid w:val="009B639A"/>
    <w:rsid w:val="009C0C33"/>
    <w:rsid w:val="009C38AB"/>
    <w:rsid w:val="009C50A6"/>
    <w:rsid w:val="009C51E3"/>
    <w:rsid w:val="009C541B"/>
    <w:rsid w:val="009C77B3"/>
    <w:rsid w:val="009D208B"/>
    <w:rsid w:val="009D3AFE"/>
    <w:rsid w:val="009D49A3"/>
    <w:rsid w:val="009D561E"/>
    <w:rsid w:val="009E07A6"/>
    <w:rsid w:val="009E0EB2"/>
    <w:rsid w:val="009E261F"/>
    <w:rsid w:val="009E3F20"/>
    <w:rsid w:val="009E4BFF"/>
    <w:rsid w:val="009E750F"/>
    <w:rsid w:val="009F22BE"/>
    <w:rsid w:val="009F41CA"/>
    <w:rsid w:val="009F6740"/>
    <w:rsid w:val="009F7D5E"/>
    <w:rsid w:val="00A00740"/>
    <w:rsid w:val="00A00F5F"/>
    <w:rsid w:val="00A01E78"/>
    <w:rsid w:val="00A0288E"/>
    <w:rsid w:val="00A03C1F"/>
    <w:rsid w:val="00A04128"/>
    <w:rsid w:val="00A05D98"/>
    <w:rsid w:val="00A06C4C"/>
    <w:rsid w:val="00A10B80"/>
    <w:rsid w:val="00A11B93"/>
    <w:rsid w:val="00A1400A"/>
    <w:rsid w:val="00A14944"/>
    <w:rsid w:val="00A16443"/>
    <w:rsid w:val="00A16F63"/>
    <w:rsid w:val="00A2010B"/>
    <w:rsid w:val="00A20C6C"/>
    <w:rsid w:val="00A21747"/>
    <w:rsid w:val="00A23884"/>
    <w:rsid w:val="00A24D9B"/>
    <w:rsid w:val="00A264BB"/>
    <w:rsid w:val="00A30A57"/>
    <w:rsid w:val="00A31D8D"/>
    <w:rsid w:val="00A33DA2"/>
    <w:rsid w:val="00A3563C"/>
    <w:rsid w:val="00A35DFA"/>
    <w:rsid w:val="00A36CDA"/>
    <w:rsid w:val="00A40A52"/>
    <w:rsid w:val="00A42C7D"/>
    <w:rsid w:val="00A432F8"/>
    <w:rsid w:val="00A5257D"/>
    <w:rsid w:val="00A5455F"/>
    <w:rsid w:val="00A57F78"/>
    <w:rsid w:val="00A62D42"/>
    <w:rsid w:val="00A67B97"/>
    <w:rsid w:val="00A705A4"/>
    <w:rsid w:val="00A72871"/>
    <w:rsid w:val="00A73BC2"/>
    <w:rsid w:val="00A76856"/>
    <w:rsid w:val="00A82241"/>
    <w:rsid w:val="00A84A62"/>
    <w:rsid w:val="00A84B53"/>
    <w:rsid w:val="00A8578F"/>
    <w:rsid w:val="00A8737B"/>
    <w:rsid w:val="00A901CB"/>
    <w:rsid w:val="00A93790"/>
    <w:rsid w:val="00A93BCC"/>
    <w:rsid w:val="00A94627"/>
    <w:rsid w:val="00A94958"/>
    <w:rsid w:val="00A95A10"/>
    <w:rsid w:val="00A97C39"/>
    <w:rsid w:val="00AA030E"/>
    <w:rsid w:val="00AA2D69"/>
    <w:rsid w:val="00AA4C27"/>
    <w:rsid w:val="00AA5982"/>
    <w:rsid w:val="00AA66EA"/>
    <w:rsid w:val="00AB0906"/>
    <w:rsid w:val="00AB17B1"/>
    <w:rsid w:val="00AB2035"/>
    <w:rsid w:val="00AB5121"/>
    <w:rsid w:val="00AB51DD"/>
    <w:rsid w:val="00AC7D07"/>
    <w:rsid w:val="00AD17AA"/>
    <w:rsid w:val="00AD3DE4"/>
    <w:rsid w:val="00AD4C39"/>
    <w:rsid w:val="00AD5F6A"/>
    <w:rsid w:val="00AE01B7"/>
    <w:rsid w:val="00AE087F"/>
    <w:rsid w:val="00AE0BB1"/>
    <w:rsid w:val="00AE2261"/>
    <w:rsid w:val="00AE3880"/>
    <w:rsid w:val="00AE3CEA"/>
    <w:rsid w:val="00AE62F9"/>
    <w:rsid w:val="00AF1213"/>
    <w:rsid w:val="00AF27F0"/>
    <w:rsid w:val="00AF53FB"/>
    <w:rsid w:val="00B01DBD"/>
    <w:rsid w:val="00B03FB5"/>
    <w:rsid w:val="00B05ADF"/>
    <w:rsid w:val="00B0764B"/>
    <w:rsid w:val="00B103E6"/>
    <w:rsid w:val="00B12AED"/>
    <w:rsid w:val="00B1418B"/>
    <w:rsid w:val="00B17D69"/>
    <w:rsid w:val="00B22A9F"/>
    <w:rsid w:val="00B23505"/>
    <w:rsid w:val="00B23580"/>
    <w:rsid w:val="00B240BB"/>
    <w:rsid w:val="00B244B6"/>
    <w:rsid w:val="00B31D36"/>
    <w:rsid w:val="00B32879"/>
    <w:rsid w:val="00B35D6D"/>
    <w:rsid w:val="00B360A3"/>
    <w:rsid w:val="00B37A67"/>
    <w:rsid w:val="00B414E1"/>
    <w:rsid w:val="00B42BB8"/>
    <w:rsid w:val="00B432EC"/>
    <w:rsid w:val="00B437E5"/>
    <w:rsid w:val="00B44CC1"/>
    <w:rsid w:val="00B46D09"/>
    <w:rsid w:val="00B50C6B"/>
    <w:rsid w:val="00B50FC4"/>
    <w:rsid w:val="00B52240"/>
    <w:rsid w:val="00B540AD"/>
    <w:rsid w:val="00B546D4"/>
    <w:rsid w:val="00B56CD7"/>
    <w:rsid w:val="00B570A8"/>
    <w:rsid w:val="00B661C3"/>
    <w:rsid w:val="00B675F9"/>
    <w:rsid w:val="00B67988"/>
    <w:rsid w:val="00B71D9A"/>
    <w:rsid w:val="00B74385"/>
    <w:rsid w:val="00B753D6"/>
    <w:rsid w:val="00B777BB"/>
    <w:rsid w:val="00B7791E"/>
    <w:rsid w:val="00B80A6A"/>
    <w:rsid w:val="00B84CAA"/>
    <w:rsid w:val="00B875C1"/>
    <w:rsid w:val="00B962B1"/>
    <w:rsid w:val="00B9782C"/>
    <w:rsid w:val="00BA0AA7"/>
    <w:rsid w:val="00BA300D"/>
    <w:rsid w:val="00BA3C10"/>
    <w:rsid w:val="00BA5F46"/>
    <w:rsid w:val="00BB1D35"/>
    <w:rsid w:val="00BB61E8"/>
    <w:rsid w:val="00BB6DBD"/>
    <w:rsid w:val="00BC1D0B"/>
    <w:rsid w:val="00BC2AF8"/>
    <w:rsid w:val="00BC7C0B"/>
    <w:rsid w:val="00BD00E7"/>
    <w:rsid w:val="00BD14AD"/>
    <w:rsid w:val="00BD1BE6"/>
    <w:rsid w:val="00BD1FEB"/>
    <w:rsid w:val="00BD48FA"/>
    <w:rsid w:val="00BD5D20"/>
    <w:rsid w:val="00BE01E0"/>
    <w:rsid w:val="00BE4772"/>
    <w:rsid w:val="00BE4EAD"/>
    <w:rsid w:val="00BE639E"/>
    <w:rsid w:val="00BE6788"/>
    <w:rsid w:val="00BE6CA2"/>
    <w:rsid w:val="00BF00DE"/>
    <w:rsid w:val="00BF01C8"/>
    <w:rsid w:val="00BF04FD"/>
    <w:rsid w:val="00BF0C72"/>
    <w:rsid w:val="00BF0FCF"/>
    <w:rsid w:val="00BF1A75"/>
    <w:rsid w:val="00BF377B"/>
    <w:rsid w:val="00BF43B2"/>
    <w:rsid w:val="00BF4D57"/>
    <w:rsid w:val="00BF7031"/>
    <w:rsid w:val="00BF7559"/>
    <w:rsid w:val="00C00939"/>
    <w:rsid w:val="00C02791"/>
    <w:rsid w:val="00C05268"/>
    <w:rsid w:val="00C06285"/>
    <w:rsid w:val="00C062E7"/>
    <w:rsid w:val="00C07423"/>
    <w:rsid w:val="00C07A19"/>
    <w:rsid w:val="00C11177"/>
    <w:rsid w:val="00C13BF7"/>
    <w:rsid w:val="00C144B9"/>
    <w:rsid w:val="00C159D1"/>
    <w:rsid w:val="00C165C7"/>
    <w:rsid w:val="00C200BE"/>
    <w:rsid w:val="00C21279"/>
    <w:rsid w:val="00C22C78"/>
    <w:rsid w:val="00C24283"/>
    <w:rsid w:val="00C251A7"/>
    <w:rsid w:val="00C3101F"/>
    <w:rsid w:val="00C319C1"/>
    <w:rsid w:val="00C32BAD"/>
    <w:rsid w:val="00C34F4B"/>
    <w:rsid w:val="00C35EEE"/>
    <w:rsid w:val="00C41D6E"/>
    <w:rsid w:val="00C449E9"/>
    <w:rsid w:val="00C45583"/>
    <w:rsid w:val="00C464FC"/>
    <w:rsid w:val="00C46A2C"/>
    <w:rsid w:val="00C471B1"/>
    <w:rsid w:val="00C52222"/>
    <w:rsid w:val="00C5250E"/>
    <w:rsid w:val="00C5517D"/>
    <w:rsid w:val="00C60F32"/>
    <w:rsid w:val="00C7178B"/>
    <w:rsid w:val="00C71856"/>
    <w:rsid w:val="00C71D94"/>
    <w:rsid w:val="00C72DA2"/>
    <w:rsid w:val="00C73720"/>
    <w:rsid w:val="00C74DD8"/>
    <w:rsid w:val="00C75135"/>
    <w:rsid w:val="00C75E58"/>
    <w:rsid w:val="00C8074D"/>
    <w:rsid w:val="00C80C49"/>
    <w:rsid w:val="00C82959"/>
    <w:rsid w:val="00C83254"/>
    <w:rsid w:val="00C86DE8"/>
    <w:rsid w:val="00C91588"/>
    <w:rsid w:val="00C930D1"/>
    <w:rsid w:val="00C93804"/>
    <w:rsid w:val="00C93F96"/>
    <w:rsid w:val="00C9678C"/>
    <w:rsid w:val="00C96B23"/>
    <w:rsid w:val="00CA196B"/>
    <w:rsid w:val="00CA3FA6"/>
    <w:rsid w:val="00CA77AB"/>
    <w:rsid w:val="00CB09BA"/>
    <w:rsid w:val="00CB2A43"/>
    <w:rsid w:val="00CB554E"/>
    <w:rsid w:val="00CB7838"/>
    <w:rsid w:val="00CB7937"/>
    <w:rsid w:val="00CB79F7"/>
    <w:rsid w:val="00CC0819"/>
    <w:rsid w:val="00CC08B2"/>
    <w:rsid w:val="00CC2A8E"/>
    <w:rsid w:val="00CC374C"/>
    <w:rsid w:val="00CC4634"/>
    <w:rsid w:val="00CC4EBD"/>
    <w:rsid w:val="00CC4F51"/>
    <w:rsid w:val="00CC71BC"/>
    <w:rsid w:val="00CD2F76"/>
    <w:rsid w:val="00CD5170"/>
    <w:rsid w:val="00CD6794"/>
    <w:rsid w:val="00CE0076"/>
    <w:rsid w:val="00CE1165"/>
    <w:rsid w:val="00CE244A"/>
    <w:rsid w:val="00CE735A"/>
    <w:rsid w:val="00CF0C1C"/>
    <w:rsid w:val="00CF5252"/>
    <w:rsid w:val="00CF5BEE"/>
    <w:rsid w:val="00CF5ECD"/>
    <w:rsid w:val="00CF6600"/>
    <w:rsid w:val="00CF74F9"/>
    <w:rsid w:val="00D01689"/>
    <w:rsid w:val="00D02471"/>
    <w:rsid w:val="00D032D5"/>
    <w:rsid w:val="00D038EA"/>
    <w:rsid w:val="00D04485"/>
    <w:rsid w:val="00D06038"/>
    <w:rsid w:val="00D103F0"/>
    <w:rsid w:val="00D11119"/>
    <w:rsid w:val="00D14A28"/>
    <w:rsid w:val="00D15260"/>
    <w:rsid w:val="00D15765"/>
    <w:rsid w:val="00D158BD"/>
    <w:rsid w:val="00D204B6"/>
    <w:rsid w:val="00D21001"/>
    <w:rsid w:val="00D2192E"/>
    <w:rsid w:val="00D229C8"/>
    <w:rsid w:val="00D22ABD"/>
    <w:rsid w:val="00D24EC3"/>
    <w:rsid w:val="00D24F59"/>
    <w:rsid w:val="00D2687A"/>
    <w:rsid w:val="00D26E7C"/>
    <w:rsid w:val="00D327FB"/>
    <w:rsid w:val="00D33F1E"/>
    <w:rsid w:val="00D35685"/>
    <w:rsid w:val="00D37FB7"/>
    <w:rsid w:val="00D40A86"/>
    <w:rsid w:val="00D45D1E"/>
    <w:rsid w:val="00D4744C"/>
    <w:rsid w:val="00D51B16"/>
    <w:rsid w:val="00D54BA6"/>
    <w:rsid w:val="00D564C7"/>
    <w:rsid w:val="00D5748A"/>
    <w:rsid w:val="00D652AB"/>
    <w:rsid w:val="00D65A5C"/>
    <w:rsid w:val="00D65DF4"/>
    <w:rsid w:val="00D71531"/>
    <w:rsid w:val="00D71E78"/>
    <w:rsid w:val="00D72CC6"/>
    <w:rsid w:val="00D73D8D"/>
    <w:rsid w:val="00D76875"/>
    <w:rsid w:val="00D806F5"/>
    <w:rsid w:val="00D819DE"/>
    <w:rsid w:val="00D84BBD"/>
    <w:rsid w:val="00D87175"/>
    <w:rsid w:val="00D87F82"/>
    <w:rsid w:val="00D91BDC"/>
    <w:rsid w:val="00D973A0"/>
    <w:rsid w:val="00D97656"/>
    <w:rsid w:val="00DA2533"/>
    <w:rsid w:val="00DA4CAF"/>
    <w:rsid w:val="00DA650B"/>
    <w:rsid w:val="00DA6C75"/>
    <w:rsid w:val="00DA7E4B"/>
    <w:rsid w:val="00DB1920"/>
    <w:rsid w:val="00DB1CA3"/>
    <w:rsid w:val="00DB29E7"/>
    <w:rsid w:val="00DB3652"/>
    <w:rsid w:val="00DB7B30"/>
    <w:rsid w:val="00DC143E"/>
    <w:rsid w:val="00DC1A12"/>
    <w:rsid w:val="00DC470F"/>
    <w:rsid w:val="00DC50B6"/>
    <w:rsid w:val="00DD10BD"/>
    <w:rsid w:val="00DD117A"/>
    <w:rsid w:val="00DD60C6"/>
    <w:rsid w:val="00DD74AD"/>
    <w:rsid w:val="00DE03B9"/>
    <w:rsid w:val="00DE127C"/>
    <w:rsid w:val="00DE12CA"/>
    <w:rsid w:val="00DE1F42"/>
    <w:rsid w:val="00DE23C4"/>
    <w:rsid w:val="00DE27AB"/>
    <w:rsid w:val="00DE3D30"/>
    <w:rsid w:val="00DE5D52"/>
    <w:rsid w:val="00DE6D65"/>
    <w:rsid w:val="00DE71C6"/>
    <w:rsid w:val="00DF5399"/>
    <w:rsid w:val="00DF6272"/>
    <w:rsid w:val="00DF7115"/>
    <w:rsid w:val="00DF7500"/>
    <w:rsid w:val="00E03A0D"/>
    <w:rsid w:val="00E03AFE"/>
    <w:rsid w:val="00E040D5"/>
    <w:rsid w:val="00E075A3"/>
    <w:rsid w:val="00E10D92"/>
    <w:rsid w:val="00E11352"/>
    <w:rsid w:val="00E11848"/>
    <w:rsid w:val="00E128C5"/>
    <w:rsid w:val="00E1448D"/>
    <w:rsid w:val="00E169FE"/>
    <w:rsid w:val="00E20547"/>
    <w:rsid w:val="00E21E3B"/>
    <w:rsid w:val="00E2412B"/>
    <w:rsid w:val="00E24C24"/>
    <w:rsid w:val="00E250DB"/>
    <w:rsid w:val="00E26F67"/>
    <w:rsid w:val="00E32483"/>
    <w:rsid w:val="00E34B53"/>
    <w:rsid w:val="00E41931"/>
    <w:rsid w:val="00E41AD7"/>
    <w:rsid w:val="00E43472"/>
    <w:rsid w:val="00E464CF"/>
    <w:rsid w:val="00E467C5"/>
    <w:rsid w:val="00E479B1"/>
    <w:rsid w:val="00E54B62"/>
    <w:rsid w:val="00E568C4"/>
    <w:rsid w:val="00E619CF"/>
    <w:rsid w:val="00E65229"/>
    <w:rsid w:val="00E6722F"/>
    <w:rsid w:val="00E71F03"/>
    <w:rsid w:val="00E726E9"/>
    <w:rsid w:val="00E73293"/>
    <w:rsid w:val="00E747BD"/>
    <w:rsid w:val="00E75879"/>
    <w:rsid w:val="00E83A33"/>
    <w:rsid w:val="00E84356"/>
    <w:rsid w:val="00E84985"/>
    <w:rsid w:val="00E8559C"/>
    <w:rsid w:val="00E87BE8"/>
    <w:rsid w:val="00E9125C"/>
    <w:rsid w:val="00E93164"/>
    <w:rsid w:val="00E9344E"/>
    <w:rsid w:val="00EA1C6E"/>
    <w:rsid w:val="00EA208F"/>
    <w:rsid w:val="00EA2B7E"/>
    <w:rsid w:val="00EA5565"/>
    <w:rsid w:val="00EA6C3F"/>
    <w:rsid w:val="00EB08A2"/>
    <w:rsid w:val="00EB0D0F"/>
    <w:rsid w:val="00EB1207"/>
    <w:rsid w:val="00EB1391"/>
    <w:rsid w:val="00EB29DE"/>
    <w:rsid w:val="00EB35FB"/>
    <w:rsid w:val="00EB53F3"/>
    <w:rsid w:val="00EB6150"/>
    <w:rsid w:val="00EC2D27"/>
    <w:rsid w:val="00EC30A3"/>
    <w:rsid w:val="00EC46D0"/>
    <w:rsid w:val="00EC67C9"/>
    <w:rsid w:val="00EC68E7"/>
    <w:rsid w:val="00EC7EAB"/>
    <w:rsid w:val="00ED1B6F"/>
    <w:rsid w:val="00ED6FB6"/>
    <w:rsid w:val="00ED732C"/>
    <w:rsid w:val="00EE0F9C"/>
    <w:rsid w:val="00EE1D3F"/>
    <w:rsid w:val="00EE1DCF"/>
    <w:rsid w:val="00EE2541"/>
    <w:rsid w:val="00EE4156"/>
    <w:rsid w:val="00EE55BF"/>
    <w:rsid w:val="00EE5868"/>
    <w:rsid w:val="00EE6D39"/>
    <w:rsid w:val="00EF3179"/>
    <w:rsid w:val="00EF692D"/>
    <w:rsid w:val="00F04081"/>
    <w:rsid w:val="00F065F7"/>
    <w:rsid w:val="00F10F9B"/>
    <w:rsid w:val="00F1121F"/>
    <w:rsid w:val="00F12BFF"/>
    <w:rsid w:val="00F13516"/>
    <w:rsid w:val="00F1387B"/>
    <w:rsid w:val="00F17AEC"/>
    <w:rsid w:val="00F25529"/>
    <w:rsid w:val="00F25ADC"/>
    <w:rsid w:val="00F25E93"/>
    <w:rsid w:val="00F2734A"/>
    <w:rsid w:val="00F3088B"/>
    <w:rsid w:val="00F30B4F"/>
    <w:rsid w:val="00F355B6"/>
    <w:rsid w:val="00F4248A"/>
    <w:rsid w:val="00F44C0C"/>
    <w:rsid w:val="00F479DD"/>
    <w:rsid w:val="00F47B4D"/>
    <w:rsid w:val="00F50CE8"/>
    <w:rsid w:val="00F56A1A"/>
    <w:rsid w:val="00F56E82"/>
    <w:rsid w:val="00F57D9E"/>
    <w:rsid w:val="00F60B7F"/>
    <w:rsid w:val="00F658F7"/>
    <w:rsid w:val="00F6674C"/>
    <w:rsid w:val="00F67B74"/>
    <w:rsid w:val="00F7270D"/>
    <w:rsid w:val="00F7289E"/>
    <w:rsid w:val="00F748B3"/>
    <w:rsid w:val="00F75D4C"/>
    <w:rsid w:val="00F77CF7"/>
    <w:rsid w:val="00F84913"/>
    <w:rsid w:val="00F90083"/>
    <w:rsid w:val="00F92BA6"/>
    <w:rsid w:val="00F94926"/>
    <w:rsid w:val="00F952B4"/>
    <w:rsid w:val="00F963AA"/>
    <w:rsid w:val="00FA00E3"/>
    <w:rsid w:val="00FA194F"/>
    <w:rsid w:val="00FA46EF"/>
    <w:rsid w:val="00FA4875"/>
    <w:rsid w:val="00FA4F38"/>
    <w:rsid w:val="00FB099C"/>
    <w:rsid w:val="00FB3BEE"/>
    <w:rsid w:val="00FC0996"/>
    <w:rsid w:val="00FC0EAB"/>
    <w:rsid w:val="00FC1319"/>
    <w:rsid w:val="00FC1A71"/>
    <w:rsid w:val="00FC5862"/>
    <w:rsid w:val="00FD374A"/>
    <w:rsid w:val="00FD3893"/>
    <w:rsid w:val="00FE21B0"/>
    <w:rsid w:val="00FE2778"/>
    <w:rsid w:val="00FE361B"/>
    <w:rsid w:val="00FE5590"/>
    <w:rsid w:val="00FE71DB"/>
    <w:rsid w:val="00FF0BEF"/>
    <w:rsid w:val="00FF2444"/>
    <w:rsid w:val="00FF2BD1"/>
    <w:rsid w:val="00FF49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4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3291">
      <w:bodyDiv w:val="1"/>
      <w:marLeft w:val="0"/>
      <w:marRight w:val="0"/>
      <w:marTop w:val="0"/>
      <w:marBottom w:val="0"/>
      <w:divBdr>
        <w:top w:val="none" w:sz="0" w:space="0" w:color="auto"/>
        <w:left w:val="none" w:sz="0" w:space="0" w:color="auto"/>
        <w:bottom w:val="none" w:sz="0" w:space="0" w:color="auto"/>
        <w:right w:val="none" w:sz="0" w:space="0" w:color="auto"/>
      </w:divBdr>
    </w:div>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9914585">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199903481">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4510508">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11296185">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3821000">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33944191">
      <w:bodyDiv w:val="1"/>
      <w:marLeft w:val="0"/>
      <w:marRight w:val="0"/>
      <w:marTop w:val="0"/>
      <w:marBottom w:val="0"/>
      <w:divBdr>
        <w:top w:val="none" w:sz="0" w:space="0" w:color="auto"/>
        <w:left w:val="none" w:sz="0" w:space="0" w:color="auto"/>
        <w:bottom w:val="none" w:sz="0" w:space="0" w:color="auto"/>
        <w:right w:val="none" w:sz="0" w:space="0" w:color="auto"/>
      </w:divBdr>
      <w:divsChild>
        <w:div w:id="981811791">
          <w:marLeft w:val="0"/>
          <w:marRight w:val="0"/>
          <w:marTop w:val="0"/>
          <w:marBottom w:val="0"/>
          <w:divBdr>
            <w:top w:val="none" w:sz="0" w:space="0" w:color="auto"/>
            <w:left w:val="none" w:sz="0" w:space="0" w:color="auto"/>
            <w:bottom w:val="none" w:sz="0" w:space="0" w:color="auto"/>
            <w:right w:val="none" w:sz="0" w:space="0" w:color="auto"/>
          </w:divBdr>
        </w:div>
        <w:div w:id="1790665889">
          <w:marLeft w:val="0"/>
          <w:marRight w:val="0"/>
          <w:marTop w:val="0"/>
          <w:marBottom w:val="0"/>
          <w:divBdr>
            <w:top w:val="none" w:sz="0" w:space="0" w:color="auto"/>
            <w:left w:val="none" w:sz="0" w:space="0" w:color="auto"/>
            <w:bottom w:val="none" w:sz="0" w:space="0" w:color="auto"/>
            <w:right w:val="none" w:sz="0" w:space="0" w:color="auto"/>
          </w:divBdr>
        </w:div>
      </w:divsChild>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94478185">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9927827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24180645">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7601812">
      <w:bodyDiv w:val="1"/>
      <w:marLeft w:val="0"/>
      <w:marRight w:val="0"/>
      <w:marTop w:val="0"/>
      <w:marBottom w:val="0"/>
      <w:divBdr>
        <w:top w:val="none" w:sz="0" w:space="0" w:color="auto"/>
        <w:left w:val="none" w:sz="0" w:space="0" w:color="auto"/>
        <w:bottom w:val="none" w:sz="0" w:space="0" w:color="auto"/>
        <w:right w:val="none" w:sz="0" w:space="0" w:color="auto"/>
      </w:divBdr>
      <w:divsChild>
        <w:div w:id="1884902440">
          <w:marLeft w:val="0"/>
          <w:marRight w:val="0"/>
          <w:marTop w:val="0"/>
          <w:marBottom w:val="0"/>
          <w:divBdr>
            <w:top w:val="none" w:sz="0" w:space="0" w:color="auto"/>
            <w:left w:val="none" w:sz="0" w:space="0" w:color="auto"/>
            <w:bottom w:val="none" w:sz="0" w:space="0" w:color="auto"/>
            <w:right w:val="none" w:sz="0" w:space="0" w:color="auto"/>
          </w:divBdr>
          <w:divsChild>
            <w:div w:id="290745988">
              <w:marLeft w:val="0"/>
              <w:marRight w:val="0"/>
              <w:marTop w:val="0"/>
              <w:marBottom w:val="0"/>
              <w:divBdr>
                <w:top w:val="none" w:sz="0" w:space="0" w:color="auto"/>
                <w:left w:val="none" w:sz="0" w:space="0" w:color="auto"/>
                <w:bottom w:val="none" w:sz="0" w:space="0" w:color="auto"/>
                <w:right w:val="none" w:sz="0" w:space="0" w:color="auto"/>
              </w:divBdr>
              <w:divsChild>
                <w:div w:id="1605259640">
                  <w:marLeft w:val="0"/>
                  <w:marRight w:val="0"/>
                  <w:marTop w:val="0"/>
                  <w:marBottom w:val="0"/>
                  <w:divBdr>
                    <w:top w:val="none" w:sz="0" w:space="0" w:color="auto"/>
                    <w:left w:val="none" w:sz="0" w:space="0" w:color="auto"/>
                    <w:bottom w:val="none" w:sz="0" w:space="0" w:color="auto"/>
                    <w:right w:val="none" w:sz="0" w:space="0" w:color="auto"/>
                  </w:divBdr>
                  <w:divsChild>
                    <w:div w:id="1644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2742398">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08928479">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4229831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72118468">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9161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9957">
          <w:marLeft w:val="0"/>
          <w:marRight w:val="0"/>
          <w:marTop w:val="0"/>
          <w:marBottom w:val="0"/>
          <w:divBdr>
            <w:top w:val="none" w:sz="0" w:space="0" w:color="auto"/>
            <w:left w:val="none" w:sz="0" w:space="0" w:color="auto"/>
            <w:bottom w:val="none" w:sz="0" w:space="0" w:color="auto"/>
            <w:right w:val="none" w:sz="0" w:space="0" w:color="auto"/>
          </w:divBdr>
          <w:divsChild>
            <w:div w:id="1613584213">
              <w:marLeft w:val="0"/>
              <w:marRight w:val="0"/>
              <w:marTop w:val="0"/>
              <w:marBottom w:val="0"/>
              <w:divBdr>
                <w:top w:val="none" w:sz="0" w:space="0" w:color="auto"/>
                <w:left w:val="none" w:sz="0" w:space="0" w:color="auto"/>
                <w:bottom w:val="none" w:sz="0" w:space="0" w:color="auto"/>
                <w:right w:val="none" w:sz="0" w:space="0" w:color="auto"/>
              </w:divBdr>
              <w:divsChild>
                <w:div w:id="950359132">
                  <w:marLeft w:val="0"/>
                  <w:marRight w:val="0"/>
                  <w:marTop w:val="0"/>
                  <w:marBottom w:val="0"/>
                  <w:divBdr>
                    <w:top w:val="none" w:sz="0" w:space="0" w:color="auto"/>
                    <w:left w:val="none" w:sz="0" w:space="0" w:color="auto"/>
                    <w:bottom w:val="none" w:sz="0" w:space="0" w:color="auto"/>
                    <w:right w:val="none" w:sz="0" w:space="0" w:color="auto"/>
                  </w:divBdr>
                  <w:divsChild>
                    <w:div w:id="14012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08659858">
      <w:bodyDiv w:val="1"/>
      <w:marLeft w:val="0"/>
      <w:marRight w:val="0"/>
      <w:marTop w:val="0"/>
      <w:marBottom w:val="0"/>
      <w:divBdr>
        <w:top w:val="none" w:sz="0" w:space="0" w:color="auto"/>
        <w:left w:val="none" w:sz="0" w:space="0" w:color="auto"/>
        <w:bottom w:val="none" w:sz="0" w:space="0" w:color="auto"/>
        <w:right w:val="none" w:sz="0" w:space="0" w:color="auto"/>
      </w:divBdr>
    </w:div>
    <w:div w:id="1618561048">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48317906">
      <w:bodyDiv w:val="1"/>
      <w:marLeft w:val="0"/>
      <w:marRight w:val="0"/>
      <w:marTop w:val="0"/>
      <w:marBottom w:val="0"/>
      <w:divBdr>
        <w:top w:val="none" w:sz="0" w:space="0" w:color="auto"/>
        <w:left w:val="none" w:sz="0" w:space="0" w:color="auto"/>
        <w:bottom w:val="none" w:sz="0" w:space="0" w:color="auto"/>
        <w:right w:val="none" w:sz="0" w:space="0" w:color="auto"/>
      </w:divBdr>
      <w:divsChild>
        <w:div w:id="2003660813">
          <w:marLeft w:val="0"/>
          <w:marRight w:val="0"/>
          <w:marTop w:val="0"/>
          <w:marBottom w:val="0"/>
          <w:divBdr>
            <w:top w:val="none" w:sz="0" w:space="0" w:color="auto"/>
            <w:left w:val="none" w:sz="0" w:space="0" w:color="auto"/>
            <w:bottom w:val="none" w:sz="0" w:space="0" w:color="auto"/>
            <w:right w:val="none" w:sz="0" w:space="0" w:color="auto"/>
          </w:divBdr>
        </w:div>
        <w:div w:id="1508596214">
          <w:marLeft w:val="0"/>
          <w:marRight w:val="0"/>
          <w:marTop w:val="0"/>
          <w:marBottom w:val="0"/>
          <w:divBdr>
            <w:top w:val="none" w:sz="0" w:space="0" w:color="auto"/>
            <w:left w:val="none" w:sz="0" w:space="0" w:color="auto"/>
            <w:bottom w:val="none" w:sz="0" w:space="0" w:color="auto"/>
            <w:right w:val="none" w:sz="0" w:space="0" w:color="auto"/>
          </w:divBdr>
        </w:div>
      </w:divsChild>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17586837">
      <w:bodyDiv w:val="1"/>
      <w:marLeft w:val="0"/>
      <w:marRight w:val="0"/>
      <w:marTop w:val="0"/>
      <w:marBottom w:val="0"/>
      <w:divBdr>
        <w:top w:val="none" w:sz="0" w:space="0" w:color="auto"/>
        <w:left w:val="none" w:sz="0" w:space="0" w:color="auto"/>
        <w:bottom w:val="none" w:sz="0" w:space="0" w:color="auto"/>
        <w:right w:val="none" w:sz="0" w:space="0" w:color="auto"/>
      </w:divBdr>
    </w:div>
    <w:div w:id="1746342066">
      <w:bodyDiv w:val="1"/>
      <w:marLeft w:val="0"/>
      <w:marRight w:val="0"/>
      <w:marTop w:val="0"/>
      <w:marBottom w:val="0"/>
      <w:divBdr>
        <w:top w:val="none" w:sz="0" w:space="0" w:color="auto"/>
        <w:left w:val="none" w:sz="0" w:space="0" w:color="auto"/>
        <w:bottom w:val="none" w:sz="0" w:space="0" w:color="auto"/>
        <w:right w:val="none" w:sz="0" w:space="0" w:color="auto"/>
      </w:divBdr>
      <w:divsChild>
        <w:div w:id="44063182">
          <w:marLeft w:val="0"/>
          <w:marRight w:val="0"/>
          <w:marTop w:val="0"/>
          <w:marBottom w:val="0"/>
          <w:divBdr>
            <w:top w:val="none" w:sz="0" w:space="0" w:color="auto"/>
            <w:left w:val="none" w:sz="0" w:space="0" w:color="auto"/>
            <w:bottom w:val="none" w:sz="0" w:space="0" w:color="auto"/>
            <w:right w:val="none" w:sz="0" w:space="0" w:color="auto"/>
          </w:divBdr>
          <w:divsChild>
            <w:div w:id="653029324">
              <w:marLeft w:val="0"/>
              <w:marRight w:val="0"/>
              <w:marTop w:val="0"/>
              <w:marBottom w:val="0"/>
              <w:divBdr>
                <w:top w:val="none" w:sz="0" w:space="0" w:color="auto"/>
                <w:left w:val="none" w:sz="0" w:space="0" w:color="auto"/>
                <w:bottom w:val="none" w:sz="0" w:space="0" w:color="auto"/>
                <w:right w:val="none" w:sz="0" w:space="0" w:color="auto"/>
              </w:divBdr>
              <w:divsChild>
                <w:div w:id="135034746">
                  <w:marLeft w:val="0"/>
                  <w:marRight w:val="0"/>
                  <w:marTop w:val="0"/>
                  <w:marBottom w:val="0"/>
                  <w:divBdr>
                    <w:top w:val="none" w:sz="0" w:space="0" w:color="auto"/>
                    <w:left w:val="none" w:sz="0" w:space="0" w:color="auto"/>
                    <w:bottom w:val="none" w:sz="0" w:space="0" w:color="auto"/>
                    <w:right w:val="none" w:sz="0" w:space="0" w:color="auto"/>
                  </w:divBdr>
                  <w:divsChild>
                    <w:div w:id="19766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23566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36038598">
      <w:bodyDiv w:val="1"/>
      <w:marLeft w:val="0"/>
      <w:marRight w:val="0"/>
      <w:marTop w:val="0"/>
      <w:marBottom w:val="0"/>
      <w:divBdr>
        <w:top w:val="none" w:sz="0" w:space="0" w:color="auto"/>
        <w:left w:val="none" w:sz="0" w:space="0" w:color="auto"/>
        <w:bottom w:val="none" w:sz="0" w:space="0" w:color="auto"/>
        <w:right w:val="none" w:sz="0" w:space="0" w:color="auto"/>
      </w:divBdr>
    </w:div>
    <w:div w:id="207022850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51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spectlife.org/no-taxpayer-abortion" TargetMode="External"/><Relationship Id="rId18" Type="http://schemas.openxmlformats.org/officeDocument/2006/relationships/hyperlink" Target="https://youtu.be/Y6hNocCRW0c" TargetMode="External"/><Relationship Id="rId26" Type="http://schemas.openxmlformats.org/officeDocument/2006/relationships/image" Target="media/image2.png"/><Relationship Id="rId39" Type="http://schemas.openxmlformats.org/officeDocument/2006/relationships/hyperlink" Target="https://www.usccb.org/committees/religious-liberty/religious-liberty-prayer-resources" TargetMode="External"/><Relationship Id="rId21" Type="http://schemas.openxmlformats.org/officeDocument/2006/relationships/hyperlink" Target="https://www.respectlife.org/action-guides" TargetMode="External"/><Relationship Id="rId34" Type="http://schemas.openxmlformats.org/officeDocument/2006/relationships/hyperlink" Target="https://store.usccb.org/products/an-adoption-love-story" TargetMode="External"/><Relationship Id="rId42" Type="http://schemas.openxmlformats.org/officeDocument/2006/relationships/footer" Target="footer1.xml"/><Relationship Id="rId47" Type="http://schemas.openxmlformats.org/officeDocument/2006/relationships/hyperlink" Target="https://www.usccb.org/resources/respect-life-action-guide-fathers-day-activity-graphics" TargetMode="External"/><Relationship Id="rId50" Type="http://schemas.openxmlformats.org/officeDocument/2006/relationships/hyperlink" Target="https://www.usccb.org/resources/6.27.21.p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www.usccb.org/issues-and-action/religious-liberty/religious-freedom-week/index.cfm" TargetMode="External"/><Relationship Id="rId11" Type="http://schemas.openxmlformats.org/officeDocument/2006/relationships/hyperlink" Target="https://www.notaxpayerabortion.com/" TargetMode="External"/><Relationship Id="rId24" Type="http://schemas.openxmlformats.org/officeDocument/2006/relationships/hyperlink" Target="https://www.usccb.org/es/fathers-day-action-guide" TargetMode="External"/><Relationship Id="rId32" Type="http://schemas.openxmlformats.org/officeDocument/2006/relationships/hyperlink" Target="https://www.respectlife.org/serene-attentiveness" TargetMode="External"/><Relationship Id="rId37" Type="http://schemas.openxmlformats.org/officeDocument/2006/relationships/hyperlink" Target="https://catholiccurrent.org/ministry-blog/fathers-irreplaceable-role-in-welcoming-life/" TargetMode="External"/><Relationship Id="rId40" Type="http://schemas.openxmlformats.org/officeDocument/2006/relationships/image" Target="media/image7.jpg"/><Relationship Id="rId45" Type="http://schemas.openxmlformats.org/officeDocument/2006/relationships/hyperlink" Target="https://www.usccb.org/es/resources/respect-life-graphics-no-taxpayer-abortion"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usccb.org/fathers-day-action-guide" TargetMode="External"/><Relationship Id="rId31" Type="http://schemas.openxmlformats.org/officeDocument/2006/relationships/hyperlink" Target="https://store.usccb.org/products/serene-attentiveness-to-gods-creation" TargetMode="External"/><Relationship Id="rId44" Type="http://schemas.openxmlformats.org/officeDocument/2006/relationships/hyperlink" Target="https://www.usccb.org/resources/respect-life-graphics-no-taxpayer-abortion" TargetMode="External"/><Relationship Id="rId52" Type="http://schemas.openxmlformats.org/officeDocument/2006/relationships/hyperlink" Target="https://www.usccb.org/resources/religious-freedom-week-2021-graphi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otaxpayerabortion.com" TargetMode="External"/><Relationship Id="rId22" Type="http://schemas.openxmlformats.org/officeDocument/2006/relationships/hyperlink" Target="https://youtu.be/Y6hNocCRW0c" TargetMode="External"/><Relationship Id="rId27" Type="http://schemas.openxmlformats.org/officeDocument/2006/relationships/hyperlink" Target="http://www.usccb.org/issues-and-action/religious-liberty/religious-freedom-week/index.cfm" TargetMode="External"/><Relationship Id="rId30" Type="http://schemas.openxmlformats.org/officeDocument/2006/relationships/image" Target="media/image4.jpeg"/><Relationship Id="rId35" Type="http://schemas.openxmlformats.org/officeDocument/2006/relationships/hyperlink" Target="https://www.respectlife.org/adoption-love-story" TargetMode="External"/><Relationship Id="rId43" Type="http://schemas.openxmlformats.org/officeDocument/2006/relationships/image" Target="media/image8.png"/><Relationship Id="rId48" Type="http://schemas.openxmlformats.org/officeDocument/2006/relationships/hyperlink" Target="https://www.usccb.org/es/resources/respect-life-action-guide-fathers-day-activity-graphics-spanish" TargetMode="External"/><Relationship Id="rId8" Type="http://schemas.openxmlformats.org/officeDocument/2006/relationships/webSettings" Target="webSettings.xml"/><Relationship Id="rId51" Type="http://schemas.openxmlformats.org/officeDocument/2006/relationships/hyperlink" Target="https://www.usccb.org/resources/6.27.21-Esp.png" TargetMode="External"/><Relationship Id="rId3" Type="http://schemas.openxmlformats.org/officeDocument/2006/relationships/customXml" Target="../customXml/item3.xml"/><Relationship Id="rId12" Type="http://schemas.openxmlformats.org/officeDocument/2006/relationships/hyperlink" Target="https://www.notaxpayerabortion.com" TargetMode="External"/><Relationship Id="rId17" Type="http://schemas.openxmlformats.org/officeDocument/2006/relationships/hyperlink" Target="https://www.respectlife.org/fathers-day" TargetMode="External"/><Relationship Id="rId25" Type="http://schemas.openxmlformats.org/officeDocument/2006/relationships/hyperlink" Target="https://www.respectlife.org/action-guides" TargetMode="External"/><Relationship Id="rId33" Type="http://schemas.openxmlformats.org/officeDocument/2006/relationships/image" Target="media/image5.jpg"/><Relationship Id="rId38" Type="http://schemas.openxmlformats.org/officeDocument/2006/relationships/image" Target="media/image6.png"/><Relationship Id="rId46" Type="http://schemas.openxmlformats.org/officeDocument/2006/relationships/image" Target="media/image9.png"/><Relationship Id="rId20" Type="http://schemas.openxmlformats.org/officeDocument/2006/relationships/hyperlink" Target="https://www.usccb.org/es/fathers-day-action-guide" TargetMode="External"/><Relationship Id="rId41" Type="http://schemas.openxmlformats.org/officeDocument/2006/relationships/hyperlink" Target="https://www.usccb.org/issues-and-action/religious-liberty/upload/Immaculate-Conception-English.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respectlife.org/no-taxpayer-abortion" TargetMode="External"/><Relationship Id="rId23" Type="http://schemas.openxmlformats.org/officeDocument/2006/relationships/hyperlink" Target="https://www.usccb.org/fathers-day-action-guide" TargetMode="External"/><Relationship Id="rId28" Type="http://schemas.openxmlformats.org/officeDocument/2006/relationships/image" Target="media/image3.jpeg"/><Relationship Id="rId36" Type="http://schemas.openxmlformats.org/officeDocument/2006/relationships/hyperlink" Target="https://catholiccurrent.org/ministry-blog/fathers-irreplaceable-role-in-welcoming-life/" TargetMode="External"/><Relationship Id="rId4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1CA53D00E4E84C80F9B7051D6B85D3" ma:contentTypeVersion="13" ma:contentTypeDescription="Create a new document." ma:contentTypeScope="" ma:versionID="881804a7c9a051ca0a458023fc88518f">
  <xsd:schema xmlns:xsd="http://www.w3.org/2001/XMLSchema" xmlns:xs="http://www.w3.org/2001/XMLSchema" xmlns:p="http://schemas.microsoft.com/office/2006/metadata/properties" xmlns:ns3="b9018524-fa97-40a7-8675-174e37e8b6fc" xmlns:ns4="90969c9e-14a9-43a5-b029-e5676834ee2b" targetNamespace="http://schemas.microsoft.com/office/2006/metadata/properties" ma:root="true" ma:fieldsID="de11d07fcc3b42aaf315398fd051f449" ns3:_="" ns4:_="">
    <xsd:import namespace="b9018524-fa97-40a7-8675-174e37e8b6fc"/>
    <xsd:import namespace="90969c9e-14a9-43a5-b029-e5676834ee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18524-fa97-40a7-8675-174e37e8b6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69c9e-14a9-43a5-b029-e5676834ee2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CB6402-9BE4-40D7-B5A3-F78B0AA37567}">
  <ds:schemaRefs>
    <ds:schemaRef ds:uri="http://schemas.openxmlformats.org/officeDocument/2006/bibliography"/>
  </ds:schemaRefs>
</ds:datastoreItem>
</file>

<file path=customXml/itemProps2.xml><?xml version="1.0" encoding="utf-8"?>
<ds:datastoreItem xmlns:ds="http://schemas.openxmlformats.org/officeDocument/2006/customXml" ds:itemID="{B2947874-D132-4FB3-B66A-9BE456DA1D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61DABE-64AE-4404-9379-F1040AD6B1AC}">
  <ds:schemaRefs>
    <ds:schemaRef ds:uri="http://schemas.microsoft.com/sharepoint/v3/contenttype/forms"/>
  </ds:schemaRefs>
</ds:datastoreItem>
</file>

<file path=customXml/itemProps4.xml><?xml version="1.0" encoding="utf-8"?>
<ds:datastoreItem xmlns:ds="http://schemas.openxmlformats.org/officeDocument/2006/customXml" ds:itemID="{299F9EF7-22B6-4B1F-8133-C8A8BA96F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18524-fa97-40a7-8675-174e37e8b6fc"/>
    <ds:schemaRef ds:uri="90969c9e-14a9-43a5-b029-e5676834e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866</Words>
  <Characters>4939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10</cp:revision>
  <cp:lastPrinted>2018-08-21T17:16:00Z</cp:lastPrinted>
  <dcterms:created xsi:type="dcterms:W3CDTF">2021-05-28T01:32:00Z</dcterms:created>
  <dcterms:modified xsi:type="dcterms:W3CDTF">2021-05-28T16:53:00Z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0x010100FC1CA53D00E4E84C80F9B7051D6B85D3</vt:lpwstr>
  </property>
</Properties>
</file>