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9D97B" w14:textId="54FBD7CF" w:rsidR="004C03AE" w:rsidRPr="00CE702F" w:rsidRDefault="004C03AE" w:rsidP="00C544A5">
      <w:pPr>
        <w:spacing w:after="0"/>
        <w:jc w:val="center"/>
        <w:rPr>
          <w:rFonts w:ascii="Times New Roman" w:hAnsi="Times New Roman"/>
          <w:b/>
          <w:sz w:val="28"/>
        </w:rPr>
      </w:pPr>
    </w:p>
    <w:p w14:paraId="31630CDA" w14:textId="77777777" w:rsidR="00F04FF2" w:rsidRPr="00CE702F" w:rsidRDefault="00F04FF2" w:rsidP="00F04FF2">
      <w:pPr>
        <w:spacing w:after="0"/>
        <w:jc w:val="center"/>
        <w:rPr>
          <w:rFonts w:ascii="Times New Roman" w:hAnsi="Times New Roman"/>
          <w:b/>
          <w:sz w:val="28"/>
        </w:rPr>
      </w:pPr>
      <w:r w:rsidRPr="00CE702F">
        <w:rPr>
          <w:rFonts w:ascii="Times New Roman" w:hAnsi="Times New Roman"/>
          <w:b/>
          <w:sz w:val="28"/>
        </w:rPr>
        <w:t>Bulletin Announcements</w:t>
      </w:r>
    </w:p>
    <w:p w14:paraId="6A97F0A2" w14:textId="77777777" w:rsidR="00B73A6D" w:rsidRPr="00CE702F" w:rsidRDefault="00B73A6D" w:rsidP="00B73A6D">
      <w:pPr>
        <w:contextualSpacing/>
        <w:rPr>
          <w:rFonts w:ascii="Times New Roman" w:hAnsi="Times New Roman"/>
        </w:rPr>
      </w:pPr>
    </w:p>
    <w:p w14:paraId="72C46CF5" w14:textId="77777777" w:rsidR="00EA6418" w:rsidRPr="00CE702F" w:rsidRDefault="00EA6418" w:rsidP="00EA6418">
      <w:pPr>
        <w:contextualSpacing/>
        <w:rPr>
          <w:rFonts w:ascii="Times New Roman" w:hAnsi="Times New Roman"/>
          <w:b/>
          <w:bCs/>
        </w:rPr>
      </w:pPr>
      <w:r w:rsidRPr="00CE702F">
        <w:rPr>
          <w:rFonts w:ascii="Times New Roman" w:hAnsi="Times New Roman"/>
          <w:b/>
          <w:bCs/>
        </w:rPr>
        <w:t>The Week Before the Collection</w:t>
      </w:r>
    </w:p>
    <w:p w14:paraId="5320A63F" w14:textId="77777777" w:rsidR="00B0472F" w:rsidRDefault="00B0472F" w:rsidP="00B0472F">
      <w:pPr>
        <w:pStyle w:val="BodyCopy"/>
        <w:rPr>
          <w:rFonts w:ascii="Adobe Garamond Pro" w:hAnsi="Adobe Garamond Pro" w:cs="Adobe Garamond Pro"/>
          <w:spacing w:val="-2"/>
        </w:rPr>
      </w:pPr>
      <w:r>
        <w:rPr>
          <w:rFonts w:ascii="Adobe Garamond Pro" w:hAnsi="Adobe Garamond Pro" w:cs="Adobe Garamond Pro"/>
          <w:spacing w:val="-2"/>
        </w:rPr>
        <w:t>Next week our special collection supports the Catholic Communication Campaign. This campaign connects people with Christ and builds Catholic communities in the United States and developing countries using the internet, television, radio, and print media. Half of the money collected remains here in the [</w:t>
      </w:r>
      <w:r>
        <w:rPr>
          <w:rStyle w:val="ital"/>
        </w:rPr>
        <w:t>INSERT DIOCESE NAME</w:t>
      </w:r>
      <w:r>
        <w:rPr>
          <w:rFonts w:ascii="Adobe Garamond Pro" w:hAnsi="Adobe Garamond Pro" w:cs="Adobe Garamond Pro"/>
          <w:spacing w:val="-2"/>
        </w:rPr>
        <w:t xml:space="preserve">] to fund local communications efforts. Your support helps spread the Gospel message! To learn more, visit </w:t>
      </w:r>
      <w:r>
        <w:rPr>
          <w:rStyle w:val="ital"/>
        </w:rPr>
        <w:t>www.usccb.org/ccc</w:t>
      </w:r>
      <w:r>
        <w:rPr>
          <w:rFonts w:ascii="Adobe Garamond Pro" w:hAnsi="Adobe Garamond Pro" w:cs="Adobe Garamond Pro"/>
          <w:spacing w:val="-2"/>
        </w:rPr>
        <w:t>.</w:t>
      </w:r>
    </w:p>
    <w:p w14:paraId="2587BB35" w14:textId="77777777" w:rsidR="00F04FF2" w:rsidRPr="00CE702F" w:rsidRDefault="00F04FF2" w:rsidP="00F04FF2">
      <w:pPr>
        <w:contextualSpacing/>
        <w:rPr>
          <w:rFonts w:ascii="Times New Roman" w:hAnsi="Times New Roman"/>
        </w:rPr>
      </w:pPr>
    </w:p>
    <w:p w14:paraId="71AFE505" w14:textId="77777777" w:rsidR="00EA6418" w:rsidRPr="00CE702F" w:rsidRDefault="00EA6418" w:rsidP="00EA6418">
      <w:pPr>
        <w:contextualSpacing/>
        <w:rPr>
          <w:rFonts w:ascii="Times New Roman" w:hAnsi="Times New Roman"/>
          <w:b/>
          <w:bCs/>
        </w:rPr>
      </w:pPr>
      <w:r w:rsidRPr="00CE702F">
        <w:rPr>
          <w:rFonts w:ascii="Times New Roman" w:hAnsi="Times New Roman"/>
          <w:b/>
          <w:bCs/>
        </w:rPr>
        <w:t>The Week of the Collection</w:t>
      </w:r>
    </w:p>
    <w:p w14:paraId="7920783E" w14:textId="77777777" w:rsidR="00B0472F" w:rsidRPr="00B0472F" w:rsidRDefault="00B0472F" w:rsidP="00B0472F">
      <w:pPr>
        <w:suppressAutoHyphens/>
        <w:autoSpaceDE w:val="0"/>
        <w:autoSpaceDN w:val="0"/>
        <w:adjustRightInd w:val="0"/>
        <w:spacing w:before="180" w:after="0" w:line="288" w:lineRule="auto"/>
        <w:textAlignment w:val="center"/>
        <w:rPr>
          <w:rFonts w:ascii="Adobe Garamond Pro" w:eastAsiaTheme="minorEastAsia" w:hAnsi="Adobe Garamond Pro" w:cs="Adobe Garamond Pro"/>
          <w:color w:val="000000"/>
        </w:rPr>
      </w:pPr>
      <w:r w:rsidRPr="00B0472F">
        <w:rPr>
          <w:rFonts w:ascii="Adobe Garamond Pro" w:eastAsiaTheme="minorEastAsia" w:hAnsi="Adobe Garamond Pro" w:cs="Adobe Garamond Pro"/>
          <w:color w:val="000000"/>
        </w:rPr>
        <w:t>Today we take up the collection for the Catholic Communication Campaign (CCC). Your support helps the CCC connect people to Christ and builds Catholic communities in the United States and around the world using the internet, television, radio, and print media. Half the funds we collect remain here in the [</w:t>
      </w:r>
      <w:r w:rsidRPr="00B0472F">
        <w:rPr>
          <w:rFonts w:ascii="Adobe Garamond Pro" w:eastAsiaTheme="minorEastAsia" w:hAnsi="Adobe Garamond Pro" w:cs="Adobe Garamond Pro"/>
          <w:i/>
          <w:iCs/>
          <w:color w:val="000000"/>
        </w:rPr>
        <w:t>INSERT DIOCESE NAME</w:t>
      </w:r>
      <w:r w:rsidRPr="00B0472F">
        <w:rPr>
          <w:rFonts w:ascii="Adobe Garamond Pro" w:eastAsiaTheme="minorEastAsia" w:hAnsi="Adobe Garamond Pro" w:cs="Adobe Garamond Pro"/>
          <w:color w:val="000000"/>
        </w:rPr>
        <w:t xml:space="preserve">] to support local efforts. Be a part of this campaign to spread the Gospel message. Support the collection today! To learn more, visit </w:t>
      </w:r>
      <w:r w:rsidRPr="00B0472F">
        <w:rPr>
          <w:rFonts w:ascii="Adobe Garamond Pro" w:eastAsiaTheme="minorEastAsia" w:hAnsi="Adobe Garamond Pro" w:cs="Adobe Garamond Pro"/>
          <w:i/>
          <w:iCs/>
          <w:color w:val="000000"/>
        </w:rPr>
        <w:t>www.usccb.org/ccc</w:t>
      </w:r>
      <w:r w:rsidRPr="00B0472F">
        <w:rPr>
          <w:rFonts w:ascii="Adobe Garamond Pro" w:eastAsiaTheme="minorEastAsia" w:hAnsi="Adobe Garamond Pro" w:cs="Adobe Garamond Pro"/>
          <w:color w:val="000000"/>
        </w:rPr>
        <w:t>.</w:t>
      </w:r>
    </w:p>
    <w:p w14:paraId="1AABBC9B" w14:textId="77777777" w:rsidR="00F04FF2" w:rsidRPr="00CE702F" w:rsidRDefault="00F04FF2" w:rsidP="00F04FF2">
      <w:pPr>
        <w:contextualSpacing/>
        <w:rPr>
          <w:rFonts w:ascii="Times New Roman" w:hAnsi="Times New Roman"/>
        </w:rPr>
      </w:pPr>
    </w:p>
    <w:p w14:paraId="0807E88A" w14:textId="77777777" w:rsidR="00EA6418" w:rsidRPr="00CE702F" w:rsidRDefault="00EA6418" w:rsidP="00EA6418">
      <w:pPr>
        <w:contextualSpacing/>
        <w:rPr>
          <w:rFonts w:ascii="Times New Roman" w:hAnsi="Times New Roman"/>
          <w:b/>
          <w:bCs/>
        </w:rPr>
      </w:pPr>
      <w:r w:rsidRPr="00CE702F">
        <w:rPr>
          <w:rFonts w:ascii="Times New Roman" w:hAnsi="Times New Roman"/>
          <w:b/>
          <w:bCs/>
        </w:rPr>
        <w:t>The Week After the Collection</w:t>
      </w:r>
    </w:p>
    <w:p w14:paraId="574EE9D0" w14:textId="77777777" w:rsidR="00B0472F" w:rsidRPr="00B0472F" w:rsidRDefault="00B0472F" w:rsidP="00B0472F">
      <w:pPr>
        <w:suppressAutoHyphens/>
        <w:autoSpaceDE w:val="0"/>
        <w:autoSpaceDN w:val="0"/>
        <w:adjustRightInd w:val="0"/>
        <w:spacing w:before="180" w:after="0" w:line="288" w:lineRule="auto"/>
        <w:textAlignment w:val="center"/>
        <w:rPr>
          <w:rFonts w:ascii="Adobe Garamond Pro" w:eastAsiaTheme="minorEastAsia" w:hAnsi="Adobe Garamond Pro" w:cs="Adobe Garamond Pro"/>
          <w:color w:val="000000"/>
        </w:rPr>
      </w:pPr>
      <w:r w:rsidRPr="00B0472F">
        <w:rPr>
          <w:rFonts w:ascii="Adobe Garamond Pro" w:eastAsiaTheme="minorEastAsia" w:hAnsi="Adobe Garamond Pro" w:cs="Adobe Garamond Pro"/>
          <w:color w:val="000000"/>
        </w:rPr>
        <w:t xml:space="preserve">Thank you for your generosity toward last week’s collection for the Catholic Communication Campaign (CCC). Your support helps the CCC spread the Gospel message and connects millions of people with Christ, here in the United States and around the world. If you missed the collection, it’s not too late to give! Visit </w:t>
      </w:r>
      <w:r w:rsidRPr="00B0472F">
        <w:rPr>
          <w:rFonts w:ascii="Adobe Garamond Pro" w:eastAsiaTheme="minorEastAsia" w:hAnsi="Adobe Garamond Pro" w:cs="Adobe Garamond Pro"/>
          <w:i/>
          <w:iCs/>
          <w:color w:val="000000"/>
        </w:rPr>
        <w:t>www.usccb.org/nationalcollections</w:t>
      </w:r>
      <w:r w:rsidRPr="00B0472F">
        <w:rPr>
          <w:rFonts w:ascii="Adobe Garamond Pro" w:eastAsiaTheme="minorEastAsia" w:hAnsi="Adobe Garamond Pro" w:cs="Adobe Garamond Pro"/>
          <w:color w:val="000000"/>
        </w:rPr>
        <w:t xml:space="preserve">. </w:t>
      </w:r>
    </w:p>
    <w:p w14:paraId="5FD4F9BE" w14:textId="533CFFA7" w:rsidR="00CE1F39" w:rsidRDefault="00CE1F39" w:rsidP="00CE1F39">
      <w:pPr>
        <w:spacing w:after="0"/>
        <w:jc w:val="center"/>
        <w:rPr>
          <w:rFonts w:ascii="Times New Roman" w:hAnsi="Times New Roman"/>
          <w:b/>
          <w:sz w:val="28"/>
        </w:rPr>
      </w:pPr>
    </w:p>
    <w:p w14:paraId="66289065" w14:textId="77777777" w:rsidR="00CE702F" w:rsidRPr="00CE702F" w:rsidRDefault="00CE702F" w:rsidP="00CE1F39">
      <w:pPr>
        <w:spacing w:after="0"/>
        <w:jc w:val="center"/>
        <w:rPr>
          <w:rFonts w:ascii="Times New Roman" w:hAnsi="Times New Roman"/>
          <w:b/>
          <w:sz w:val="28"/>
        </w:rPr>
      </w:pPr>
    </w:p>
    <w:p w14:paraId="1E709E43" w14:textId="77777777" w:rsidR="00F04FF2" w:rsidRPr="00CE702F" w:rsidRDefault="00F04FF2" w:rsidP="00F04FF2">
      <w:pPr>
        <w:spacing w:after="0"/>
        <w:jc w:val="center"/>
        <w:rPr>
          <w:rFonts w:ascii="Times New Roman" w:hAnsi="Times New Roman"/>
          <w:b/>
          <w:sz w:val="28"/>
          <w:szCs w:val="28"/>
          <w:lang w:val="es-ES"/>
        </w:rPr>
      </w:pPr>
    </w:p>
    <w:p w14:paraId="169CCBF4" w14:textId="77777777" w:rsidR="00F04FF2" w:rsidRPr="00CE702F" w:rsidRDefault="00F04FF2" w:rsidP="00F04FF2">
      <w:pPr>
        <w:spacing w:after="0"/>
        <w:jc w:val="center"/>
        <w:rPr>
          <w:rFonts w:ascii="Times New Roman" w:hAnsi="Times New Roman"/>
          <w:b/>
          <w:sz w:val="28"/>
          <w:szCs w:val="28"/>
          <w:lang w:val="es-ES"/>
        </w:rPr>
      </w:pPr>
      <w:r w:rsidRPr="00CE702F">
        <w:rPr>
          <w:rFonts w:ascii="Times New Roman" w:hAnsi="Times New Roman"/>
          <w:b/>
          <w:sz w:val="28"/>
          <w:szCs w:val="28"/>
          <w:lang w:val="es-ES"/>
        </w:rPr>
        <w:t>Anuncios para el boletín</w:t>
      </w:r>
    </w:p>
    <w:p w14:paraId="2AFBE444" w14:textId="77777777" w:rsidR="00CE1F39" w:rsidRPr="00CE702F" w:rsidRDefault="00CE1F39" w:rsidP="00CE1F39">
      <w:pPr>
        <w:contextualSpacing/>
        <w:rPr>
          <w:rFonts w:ascii="Times New Roman" w:hAnsi="Times New Roman"/>
        </w:rPr>
      </w:pPr>
    </w:p>
    <w:p w14:paraId="312D9FCA" w14:textId="7C07803E" w:rsidR="00EA6418" w:rsidRPr="00CE702F" w:rsidRDefault="00EA6418" w:rsidP="00EA6418">
      <w:pPr>
        <w:contextualSpacing/>
        <w:rPr>
          <w:rFonts w:ascii="Times New Roman" w:hAnsi="Times New Roman"/>
          <w:b/>
          <w:bCs/>
          <w:lang w:val="es-US"/>
        </w:rPr>
      </w:pPr>
      <w:r w:rsidRPr="00CE702F">
        <w:rPr>
          <w:rFonts w:ascii="Times New Roman" w:hAnsi="Times New Roman"/>
          <w:b/>
          <w:bCs/>
          <w:lang w:val="es-US"/>
        </w:rPr>
        <w:t>Semana antes de la Colecta</w:t>
      </w:r>
    </w:p>
    <w:p w14:paraId="79B5B368" w14:textId="77777777" w:rsidR="00B0472F" w:rsidRPr="00B0472F" w:rsidRDefault="00B0472F" w:rsidP="00B0472F">
      <w:pPr>
        <w:suppressAutoHyphens/>
        <w:autoSpaceDE w:val="0"/>
        <w:autoSpaceDN w:val="0"/>
        <w:adjustRightInd w:val="0"/>
        <w:spacing w:before="180" w:after="0" w:line="288" w:lineRule="auto"/>
        <w:textAlignment w:val="center"/>
        <w:rPr>
          <w:rFonts w:ascii="Adobe Garamond Pro" w:eastAsiaTheme="minorEastAsia" w:hAnsi="Adobe Garamond Pro" w:cs="Adobe Garamond Pro"/>
          <w:i/>
          <w:iCs/>
          <w:color w:val="000000"/>
          <w:spacing w:val="-2"/>
        </w:rPr>
      </w:pPr>
      <w:r w:rsidRPr="00B0472F">
        <w:rPr>
          <w:rFonts w:ascii="Adobe Garamond Pro" w:eastAsiaTheme="minorEastAsia" w:hAnsi="Adobe Garamond Pro" w:cs="Adobe Garamond Pro"/>
          <w:color w:val="000000"/>
          <w:spacing w:val="-2"/>
        </w:rPr>
        <w:t xml:space="preserve">Nuestra </w:t>
      </w:r>
      <w:proofErr w:type="spellStart"/>
      <w:r w:rsidRPr="00B0472F">
        <w:rPr>
          <w:rFonts w:ascii="Adobe Garamond Pro" w:eastAsiaTheme="minorEastAsia" w:hAnsi="Adobe Garamond Pro" w:cs="Adobe Garamond Pro"/>
          <w:color w:val="000000"/>
          <w:spacing w:val="-2"/>
        </w:rPr>
        <w:t>colecta</w:t>
      </w:r>
      <w:proofErr w:type="spellEnd"/>
      <w:r w:rsidRPr="00B0472F">
        <w:rPr>
          <w:rFonts w:ascii="Adobe Garamond Pro" w:eastAsiaTheme="minorEastAsia" w:hAnsi="Adobe Garamond Pro" w:cs="Adobe Garamond Pro"/>
          <w:color w:val="000000"/>
          <w:spacing w:val="-2"/>
        </w:rPr>
        <w:t xml:space="preserve"> especial </w:t>
      </w:r>
      <w:proofErr w:type="spellStart"/>
      <w:r w:rsidRPr="00B0472F">
        <w:rPr>
          <w:rFonts w:ascii="Adobe Garamond Pro" w:eastAsiaTheme="minorEastAsia" w:hAnsi="Adobe Garamond Pro" w:cs="Adobe Garamond Pro"/>
          <w:color w:val="000000"/>
          <w:spacing w:val="-2"/>
        </w:rPr>
        <w:t>en</w:t>
      </w:r>
      <w:proofErr w:type="spellEnd"/>
      <w:r w:rsidRPr="00B0472F">
        <w:rPr>
          <w:rFonts w:ascii="Adobe Garamond Pro" w:eastAsiaTheme="minorEastAsia" w:hAnsi="Adobe Garamond Pro" w:cs="Adobe Garamond Pro"/>
          <w:color w:val="000000"/>
          <w:spacing w:val="-2"/>
        </w:rPr>
        <w:t xml:space="preserve"> la </w:t>
      </w:r>
      <w:proofErr w:type="spellStart"/>
      <w:r w:rsidRPr="00B0472F">
        <w:rPr>
          <w:rFonts w:ascii="Adobe Garamond Pro" w:eastAsiaTheme="minorEastAsia" w:hAnsi="Adobe Garamond Pro" w:cs="Adobe Garamond Pro"/>
          <w:color w:val="000000"/>
          <w:spacing w:val="-2"/>
        </w:rPr>
        <w:t>próxima</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semana</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apoya</w:t>
      </w:r>
      <w:proofErr w:type="spellEnd"/>
      <w:r w:rsidRPr="00B0472F">
        <w:rPr>
          <w:rFonts w:ascii="Adobe Garamond Pro" w:eastAsiaTheme="minorEastAsia" w:hAnsi="Adobe Garamond Pro" w:cs="Adobe Garamond Pro"/>
          <w:color w:val="000000"/>
          <w:spacing w:val="-2"/>
        </w:rPr>
        <w:t xml:space="preserve"> a la </w:t>
      </w:r>
      <w:proofErr w:type="spellStart"/>
      <w:r w:rsidRPr="00B0472F">
        <w:rPr>
          <w:rFonts w:ascii="Adobe Garamond Pro" w:eastAsiaTheme="minorEastAsia" w:hAnsi="Adobe Garamond Pro" w:cs="Adobe Garamond Pro"/>
          <w:color w:val="000000"/>
          <w:spacing w:val="-2"/>
        </w:rPr>
        <w:t>Campaña</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Católica</w:t>
      </w:r>
      <w:proofErr w:type="spellEnd"/>
      <w:r w:rsidRPr="00B0472F">
        <w:rPr>
          <w:rFonts w:ascii="Adobe Garamond Pro" w:eastAsiaTheme="minorEastAsia" w:hAnsi="Adobe Garamond Pro" w:cs="Adobe Garamond Pro"/>
          <w:color w:val="000000"/>
          <w:spacing w:val="-2"/>
        </w:rPr>
        <w:t xml:space="preserve"> de la </w:t>
      </w:r>
      <w:proofErr w:type="spellStart"/>
      <w:r w:rsidRPr="00B0472F">
        <w:rPr>
          <w:rFonts w:ascii="Adobe Garamond Pro" w:eastAsiaTheme="minorEastAsia" w:hAnsi="Adobe Garamond Pro" w:cs="Adobe Garamond Pro"/>
          <w:color w:val="000000"/>
          <w:spacing w:val="-2"/>
        </w:rPr>
        <w:t>Comunicación</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Esta</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campaña</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conecta</w:t>
      </w:r>
      <w:proofErr w:type="spellEnd"/>
      <w:r w:rsidRPr="00B0472F">
        <w:rPr>
          <w:rFonts w:ascii="Adobe Garamond Pro" w:eastAsiaTheme="minorEastAsia" w:hAnsi="Adobe Garamond Pro" w:cs="Adobe Garamond Pro"/>
          <w:color w:val="000000"/>
          <w:spacing w:val="-2"/>
        </w:rPr>
        <w:t xml:space="preserve"> a las personas con Cristo y </w:t>
      </w:r>
      <w:proofErr w:type="spellStart"/>
      <w:r w:rsidRPr="00B0472F">
        <w:rPr>
          <w:rFonts w:ascii="Adobe Garamond Pro" w:eastAsiaTheme="minorEastAsia" w:hAnsi="Adobe Garamond Pro" w:cs="Adobe Garamond Pro"/>
          <w:color w:val="000000"/>
          <w:spacing w:val="-2"/>
        </w:rPr>
        <w:t>construye</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comunidades</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católicas</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en</w:t>
      </w:r>
      <w:proofErr w:type="spellEnd"/>
      <w:r w:rsidRPr="00B0472F">
        <w:rPr>
          <w:rFonts w:ascii="Adobe Garamond Pro" w:eastAsiaTheme="minorEastAsia" w:hAnsi="Adobe Garamond Pro" w:cs="Adobe Garamond Pro"/>
          <w:color w:val="000000"/>
          <w:spacing w:val="-2"/>
        </w:rPr>
        <w:t xml:space="preserve"> los </w:t>
      </w:r>
      <w:proofErr w:type="spellStart"/>
      <w:r w:rsidRPr="00B0472F">
        <w:rPr>
          <w:rFonts w:ascii="Adobe Garamond Pro" w:eastAsiaTheme="minorEastAsia" w:hAnsi="Adobe Garamond Pro" w:cs="Adobe Garamond Pro"/>
          <w:color w:val="000000"/>
          <w:spacing w:val="-2"/>
        </w:rPr>
        <w:t>Estados</w:t>
      </w:r>
      <w:proofErr w:type="spellEnd"/>
      <w:r w:rsidRPr="00B0472F">
        <w:rPr>
          <w:rFonts w:ascii="Adobe Garamond Pro" w:eastAsiaTheme="minorEastAsia" w:hAnsi="Adobe Garamond Pro" w:cs="Adobe Garamond Pro"/>
          <w:color w:val="000000"/>
          <w:spacing w:val="-2"/>
        </w:rPr>
        <w:t xml:space="preserve"> Unidos y </w:t>
      </w:r>
      <w:proofErr w:type="spellStart"/>
      <w:r w:rsidRPr="00B0472F">
        <w:rPr>
          <w:rFonts w:ascii="Adobe Garamond Pro" w:eastAsiaTheme="minorEastAsia" w:hAnsi="Adobe Garamond Pro" w:cs="Adobe Garamond Pro"/>
          <w:color w:val="000000"/>
          <w:spacing w:val="-2"/>
        </w:rPr>
        <w:t>en</w:t>
      </w:r>
      <w:proofErr w:type="spellEnd"/>
      <w:r w:rsidRPr="00B0472F">
        <w:rPr>
          <w:rFonts w:ascii="Adobe Garamond Pro" w:eastAsiaTheme="minorEastAsia" w:hAnsi="Adobe Garamond Pro" w:cs="Adobe Garamond Pro"/>
          <w:color w:val="000000"/>
          <w:spacing w:val="-2"/>
        </w:rPr>
        <w:t xml:space="preserve"> los </w:t>
      </w:r>
      <w:proofErr w:type="spellStart"/>
      <w:r w:rsidRPr="00B0472F">
        <w:rPr>
          <w:rFonts w:ascii="Adobe Garamond Pro" w:eastAsiaTheme="minorEastAsia" w:hAnsi="Adobe Garamond Pro" w:cs="Adobe Garamond Pro"/>
          <w:color w:val="000000"/>
          <w:spacing w:val="-2"/>
        </w:rPr>
        <w:t>países</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en</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desarrollo</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utilizando</w:t>
      </w:r>
      <w:proofErr w:type="spellEnd"/>
      <w:r w:rsidRPr="00B0472F">
        <w:rPr>
          <w:rFonts w:ascii="Adobe Garamond Pro" w:eastAsiaTheme="minorEastAsia" w:hAnsi="Adobe Garamond Pro" w:cs="Adobe Garamond Pro"/>
          <w:color w:val="000000"/>
          <w:spacing w:val="-2"/>
        </w:rPr>
        <w:t xml:space="preserve"> la Internet, la </w:t>
      </w:r>
      <w:proofErr w:type="spellStart"/>
      <w:r w:rsidRPr="00B0472F">
        <w:rPr>
          <w:rFonts w:ascii="Adobe Garamond Pro" w:eastAsiaTheme="minorEastAsia" w:hAnsi="Adobe Garamond Pro" w:cs="Adobe Garamond Pro"/>
          <w:color w:val="000000"/>
          <w:spacing w:val="-2"/>
        </w:rPr>
        <w:t>televisión</w:t>
      </w:r>
      <w:proofErr w:type="spellEnd"/>
      <w:r w:rsidRPr="00B0472F">
        <w:rPr>
          <w:rFonts w:ascii="Adobe Garamond Pro" w:eastAsiaTheme="minorEastAsia" w:hAnsi="Adobe Garamond Pro" w:cs="Adobe Garamond Pro"/>
          <w:color w:val="000000"/>
          <w:spacing w:val="-2"/>
        </w:rPr>
        <w:t xml:space="preserve">, la radio y los </w:t>
      </w:r>
      <w:proofErr w:type="spellStart"/>
      <w:r w:rsidRPr="00B0472F">
        <w:rPr>
          <w:rFonts w:ascii="Adobe Garamond Pro" w:eastAsiaTheme="minorEastAsia" w:hAnsi="Adobe Garamond Pro" w:cs="Adobe Garamond Pro"/>
          <w:color w:val="000000"/>
          <w:spacing w:val="-2"/>
        </w:rPr>
        <w:t>medios</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impresos</w:t>
      </w:r>
      <w:proofErr w:type="spellEnd"/>
      <w:r w:rsidRPr="00B0472F">
        <w:rPr>
          <w:rFonts w:ascii="Adobe Garamond Pro" w:eastAsiaTheme="minorEastAsia" w:hAnsi="Adobe Garamond Pro" w:cs="Adobe Garamond Pro"/>
          <w:color w:val="000000"/>
          <w:spacing w:val="-2"/>
        </w:rPr>
        <w:t xml:space="preserve">. La </w:t>
      </w:r>
      <w:proofErr w:type="spellStart"/>
      <w:r w:rsidRPr="00B0472F">
        <w:rPr>
          <w:rFonts w:ascii="Adobe Garamond Pro" w:eastAsiaTheme="minorEastAsia" w:hAnsi="Adobe Garamond Pro" w:cs="Adobe Garamond Pro"/>
          <w:color w:val="000000"/>
          <w:spacing w:val="-2"/>
        </w:rPr>
        <w:t>mitad</w:t>
      </w:r>
      <w:proofErr w:type="spellEnd"/>
      <w:r w:rsidRPr="00B0472F">
        <w:rPr>
          <w:rFonts w:ascii="Adobe Garamond Pro" w:eastAsiaTheme="minorEastAsia" w:hAnsi="Adobe Garamond Pro" w:cs="Adobe Garamond Pro"/>
          <w:color w:val="000000"/>
          <w:spacing w:val="-2"/>
        </w:rPr>
        <w:t xml:space="preserve"> del dinero </w:t>
      </w:r>
      <w:proofErr w:type="spellStart"/>
      <w:r w:rsidRPr="00B0472F">
        <w:rPr>
          <w:rFonts w:ascii="Adobe Garamond Pro" w:eastAsiaTheme="minorEastAsia" w:hAnsi="Adobe Garamond Pro" w:cs="Adobe Garamond Pro"/>
          <w:color w:val="000000"/>
          <w:spacing w:val="-2"/>
        </w:rPr>
        <w:t>recaudado</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permanece</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aquí</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en</w:t>
      </w:r>
      <w:proofErr w:type="spellEnd"/>
      <w:r w:rsidRPr="00B0472F">
        <w:rPr>
          <w:rFonts w:ascii="Adobe Garamond Pro" w:eastAsiaTheme="minorEastAsia" w:hAnsi="Adobe Garamond Pro" w:cs="Adobe Garamond Pro"/>
          <w:color w:val="000000"/>
          <w:spacing w:val="-2"/>
        </w:rPr>
        <w:t xml:space="preserve"> la [</w:t>
      </w:r>
      <w:r w:rsidRPr="00B0472F">
        <w:rPr>
          <w:rFonts w:ascii="Adobe Garamond Pro" w:eastAsiaTheme="minorEastAsia" w:hAnsi="Adobe Garamond Pro" w:cs="Adobe Garamond Pro"/>
          <w:i/>
          <w:iCs/>
          <w:color w:val="000000"/>
        </w:rPr>
        <w:t>INSERTAR EL NOMBRE DE LA DIÓCESIS</w:t>
      </w:r>
      <w:r w:rsidRPr="00B0472F">
        <w:rPr>
          <w:rFonts w:ascii="Adobe Garamond Pro" w:eastAsiaTheme="minorEastAsia" w:hAnsi="Adobe Garamond Pro" w:cs="Adobe Garamond Pro"/>
          <w:color w:val="000000"/>
          <w:spacing w:val="-2"/>
        </w:rPr>
        <w:t xml:space="preserve">] para </w:t>
      </w:r>
      <w:proofErr w:type="spellStart"/>
      <w:r w:rsidRPr="00B0472F">
        <w:rPr>
          <w:rFonts w:ascii="Adobe Garamond Pro" w:eastAsiaTheme="minorEastAsia" w:hAnsi="Adobe Garamond Pro" w:cs="Adobe Garamond Pro"/>
          <w:color w:val="000000"/>
          <w:spacing w:val="-2"/>
        </w:rPr>
        <w:t>financiar</w:t>
      </w:r>
      <w:proofErr w:type="spellEnd"/>
      <w:r w:rsidRPr="00B0472F">
        <w:rPr>
          <w:rFonts w:ascii="Adobe Garamond Pro" w:eastAsiaTheme="minorEastAsia" w:hAnsi="Adobe Garamond Pro" w:cs="Adobe Garamond Pro"/>
          <w:color w:val="000000"/>
          <w:spacing w:val="-2"/>
        </w:rPr>
        <w:t xml:space="preserve"> los </w:t>
      </w:r>
      <w:proofErr w:type="spellStart"/>
      <w:r w:rsidRPr="00B0472F">
        <w:rPr>
          <w:rFonts w:ascii="Adobe Garamond Pro" w:eastAsiaTheme="minorEastAsia" w:hAnsi="Adobe Garamond Pro" w:cs="Adobe Garamond Pro"/>
          <w:color w:val="000000"/>
          <w:spacing w:val="-2"/>
        </w:rPr>
        <w:t>esfuerzos</w:t>
      </w:r>
      <w:proofErr w:type="spellEnd"/>
      <w:r w:rsidRPr="00B0472F">
        <w:rPr>
          <w:rFonts w:ascii="Adobe Garamond Pro" w:eastAsiaTheme="minorEastAsia" w:hAnsi="Adobe Garamond Pro" w:cs="Adobe Garamond Pro"/>
          <w:color w:val="000000"/>
          <w:spacing w:val="-2"/>
        </w:rPr>
        <w:t xml:space="preserve"> locales de </w:t>
      </w:r>
      <w:proofErr w:type="spellStart"/>
      <w:r w:rsidRPr="00B0472F">
        <w:rPr>
          <w:rFonts w:ascii="Adobe Garamond Pro" w:eastAsiaTheme="minorEastAsia" w:hAnsi="Adobe Garamond Pro" w:cs="Adobe Garamond Pro"/>
          <w:color w:val="000000"/>
          <w:spacing w:val="-2"/>
        </w:rPr>
        <w:t>comunicación</w:t>
      </w:r>
      <w:proofErr w:type="spellEnd"/>
      <w:r w:rsidRPr="00B0472F">
        <w:rPr>
          <w:rFonts w:ascii="Adobe Garamond Pro" w:eastAsiaTheme="minorEastAsia" w:hAnsi="Adobe Garamond Pro" w:cs="Adobe Garamond Pro"/>
          <w:color w:val="000000"/>
          <w:spacing w:val="-2"/>
        </w:rPr>
        <w:t xml:space="preserve">. ¡Tu </w:t>
      </w:r>
      <w:proofErr w:type="spellStart"/>
      <w:r w:rsidRPr="00B0472F">
        <w:rPr>
          <w:rFonts w:ascii="Adobe Garamond Pro" w:eastAsiaTheme="minorEastAsia" w:hAnsi="Adobe Garamond Pro" w:cs="Adobe Garamond Pro"/>
          <w:color w:val="000000"/>
          <w:spacing w:val="-2"/>
        </w:rPr>
        <w:t>apoyo</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ayuda</w:t>
      </w:r>
      <w:proofErr w:type="spellEnd"/>
      <w:r w:rsidRPr="00B0472F">
        <w:rPr>
          <w:rFonts w:ascii="Adobe Garamond Pro" w:eastAsiaTheme="minorEastAsia" w:hAnsi="Adobe Garamond Pro" w:cs="Adobe Garamond Pro"/>
          <w:color w:val="000000"/>
          <w:spacing w:val="-2"/>
        </w:rPr>
        <w:t xml:space="preserve"> a </w:t>
      </w:r>
      <w:proofErr w:type="spellStart"/>
      <w:r w:rsidRPr="00B0472F">
        <w:rPr>
          <w:rFonts w:ascii="Adobe Garamond Pro" w:eastAsiaTheme="minorEastAsia" w:hAnsi="Adobe Garamond Pro" w:cs="Adobe Garamond Pro"/>
          <w:color w:val="000000"/>
          <w:spacing w:val="-2"/>
        </w:rPr>
        <w:t>difundir</w:t>
      </w:r>
      <w:proofErr w:type="spellEnd"/>
      <w:r w:rsidRPr="00B0472F">
        <w:rPr>
          <w:rFonts w:ascii="Adobe Garamond Pro" w:eastAsiaTheme="minorEastAsia" w:hAnsi="Adobe Garamond Pro" w:cs="Adobe Garamond Pro"/>
          <w:color w:val="000000"/>
          <w:spacing w:val="-2"/>
        </w:rPr>
        <w:t xml:space="preserve"> el </w:t>
      </w:r>
      <w:proofErr w:type="spellStart"/>
      <w:r w:rsidRPr="00B0472F">
        <w:rPr>
          <w:rFonts w:ascii="Adobe Garamond Pro" w:eastAsiaTheme="minorEastAsia" w:hAnsi="Adobe Garamond Pro" w:cs="Adobe Garamond Pro"/>
          <w:color w:val="000000"/>
          <w:spacing w:val="-2"/>
        </w:rPr>
        <w:t>mensaje</w:t>
      </w:r>
      <w:proofErr w:type="spellEnd"/>
      <w:r w:rsidRPr="00B0472F">
        <w:rPr>
          <w:rFonts w:ascii="Adobe Garamond Pro" w:eastAsiaTheme="minorEastAsia" w:hAnsi="Adobe Garamond Pro" w:cs="Adobe Garamond Pro"/>
          <w:color w:val="000000"/>
          <w:spacing w:val="-2"/>
        </w:rPr>
        <w:t xml:space="preserve"> del </w:t>
      </w:r>
      <w:proofErr w:type="spellStart"/>
      <w:r w:rsidRPr="00B0472F">
        <w:rPr>
          <w:rFonts w:ascii="Adobe Garamond Pro" w:eastAsiaTheme="minorEastAsia" w:hAnsi="Adobe Garamond Pro" w:cs="Adobe Garamond Pro"/>
          <w:color w:val="000000"/>
          <w:spacing w:val="-2"/>
        </w:rPr>
        <w:t>Evangelio</w:t>
      </w:r>
      <w:proofErr w:type="spellEnd"/>
      <w:r w:rsidRPr="00B0472F">
        <w:rPr>
          <w:rFonts w:ascii="Adobe Garamond Pro" w:eastAsiaTheme="minorEastAsia" w:hAnsi="Adobe Garamond Pro" w:cs="Adobe Garamond Pro"/>
          <w:color w:val="000000"/>
          <w:spacing w:val="-2"/>
        </w:rPr>
        <w:t xml:space="preserve">! Para </w:t>
      </w:r>
      <w:proofErr w:type="spellStart"/>
      <w:r w:rsidRPr="00B0472F">
        <w:rPr>
          <w:rFonts w:ascii="Adobe Garamond Pro" w:eastAsiaTheme="minorEastAsia" w:hAnsi="Adobe Garamond Pro" w:cs="Adobe Garamond Pro"/>
          <w:color w:val="000000"/>
          <w:spacing w:val="-2"/>
        </w:rPr>
        <w:t>informarte</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más</w:t>
      </w:r>
      <w:proofErr w:type="spellEnd"/>
      <w:r w:rsidRPr="00B0472F">
        <w:rPr>
          <w:rFonts w:ascii="Adobe Garamond Pro" w:eastAsiaTheme="minorEastAsia" w:hAnsi="Adobe Garamond Pro" w:cs="Adobe Garamond Pro"/>
          <w:color w:val="000000"/>
          <w:spacing w:val="-2"/>
        </w:rPr>
        <w:t xml:space="preserve">, </w:t>
      </w:r>
      <w:proofErr w:type="spellStart"/>
      <w:r w:rsidRPr="00B0472F">
        <w:rPr>
          <w:rFonts w:ascii="Adobe Garamond Pro" w:eastAsiaTheme="minorEastAsia" w:hAnsi="Adobe Garamond Pro" w:cs="Adobe Garamond Pro"/>
          <w:color w:val="000000"/>
          <w:spacing w:val="-2"/>
        </w:rPr>
        <w:t>visita</w:t>
      </w:r>
      <w:proofErr w:type="spellEnd"/>
      <w:r w:rsidRPr="00B0472F">
        <w:rPr>
          <w:rFonts w:ascii="Adobe Garamond Pro" w:eastAsiaTheme="minorEastAsia" w:hAnsi="Adobe Garamond Pro" w:cs="Adobe Garamond Pro"/>
          <w:color w:val="000000"/>
          <w:spacing w:val="-2"/>
        </w:rPr>
        <w:t xml:space="preserve"> </w:t>
      </w:r>
      <w:r w:rsidRPr="00B0472F">
        <w:rPr>
          <w:rFonts w:ascii="Adobe Garamond Pro" w:eastAsiaTheme="minorEastAsia" w:hAnsi="Adobe Garamond Pro" w:cs="Adobe Garamond Pro"/>
          <w:i/>
          <w:iCs/>
          <w:color w:val="000000"/>
        </w:rPr>
        <w:t>www.usccb.org/ccc</w:t>
      </w:r>
      <w:r w:rsidRPr="00B0472F">
        <w:rPr>
          <w:rFonts w:ascii="Adobe Garamond Pro" w:eastAsiaTheme="minorEastAsia" w:hAnsi="Adobe Garamond Pro" w:cs="Adobe Garamond Pro"/>
          <w:color w:val="000000"/>
          <w:spacing w:val="-2"/>
        </w:rPr>
        <w:t>.</w:t>
      </w:r>
    </w:p>
    <w:p w14:paraId="5FD1946B" w14:textId="77777777" w:rsidR="00F04FF2" w:rsidRPr="00CE702F" w:rsidRDefault="00F04FF2" w:rsidP="00F04FF2">
      <w:pPr>
        <w:contextualSpacing/>
        <w:rPr>
          <w:rFonts w:ascii="Times New Roman" w:hAnsi="Times New Roman"/>
          <w:lang w:val="es-US"/>
        </w:rPr>
      </w:pPr>
    </w:p>
    <w:p w14:paraId="1804B306" w14:textId="4AC776DE" w:rsidR="00EA6418" w:rsidRPr="00CE702F" w:rsidRDefault="00EA6418" w:rsidP="00EA6418">
      <w:pPr>
        <w:contextualSpacing/>
        <w:rPr>
          <w:rFonts w:ascii="Times New Roman" w:hAnsi="Times New Roman"/>
          <w:b/>
          <w:bCs/>
          <w:lang w:val="es-US"/>
        </w:rPr>
      </w:pPr>
      <w:r w:rsidRPr="00CE702F">
        <w:rPr>
          <w:rFonts w:ascii="Times New Roman" w:hAnsi="Times New Roman"/>
          <w:b/>
          <w:bCs/>
          <w:lang w:val="es-US"/>
        </w:rPr>
        <w:t>Semana de la Colecta</w:t>
      </w:r>
    </w:p>
    <w:p w14:paraId="1E70424A" w14:textId="77777777" w:rsidR="00B0472F" w:rsidRPr="00B0472F" w:rsidRDefault="00B0472F" w:rsidP="00B0472F">
      <w:pPr>
        <w:suppressAutoHyphens/>
        <w:autoSpaceDE w:val="0"/>
        <w:autoSpaceDN w:val="0"/>
        <w:adjustRightInd w:val="0"/>
        <w:spacing w:before="180" w:after="0" w:line="288" w:lineRule="auto"/>
        <w:textAlignment w:val="center"/>
        <w:rPr>
          <w:rFonts w:ascii="Adobe Garamond Pro" w:eastAsiaTheme="minorEastAsia" w:hAnsi="Adobe Garamond Pro" w:cs="Adobe Garamond Pro"/>
          <w:i/>
          <w:iCs/>
          <w:color w:val="000000"/>
          <w:spacing w:val="-1"/>
        </w:rPr>
      </w:pPr>
      <w:r w:rsidRPr="00B0472F">
        <w:rPr>
          <w:rFonts w:ascii="Adobe Garamond Pro" w:eastAsiaTheme="minorEastAsia" w:hAnsi="Adobe Garamond Pro" w:cs="Adobe Garamond Pro"/>
          <w:color w:val="000000"/>
          <w:spacing w:val="-1"/>
        </w:rPr>
        <w:t xml:space="preserve">Hoy </w:t>
      </w:r>
      <w:proofErr w:type="spellStart"/>
      <w:r w:rsidRPr="00B0472F">
        <w:rPr>
          <w:rFonts w:ascii="Adobe Garamond Pro" w:eastAsiaTheme="minorEastAsia" w:hAnsi="Adobe Garamond Pro" w:cs="Adobe Garamond Pro"/>
          <w:color w:val="000000"/>
          <w:spacing w:val="-1"/>
        </w:rPr>
        <w:t>realizaremos</w:t>
      </w:r>
      <w:proofErr w:type="spellEnd"/>
      <w:r w:rsidRPr="00B0472F">
        <w:rPr>
          <w:rFonts w:ascii="Adobe Garamond Pro" w:eastAsiaTheme="minorEastAsia" w:hAnsi="Adobe Garamond Pro" w:cs="Adobe Garamond Pro"/>
          <w:color w:val="000000"/>
          <w:spacing w:val="-1"/>
        </w:rPr>
        <w:t xml:space="preserve"> la </w:t>
      </w:r>
      <w:proofErr w:type="spellStart"/>
      <w:r w:rsidRPr="00B0472F">
        <w:rPr>
          <w:rFonts w:ascii="Adobe Garamond Pro" w:eastAsiaTheme="minorEastAsia" w:hAnsi="Adobe Garamond Pro" w:cs="Adobe Garamond Pro"/>
          <w:color w:val="000000"/>
          <w:spacing w:val="-1"/>
        </w:rPr>
        <w:t>colecta</w:t>
      </w:r>
      <w:proofErr w:type="spellEnd"/>
      <w:r w:rsidRPr="00B0472F">
        <w:rPr>
          <w:rFonts w:ascii="Adobe Garamond Pro" w:eastAsiaTheme="minorEastAsia" w:hAnsi="Adobe Garamond Pro" w:cs="Adobe Garamond Pro"/>
          <w:color w:val="000000"/>
          <w:spacing w:val="-1"/>
        </w:rPr>
        <w:t xml:space="preserve"> para la </w:t>
      </w:r>
      <w:proofErr w:type="spellStart"/>
      <w:r w:rsidRPr="00B0472F">
        <w:rPr>
          <w:rFonts w:ascii="Adobe Garamond Pro" w:eastAsiaTheme="minorEastAsia" w:hAnsi="Adobe Garamond Pro" w:cs="Adobe Garamond Pro"/>
          <w:color w:val="000000"/>
          <w:spacing w:val="-1"/>
        </w:rPr>
        <w:t>Campaña</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Católica</w:t>
      </w:r>
      <w:proofErr w:type="spellEnd"/>
      <w:r w:rsidRPr="00B0472F">
        <w:rPr>
          <w:rFonts w:ascii="Adobe Garamond Pro" w:eastAsiaTheme="minorEastAsia" w:hAnsi="Adobe Garamond Pro" w:cs="Adobe Garamond Pro"/>
          <w:color w:val="000000"/>
          <w:spacing w:val="-1"/>
        </w:rPr>
        <w:t xml:space="preserve"> de la </w:t>
      </w:r>
      <w:proofErr w:type="spellStart"/>
      <w:r w:rsidRPr="00B0472F">
        <w:rPr>
          <w:rFonts w:ascii="Adobe Garamond Pro" w:eastAsiaTheme="minorEastAsia" w:hAnsi="Adobe Garamond Pro" w:cs="Adobe Garamond Pro"/>
          <w:color w:val="000000"/>
          <w:spacing w:val="-1"/>
        </w:rPr>
        <w:t>Comunicación</w:t>
      </w:r>
      <w:proofErr w:type="spellEnd"/>
      <w:r w:rsidRPr="00B0472F">
        <w:rPr>
          <w:rFonts w:ascii="Adobe Garamond Pro" w:eastAsiaTheme="minorEastAsia" w:hAnsi="Adobe Garamond Pro" w:cs="Adobe Garamond Pro"/>
          <w:color w:val="000000"/>
          <w:spacing w:val="-1"/>
        </w:rPr>
        <w:t xml:space="preserve"> (CCC). Tu </w:t>
      </w:r>
      <w:proofErr w:type="spellStart"/>
      <w:r w:rsidRPr="00B0472F">
        <w:rPr>
          <w:rFonts w:ascii="Adobe Garamond Pro" w:eastAsiaTheme="minorEastAsia" w:hAnsi="Adobe Garamond Pro" w:cs="Adobe Garamond Pro"/>
          <w:color w:val="000000"/>
          <w:spacing w:val="-1"/>
        </w:rPr>
        <w:t>apoyo</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ayuda</w:t>
      </w:r>
      <w:proofErr w:type="spellEnd"/>
      <w:r w:rsidRPr="00B0472F">
        <w:rPr>
          <w:rFonts w:ascii="Adobe Garamond Pro" w:eastAsiaTheme="minorEastAsia" w:hAnsi="Adobe Garamond Pro" w:cs="Adobe Garamond Pro"/>
          <w:color w:val="000000"/>
          <w:spacing w:val="-1"/>
        </w:rPr>
        <w:t xml:space="preserve"> a la CCC a </w:t>
      </w:r>
      <w:proofErr w:type="spellStart"/>
      <w:r w:rsidRPr="00B0472F">
        <w:rPr>
          <w:rFonts w:ascii="Adobe Garamond Pro" w:eastAsiaTheme="minorEastAsia" w:hAnsi="Adobe Garamond Pro" w:cs="Adobe Garamond Pro"/>
          <w:color w:val="000000"/>
          <w:spacing w:val="-1"/>
        </w:rPr>
        <w:t>conectar</w:t>
      </w:r>
      <w:proofErr w:type="spellEnd"/>
      <w:r w:rsidRPr="00B0472F">
        <w:rPr>
          <w:rFonts w:ascii="Adobe Garamond Pro" w:eastAsiaTheme="minorEastAsia" w:hAnsi="Adobe Garamond Pro" w:cs="Adobe Garamond Pro"/>
          <w:color w:val="000000"/>
          <w:spacing w:val="-1"/>
        </w:rPr>
        <w:t xml:space="preserve"> a las personas con Cristo y </w:t>
      </w:r>
      <w:proofErr w:type="spellStart"/>
      <w:r w:rsidRPr="00B0472F">
        <w:rPr>
          <w:rFonts w:ascii="Adobe Garamond Pro" w:eastAsiaTheme="minorEastAsia" w:hAnsi="Adobe Garamond Pro" w:cs="Adobe Garamond Pro"/>
          <w:color w:val="000000"/>
          <w:spacing w:val="-1"/>
        </w:rPr>
        <w:t>construye</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comunidades</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católicas</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en</w:t>
      </w:r>
      <w:proofErr w:type="spellEnd"/>
      <w:r w:rsidRPr="00B0472F">
        <w:rPr>
          <w:rFonts w:ascii="Adobe Garamond Pro" w:eastAsiaTheme="minorEastAsia" w:hAnsi="Adobe Garamond Pro" w:cs="Adobe Garamond Pro"/>
          <w:color w:val="000000"/>
          <w:spacing w:val="-1"/>
        </w:rPr>
        <w:t xml:space="preserve"> los </w:t>
      </w:r>
      <w:proofErr w:type="spellStart"/>
      <w:r w:rsidRPr="00B0472F">
        <w:rPr>
          <w:rFonts w:ascii="Adobe Garamond Pro" w:eastAsiaTheme="minorEastAsia" w:hAnsi="Adobe Garamond Pro" w:cs="Adobe Garamond Pro"/>
          <w:color w:val="000000"/>
          <w:spacing w:val="-1"/>
        </w:rPr>
        <w:t>Estados</w:t>
      </w:r>
      <w:proofErr w:type="spellEnd"/>
      <w:r w:rsidRPr="00B0472F">
        <w:rPr>
          <w:rFonts w:ascii="Adobe Garamond Pro" w:eastAsiaTheme="minorEastAsia" w:hAnsi="Adobe Garamond Pro" w:cs="Adobe Garamond Pro"/>
          <w:color w:val="000000"/>
          <w:spacing w:val="-1"/>
        </w:rPr>
        <w:t xml:space="preserve"> Unidos y </w:t>
      </w:r>
      <w:proofErr w:type="spellStart"/>
      <w:r w:rsidRPr="00B0472F">
        <w:rPr>
          <w:rFonts w:ascii="Adobe Garamond Pro" w:eastAsiaTheme="minorEastAsia" w:hAnsi="Adobe Garamond Pro" w:cs="Adobe Garamond Pro"/>
          <w:color w:val="000000"/>
          <w:spacing w:val="-1"/>
        </w:rPr>
        <w:t>alrededor</w:t>
      </w:r>
      <w:proofErr w:type="spellEnd"/>
      <w:r w:rsidRPr="00B0472F">
        <w:rPr>
          <w:rFonts w:ascii="Adobe Garamond Pro" w:eastAsiaTheme="minorEastAsia" w:hAnsi="Adobe Garamond Pro" w:cs="Adobe Garamond Pro"/>
          <w:color w:val="000000"/>
          <w:spacing w:val="-1"/>
        </w:rPr>
        <w:t xml:space="preserve"> del </w:t>
      </w:r>
      <w:proofErr w:type="spellStart"/>
      <w:r w:rsidRPr="00B0472F">
        <w:rPr>
          <w:rFonts w:ascii="Adobe Garamond Pro" w:eastAsiaTheme="minorEastAsia" w:hAnsi="Adobe Garamond Pro" w:cs="Adobe Garamond Pro"/>
          <w:color w:val="000000"/>
          <w:spacing w:val="-1"/>
        </w:rPr>
        <w:t>mundo</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utilizando</w:t>
      </w:r>
      <w:proofErr w:type="spellEnd"/>
      <w:r w:rsidRPr="00B0472F">
        <w:rPr>
          <w:rFonts w:ascii="Adobe Garamond Pro" w:eastAsiaTheme="minorEastAsia" w:hAnsi="Adobe Garamond Pro" w:cs="Adobe Garamond Pro"/>
          <w:color w:val="000000"/>
          <w:spacing w:val="-1"/>
        </w:rPr>
        <w:t xml:space="preserve"> la Internet, la </w:t>
      </w:r>
      <w:proofErr w:type="spellStart"/>
      <w:r w:rsidRPr="00B0472F">
        <w:rPr>
          <w:rFonts w:ascii="Adobe Garamond Pro" w:eastAsiaTheme="minorEastAsia" w:hAnsi="Adobe Garamond Pro" w:cs="Adobe Garamond Pro"/>
          <w:color w:val="000000"/>
          <w:spacing w:val="-1"/>
        </w:rPr>
        <w:t>televisión</w:t>
      </w:r>
      <w:proofErr w:type="spellEnd"/>
      <w:r w:rsidRPr="00B0472F">
        <w:rPr>
          <w:rFonts w:ascii="Adobe Garamond Pro" w:eastAsiaTheme="minorEastAsia" w:hAnsi="Adobe Garamond Pro" w:cs="Adobe Garamond Pro"/>
          <w:color w:val="000000"/>
          <w:spacing w:val="-1"/>
        </w:rPr>
        <w:t xml:space="preserve">, la radio y los </w:t>
      </w:r>
      <w:proofErr w:type="spellStart"/>
      <w:r w:rsidRPr="00B0472F">
        <w:rPr>
          <w:rFonts w:ascii="Adobe Garamond Pro" w:eastAsiaTheme="minorEastAsia" w:hAnsi="Adobe Garamond Pro" w:cs="Adobe Garamond Pro"/>
          <w:color w:val="000000"/>
          <w:spacing w:val="-1"/>
        </w:rPr>
        <w:t>medios</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impresos</w:t>
      </w:r>
      <w:proofErr w:type="spellEnd"/>
      <w:r w:rsidRPr="00B0472F">
        <w:rPr>
          <w:rFonts w:ascii="Adobe Garamond Pro" w:eastAsiaTheme="minorEastAsia" w:hAnsi="Adobe Garamond Pro" w:cs="Adobe Garamond Pro"/>
          <w:color w:val="000000"/>
          <w:spacing w:val="-1"/>
        </w:rPr>
        <w:t xml:space="preserve">. La </w:t>
      </w:r>
      <w:proofErr w:type="spellStart"/>
      <w:r w:rsidRPr="00B0472F">
        <w:rPr>
          <w:rFonts w:ascii="Adobe Garamond Pro" w:eastAsiaTheme="minorEastAsia" w:hAnsi="Adobe Garamond Pro" w:cs="Adobe Garamond Pro"/>
          <w:color w:val="000000"/>
          <w:spacing w:val="-1"/>
        </w:rPr>
        <w:t>mitad</w:t>
      </w:r>
      <w:proofErr w:type="spellEnd"/>
      <w:r w:rsidRPr="00B0472F">
        <w:rPr>
          <w:rFonts w:ascii="Adobe Garamond Pro" w:eastAsiaTheme="minorEastAsia" w:hAnsi="Adobe Garamond Pro" w:cs="Adobe Garamond Pro"/>
          <w:color w:val="000000"/>
          <w:spacing w:val="-1"/>
        </w:rPr>
        <w:t xml:space="preserve"> de los </w:t>
      </w:r>
      <w:proofErr w:type="spellStart"/>
      <w:r w:rsidRPr="00B0472F">
        <w:rPr>
          <w:rFonts w:ascii="Adobe Garamond Pro" w:eastAsiaTheme="minorEastAsia" w:hAnsi="Adobe Garamond Pro" w:cs="Adobe Garamond Pro"/>
          <w:color w:val="000000"/>
          <w:spacing w:val="-1"/>
        </w:rPr>
        <w:t>fondos</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recaudados</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permanece</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aquí</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en</w:t>
      </w:r>
      <w:proofErr w:type="spellEnd"/>
      <w:r w:rsidRPr="00B0472F">
        <w:rPr>
          <w:rFonts w:ascii="Adobe Garamond Pro" w:eastAsiaTheme="minorEastAsia" w:hAnsi="Adobe Garamond Pro" w:cs="Adobe Garamond Pro"/>
          <w:color w:val="000000"/>
          <w:spacing w:val="-1"/>
        </w:rPr>
        <w:t xml:space="preserve"> la [</w:t>
      </w:r>
      <w:r w:rsidRPr="00B0472F">
        <w:rPr>
          <w:rFonts w:ascii="Adobe Garamond Pro" w:eastAsiaTheme="minorEastAsia" w:hAnsi="Adobe Garamond Pro" w:cs="Adobe Garamond Pro"/>
          <w:i/>
          <w:iCs/>
          <w:color w:val="000000"/>
        </w:rPr>
        <w:t>INSERTAR EL NOMBRE DE LA DIÓCESIS</w:t>
      </w:r>
      <w:r w:rsidRPr="00B0472F">
        <w:rPr>
          <w:rFonts w:ascii="Adobe Garamond Pro" w:eastAsiaTheme="minorEastAsia" w:hAnsi="Adobe Garamond Pro" w:cs="Adobe Garamond Pro"/>
          <w:color w:val="000000"/>
          <w:spacing w:val="-1"/>
        </w:rPr>
        <w:t xml:space="preserve">] para </w:t>
      </w:r>
      <w:proofErr w:type="spellStart"/>
      <w:r w:rsidRPr="00B0472F">
        <w:rPr>
          <w:rFonts w:ascii="Adobe Garamond Pro" w:eastAsiaTheme="minorEastAsia" w:hAnsi="Adobe Garamond Pro" w:cs="Adobe Garamond Pro"/>
          <w:color w:val="000000"/>
          <w:spacing w:val="-1"/>
        </w:rPr>
        <w:t>financiar</w:t>
      </w:r>
      <w:proofErr w:type="spellEnd"/>
      <w:r w:rsidRPr="00B0472F">
        <w:rPr>
          <w:rFonts w:ascii="Adobe Garamond Pro" w:eastAsiaTheme="minorEastAsia" w:hAnsi="Adobe Garamond Pro" w:cs="Adobe Garamond Pro"/>
          <w:color w:val="000000"/>
          <w:spacing w:val="-1"/>
        </w:rPr>
        <w:t xml:space="preserve"> </w:t>
      </w:r>
      <w:proofErr w:type="gramStart"/>
      <w:r w:rsidRPr="00B0472F">
        <w:rPr>
          <w:rFonts w:ascii="Adobe Garamond Pro" w:eastAsiaTheme="minorEastAsia" w:hAnsi="Adobe Garamond Pro" w:cs="Adobe Garamond Pro"/>
          <w:color w:val="000000"/>
          <w:spacing w:val="-1"/>
        </w:rPr>
        <w:t xml:space="preserve">los  </w:t>
      </w:r>
      <w:proofErr w:type="spellStart"/>
      <w:r w:rsidRPr="00B0472F">
        <w:rPr>
          <w:rFonts w:ascii="Adobe Garamond Pro" w:eastAsiaTheme="minorEastAsia" w:hAnsi="Adobe Garamond Pro" w:cs="Adobe Garamond Pro"/>
          <w:color w:val="000000"/>
          <w:spacing w:val="-1"/>
        </w:rPr>
        <w:t>esfuerzos</w:t>
      </w:r>
      <w:proofErr w:type="spellEnd"/>
      <w:proofErr w:type="gramEnd"/>
      <w:r w:rsidRPr="00B0472F">
        <w:rPr>
          <w:rFonts w:ascii="Adobe Garamond Pro" w:eastAsiaTheme="minorEastAsia" w:hAnsi="Adobe Garamond Pro" w:cs="Adobe Garamond Pro"/>
          <w:color w:val="000000"/>
          <w:spacing w:val="-1"/>
        </w:rPr>
        <w:t xml:space="preserve"> locales. </w:t>
      </w:r>
      <w:proofErr w:type="spellStart"/>
      <w:r w:rsidRPr="00B0472F">
        <w:rPr>
          <w:rFonts w:ascii="Adobe Garamond Pro" w:eastAsiaTheme="minorEastAsia" w:hAnsi="Adobe Garamond Pro" w:cs="Adobe Garamond Pro"/>
          <w:color w:val="000000"/>
          <w:spacing w:val="-1"/>
        </w:rPr>
        <w:t>Sé</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parte</w:t>
      </w:r>
      <w:proofErr w:type="spellEnd"/>
      <w:r w:rsidRPr="00B0472F">
        <w:rPr>
          <w:rFonts w:ascii="Adobe Garamond Pro" w:eastAsiaTheme="minorEastAsia" w:hAnsi="Adobe Garamond Pro" w:cs="Adobe Garamond Pro"/>
          <w:color w:val="000000"/>
          <w:spacing w:val="-1"/>
        </w:rPr>
        <w:t xml:space="preserve"> de </w:t>
      </w:r>
      <w:proofErr w:type="spellStart"/>
      <w:r w:rsidRPr="00B0472F">
        <w:rPr>
          <w:rFonts w:ascii="Adobe Garamond Pro" w:eastAsiaTheme="minorEastAsia" w:hAnsi="Adobe Garamond Pro" w:cs="Adobe Garamond Pro"/>
          <w:color w:val="000000"/>
          <w:spacing w:val="-1"/>
        </w:rPr>
        <w:t>esta</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campaña</w:t>
      </w:r>
      <w:proofErr w:type="spellEnd"/>
      <w:r w:rsidRPr="00B0472F">
        <w:rPr>
          <w:rFonts w:ascii="Adobe Garamond Pro" w:eastAsiaTheme="minorEastAsia" w:hAnsi="Adobe Garamond Pro" w:cs="Adobe Garamond Pro"/>
          <w:color w:val="000000"/>
          <w:spacing w:val="-1"/>
        </w:rPr>
        <w:t xml:space="preserve"> para </w:t>
      </w:r>
      <w:proofErr w:type="spellStart"/>
      <w:r w:rsidRPr="00B0472F">
        <w:rPr>
          <w:rFonts w:ascii="Adobe Garamond Pro" w:eastAsiaTheme="minorEastAsia" w:hAnsi="Adobe Garamond Pro" w:cs="Adobe Garamond Pro"/>
          <w:color w:val="000000"/>
          <w:spacing w:val="-1"/>
        </w:rPr>
        <w:t>difundir</w:t>
      </w:r>
      <w:proofErr w:type="spellEnd"/>
      <w:r w:rsidRPr="00B0472F">
        <w:rPr>
          <w:rFonts w:ascii="Adobe Garamond Pro" w:eastAsiaTheme="minorEastAsia" w:hAnsi="Adobe Garamond Pro" w:cs="Adobe Garamond Pro"/>
          <w:color w:val="000000"/>
          <w:spacing w:val="-1"/>
        </w:rPr>
        <w:t xml:space="preserve"> el </w:t>
      </w:r>
      <w:proofErr w:type="spellStart"/>
      <w:r w:rsidRPr="00B0472F">
        <w:rPr>
          <w:rFonts w:ascii="Adobe Garamond Pro" w:eastAsiaTheme="minorEastAsia" w:hAnsi="Adobe Garamond Pro" w:cs="Adobe Garamond Pro"/>
          <w:color w:val="000000"/>
          <w:spacing w:val="-1"/>
        </w:rPr>
        <w:t>mensaje</w:t>
      </w:r>
      <w:proofErr w:type="spellEnd"/>
      <w:r w:rsidRPr="00B0472F">
        <w:rPr>
          <w:rFonts w:ascii="Adobe Garamond Pro" w:eastAsiaTheme="minorEastAsia" w:hAnsi="Adobe Garamond Pro" w:cs="Adobe Garamond Pro"/>
          <w:color w:val="000000"/>
          <w:spacing w:val="-1"/>
        </w:rPr>
        <w:t xml:space="preserve"> del </w:t>
      </w:r>
      <w:proofErr w:type="spellStart"/>
      <w:r w:rsidRPr="00B0472F">
        <w:rPr>
          <w:rFonts w:ascii="Adobe Garamond Pro" w:eastAsiaTheme="minorEastAsia" w:hAnsi="Adobe Garamond Pro" w:cs="Adobe Garamond Pro"/>
          <w:color w:val="000000"/>
          <w:spacing w:val="-1"/>
        </w:rPr>
        <w:t>Evangelio</w:t>
      </w:r>
      <w:proofErr w:type="spellEnd"/>
      <w:r w:rsidRPr="00B0472F">
        <w:rPr>
          <w:rFonts w:ascii="Adobe Garamond Pro" w:eastAsiaTheme="minorEastAsia" w:hAnsi="Adobe Garamond Pro" w:cs="Adobe Garamond Pro"/>
          <w:color w:val="000000"/>
          <w:spacing w:val="-1"/>
        </w:rPr>
        <w:t>. ¡</w:t>
      </w:r>
      <w:proofErr w:type="spellStart"/>
      <w:r w:rsidRPr="00B0472F">
        <w:rPr>
          <w:rFonts w:ascii="Adobe Garamond Pro" w:eastAsiaTheme="minorEastAsia" w:hAnsi="Adobe Garamond Pro" w:cs="Adobe Garamond Pro"/>
          <w:color w:val="000000"/>
          <w:spacing w:val="-1"/>
        </w:rPr>
        <w:t>Apoya</w:t>
      </w:r>
      <w:proofErr w:type="spellEnd"/>
      <w:r w:rsidRPr="00B0472F">
        <w:rPr>
          <w:rFonts w:ascii="Adobe Garamond Pro" w:eastAsiaTheme="minorEastAsia" w:hAnsi="Adobe Garamond Pro" w:cs="Adobe Garamond Pro"/>
          <w:color w:val="000000"/>
          <w:spacing w:val="-1"/>
        </w:rPr>
        <w:t xml:space="preserve"> a la </w:t>
      </w:r>
      <w:proofErr w:type="spellStart"/>
      <w:r w:rsidRPr="00B0472F">
        <w:rPr>
          <w:rFonts w:ascii="Adobe Garamond Pro" w:eastAsiaTheme="minorEastAsia" w:hAnsi="Adobe Garamond Pro" w:cs="Adobe Garamond Pro"/>
          <w:color w:val="000000"/>
          <w:spacing w:val="-1"/>
        </w:rPr>
        <w:t>colecta</w:t>
      </w:r>
      <w:proofErr w:type="spellEnd"/>
      <w:r w:rsidRPr="00B0472F">
        <w:rPr>
          <w:rFonts w:ascii="Adobe Garamond Pro" w:eastAsiaTheme="minorEastAsia" w:hAnsi="Adobe Garamond Pro" w:cs="Adobe Garamond Pro"/>
          <w:color w:val="000000"/>
          <w:spacing w:val="-1"/>
        </w:rPr>
        <w:t xml:space="preserve"> hoy! Para </w:t>
      </w:r>
      <w:proofErr w:type="spellStart"/>
      <w:r w:rsidRPr="00B0472F">
        <w:rPr>
          <w:rFonts w:ascii="Adobe Garamond Pro" w:eastAsiaTheme="minorEastAsia" w:hAnsi="Adobe Garamond Pro" w:cs="Adobe Garamond Pro"/>
          <w:color w:val="000000"/>
          <w:spacing w:val="-1"/>
        </w:rPr>
        <w:t>informarte</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más</w:t>
      </w:r>
      <w:proofErr w:type="spellEnd"/>
      <w:r w:rsidRPr="00B0472F">
        <w:rPr>
          <w:rFonts w:ascii="Adobe Garamond Pro" w:eastAsiaTheme="minorEastAsia" w:hAnsi="Adobe Garamond Pro" w:cs="Adobe Garamond Pro"/>
          <w:color w:val="000000"/>
          <w:spacing w:val="-1"/>
        </w:rPr>
        <w:t xml:space="preserve">, </w:t>
      </w:r>
      <w:proofErr w:type="spellStart"/>
      <w:r w:rsidRPr="00B0472F">
        <w:rPr>
          <w:rFonts w:ascii="Adobe Garamond Pro" w:eastAsiaTheme="minorEastAsia" w:hAnsi="Adobe Garamond Pro" w:cs="Adobe Garamond Pro"/>
          <w:color w:val="000000"/>
          <w:spacing w:val="-1"/>
        </w:rPr>
        <w:t>visita</w:t>
      </w:r>
      <w:proofErr w:type="spellEnd"/>
      <w:r w:rsidRPr="00B0472F">
        <w:rPr>
          <w:rFonts w:ascii="Adobe Garamond Pro" w:eastAsiaTheme="minorEastAsia" w:hAnsi="Adobe Garamond Pro" w:cs="Adobe Garamond Pro"/>
          <w:color w:val="000000"/>
          <w:spacing w:val="-1"/>
        </w:rPr>
        <w:t xml:space="preserve"> </w:t>
      </w:r>
      <w:r w:rsidRPr="00B0472F">
        <w:rPr>
          <w:rFonts w:ascii="Adobe Garamond Pro" w:eastAsiaTheme="minorEastAsia" w:hAnsi="Adobe Garamond Pro" w:cs="Adobe Garamond Pro"/>
          <w:i/>
          <w:iCs/>
          <w:color w:val="000000"/>
          <w:spacing w:val="-1"/>
        </w:rPr>
        <w:t>www.usccb.org/ccc</w:t>
      </w:r>
      <w:r w:rsidRPr="00B0472F">
        <w:rPr>
          <w:rFonts w:ascii="Adobe Garamond Pro" w:eastAsiaTheme="minorEastAsia" w:hAnsi="Adobe Garamond Pro" w:cs="Adobe Garamond Pro"/>
          <w:color w:val="000000"/>
          <w:spacing w:val="-1"/>
        </w:rPr>
        <w:t>.</w:t>
      </w:r>
    </w:p>
    <w:p w14:paraId="6138BDBD" w14:textId="77777777" w:rsidR="00EA6418" w:rsidRPr="00CE702F" w:rsidRDefault="00EA6418" w:rsidP="00F04FF2">
      <w:pPr>
        <w:contextualSpacing/>
        <w:rPr>
          <w:rFonts w:ascii="Times New Roman" w:hAnsi="Times New Roman"/>
          <w:b/>
          <w:bCs/>
          <w:lang w:val="es-US"/>
        </w:rPr>
      </w:pPr>
    </w:p>
    <w:p w14:paraId="3C1776F7" w14:textId="28C24DD3" w:rsidR="00EA6418" w:rsidRPr="00CE702F" w:rsidRDefault="00EA6418" w:rsidP="00EA6418">
      <w:pPr>
        <w:contextualSpacing/>
        <w:rPr>
          <w:rFonts w:ascii="Times New Roman" w:hAnsi="Times New Roman"/>
          <w:b/>
          <w:bCs/>
          <w:lang w:val="es-US"/>
        </w:rPr>
      </w:pPr>
      <w:r w:rsidRPr="00CE702F">
        <w:rPr>
          <w:rFonts w:ascii="Times New Roman" w:hAnsi="Times New Roman"/>
          <w:b/>
          <w:bCs/>
          <w:lang w:val="es-US"/>
        </w:rPr>
        <w:t>Semana después de la Colecta</w:t>
      </w:r>
    </w:p>
    <w:p w14:paraId="0B15B4AA" w14:textId="77777777" w:rsidR="00B0472F" w:rsidRPr="00B0472F" w:rsidRDefault="00B0472F" w:rsidP="00B0472F">
      <w:pPr>
        <w:suppressAutoHyphens/>
        <w:autoSpaceDE w:val="0"/>
        <w:autoSpaceDN w:val="0"/>
        <w:adjustRightInd w:val="0"/>
        <w:spacing w:before="180" w:after="0" w:line="288" w:lineRule="auto"/>
        <w:textAlignment w:val="center"/>
        <w:rPr>
          <w:rFonts w:ascii="Adobe Garamond Pro" w:eastAsiaTheme="minorEastAsia" w:hAnsi="Adobe Garamond Pro" w:cs="Adobe Garamond Pro"/>
          <w:color w:val="000000"/>
        </w:rPr>
      </w:pPr>
      <w:proofErr w:type="spellStart"/>
      <w:r w:rsidRPr="00B0472F">
        <w:rPr>
          <w:rFonts w:ascii="Adobe Garamond Pro" w:eastAsiaTheme="minorEastAsia" w:hAnsi="Adobe Garamond Pro" w:cs="Adobe Garamond Pro"/>
          <w:color w:val="000000"/>
        </w:rPr>
        <w:t>Muchas</w:t>
      </w:r>
      <w:proofErr w:type="spellEnd"/>
      <w:r w:rsidRPr="00B0472F">
        <w:rPr>
          <w:rFonts w:ascii="Adobe Garamond Pro" w:eastAsiaTheme="minorEastAsia" w:hAnsi="Adobe Garamond Pro" w:cs="Adobe Garamond Pro"/>
          <w:color w:val="000000"/>
        </w:rPr>
        <w:t xml:space="preserve"> gracias por </w:t>
      </w:r>
      <w:proofErr w:type="spellStart"/>
      <w:r w:rsidRPr="00B0472F">
        <w:rPr>
          <w:rFonts w:ascii="Adobe Garamond Pro" w:eastAsiaTheme="minorEastAsia" w:hAnsi="Adobe Garamond Pro" w:cs="Adobe Garamond Pro"/>
          <w:color w:val="000000"/>
        </w:rPr>
        <w:t>tu</w:t>
      </w:r>
      <w:proofErr w:type="spellEnd"/>
      <w:r w:rsidRPr="00B0472F">
        <w:rPr>
          <w:rFonts w:ascii="Adobe Garamond Pro" w:eastAsiaTheme="minorEastAsia" w:hAnsi="Adobe Garamond Pro" w:cs="Adobe Garamond Pro"/>
          <w:color w:val="000000"/>
        </w:rPr>
        <w:t xml:space="preserve"> </w:t>
      </w:r>
      <w:proofErr w:type="spellStart"/>
      <w:r w:rsidRPr="00B0472F">
        <w:rPr>
          <w:rFonts w:ascii="Adobe Garamond Pro" w:eastAsiaTheme="minorEastAsia" w:hAnsi="Adobe Garamond Pro" w:cs="Adobe Garamond Pro"/>
          <w:color w:val="000000"/>
        </w:rPr>
        <w:t>generosidad</w:t>
      </w:r>
      <w:proofErr w:type="spellEnd"/>
      <w:r w:rsidRPr="00B0472F">
        <w:rPr>
          <w:rFonts w:ascii="Adobe Garamond Pro" w:eastAsiaTheme="minorEastAsia" w:hAnsi="Adobe Garamond Pro" w:cs="Adobe Garamond Pro"/>
          <w:color w:val="000000"/>
        </w:rPr>
        <w:t xml:space="preserve"> </w:t>
      </w:r>
      <w:proofErr w:type="spellStart"/>
      <w:r w:rsidRPr="00B0472F">
        <w:rPr>
          <w:rFonts w:ascii="Adobe Garamond Pro" w:eastAsiaTheme="minorEastAsia" w:hAnsi="Adobe Garamond Pro" w:cs="Adobe Garamond Pro"/>
          <w:color w:val="000000"/>
        </w:rPr>
        <w:t>en</w:t>
      </w:r>
      <w:proofErr w:type="spellEnd"/>
      <w:r w:rsidRPr="00B0472F">
        <w:rPr>
          <w:rFonts w:ascii="Adobe Garamond Pro" w:eastAsiaTheme="minorEastAsia" w:hAnsi="Adobe Garamond Pro" w:cs="Adobe Garamond Pro"/>
          <w:color w:val="000000"/>
        </w:rPr>
        <w:t xml:space="preserve"> la </w:t>
      </w:r>
      <w:proofErr w:type="spellStart"/>
      <w:r w:rsidRPr="00B0472F">
        <w:rPr>
          <w:rFonts w:ascii="Adobe Garamond Pro" w:eastAsiaTheme="minorEastAsia" w:hAnsi="Adobe Garamond Pro" w:cs="Adobe Garamond Pro"/>
          <w:color w:val="000000"/>
        </w:rPr>
        <w:t>colecta</w:t>
      </w:r>
      <w:proofErr w:type="spellEnd"/>
      <w:r w:rsidRPr="00B0472F">
        <w:rPr>
          <w:rFonts w:ascii="Adobe Garamond Pro" w:eastAsiaTheme="minorEastAsia" w:hAnsi="Adobe Garamond Pro" w:cs="Adobe Garamond Pro"/>
          <w:color w:val="000000"/>
        </w:rPr>
        <w:t xml:space="preserve"> de la </w:t>
      </w:r>
      <w:proofErr w:type="spellStart"/>
      <w:r w:rsidRPr="00B0472F">
        <w:rPr>
          <w:rFonts w:ascii="Adobe Garamond Pro" w:eastAsiaTheme="minorEastAsia" w:hAnsi="Adobe Garamond Pro" w:cs="Adobe Garamond Pro"/>
          <w:color w:val="000000"/>
        </w:rPr>
        <w:t>semana</w:t>
      </w:r>
      <w:proofErr w:type="spellEnd"/>
      <w:r w:rsidRPr="00B0472F">
        <w:rPr>
          <w:rFonts w:ascii="Adobe Garamond Pro" w:eastAsiaTheme="minorEastAsia" w:hAnsi="Adobe Garamond Pro" w:cs="Adobe Garamond Pro"/>
          <w:color w:val="000000"/>
        </w:rPr>
        <w:t xml:space="preserve"> </w:t>
      </w:r>
      <w:proofErr w:type="spellStart"/>
      <w:r w:rsidRPr="00B0472F">
        <w:rPr>
          <w:rFonts w:ascii="Adobe Garamond Pro" w:eastAsiaTheme="minorEastAsia" w:hAnsi="Adobe Garamond Pro" w:cs="Adobe Garamond Pro"/>
          <w:color w:val="000000"/>
        </w:rPr>
        <w:t>pasada</w:t>
      </w:r>
      <w:proofErr w:type="spellEnd"/>
      <w:r w:rsidRPr="00B0472F">
        <w:rPr>
          <w:rFonts w:ascii="Adobe Garamond Pro" w:eastAsiaTheme="minorEastAsia" w:hAnsi="Adobe Garamond Pro" w:cs="Adobe Garamond Pro"/>
          <w:color w:val="000000"/>
        </w:rPr>
        <w:t xml:space="preserve"> para la </w:t>
      </w:r>
      <w:proofErr w:type="spellStart"/>
      <w:r w:rsidRPr="00B0472F">
        <w:rPr>
          <w:rFonts w:ascii="Adobe Garamond Pro" w:eastAsiaTheme="minorEastAsia" w:hAnsi="Adobe Garamond Pro" w:cs="Adobe Garamond Pro"/>
          <w:color w:val="000000"/>
        </w:rPr>
        <w:t>Campaña</w:t>
      </w:r>
      <w:proofErr w:type="spellEnd"/>
      <w:r w:rsidRPr="00B0472F">
        <w:rPr>
          <w:rFonts w:ascii="Adobe Garamond Pro" w:eastAsiaTheme="minorEastAsia" w:hAnsi="Adobe Garamond Pro" w:cs="Adobe Garamond Pro"/>
          <w:color w:val="000000"/>
        </w:rPr>
        <w:t xml:space="preserve"> </w:t>
      </w:r>
      <w:proofErr w:type="spellStart"/>
      <w:r w:rsidRPr="00B0472F">
        <w:rPr>
          <w:rFonts w:ascii="Adobe Garamond Pro" w:eastAsiaTheme="minorEastAsia" w:hAnsi="Adobe Garamond Pro" w:cs="Adobe Garamond Pro"/>
          <w:color w:val="000000"/>
        </w:rPr>
        <w:t>Católica</w:t>
      </w:r>
      <w:proofErr w:type="spellEnd"/>
      <w:r w:rsidRPr="00B0472F">
        <w:rPr>
          <w:rFonts w:ascii="Adobe Garamond Pro" w:eastAsiaTheme="minorEastAsia" w:hAnsi="Adobe Garamond Pro" w:cs="Adobe Garamond Pro"/>
          <w:color w:val="000000"/>
        </w:rPr>
        <w:t xml:space="preserve"> de la </w:t>
      </w:r>
      <w:proofErr w:type="spellStart"/>
      <w:r w:rsidRPr="00B0472F">
        <w:rPr>
          <w:rFonts w:ascii="Adobe Garamond Pro" w:eastAsiaTheme="minorEastAsia" w:hAnsi="Adobe Garamond Pro" w:cs="Adobe Garamond Pro"/>
          <w:color w:val="000000"/>
        </w:rPr>
        <w:t>Comunicación</w:t>
      </w:r>
      <w:proofErr w:type="spellEnd"/>
      <w:r w:rsidRPr="00B0472F">
        <w:rPr>
          <w:rFonts w:ascii="Adobe Garamond Pro" w:eastAsiaTheme="minorEastAsia" w:hAnsi="Adobe Garamond Pro" w:cs="Adobe Garamond Pro"/>
          <w:color w:val="000000"/>
        </w:rPr>
        <w:t xml:space="preserve"> (CCC). Tu </w:t>
      </w:r>
      <w:proofErr w:type="spellStart"/>
      <w:r w:rsidRPr="00B0472F">
        <w:rPr>
          <w:rFonts w:ascii="Adobe Garamond Pro" w:eastAsiaTheme="minorEastAsia" w:hAnsi="Adobe Garamond Pro" w:cs="Adobe Garamond Pro"/>
          <w:color w:val="000000"/>
        </w:rPr>
        <w:t>apoyo</w:t>
      </w:r>
      <w:proofErr w:type="spellEnd"/>
      <w:r w:rsidRPr="00B0472F">
        <w:rPr>
          <w:rFonts w:ascii="Adobe Garamond Pro" w:eastAsiaTheme="minorEastAsia" w:hAnsi="Adobe Garamond Pro" w:cs="Adobe Garamond Pro"/>
          <w:color w:val="000000"/>
        </w:rPr>
        <w:t xml:space="preserve"> </w:t>
      </w:r>
      <w:proofErr w:type="spellStart"/>
      <w:r w:rsidRPr="00B0472F">
        <w:rPr>
          <w:rFonts w:ascii="Adobe Garamond Pro" w:eastAsiaTheme="minorEastAsia" w:hAnsi="Adobe Garamond Pro" w:cs="Adobe Garamond Pro"/>
          <w:color w:val="000000"/>
        </w:rPr>
        <w:t>ayuda</w:t>
      </w:r>
      <w:proofErr w:type="spellEnd"/>
      <w:r w:rsidRPr="00B0472F">
        <w:rPr>
          <w:rFonts w:ascii="Adobe Garamond Pro" w:eastAsiaTheme="minorEastAsia" w:hAnsi="Adobe Garamond Pro" w:cs="Adobe Garamond Pro"/>
          <w:color w:val="000000"/>
        </w:rPr>
        <w:t xml:space="preserve"> a la CCC a </w:t>
      </w:r>
      <w:proofErr w:type="spellStart"/>
      <w:r w:rsidRPr="00B0472F">
        <w:rPr>
          <w:rFonts w:ascii="Adobe Garamond Pro" w:eastAsiaTheme="minorEastAsia" w:hAnsi="Adobe Garamond Pro" w:cs="Adobe Garamond Pro"/>
          <w:color w:val="000000"/>
        </w:rPr>
        <w:t>difundir</w:t>
      </w:r>
      <w:proofErr w:type="spellEnd"/>
      <w:r w:rsidRPr="00B0472F">
        <w:rPr>
          <w:rFonts w:ascii="Adobe Garamond Pro" w:eastAsiaTheme="minorEastAsia" w:hAnsi="Adobe Garamond Pro" w:cs="Adobe Garamond Pro"/>
          <w:color w:val="000000"/>
        </w:rPr>
        <w:t xml:space="preserve"> el </w:t>
      </w:r>
      <w:proofErr w:type="spellStart"/>
      <w:r w:rsidRPr="00B0472F">
        <w:rPr>
          <w:rFonts w:ascii="Adobe Garamond Pro" w:eastAsiaTheme="minorEastAsia" w:hAnsi="Adobe Garamond Pro" w:cs="Adobe Garamond Pro"/>
          <w:color w:val="000000"/>
        </w:rPr>
        <w:t>mensaje</w:t>
      </w:r>
      <w:proofErr w:type="spellEnd"/>
      <w:r w:rsidRPr="00B0472F">
        <w:rPr>
          <w:rFonts w:ascii="Adobe Garamond Pro" w:eastAsiaTheme="minorEastAsia" w:hAnsi="Adobe Garamond Pro" w:cs="Adobe Garamond Pro"/>
          <w:color w:val="000000"/>
        </w:rPr>
        <w:t xml:space="preserve"> del </w:t>
      </w:r>
      <w:proofErr w:type="spellStart"/>
      <w:r w:rsidRPr="00B0472F">
        <w:rPr>
          <w:rFonts w:ascii="Adobe Garamond Pro" w:eastAsiaTheme="minorEastAsia" w:hAnsi="Adobe Garamond Pro" w:cs="Adobe Garamond Pro"/>
          <w:color w:val="000000"/>
        </w:rPr>
        <w:t>Evangelio</w:t>
      </w:r>
      <w:proofErr w:type="spellEnd"/>
      <w:r w:rsidRPr="00B0472F">
        <w:rPr>
          <w:rFonts w:ascii="Adobe Garamond Pro" w:eastAsiaTheme="minorEastAsia" w:hAnsi="Adobe Garamond Pro" w:cs="Adobe Garamond Pro"/>
          <w:color w:val="000000"/>
        </w:rPr>
        <w:t xml:space="preserve"> y a </w:t>
      </w:r>
      <w:proofErr w:type="spellStart"/>
      <w:r w:rsidRPr="00B0472F">
        <w:rPr>
          <w:rFonts w:ascii="Adobe Garamond Pro" w:eastAsiaTheme="minorEastAsia" w:hAnsi="Adobe Garamond Pro" w:cs="Adobe Garamond Pro"/>
          <w:color w:val="000000"/>
        </w:rPr>
        <w:t>conectar</w:t>
      </w:r>
      <w:proofErr w:type="spellEnd"/>
      <w:r w:rsidRPr="00B0472F">
        <w:rPr>
          <w:rFonts w:ascii="Adobe Garamond Pro" w:eastAsiaTheme="minorEastAsia" w:hAnsi="Adobe Garamond Pro" w:cs="Adobe Garamond Pro"/>
          <w:color w:val="000000"/>
        </w:rPr>
        <w:t xml:space="preserve"> a </w:t>
      </w:r>
      <w:proofErr w:type="spellStart"/>
      <w:r w:rsidRPr="00B0472F">
        <w:rPr>
          <w:rFonts w:ascii="Adobe Garamond Pro" w:eastAsiaTheme="minorEastAsia" w:hAnsi="Adobe Garamond Pro" w:cs="Adobe Garamond Pro"/>
          <w:color w:val="000000"/>
        </w:rPr>
        <w:t>millones</w:t>
      </w:r>
      <w:proofErr w:type="spellEnd"/>
      <w:r w:rsidRPr="00B0472F">
        <w:rPr>
          <w:rFonts w:ascii="Adobe Garamond Pro" w:eastAsiaTheme="minorEastAsia" w:hAnsi="Adobe Garamond Pro" w:cs="Adobe Garamond Pro"/>
          <w:color w:val="000000"/>
        </w:rPr>
        <w:t xml:space="preserve"> de personas con Cristo, </w:t>
      </w:r>
      <w:proofErr w:type="spellStart"/>
      <w:r w:rsidRPr="00B0472F">
        <w:rPr>
          <w:rFonts w:ascii="Adobe Garamond Pro" w:eastAsiaTheme="minorEastAsia" w:hAnsi="Adobe Garamond Pro" w:cs="Adobe Garamond Pro"/>
          <w:color w:val="000000"/>
        </w:rPr>
        <w:t>aquí</w:t>
      </w:r>
      <w:proofErr w:type="spellEnd"/>
      <w:r w:rsidRPr="00B0472F">
        <w:rPr>
          <w:rFonts w:ascii="Adobe Garamond Pro" w:eastAsiaTheme="minorEastAsia" w:hAnsi="Adobe Garamond Pro" w:cs="Adobe Garamond Pro"/>
          <w:color w:val="000000"/>
        </w:rPr>
        <w:t xml:space="preserve"> </w:t>
      </w:r>
      <w:proofErr w:type="spellStart"/>
      <w:r w:rsidRPr="00B0472F">
        <w:rPr>
          <w:rFonts w:ascii="Adobe Garamond Pro" w:eastAsiaTheme="minorEastAsia" w:hAnsi="Adobe Garamond Pro" w:cs="Adobe Garamond Pro"/>
          <w:color w:val="000000"/>
        </w:rPr>
        <w:t>en</w:t>
      </w:r>
      <w:proofErr w:type="spellEnd"/>
      <w:r w:rsidRPr="00B0472F">
        <w:rPr>
          <w:rFonts w:ascii="Adobe Garamond Pro" w:eastAsiaTheme="minorEastAsia" w:hAnsi="Adobe Garamond Pro" w:cs="Adobe Garamond Pro"/>
          <w:color w:val="000000"/>
        </w:rPr>
        <w:t xml:space="preserve"> los </w:t>
      </w:r>
      <w:proofErr w:type="spellStart"/>
      <w:r w:rsidRPr="00B0472F">
        <w:rPr>
          <w:rFonts w:ascii="Adobe Garamond Pro" w:eastAsiaTheme="minorEastAsia" w:hAnsi="Adobe Garamond Pro" w:cs="Adobe Garamond Pro"/>
          <w:color w:val="000000"/>
        </w:rPr>
        <w:t>Estados</w:t>
      </w:r>
      <w:proofErr w:type="spellEnd"/>
      <w:r w:rsidRPr="00B0472F">
        <w:rPr>
          <w:rFonts w:ascii="Adobe Garamond Pro" w:eastAsiaTheme="minorEastAsia" w:hAnsi="Adobe Garamond Pro" w:cs="Adobe Garamond Pro"/>
          <w:color w:val="000000"/>
        </w:rPr>
        <w:t xml:space="preserve"> Unidos y </w:t>
      </w:r>
      <w:proofErr w:type="spellStart"/>
      <w:r w:rsidRPr="00B0472F">
        <w:rPr>
          <w:rFonts w:ascii="Adobe Garamond Pro" w:eastAsiaTheme="minorEastAsia" w:hAnsi="Adobe Garamond Pro" w:cs="Adobe Garamond Pro"/>
          <w:color w:val="000000"/>
        </w:rPr>
        <w:t>alrededor</w:t>
      </w:r>
      <w:proofErr w:type="spellEnd"/>
      <w:r w:rsidRPr="00B0472F">
        <w:rPr>
          <w:rFonts w:ascii="Adobe Garamond Pro" w:eastAsiaTheme="minorEastAsia" w:hAnsi="Adobe Garamond Pro" w:cs="Adobe Garamond Pro"/>
          <w:color w:val="000000"/>
        </w:rPr>
        <w:t xml:space="preserve"> del </w:t>
      </w:r>
      <w:proofErr w:type="spellStart"/>
      <w:r w:rsidRPr="00B0472F">
        <w:rPr>
          <w:rFonts w:ascii="Adobe Garamond Pro" w:eastAsiaTheme="minorEastAsia" w:hAnsi="Adobe Garamond Pro" w:cs="Adobe Garamond Pro"/>
          <w:color w:val="000000"/>
        </w:rPr>
        <w:t>mundo</w:t>
      </w:r>
      <w:proofErr w:type="spellEnd"/>
      <w:r w:rsidRPr="00B0472F">
        <w:rPr>
          <w:rFonts w:ascii="Adobe Garamond Pro" w:eastAsiaTheme="minorEastAsia" w:hAnsi="Adobe Garamond Pro" w:cs="Adobe Garamond Pro"/>
          <w:color w:val="000000"/>
        </w:rPr>
        <w:t xml:space="preserve">. Si no </w:t>
      </w:r>
      <w:proofErr w:type="spellStart"/>
      <w:r w:rsidRPr="00B0472F">
        <w:rPr>
          <w:rFonts w:ascii="Adobe Garamond Pro" w:eastAsiaTheme="minorEastAsia" w:hAnsi="Adobe Garamond Pro" w:cs="Adobe Garamond Pro"/>
          <w:color w:val="000000"/>
        </w:rPr>
        <w:t>alcanzaste</w:t>
      </w:r>
      <w:proofErr w:type="spellEnd"/>
      <w:r w:rsidRPr="00B0472F">
        <w:rPr>
          <w:rFonts w:ascii="Adobe Garamond Pro" w:eastAsiaTheme="minorEastAsia" w:hAnsi="Adobe Garamond Pro" w:cs="Adobe Garamond Pro"/>
          <w:color w:val="000000"/>
        </w:rPr>
        <w:t xml:space="preserve"> a </w:t>
      </w:r>
      <w:proofErr w:type="spellStart"/>
      <w:r w:rsidRPr="00B0472F">
        <w:rPr>
          <w:rFonts w:ascii="Adobe Garamond Pro" w:eastAsiaTheme="minorEastAsia" w:hAnsi="Adobe Garamond Pro" w:cs="Adobe Garamond Pro"/>
          <w:color w:val="000000"/>
        </w:rPr>
        <w:t>dar</w:t>
      </w:r>
      <w:proofErr w:type="spellEnd"/>
      <w:r w:rsidRPr="00B0472F">
        <w:rPr>
          <w:rFonts w:ascii="Adobe Garamond Pro" w:eastAsiaTheme="minorEastAsia" w:hAnsi="Adobe Garamond Pro" w:cs="Adobe Garamond Pro"/>
          <w:color w:val="000000"/>
        </w:rPr>
        <w:t xml:space="preserve"> </w:t>
      </w:r>
      <w:proofErr w:type="spellStart"/>
      <w:r w:rsidRPr="00B0472F">
        <w:rPr>
          <w:rFonts w:ascii="Adobe Garamond Pro" w:eastAsiaTheme="minorEastAsia" w:hAnsi="Adobe Garamond Pro" w:cs="Adobe Garamond Pro"/>
          <w:color w:val="000000"/>
        </w:rPr>
        <w:t>en</w:t>
      </w:r>
      <w:proofErr w:type="spellEnd"/>
      <w:r w:rsidRPr="00B0472F">
        <w:rPr>
          <w:rFonts w:ascii="Adobe Garamond Pro" w:eastAsiaTheme="minorEastAsia" w:hAnsi="Adobe Garamond Pro" w:cs="Adobe Garamond Pro"/>
          <w:color w:val="000000"/>
        </w:rPr>
        <w:t xml:space="preserve"> la </w:t>
      </w:r>
      <w:proofErr w:type="spellStart"/>
      <w:r w:rsidRPr="00B0472F">
        <w:rPr>
          <w:rFonts w:ascii="Adobe Garamond Pro" w:eastAsiaTheme="minorEastAsia" w:hAnsi="Adobe Garamond Pro" w:cs="Adobe Garamond Pro"/>
          <w:color w:val="000000"/>
        </w:rPr>
        <w:t>colecta</w:t>
      </w:r>
      <w:proofErr w:type="spellEnd"/>
      <w:r w:rsidRPr="00B0472F">
        <w:rPr>
          <w:rFonts w:ascii="Adobe Garamond Pro" w:eastAsiaTheme="minorEastAsia" w:hAnsi="Adobe Garamond Pro" w:cs="Adobe Garamond Pro"/>
          <w:color w:val="000000"/>
        </w:rPr>
        <w:t>, ¡</w:t>
      </w:r>
      <w:proofErr w:type="spellStart"/>
      <w:r w:rsidRPr="00B0472F">
        <w:rPr>
          <w:rFonts w:ascii="Adobe Garamond Pro" w:eastAsiaTheme="minorEastAsia" w:hAnsi="Adobe Garamond Pro" w:cs="Adobe Garamond Pro"/>
          <w:color w:val="000000"/>
        </w:rPr>
        <w:t>aún</w:t>
      </w:r>
      <w:proofErr w:type="spellEnd"/>
      <w:r w:rsidRPr="00B0472F">
        <w:rPr>
          <w:rFonts w:ascii="Adobe Garamond Pro" w:eastAsiaTheme="minorEastAsia" w:hAnsi="Adobe Garamond Pro" w:cs="Adobe Garamond Pro"/>
          <w:color w:val="000000"/>
        </w:rPr>
        <w:t xml:space="preserve"> lo </w:t>
      </w:r>
      <w:proofErr w:type="spellStart"/>
      <w:r w:rsidRPr="00B0472F">
        <w:rPr>
          <w:rFonts w:ascii="Adobe Garamond Pro" w:eastAsiaTheme="minorEastAsia" w:hAnsi="Adobe Garamond Pro" w:cs="Adobe Garamond Pro"/>
          <w:color w:val="000000"/>
        </w:rPr>
        <w:t>puedes</w:t>
      </w:r>
      <w:proofErr w:type="spellEnd"/>
      <w:r w:rsidRPr="00B0472F">
        <w:rPr>
          <w:rFonts w:ascii="Adobe Garamond Pro" w:eastAsiaTheme="minorEastAsia" w:hAnsi="Adobe Garamond Pro" w:cs="Adobe Garamond Pro"/>
          <w:color w:val="000000"/>
        </w:rPr>
        <w:t xml:space="preserve"> </w:t>
      </w:r>
      <w:proofErr w:type="spellStart"/>
      <w:r w:rsidRPr="00B0472F">
        <w:rPr>
          <w:rFonts w:ascii="Adobe Garamond Pro" w:eastAsiaTheme="minorEastAsia" w:hAnsi="Adobe Garamond Pro" w:cs="Adobe Garamond Pro"/>
          <w:color w:val="000000"/>
        </w:rPr>
        <w:t>hacer</w:t>
      </w:r>
      <w:proofErr w:type="spellEnd"/>
      <w:r w:rsidRPr="00B0472F">
        <w:rPr>
          <w:rFonts w:ascii="Adobe Garamond Pro" w:eastAsiaTheme="minorEastAsia" w:hAnsi="Adobe Garamond Pro" w:cs="Adobe Garamond Pro"/>
          <w:color w:val="000000"/>
        </w:rPr>
        <w:t xml:space="preserve">! </w:t>
      </w:r>
      <w:proofErr w:type="spellStart"/>
      <w:proofErr w:type="gramStart"/>
      <w:r w:rsidRPr="00B0472F">
        <w:rPr>
          <w:rFonts w:ascii="Adobe Garamond Pro" w:eastAsiaTheme="minorEastAsia" w:hAnsi="Adobe Garamond Pro" w:cs="Adobe Garamond Pro"/>
          <w:color w:val="000000"/>
        </w:rPr>
        <w:t>Visita</w:t>
      </w:r>
      <w:proofErr w:type="spellEnd"/>
      <w:r w:rsidRPr="00B0472F">
        <w:rPr>
          <w:rFonts w:ascii="Adobe Garamond Pro" w:eastAsiaTheme="minorEastAsia" w:hAnsi="Adobe Garamond Pro" w:cs="Adobe Garamond Pro"/>
          <w:color w:val="000000"/>
        </w:rPr>
        <w:t xml:space="preserve">  </w:t>
      </w:r>
      <w:r w:rsidRPr="00B0472F">
        <w:rPr>
          <w:rFonts w:ascii="Adobe Garamond Pro" w:eastAsiaTheme="minorEastAsia" w:hAnsi="Adobe Garamond Pro" w:cs="Adobe Garamond Pro"/>
          <w:i/>
          <w:iCs/>
          <w:color w:val="000000"/>
        </w:rPr>
        <w:t>www.usccb.org/nationalcollections</w:t>
      </w:r>
      <w:proofErr w:type="gramEnd"/>
      <w:r w:rsidRPr="00B0472F">
        <w:rPr>
          <w:rFonts w:ascii="Adobe Garamond Pro" w:eastAsiaTheme="minorEastAsia" w:hAnsi="Adobe Garamond Pro" w:cs="Adobe Garamond Pro"/>
          <w:color w:val="000000"/>
        </w:rPr>
        <w:t>.</w:t>
      </w:r>
    </w:p>
    <w:p w14:paraId="575D5309" w14:textId="5190D3BA" w:rsidR="003D51E1" w:rsidRPr="00CE702F" w:rsidRDefault="003D51E1" w:rsidP="006564BD">
      <w:pPr>
        <w:contextualSpacing/>
        <w:rPr>
          <w:rFonts w:ascii="Times New Roman" w:hAnsi="Times New Roman"/>
          <w:sz w:val="24"/>
          <w:szCs w:val="24"/>
        </w:rPr>
      </w:pPr>
    </w:p>
    <w:sectPr w:rsidR="003D51E1" w:rsidRPr="00CE702F" w:rsidSect="004C03AE">
      <w:headerReference w:type="default" r:id="rId7"/>
      <w:pgSz w:w="12240" w:h="15840"/>
      <w:pgMar w:top="720" w:right="1440" w:bottom="1080" w:left="15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CF90E" w14:textId="77777777" w:rsidR="006826E5" w:rsidRDefault="006826E5" w:rsidP="00C544A5">
      <w:pPr>
        <w:spacing w:after="0" w:line="240" w:lineRule="auto"/>
      </w:pPr>
      <w:r>
        <w:separator/>
      </w:r>
    </w:p>
  </w:endnote>
  <w:endnote w:type="continuationSeparator" w:id="0">
    <w:p w14:paraId="56B3A2B5" w14:textId="77777777" w:rsidR="006826E5" w:rsidRDefault="006826E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askerville">
    <w:altName w:val="Baskerville"/>
    <w:panose1 w:val="02020502070401020303"/>
    <w:charset w:val="00"/>
    <w:family w:val="roman"/>
    <w:pitch w:val="variable"/>
    <w:sig w:usb0="80000067" w:usb1="02000000" w:usb2="00000000" w:usb3="00000000" w:csb0="0000019F" w:csb1="00000000"/>
  </w:font>
  <w:font w:name="Adobe Garamond Pro">
    <w:altName w:val="﷽﷽﷽﷽﷽﷽﷽﷽"/>
    <w:panose1 w:val="020205020605060204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68060" w14:textId="77777777" w:rsidR="006826E5" w:rsidRDefault="006826E5" w:rsidP="00C544A5">
      <w:pPr>
        <w:spacing w:after="0" w:line="240" w:lineRule="auto"/>
      </w:pPr>
      <w:r>
        <w:separator/>
      </w:r>
    </w:p>
  </w:footnote>
  <w:footnote w:type="continuationSeparator" w:id="0">
    <w:p w14:paraId="16D2E668" w14:textId="77777777" w:rsidR="006826E5" w:rsidRDefault="006826E5"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2D83" w14:textId="2FE12835" w:rsidR="00330366" w:rsidRDefault="00DA6CF5" w:rsidP="00DA6CF5">
    <w:pPr>
      <w:pStyle w:val="Header"/>
    </w:pPr>
    <w:r>
      <w:tab/>
    </w:r>
    <w:r w:rsidRPr="00DA6CF5">
      <w:rPr>
        <w:noProof/>
      </w:rPr>
      <w:drawing>
        <wp:inline distT="0" distB="0" distL="0" distR="0" wp14:anchorId="3A10B232" wp14:editId="2D9107B3">
          <wp:extent cx="3340100" cy="1727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40100" cy="172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D483C"/>
    <w:rsid w:val="00190296"/>
    <w:rsid w:val="001B093F"/>
    <w:rsid w:val="003024AA"/>
    <w:rsid w:val="00330366"/>
    <w:rsid w:val="0033440A"/>
    <w:rsid w:val="003A625A"/>
    <w:rsid w:val="003D51E1"/>
    <w:rsid w:val="003F0F56"/>
    <w:rsid w:val="00402EB9"/>
    <w:rsid w:val="004528F0"/>
    <w:rsid w:val="004C03AE"/>
    <w:rsid w:val="006564BD"/>
    <w:rsid w:val="006826E5"/>
    <w:rsid w:val="00703089"/>
    <w:rsid w:val="007400A2"/>
    <w:rsid w:val="007D0FF8"/>
    <w:rsid w:val="00812D1C"/>
    <w:rsid w:val="00887BD9"/>
    <w:rsid w:val="00AF0532"/>
    <w:rsid w:val="00B0472F"/>
    <w:rsid w:val="00B73A6D"/>
    <w:rsid w:val="00BD1DB1"/>
    <w:rsid w:val="00C13D9F"/>
    <w:rsid w:val="00C544A5"/>
    <w:rsid w:val="00C74422"/>
    <w:rsid w:val="00CB371C"/>
    <w:rsid w:val="00CD51E4"/>
    <w:rsid w:val="00CE1F39"/>
    <w:rsid w:val="00CE702F"/>
    <w:rsid w:val="00D40440"/>
    <w:rsid w:val="00D9047F"/>
    <w:rsid w:val="00DA6CF5"/>
    <w:rsid w:val="00DB15C4"/>
    <w:rsid w:val="00E1490B"/>
    <w:rsid w:val="00E32719"/>
    <w:rsid w:val="00E54BC7"/>
    <w:rsid w:val="00E67031"/>
    <w:rsid w:val="00EA6418"/>
    <w:rsid w:val="00F04F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6564BD"/>
    <w:rPr>
      <w:color w:val="0000FF" w:themeColor="hyperlink"/>
      <w:u w:val="single"/>
    </w:rPr>
  </w:style>
  <w:style w:type="paragraph" w:customStyle="1" w:styleId="BodyCopy">
    <w:name w:val="Body Copy"/>
    <w:basedOn w:val="Normal"/>
    <w:uiPriority w:val="99"/>
    <w:rsid w:val="00B0472F"/>
    <w:pPr>
      <w:suppressAutoHyphens/>
      <w:autoSpaceDE w:val="0"/>
      <w:autoSpaceDN w:val="0"/>
      <w:adjustRightInd w:val="0"/>
      <w:spacing w:before="180" w:after="0" w:line="288" w:lineRule="auto"/>
      <w:textAlignment w:val="center"/>
    </w:pPr>
    <w:rPr>
      <w:rFonts w:ascii="Baskerville" w:eastAsiaTheme="minorEastAsia" w:hAnsi="Baskerville" w:cs="Baskerville"/>
      <w:color w:val="000000"/>
    </w:rPr>
  </w:style>
  <w:style w:type="character" w:customStyle="1" w:styleId="ital">
    <w:name w:val="ital"/>
    <w:uiPriority w:val="99"/>
    <w:rsid w:val="00B0472F"/>
    <w:rPr>
      <w:rFonts w:ascii="Adobe Garamond Pro" w:hAnsi="Adobe Garamond Pro" w:cs="Adobe Garamond Pro"/>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1B73-1B8E-9343-896D-54E1FF49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Company>USCCB</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2019-09-09T14:45:00Z</cp:lastPrinted>
  <dcterms:created xsi:type="dcterms:W3CDTF">2021-02-22T18:41:00Z</dcterms:created>
  <dcterms:modified xsi:type="dcterms:W3CDTF">2021-02-22T18:41:00Z</dcterms:modified>
</cp:coreProperties>
</file>