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92DD" w14:textId="77777777" w:rsidR="00364B87" w:rsidRPr="00835305" w:rsidRDefault="00B24024" w:rsidP="0029198D">
      <w:pPr>
        <w:spacing w:after="0"/>
        <w:ind w:left="-1080" w:right="-1440"/>
        <w:jc w:val="center"/>
        <w:rPr>
          <w:rFonts w:ascii="Times" w:hAnsi="Times"/>
          <w:b/>
          <w:i/>
          <w:sz w:val="24"/>
          <w:szCs w:val="24"/>
        </w:rPr>
      </w:pPr>
      <w:r w:rsidRPr="00B24024">
        <w:rPr>
          <w:rFonts w:ascii="Times" w:hAnsi="Times"/>
          <w:b/>
          <w:i/>
          <w:noProof/>
          <w:sz w:val="24"/>
          <w:szCs w:val="24"/>
        </w:rPr>
        <w:pict w14:anchorId="3600F9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hare-your-faith-outlines" style="width:6in;height:2in;mso-width-percent:0;mso-height-percent:0;mso-width-percent:0;mso-height-percent:0">
            <v:imagedata r:id="rId9" o:title="share-your-faith-outlines"/>
          </v:shape>
        </w:pict>
      </w:r>
    </w:p>
    <w:p w14:paraId="19ABFD7B" w14:textId="77777777" w:rsidR="007D361A" w:rsidRPr="00D2432C" w:rsidRDefault="007D361A" w:rsidP="00540352">
      <w:pPr>
        <w:spacing w:after="0"/>
        <w:jc w:val="center"/>
        <w:rPr>
          <w:rFonts w:ascii="Times" w:hAnsi="Times"/>
          <w:b/>
          <w:sz w:val="40"/>
          <w:szCs w:val="40"/>
        </w:rPr>
      </w:pPr>
      <w:r w:rsidRPr="00D2432C">
        <w:rPr>
          <w:rFonts w:ascii="Times" w:hAnsi="Times"/>
          <w:b/>
          <w:sz w:val="36"/>
          <w:szCs w:val="36"/>
        </w:rPr>
        <w:t>Sample</w:t>
      </w:r>
      <w:r w:rsidRPr="00D2432C">
        <w:rPr>
          <w:rFonts w:ascii="Times" w:hAnsi="Times"/>
          <w:b/>
          <w:sz w:val="40"/>
          <w:szCs w:val="40"/>
        </w:rPr>
        <w:t xml:space="preserve"> Bishop’s Letter</w:t>
      </w:r>
    </w:p>
    <w:p w14:paraId="76281F50" w14:textId="087A1905" w:rsidR="003001A1" w:rsidRPr="004043CE" w:rsidRDefault="00DA5846" w:rsidP="00540352">
      <w:pPr>
        <w:spacing w:after="0" w:line="280" w:lineRule="exact"/>
        <w:jc w:val="center"/>
        <w:rPr>
          <w:rFonts w:ascii="Times" w:hAnsi="Times"/>
          <w:sz w:val="24"/>
          <w:szCs w:val="24"/>
        </w:rPr>
      </w:pPr>
      <w:r w:rsidRPr="004043CE">
        <w:rPr>
          <w:rFonts w:ascii="Times" w:hAnsi="Times"/>
          <w:i/>
        </w:rPr>
        <w:t xml:space="preserve">May be read from the pulpit, inserted into parish bulletins, </w:t>
      </w:r>
      <w:r w:rsidR="00540352" w:rsidRPr="004043CE">
        <w:rPr>
          <w:rFonts w:ascii="Times" w:hAnsi="Times"/>
          <w:i/>
        </w:rPr>
        <w:br/>
      </w:r>
      <w:r w:rsidRPr="004043CE">
        <w:rPr>
          <w:rFonts w:ascii="Times" w:hAnsi="Times"/>
          <w:i/>
        </w:rPr>
        <w:t>or printed in the (arch)diocesan paper.</w:t>
      </w:r>
    </w:p>
    <w:p w14:paraId="7C4632C6" w14:textId="77777777" w:rsidR="003001A1" w:rsidRPr="007C2D8F" w:rsidRDefault="003001A1" w:rsidP="003001A1">
      <w:pPr>
        <w:spacing w:after="0"/>
        <w:rPr>
          <w:rFonts w:ascii="Times" w:hAnsi="Times"/>
          <w:sz w:val="24"/>
          <w:szCs w:val="24"/>
        </w:rPr>
      </w:pPr>
    </w:p>
    <w:p w14:paraId="2C16D9BB" w14:textId="77777777" w:rsidR="00DA5846" w:rsidRPr="00CE533C" w:rsidRDefault="00DA5846" w:rsidP="00DA5846">
      <w:pPr>
        <w:autoSpaceDE w:val="0"/>
        <w:autoSpaceDN w:val="0"/>
        <w:adjustRightInd w:val="0"/>
        <w:rPr>
          <w:rFonts w:ascii="Times New Roman" w:hAnsi="Times New Roman"/>
          <w:i/>
        </w:rPr>
      </w:pPr>
    </w:p>
    <w:p w14:paraId="03ABA1E5" w14:textId="77777777" w:rsidR="006F3EC4" w:rsidRPr="00B54ED9" w:rsidRDefault="006F3EC4" w:rsidP="006F3EC4">
      <w:pPr>
        <w:autoSpaceDE w:val="0"/>
        <w:autoSpaceDN w:val="0"/>
        <w:adjustRightInd w:val="0"/>
        <w:rPr>
          <w:rFonts w:ascii="Times New Roman" w:hAnsi="Times New Roman"/>
        </w:rPr>
      </w:pPr>
      <w:r w:rsidRPr="00B54ED9">
        <w:rPr>
          <w:rFonts w:ascii="Times New Roman" w:hAnsi="Times New Roman"/>
        </w:rPr>
        <w:t>Dear Brothers and Sisters in Christ,</w:t>
      </w:r>
    </w:p>
    <w:p w14:paraId="6A6E8230" w14:textId="4F71222B" w:rsidR="00C7675C" w:rsidRPr="002F17DB" w:rsidRDefault="00C7675C" w:rsidP="00C7675C">
      <w:pPr>
        <w:rPr>
          <w:rFonts w:ascii="Times New Roman" w:hAnsi="Times New Roman"/>
        </w:rPr>
      </w:pPr>
      <w:r w:rsidRPr="002F17DB">
        <w:rPr>
          <w:rFonts w:ascii="Times New Roman" w:hAnsi="Times New Roman"/>
        </w:rPr>
        <w:t>Soon our (arch)diocese will take up the Collection for the Church in Latin America.</w:t>
      </w:r>
      <w:r>
        <w:rPr>
          <w:rFonts w:ascii="Times New Roman" w:hAnsi="Times New Roman"/>
        </w:rPr>
        <w:t xml:space="preserve"> This </w:t>
      </w:r>
      <w:r w:rsidR="001D43EB">
        <w:rPr>
          <w:rFonts w:ascii="Times New Roman" w:hAnsi="Times New Roman"/>
        </w:rPr>
        <w:t xml:space="preserve">national </w:t>
      </w:r>
      <w:r>
        <w:rPr>
          <w:rFonts w:ascii="Times New Roman" w:hAnsi="Times New Roman"/>
        </w:rPr>
        <w:t xml:space="preserve">collection supports many pastoral projects that benefit the faithful in Latin America and the Caribbean. </w:t>
      </w:r>
      <w:r w:rsidRPr="002F17DB">
        <w:rPr>
          <w:rFonts w:ascii="Times New Roman" w:hAnsi="Times New Roman"/>
        </w:rPr>
        <w:t xml:space="preserve">In the mountains of northeastern Colombia, on the border with Venezuela, the Diocese of </w:t>
      </w:r>
      <w:proofErr w:type="spellStart"/>
      <w:r w:rsidRPr="002F17DB">
        <w:rPr>
          <w:rFonts w:ascii="Times New Roman" w:hAnsi="Times New Roman"/>
        </w:rPr>
        <w:t>C</w:t>
      </w:r>
      <w:r w:rsidRPr="00BE7440">
        <w:rPr>
          <w:rFonts w:ascii="Times New Roman" w:hAnsi="Times New Roman"/>
        </w:rPr>
        <w:t>ú</w:t>
      </w:r>
      <w:r w:rsidRPr="002F17DB">
        <w:rPr>
          <w:rFonts w:ascii="Times New Roman" w:hAnsi="Times New Roman"/>
        </w:rPr>
        <w:t>cuta</w:t>
      </w:r>
      <w:proofErr w:type="spellEnd"/>
      <w:r w:rsidRPr="002F17DB">
        <w:rPr>
          <w:rFonts w:ascii="Times New Roman" w:hAnsi="Times New Roman"/>
        </w:rPr>
        <w:t xml:space="preserve"> has been a migration point for needy Venezuelan refugees coming in search of food, medicine, and daily necessities. </w:t>
      </w:r>
      <w:r>
        <w:rPr>
          <w:rFonts w:ascii="Times New Roman" w:hAnsi="Times New Roman"/>
        </w:rPr>
        <w:t xml:space="preserve">For </w:t>
      </w:r>
      <w:r w:rsidRPr="002F17DB">
        <w:rPr>
          <w:rFonts w:ascii="Times New Roman" w:hAnsi="Times New Roman"/>
        </w:rPr>
        <w:t xml:space="preserve">several years, </w:t>
      </w:r>
      <w:r w:rsidR="000F563E">
        <w:rPr>
          <w:rFonts w:ascii="Times New Roman" w:hAnsi="Times New Roman"/>
        </w:rPr>
        <w:t xml:space="preserve">the diocese’s welcome centers </w:t>
      </w:r>
      <w:r w:rsidRPr="002F17DB">
        <w:rPr>
          <w:rFonts w:ascii="Times New Roman" w:hAnsi="Times New Roman"/>
        </w:rPr>
        <w:t xml:space="preserve">have served </w:t>
      </w:r>
      <w:r>
        <w:rPr>
          <w:rFonts w:ascii="Times New Roman" w:hAnsi="Times New Roman"/>
        </w:rPr>
        <w:t xml:space="preserve">more than </w:t>
      </w:r>
      <w:r w:rsidRPr="002F17DB">
        <w:rPr>
          <w:rFonts w:ascii="Times New Roman" w:hAnsi="Times New Roman"/>
        </w:rPr>
        <w:t>1,000 meals each day to hungry migrants. The primary center</w:t>
      </w:r>
      <w:r w:rsidR="0004176D">
        <w:rPr>
          <w:rFonts w:ascii="Times New Roman" w:hAnsi="Times New Roman"/>
        </w:rPr>
        <w:t>,</w:t>
      </w:r>
      <w:r w:rsidRPr="002F17DB">
        <w:rPr>
          <w:rFonts w:ascii="Times New Roman" w:hAnsi="Times New Roman"/>
        </w:rPr>
        <w:t xml:space="preserve"> at Casa de Paso Divina Providencia</w:t>
      </w:r>
      <w:r w:rsidR="0004176D">
        <w:rPr>
          <w:rFonts w:ascii="Times New Roman" w:hAnsi="Times New Roman"/>
        </w:rPr>
        <w:t>,</w:t>
      </w:r>
      <w:r w:rsidRPr="002F17DB">
        <w:rPr>
          <w:rFonts w:ascii="Times New Roman" w:hAnsi="Times New Roman"/>
        </w:rPr>
        <w:t xml:space="preserve"> has been addressing the needs of these refugees with diocesan resources as well as assistance from local businesses, charities, and parishes.</w:t>
      </w:r>
    </w:p>
    <w:p w14:paraId="2C856DE4" w14:textId="643C3178" w:rsidR="00C7675C" w:rsidRPr="002F17DB" w:rsidRDefault="00C7675C" w:rsidP="00C7675C">
      <w:pPr>
        <w:rPr>
          <w:rFonts w:ascii="Times New Roman" w:hAnsi="Times New Roman"/>
        </w:rPr>
      </w:pPr>
      <w:r w:rsidRPr="002F17DB">
        <w:rPr>
          <w:rFonts w:ascii="Times New Roman" w:hAnsi="Times New Roman"/>
        </w:rPr>
        <w:t>The Collection for the Church in Latin America, in solidarity with these vulnerable refugees and the local diocese serving them, provided much</w:t>
      </w:r>
      <w:r w:rsidRPr="002F17DB">
        <w:rPr>
          <w:rFonts w:ascii="Times New Roman" w:hAnsi="Times New Roman"/>
          <w:noProof/>
        </w:rPr>
        <w:t>-needed</w:t>
      </w:r>
      <w:r w:rsidRPr="002F17DB">
        <w:rPr>
          <w:rFonts w:ascii="Times New Roman" w:hAnsi="Times New Roman"/>
        </w:rPr>
        <w:t xml:space="preserve"> assistance to ensure that Casa de Paso Divina Providencia can continue its work of hospitality and mercy. Your contribution to the </w:t>
      </w:r>
      <w:r w:rsidR="00171250">
        <w:rPr>
          <w:rFonts w:ascii="Times New Roman" w:hAnsi="Times New Roman"/>
        </w:rPr>
        <w:t>c</w:t>
      </w:r>
      <w:r w:rsidRPr="002F17DB">
        <w:rPr>
          <w:rFonts w:ascii="Times New Roman" w:hAnsi="Times New Roman"/>
        </w:rPr>
        <w:t xml:space="preserve">ollection not only supports and sustains these invaluable efforts but also </w:t>
      </w:r>
      <w:r>
        <w:rPr>
          <w:rFonts w:ascii="Times New Roman" w:hAnsi="Times New Roman"/>
        </w:rPr>
        <w:t xml:space="preserve">allows </w:t>
      </w:r>
      <w:r w:rsidRPr="002F17DB">
        <w:rPr>
          <w:rFonts w:ascii="Times New Roman" w:hAnsi="Times New Roman"/>
        </w:rPr>
        <w:t>you to stand in closer unity with refugees and those serving them.</w:t>
      </w:r>
    </w:p>
    <w:p w14:paraId="15D58060" w14:textId="680FCA13" w:rsidR="00C7675C" w:rsidRPr="002F17DB" w:rsidRDefault="00C7675C" w:rsidP="00C7675C">
      <w:pPr>
        <w:rPr>
          <w:rFonts w:ascii="Times New Roman" w:hAnsi="Times New Roman"/>
        </w:rPr>
      </w:pPr>
      <w:r w:rsidRPr="002F17DB">
        <w:rPr>
          <w:rFonts w:ascii="Times New Roman" w:hAnsi="Times New Roman"/>
        </w:rPr>
        <w:t xml:space="preserve">Our (arch)diocese takes up this </w:t>
      </w:r>
      <w:r w:rsidR="00171250">
        <w:rPr>
          <w:rFonts w:ascii="Times New Roman" w:hAnsi="Times New Roman"/>
        </w:rPr>
        <w:t>c</w:t>
      </w:r>
      <w:r w:rsidRPr="002F17DB">
        <w:rPr>
          <w:rFonts w:ascii="Times New Roman" w:hAnsi="Times New Roman"/>
        </w:rPr>
        <w:t>ollection the weekend of [</w:t>
      </w:r>
      <w:r w:rsidRPr="002F17DB">
        <w:rPr>
          <w:rFonts w:ascii="Times New Roman" w:hAnsi="Times New Roman"/>
          <w:i/>
        </w:rPr>
        <w:t>insert date here</w:t>
      </w:r>
      <w:r w:rsidRPr="002F17DB">
        <w:rPr>
          <w:rFonts w:ascii="Times New Roman" w:hAnsi="Times New Roman"/>
        </w:rPr>
        <w:t>]. Please be generous toward th</w:t>
      </w:r>
      <w:r w:rsidR="00171250">
        <w:rPr>
          <w:rFonts w:ascii="Times New Roman" w:hAnsi="Times New Roman"/>
        </w:rPr>
        <w:t>e</w:t>
      </w:r>
      <w:r w:rsidRPr="002F17DB">
        <w:rPr>
          <w:rFonts w:ascii="Times New Roman" w:hAnsi="Times New Roman"/>
        </w:rPr>
        <w:t xml:space="preserve"> </w:t>
      </w:r>
      <w:r w:rsidR="00171250">
        <w:rPr>
          <w:rFonts w:ascii="Times New Roman" w:hAnsi="Times New Roman"/>
        </w:rPr>
        <w:t>c</w:t>
      </w:r>
      <w:r w:rsidRPr="002F17DB">
        <w:rPr>
          <w:rFonts w:ascii="Times New Roman" w:hAnsi="Times New Roman"/>
        </w:rPr>
        <w:t>ollection. Take this opportunity to share your faith with our sisters and brothers in Latin America and the Caribbean.</w:t>
      </w:r>
      <w:r w:rsidRPr="002F17DB">
        <w:rPr>
          <w:rFonts w:ascii="Times New Roman" w:hAnsi="Times New Roman"/>
          <w:color w:val="C00000"/>
        </w:rPr>
        <w:t xml:space="preserve"> </w:t>
      </w:r>
      <w:r w:rsidRPr="002F17DB">
        <w:rPr>
          <w:rFonts w:ascii="Times New Roman" w:hAnsi="Times New Roman"/>
        </w:rPr>
        <w:t>Your support truly makes a difference. Thank you</w:t>
      </w:r>
      <w:r w:rsidR="000F563E">
        <w:rPr>
          <w:rFonts w:ascii="Times New Roman" w:hAnsi="Times New Roman"/>
        </w:rPr>
        <w:t>,</w:t>
      </w:r>
      <w:r w:rsidRPr="002F17DB">
        <w:rPr>
          <w:rFonts w:ascii="Times New Roman" w:hAnsi="Times New Roman"/>
        </w:rPr>
        <w:t xml:space="preserve"> and God bless you.</w:t>
      </w:r>
    </w:p>
    <w:p w14:paraId="3AAA8D5C" w14:textId="77777777" w:rsidR="006F3EC4" w:rsidRPr="00B54ED9" w:rsidRDefault="006F3EC4" w:rsidP="006F3EC4">
      <w:pPr>
        <w:rPr>
          <w:rFonts w:ascii="Times New Roman" w:hAnsi="Times New Roman"/>
        </w:rPr>
      </w:pPr>
      <w:r w:rsidRPr="00B54ED9">
        <w:rPr>
          <w:rFonts w:ascii="Times New Roman" w:hAnsi="Times New Roman"/>
        </w:rPr>
        <w:t>Sincerely yours in Christ,</w:t>
      </w:r>
    </w:p>
    <w:p w14:paraId="3BFDDBE3" w14:textId="77777777" w:rsidR="006F3EC4" w:rsidRPr="00B54ED9" w:rsidRDefault="006F3EC4" w:rsidP="006F3EC4">
      <w:pPr>
        <w:rPr>
          <w:rFonts w:ascii="Times New Roman" w:hAnsi="Times New Roman"/>
          <w:i/>
        </w:rPr>
      </w:pPr>
      <w:r w:rsidRPr="00B54ED9">
        <w:rPr>
          <w:rFonts w:ascii="Times New Roman" w:hAnsi="Times New Roman"/>
          <w:i/>
        </w:rPr>
        <w:t xml:space="preserve">(Insert </w:t>
      </w:r>
      <w:r w:rsidR="00B54ED9">
        <w:rPr>
          <w:rFonts w:ascii="Times New Roman" w:hAnsi="Times New Roman"/>
          <w:i/>
        </w:rPr>
        <w:t>b</w:t>
      </w:r>
      <w:r w:rsidRPr="00B54ED9">
        <w:rPr>
          <w:rFonts w:ascii="Times New Roman" w:hAnsi="Times New Roman"/>
          <w:i/>
        </w:rPr>
        <w:t>ishop’s name, title, and signature)</w:t>
      </w:r>
    </w:p>
    <w:p w14:paraId="14E968A9" w14:textId="77777777" w:rsidR="006F3EC4" w:rsidRPr="00B54ED9" w:rsidRDefault="006F3EC4" w:rsidP="006F3EC4">
      <w:pPr>
        <w:jc w:val="center"/>
        <w:rPr>
          <w:rFonts w:ascii="Times New Roman" w:hAnsi="Times New Roman"/>
          <w:i/>
        </w:rPr>
      </w:pPr>
      <w:r w:rsidRPr="00B54ED9">
        <w:rPr>
          <w:rFonts w:ascii="Times New Roman" w:hAnsi="Times New Roman"/>
        </w:rPr>
        <w:t xml:space="preserve">For more information on the Church in Latin America and the many </w:t>
      </w:r>
      <w:r w:rsidRPr="00B54ED9">
        <w:rPr>
          <w:rFonts w:ascii="Times New Roman" w:hAnsi="Times New Roman"/>
        </w:rPr>
        <w:br/>
        <w:t xml:space="preserve">projects funded by the collection, please visit </w:t>
      </w:r>
      <w:r w:rsidRPr="00B54ED9">
        <w:rPr>
          <w:rFonts w:ascii="Times New Roman" w:hAnsi="Times New Roman"/>
          <w:i/>
        </w:rPr>
        <w:t>www.usccb.org/latin</w:t>
      </w:r>
      <w:r w:rsidRPr="00B54ED9">
        <w:rPr>
          <w:rFonts w:ascii="Times New Roman" w:hAnsi="Times New Roman"/>
          <w:i/>
          <w:noProof/>
        </w:rPr>
        <w:t>-america</w:t>
      </w:r>
      <w:r w:rsidRPr="007C2D8F">
        <w:rPr>
          <w:rFonts w:ascii="Times New Roman" w:hAnsi="Times New Roman"/>
        </w:rPr>
        <w:t>.</w:t>
      </w:r>
    </w:p>
    <w:p w14:paraId="5960E306" w14:textId="77777777" w:rsidR="00571575" w:rsidRPr="00B54ED9" w:rsidRDefault="00571575" w:rsidP="000D0EE6">
      <w:pPr>
        <w:autoSpaceDE w:val="0"/>
        <w:autoSpaceDN w:val="0"/>
        <w:adjustRightInd w:val="0"/>
        <w:rPr>
          <w:rFonts w:ascii="Times New Roman" w:hAnsi="Times New Roman"/>
        </w:rPr>
      </w:pPr>
    </w:p>
    <w:sectPr w:rsidR="00571575" w:rsidRPr="00B54ED9" w:rsidSect="00540352">
      <w:pgSz w:w="12240" w:h="15840"/>
      <w:pgMar w:top="63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361A"/>
    <w:rsid w:val="000037F5"/>
    <w:rsid w:val="000206CD"/>
    <w:rsid w:val="0004176D"/>
    <w:rsid w:val="000D0EE6"/>
    <w:rsid w:val="000F563E"/>
    <w:rsid w:val="0013434C"/>
    <w:rsid w:val="00165555"/>
    <w:rsid w:val="00171250"/>
    <w:rsid w:val="001B468F"/>
    <w:rsid w:val="001C0D28"/>
    <w:rsid w:val="001C2180"/>
    <w:rsid w:val="001D43EB"/>
    <w:rsid w:val="001E461F"/>
    <w:rsid w:val="001F4739"/>
    <w:rsid w:val="001F5133"/>
    <w:rsid w:val="002603EE"/>
    <w:rsid w:val="0029198D"/>
    <w:rsid w:val="002B0387"/>
    <w:rsid w:val="002F63D3"/>
    <w:rsid w:val="003001A1"/>
    <w:rsid w:val="00336F5C"/>
    <w:rsid w:val="00354E5B"/>
    <w:rsid w:val="00364366"/>
    <w:rsid w:val="00364B87"/>
    <w:rsid w:val="003C0B6B"/>
    <w:rsid w:val="003F6274"/>
    <w:rsid w:val="004043CE"/>
    <w:rsid w:val="00411E9D"/>
    <w:rsid w:val="0041660B"/>
    <w:rsid w:val="00462DF2"/>
    <w:rsid w:val="004817A5"/>
    <w:rsid w:val="004A12C5"/>
    <w:rsid w:val="004B17D3"/>
    <w:rsid w:val="004B691D"/>
    <w:rsid w:val="004B77C4"/>
    <w:rsid w:val="00500310"/>
    <w:rsid w:val="00521B26"/>
    <w:rsid w:val="00540352"/>
    <w:rsid w:val="00546372"/>
    <w:rsid w:val="0055371D"/>
    <w:rsid w:val="00571575"/>
    <w:rsid w:val="005D0352"/>
    <w:rsid w:val="005E18C1"/>
    <w:rsid w:val="00610464"/>
    <w:rsid w:val="00620064"/>
    <w:rsid w:val="006555AC"/>
    <w:rsid w:val="006D3196"/>
    <w:rsid w:val="006F3CA0"/>
    <w:rsid w:val="006F3EC4"/>
    <w:rsid w:val="00710949"/>
    <w:rsid w:val="0071177D"/>
    <w:rsid w:val="007528DB"/>
    <w:rsid w:val="007579B8"/>
    <w:rsid w:val="00764543"/>
    <w:rsid w:val="007C2D8F"/>
    <w:rsid w:val="007D361A"/>
    <w:rsid w:val="007E1823"/>
    <w:rsid w:val="007E2039"/>
    <w:rsid w:val="007F05BF"/>
    <w:rsid w:val="00824B57"/>
    <w:rsid w:val="00835305"/>
    <w:rsid w:val="00860993"/>
    <w:rsid w:val="008B02C7"/>
    <w:rsid w:val="008C7079"/>
    <w:rsid w:val="008F6FF6"/>
    <w:rsid w:val="00922497"/>
    <w:rsid w:val="00933393"/>
    <w:rsid w:val="009E5F50"/>
    <w:rsid w:val="009E7EFE"/>
    <w:rsid w:val="00A068F9"/>
    <w:rsid w:val="00A25B7C"/>
    <w:rsid w:val="00A552A7"/>
    <w:rsid w:val="00A64E12"/>
    <w:rsid w:val="00A72A9B"/>
    <w:rsid w:val="00A81393"/>
    <w:rsid w:val="00A84D9D"/>
    <w:rsid w:val="00B20696"/>
    <w:rsid w:val="00B24024"/>
    <w:rsid w:val="00B54ED9"/>
    <w:rsid w:val="00B551FC"/>
    <w:rsid w:val="00B70372"/>
    <w:rsid w:val="00BF57EA"/>
    <w:rsid w:val="00C548BB"/>
    <w:rsid w:val="00C7675C"/>
    <w:rsid w:val="00C81B5D"/>
    <w:rsid w:val="00CB381A"/>
    <w:rsid w:val="00CE7304"/>
    <w:rsid w:val="00D01C80"/>
    <w:rsid w:val="00D2432C"/>
    <w:rsid w:val="00D35609"/>
    <w:rsid w:val="00D86F49"/>
    <w:rsid w:val="00D937A7"/>
    <w:rsid w:val="00D94C07"/>
    <w:rsid w:val="00DA5846"/>
    <w:rsid w:val="00DC24AC"/>
    <w:rsid w:val="00DD1625"/>
    <w:rsid w:val="00DD691F"/>
    <w:rsid w:val="00E0512E"/>
    <w:rsid w:val="00E472A1"/>
    <w:rsid w:val="00E50BA0"/>
    <w:rsid w:val="00E62F6A"/>
    <w:rsid w:val="00E662DB"/>
    <w:rsid w:val="00E7773F"/>
    <w:rsid w:val="00E93728"/>
    <w:rsid w:val="00E9447E"/>
    <w:rsid w:val="00ED4691"/>
    <w:rsid w:val="00F05CB1"/>
    <w:rsid w:val="00F4398A"/>
    <w:rsid w:val="00F817FB"/>
    <w:rsid w:val="00FC214E"/>
    <w:rsid w:val="00FF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ACC4A7"/>
  <w15:chartTrackingRefBased/>
  <w15:docId w15:val="{F7D7E61E-9622-4F77-984E-85BA411C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D361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BF57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7EA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7EA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57EA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037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SCCB Document" ma:contentTypeID="0x010100BEB98A11E28B9648ACC1A86DD18AA9A80100E61D85B8D3656C4D8C4B56808034A52A" ma:contentTypeVersion="17" ma:contentTypeDescription="Create a new USCCB Document" ma:contentTypeScope="" ma:versionID="3461f1b5e371fea46fa2293b13f894b5">
  <xsd:schema xmlns:xsd="http://www.w3.org/2001/XMLSchema" xmlns:p="http://schemas.microsoft.com/office/2006/metadata/properties" xmlns:ns2="4c5cacde-4521-41b7-ba9c-07e8aeab84f8" xmlns:ns3="31e48288-cf19-4c89-9391-705184153f40" targetNamespace="http://schemas.microsoft.com/office/2006/metadata/properties" ma:root="true" ma:fieldsID="74608a47e0ef6c91a1b00cb78435803e" ns2:_="" ns3:_="">
    <xsd:import namespace="4c5cacde-4521-41b7-ba9c-07e8aeab84f8"/>
    <xsd:import namespace="31e48288-cf19-4c89-9391-705184153f40"/>
    <xsd:element name="properties">
      <xsd:complexType>
        <xsd:sequence>
          <xsd:element name="documentManagement">
            <xsd:complexType>
              <xsd:all>
                <xsd:element ref="ns2:Expiration_x0020_Basis_x0020_Date" minOccurs="0"/>
                <xsd:element ref="ns2:Retention_x0020_Period"/>
                <xsd:element ref="ns2:USCCB_x0020_Department" minOccurs="0"/>
                <xsd:element ref="ns2:Year" minOccurs="0"/>
                <xsd:element ref="ns3:Activity" minOccurs="0"/>
                <xsd:element ref="ns3:Project"/>
                <xsd:element ref="ns3:Approval_x0020_Statu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5cacde-4521-41b7-ba9c-07e8aeab84f8" elementFormDefault="qualified">
    <xsd:import namespace="http://schemas.microsoft.com/office/2006/documentManagement/types"/>
    <xsd:element name="Expiration_x0020_Basis_x0020_Date" ma:index="8" nillable="true" ma:displayName="Expiration Basis Date" ma:default="[today]" ma:format="DateOnly" ma:internalName="Expiration_x0020_Basis_x0020_Date0">
      <xsd:simpleType>
        <xsd:restriction base="dms:DateTime"/>
      </xsd:simpleType>
    </xsd:element>
    <xsd:element name="Retention_x0020_Period" ma:index="9" ma:displayName="Retention Period" ma:format="Dropdown" ma:internalName="Retention_x0020_Period0" ma:readOnly="false">
      <xsd:simpleType>
        <xsd:restriction base="dms:Choice">
          <xsd:enumeration value="1yr–Gen doc t/b deleted"/>
          <xsd:enumeration value="3yrs–Other doc t/b deleted"/>
          <xsd:enumeration value="5yrs–Gen doc t/b archived"/>
          <xsd:enumeration value="10yrs–Other doc t/b archived"/>
          <xsd:enumeration value="Indef–Doc to stay in SP"/>
        </xsd:restriction>
      </xsd:simpleType>
    </xsd:element>
    <xsd:element name="USCCB_x0020_Department" ma:index="10" nillable="true" ma:displayName="USCCB Department" ma:default="COMM" ma:format="Dropdown" ma:internalName="USCCB_x0020_Department0">
      <xsd:simpleType>
        <xsd:restriction base="dms:Choice">
          <xsd:enumeration value="CCHD"/>
          <xsd:enumeration value="CCC"/>
          <xsd:enumeration value="CCR"/>
          <xsd:enumeration value="CE"/>
          <xsd:enumeration value="CNS"/>
          <xsd:enumeration value="CYP"/>
          <xsd:enumeration value="CCLV"/>
          <xsd:enumeration value="COMM"/>
          <xsd:enumeration value="CDC"/>
          <xsd:enumeration value="DM"/>
          <xsd:enumeration value="DW"/>
          <xsd:enumeration value="DOC"/>
          <xsd:enumeration value="DSD"/>
          <xsd:enumeration value="EIA"/>
          <xsd:enumeration value="EC"/>
          <xsd:enumeration value="EXEC"/>
          <xsd:enumeration value="FB"/>
          <xsd:enumeration value="FA"/>
          <xsd:enumeration value="GC"/>
          <xsd:enumeration value="GS"/>
          <xsd:enumeration value="GR"/>
          <xsd:enumeration value="HR"/>
          <xsd:enumeration value="IT"/>
          <xsd:enumeration value="IJP"/>
          <xsd:enumeration value="JPHD"/>
          <xsd:enumeration value="LMFLY"/>
          <xsd:enumeration value="MR"/>
          <xsd:enumeration value="MRS"/>
          <xsd:enumeration value="NC"/>
          <xsd:enumeration value="PL"/>
          <xsd:enumeration value="PP"/>
          <xsd:enumeration value="PUB"/>
        </xsd:restriction>
      </xsd:simpleType>
    </xsd:element>
    <xsd:element name="Year" ma:index="11" nillable="true" ma:displayName="Year" ma:internalName="Year0">
      <xsd:simpleType>
        <xsd:restriction base="dms:Text">
          <xsd:maxLength value="4"/>
        </xsd:restriction>
      </xsd:simpleType>
    </xsd:element>
  </xsd:schema>
  <xsd:schema xmlns:xsd="http://www.w3.org/2001/XMLSchema" xmlns:dms="http://schemas.microsoft.com/office/2006/documentManagement/types" targetNamespace="31e48288-cf19-4c89-9391-705184153f40" elementFormDefault="qualified">
    <xsd:import namespace="http://schemas.microsoft.com/office/2006/documentManagement/types"/>
    <xsd:element name="Activity" ma:index="12" nillable="true" ma:displayName="Activity" ma:format="Dropdown" ma:internalName="Activity">
      <xsd:simpleType>
        <xsd:restriction base="dms:Choice">
          <xsd:enumeration value="Ad"/>
          <xsd:enumeration value="Agenda"/>
          <xsd:enumeration value="Assessment"/>
          <xsd:enumeration value="Budget"/>
          <xsd:enumeration value="Contract"/>
          <xsd:enumeration value="Corrected Text"/>
          <xsd:enumeration value="Correspondence"/>
          <xsd:enumeration value="Data file"/>
          <xsd:enumeration value="Diagram"/>
          <xsd:enumeration value="Form"/>
          <xsd:enumeration value="Guide"/>
          <xsd:enumeration value="Import"/>
          <xsd:enumeration value="Invoice"/>
          <xsd:enumeration value="Letter"/>
          <xsd:enumeration value="Manual"/>
          <xsd:enumeration value="Media Kit"/>
          <xsd:enumeration value="Minutes"/>
          <xsd:enumeration value="Original Text"/>
          <xsd:enumeration value="Notes"/>
          <xsd:enumeration value="Planning"/>
          <xsd:enumeration value="Policy"/>
          <xsd:enumeration value="Presentation"/>
          <xsd:enumeration value="Press release"/>
          <xsd:enumeration value="Procedure"/>
          <xsd:enumeration value="Proposal"/>
          <xsd:enumeration value="Report"/>
          <xsd:enumeration value="Reprint"/>
          <xsd:enumeration value="Research"/>
          <xsd:enumeration value="Revised Text"/>
          <xsd:enumeration value="Royalty"/>
          <xsd:enumeration value="Sales"/>
          <xsd:enumeration value="Schedule"/>
          <xsd:enumeration value="Script"/>
          <xsd:enumeration value="Specifications"/>
          <xsd:enumeration value="Strategy"/>
          <xsd:enumeration value="Template"/>
          <xsd:enumeration value="Text"/>
        </xsd:restriction>
      </xsd:simpleType>
    </xsd:element>
    <xsd:element name="Project" ma:index="14" ma:displayName="Project" ma:internalName="Project">
      <xsd:simpleType>
        <xsd:restriction base="dms:Text">
          <xsd:maxLength value="255"/>
        </xsd:restriction>
      </xsd:simpleType>
    </xsd:element>
    <xsd:element name="Approval_x0020_Status" ma:index="15" nillable="true" ma:displayName="Approval Status" ma:description="Indicates stage of review/approval" ma:format="Dropdown" ma:internalName="Approval_x0020_Status">
      <xsd:simpleType>
        <xsd:restriction base="dms:Choice">
          <xsd:enumeration value="Pending"/>
          <xsd:enumeration value="Review"/>
          <xsd:enumeration value="Approved"/>
          <xsd:enumeration value="For Design"/>
          <xsd:enumeration value="Execu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customXsn xmlns="http://schemas.microsoft.com/office/2006/metadata/customXsn">
  <xsnLocation>https://staff.usccb.org/dept/comm/_cts/Parent_USCCB/d11d94d7f3e95aecustomXsn.xsn</xsnLocation>
  <cached>True</cached>
  <openByDefault>True</openByDefault>
  <xsnScope>https://staff.usccb.org/dept/comm</xsnScope>
</customXsn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CCB_x0020_Department xmlns="4c5cacde-4521-41b7-ba9c-07e8aeab84f8">COMM</USCCB_x0020_Department>
    <Year xmlns="4c5cacde-4521-41b7-ba9c-07e8aeab84f8" xsi:nil="true"/>
    <Approval_x0020_Status xmlns="31e48288-cf19-4c89-9391-705184153f40" xsi:nil="true"/>
    <Expiration_x0020_Basis_x0020_Date xmlns="4c5cacde-4521-41b7-ba9c-07e8aeab84f8">2020-08-13T15:02:08+00:00</Expiration_x0020_Basis_x0020_Date>
    <Activity xmlns="31e48288-cf19-4c89-9391-705184153f40" xsi:nil="true"/>
    <Project xmlns="31e48288-cf19-4c89-9391-705184153f40"/>
    <Retention_x0020_Period xmlns="4c5cacde-4521-41b7-ba9c-07e8aeab84f8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4C9AAD-1DCA-488A-8ECE-562BC55EA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5cacde-4521-41b7-ba9c-07e8aeab84f8"/>
    <ds:schemaRef ds:uri="31e48288-cf19-4c89-9391-705184153f4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E270D2-D478-4DCD-B175-3A16B1C91E0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6A651EB9-9FFD-4C72-9E25-1B4E248B45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9D0D1-D9FC-40B7-A30F-6B7B0E22F94E}">
  <ds:schemaRefs>
    <ds:schemaRef ds:uri="http://schemas.microsoft.com/office/2006/metadata/properties"/>
    <ds:schemaRef ds:uri="http://schemas.microsoft.com/office/infopath/2007/PartnerControls"/>
    <ds:schemaRef ds:uri="4c5cacde-4521-41b7-ba9c-07e8aeab84f8"/>
    <ds:schemaRef ds:uri="31e48288-cf19-4c89-9391-705184153f40"/>
  </ds:schemaRefs>
</ds:datastoreItem>
</file>

<file path=customXml/itemProps5.xml><?xml version="1.0" encoding="utf-8"?>
<ds:datastoreItem xmlns:ds="http://schemas.openxmlformats.org/officeDocument/2006/customXml" ds:itemID="{45DD520A-945A-4FF1-92F3-329711623D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RRoca</dc:creator>
  <cp:keywords/>
  <cp:lastModifiedBy>Shelly Connor</cp:lastModifiedBy>
  <cp:revision>2</cp:revision>
  <cp:lastPrinted>2019-07-22T13:48:00Z</cp:lastPrinted>
  <dcterms:created xsi:type="dcterms:W3CDTF">2020-09-01T20:09:00Z</dcterms:created>
  <dcterms:modified xsi:type="dcterms:W3CDTF">2020-09-01T20:09:00Z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0x010100BEB98A11E28B9648ACC1A86DD18AA9A80100E61D85B8D3656C4D8C4B56808034A52A</vt:lpwstr>
  </property>
</Properties>
</file>