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70FB" w14:textId="77777777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Option 1</w:t>
      </w:r>
    </w:p>
    <w:p w14:paraId="57D61171" w14:textId="2C325EA8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 xml:space="preserve">[Hyperlink </w:t>
      </w:r>
      <w:r>
        <w:fldChar w:fldCharType="begin"/>
      </w:r>
      <w:r>
        <w:instrText>HYPERLINK "https://www.usccb.org/resources/she-wants.png"</w:instrText>
      </w:r>
      <w:r>
        <w:fldChar w:fldCharType="separate"/>
      </w:r>
      <w:r w:rsidRPr="004F0A1A">
        <w:rPr>
          <w:rStyle w:val="Hyperlink"/>
          <w:rFonts w:ascii="Times New Roman" w:eastAsia="Times New Roman" w:hAnsi="Times New Roman" w:cs="Times New Roman"/>
        </w:rPr>
        <w:t>graphi</w:t>
      </w:r>
      <w:r w:rsidRPr="004F0A1A">
        <w:rPr>
          <w:rStyle w:val="Hyperlink"/>
          <w:rFonts w:ascii="Times New Roman" w:eastAsia="Times New Roman" w:hAnsi="Times New Roman" w:cs="Times New Roman"/>
        </w:rPr>
        <w:t>c</w:t>
      </w:r>
      <w:r>
        <w:rPr>
          <w:rStyle w:val="Hyperlink"/>
          <w:rFonts w:ascii="Times New Roman" w:eastAsia="Times New Roman" w:hAnsi="Times New Roman" w:cs="Times New Roman"/>
        </w:rPr>
        <w:fldChar w:fldCharType="end"/>
      </w:r>
      <w:r w:rsidRPr="00485E01">
        <w:rPr>
          <w:rFonts w:ascii="Times New Roman" w:eastAsia="Times New Roman" w:hAnsi="Times New Roman" w:cs="Times New Roman"/>
          <w:color w:val="000000"/>
        </w:rPr>
        <w:t xml:space="preserve">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4" w:history="1">
        <w:r w:rsidRPr="002C151D">
          <w:rPr>
            <w:rStyle w:val="Hyperlink"/>
            <w:rFonts w:ascii="Times New Roman" w:eastAsia="Times New Roman" w:hAnsi="Times New Roman" w:cs="Times New Roman"/>
          </w:rPr>
          <w:t>www.notaxpayerabortion.com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>.] </w:t>
      </w:r>
    </w:p>
    <w:p w14:paraId="4A680819" w14:textId="77777777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40B7E14" w14:textId="77777777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 </w:t>
      </w:r>
      <w:r w:rsidRPr="00485E01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65987E3" wp14:editId="23BED4B3">
            <wp:extent cx="1656784" cy="1656784"/>
            <wp:effectExtent l="0" t="0" r="0" b="0"/>
            <wp:docPr id="5" name="Picture 5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bab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35" cy="1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7453" w14:textId="77777777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485E01">
        <w:rPr>
          <w:rFonts w:ascii="Times New Roman" w:eastAsia="Times New Roman" w:hAnsi="Times New Roman" w:cs="Times New Roman"/>
          <w:color w:val="000000"/>
        </w:rPr>
        <w:t> </w:t>
      </w:r>
    </w:p>
    <w:p w14:paraId="7EAB4A52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Option 2 </w:t>
      </w:r>
      <w:r w:rsidRPr="00485E01">
        <w:rPr>
          <w:rFonts w:ascii="Times New Roman" w:eastAsia="Times New Roman" w:hAnsi="Times New Roman" w:cs="Times New Roman"/>
          <w:i/>
          <w:iCs/>
          <w:color w:val="000000"/>
        </w:rPr>
        <w:t>(with or without a graphic)</w:t>
      </w:r>
    </w:p>
    <w:p w14:paraId="0C4F3882" w14:textId="7725F804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 xml:space="preserve">The Hyde amendment is SUPPORTED by low-income women, with 55% of low-income people saying they specifically support the Hyde amendment. Tell Congress not to take it away: </w:t>
      </w:r>
      <w:hyperlink r:id="rId6" w:history="1">
        <w:r w:rsidRPr="002C151D">
          <w:rPr>
            <w:rStyle w:val="Hyperlink"/>
            <w:rFonts w:ascii="Times New Roman" w:eastAsia="Times New Roman" w:hAnsi="Times New Roman" w:cs="Times New Roman"/>
          </w:rPr>
          <w:t>www.notaxpayerabortion.com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>.</w:t>
      </w:r>
    </w:p>
    <w:p w14:paraId="56378B7F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2BEF70CA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Option 3 </w:t>
      </w:r>
      <w:r w:rsidRPr="00485E01">
        <w:rPr>
          <w:rFonts w:ascii="Times New Roman" w:eastAsia="Times New Roman" w:hAnsi="Times New Roman" w:cs="Times New Roman"/>
          <w:i/>
          <w:iCs/>
          <w:color w:val="000000"/>
        </w:rPr>
        <w:t>(with or without a graphic)</w:t>
      </w:r>
    </w:p>
    <w:p w14:paraId="1BC6AD35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Some powerful Members of Congress want taxpayer dollars to pay for abortion for poor women. </w:t>
      </w:r>
    </w:p>
    <w:p w14:paraId="2FEF8A18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To offer a woman a government-funded abortion, but not the resources she needs to care for her child, is not “choice” but coercion. </w:t>
      </w:r>
    </w:p>
    <w:p w14:paraId="13918B45" w14:textId="77777777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Government money would be better spent supporting women in crisis pregnancies and struggling new mothers than paying to end the lives of their children. </w:t>
      </w:r>
    </w:p>
    <w:p w14:paraId="519893A8" w14:textId="1CA8404E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Tell Congress to save the Hyde amendment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2C151D">
          <w:rPr>
            <w:rStyle w:val="Hyperlink"/>
            <w:rFonts w:ascii="Times New Roman" w:eastAsia="Times New Roman" w:hAnsi="Times New Roman" w:cs="Times New Roman"/>
          </w:rPr>
          <w:t>www.notaxpayerabortion.com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56579B5" w14:textId="77777777" w:rsidR="00483A58" w:rsidRDefault="00483A58" w:rsidP="00483A58">
      <w:pPr>
        <w:rPr>
          <w:rFonts w:ascii="Times New Roman" w:eastAsia="Times New Roman" w:hAnsi="Times New Roman" w:cs="Times New Roman"/>
          <w:color w:val="000000"/>
        </w:rPr>
      </w:pPr>
    </w:p>
    <w:p w14:paraId="00FB0141" w14:textId="77777777" w:rsidR="00483A58" w:rsidRPr="00485E01" w:rsidRDefault="00483A58" w:rsidP="00483A58">
      <w:pPr>
        <w:rPr>
          <w:rFonts w:ascii="Times New Roman" w:eastAsia="Times New Roman" w:hAnsi="Times New Roman" w:cs="Times New Roman"/>
          <w:color w:val="000000"/>
        </w:rPr>
      </w:pPr>
    </w:p>
    <w:p w14:paraId="386BCEB0" w14:textId="3A6B9450" w:rsidR="00483A58" w:rsidRPr="00485E01" w:rsidRDefault="00483A58" w:rsidP="00483A58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Graphics</w:t>
      </w:r>
      <w:r w:rsidRPr="00485E01">
        <w:rPr>
          <w:rFonts w:ascii="Times New Roman" w:eastAsia="Times New Roman" w:hAnsi="Times New Roman" w:cs="Times New Roman"/>
          <w:color w:val="000000" w:themeColor="text1"/>
        </w:rPr>
        <w:t>:</w:t>
      </w:r>
      <w:r w:rsidRPr="00485E01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483A58">
          <w:rPr>
            <w:rStyle w:val="Hyperlink"/>
            <w:rFonts w:ascii="Times New Roman" w:hAnsi="Times New Roman" w:cs="Times New Roman"/>
          </w:rPr>
          <w:t>https://www.usccb.org/resourc</w:t>
        </w:r>
        <w:r w:rsidRPr="00483A58">
          <w:rPr>
            <w:rStyle w:val="Hyperlink"/>
            <w:rFonts w:ascii="Times New Roman" w:hAnsi="Times New Roman" w:cs="Times New Roman"/>
          </w:rPr>
          <w:t>e</w:t>
        </w:r>
        <w:r w:rsidRPr="00483A58">
          <w:rPr>
            <w:rStyle w:val="Hyperlink"/>
            <w:rFonts w:ascii="Times New Roman" w:hAnsi="Times New Roman" w:cs="Times New Roman"/>
          </w:rPr>
          <w:t>s/respect-life-graphics-no-taxpayer-abortion</w:t>
        </w:r>
      </w:hyperlink>
      <w:r>
        <w:t xml:space="preserve"> </w:t>
      </w:r>
    </w:p>
    <w:p w14:paraId="1AE518FF" w14:textId="77777777" w:rsidR="00483A58" w:rsidRPr="00485E01" w:rsidRDefault="00483A58" w:rsidP="00483A58">
      <w:pPr>
        <w:rPr>
          <w:rFonts w:ascii="Times New Roman" w:hAnsi="Times New Roman" w:cs="Times New Roman"/>
          <w:b/>
          <w:bCs/>
        </w:rPr>
      </w:pP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AF2AA92" wp14:editId="7A86912E">
            <wp:extent cx="1780189" cy="1780189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89" cy="17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</w:t>
      </w: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77C9284" wp14:editId="210D8EB9">
            <wp:extent cx="1774806" cy="1774806"/>
            <wp:effectExtent l="0" t="0" r="3810" b="3810"/>
            <wp:docPr id="7" name="Picture 7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in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33" cy="177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 </w:t>
      </w: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290E99" wp14:editId="6221D0AE">
            <wp:extent cx="1771160" cy="1771160"/>
            <wp:effectExtent l="0" t="0" r="0" b="0"/>
            <wp:docPr id="8" name="Picture 8" descr="A person sitting on the flo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tting on the floo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444" cy="17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 </w:t>
      </w:r>
    </w:p>
    <w:p w14:paraId="61FCB285" w14:textId="77777777" w:rsidR="00483A58" w:rsidRPr="00485E01" w:rsidRDefault="00483A58" w:rsidP="00483A58">
      <w:pPr>
        <w:rPr>
          <w:rFonts w:ascii="Times New Roman" w:hAnsi="Times New Roman" w:cs="Times New Roman"/>
        </w:rPr>
      </w:pPr>
    </w:p>
    <w:p w14:paraId="77B5D141" w14:textId="77777777" w:rsidR="00483A58" w:rsidRDefault="00483A58">
      <w:pPr>
        <w:rPr>
          <w:rFonts w:ascii="Times New Roman" w:hAnsi="Times New Roman" w:cs="Times New Roman"/>
          <w:b/>
          <w:bCs/>
        </w:rPr>
      </w:pPr>
    </w:p>
    <w:p w14:paraId="7AC18349" w14:textId="77777777" w:rsidR="00483A58" w:rsidRDefault="00483A58">
      <w:pPr>
        <w:rPr>
          <w:rFonts w:ascii="Times New Roman" w:hAnsi="Times New Roman" w:cs="Times New Roman"/>
          <w:b/>
          <w:bCs/>
        </w:rPr>
      </w:pPr>
    </w:p>
    <w:p w14:paraId="7EEAA176" w14:textId="77777777" w:rsidR="00483A58" w:rsidRDefault="00483A58">
      <w:pPr>
        <w:rPr>
          <w:rFonts w:ascii="Times New Roman" w:hAnsi="Times New Roman" w:cs="Times New Roman"/>
          <w:b/>
          <w:bCs/>
        </w:rPr>
      </w:pPr>
    </w:p>
    <w:p w14:paraId="02D6EE2F" w14:textId="77777777" w:rsidR="00483A58" w:rsidRDefault="00483A58">
      <w:pPr>
        <w:rPr>
          <w:rFonts w:ascii="Times New Roman" w:hAnsi="Times New Roman" w:cs="Times New Roman"/>
          <w:b/>
          <w:bCs/>
        </w:rPr>
      </w:pPr>
    </w:p>
    <w:p w14:paraId="5AB96E3B" w14:textId="77777777" w:rsidR="00483A58" w:rsidRDefault="00483A58">
      <w:pPr>
        <w:rPr>
          <w:rFonts w:ascii="Times New Roman" w:hAnsi="Times New Roman" w:cs="Times New Roman"/>
          <w:b/>
          <w:bCs/>
        </w:rPr>
      </w:pPr>
    </w:p>
    <w:p w14:paraId="5E57155A" w14:textId="5A835847" w:rsidR="000733A9" w:rsidRDefault="000733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Option </w:t>
      </w:r>
      <w:r w:rsidR="00483A58">
        <w:rPr>
          <w:rFonts w:ascii="Times New Roman" w:hAnsi="Times New Roman" w:cs="Times New Roman"/>
          <w:b/>
          <w:bCs/>
        </w:rPr>
        <w:t>4</w:t>
      </w:r>
    </w:p>
    <w:p w14:paraId="76852ACE" w14:textId="6DC80BC2" w:rsidR="00412854" w:rsidRDefault="00412854">
      <w:pPr>
        <w:rPr>
          <w:rFonts w:ascii="Times New Roman" w:hAnsi="Times New Roman" w:cs="Times New Roman"/>
          <w:b/>
          <w:bCs/>
        </w:rPr>
      </w:pPr>
    </w:p>
    <w:p w14:paraId="2E77F31C" w14:textId="438D0184" w:rsidR="00412854" w:rsidRPr="00E0771A" w:rsidRDefault="00412854">
      <w:pPr>
        <w:rPr>
          <w:rFonts w:ascii="Times New Roman" w:hAnsi="Times New Roman" w:cs="Times New Roman"/>
        </w:rPr>
      </w:pPr>
      <w:r w:rsidRPr="00251BCB">
        <w:rPr>
          <w:rFonts w:ascii="Times New Roman" w:hAnsi="Times New Roman" w:cs="Times New Roman"/>
        </w:rPr>
        <w:t xml:space="preserve">[Hyperlink </w:t>
      </w:r>
      <w:hyperlink r:id="rId12" w:history="1">
        <w:r w:rsidR="00251BCB" w:rsidRPr="00F81D5B">
          <w:rPr>
            <w:rStyle w:val="Hyperlink"/>
            <w:rFonts w:ascii="Times New Roman" w:hAnsi="Times New Roman" w:cs="Times New Roman"/>
          </w:rPr>
          <w:t>gra</w:t>
        </w:r>
        <w:r w:rsidR="00251BCB" w:rsidRPr="00F81D5B">
          <w:rPr>
            <w:rStyle w:val="Hyperlink"/>
            <w:rFonts w:ascii="Times New Roman" w:hAnsi="Times New Roman" w:cs="Times New Roman"/>
          </w:rPr>
          <w:t>p</w:t>
        </w:r>
        <w:r w:rsidR="00251BCB" w:rsidRPr="00F81D5B">
          <w:rPr>
            <w:rStyle w:val="Hyperlink"/>
            <w:rFonts w:ascii="Times New Roman" w:hAnsi="Times New Roman" w:cs="Times New Roman"/>
          </w:rPr>
          <w:t>hic</w:t>
        </w:r>
      </w:hyperlink>
      <w:r w:rsidR="00251BCB" w:rsidRPr="00251BCB">
        <w:rPr>
          <w:rFonts w:ascii="Times New Roman" w:hAnsi="Times New Roman" w:cs="Times New Roman"/>
        </w:rPr>
        <w:t xml:space="preserve"> </w:t>
      </w:r>
      <w:r w:rsidR="00483A58">
        <w:rPr>
          <w:rFonts w:ascii="Times New Roman" w:hAnsi="Times New Roman" w:cs="Times New Roman"/>
        </w:rPr>
        <w:t xml:space="preserve">to </w:t>
      </w:r>
      <w:hyperlink r:id="rId13" w:history="1">
        <w:r w:rsidR="00483A58" w:rsidRPr="002C151D">
          <w:rPr>
            <w:rStyle w:val="Hyperlink"/>
            <w:rFonts w:ascii="Times New Roman" w:eastAsia="Times New Roman" w:hAnsi="Times New Roman" w:cs="Times New Roman"/>
          </w:rPr>
          <w:t>www.notaxpayerabortion.com</w:t>
        </w:r>
      </w:hyperlink>
      <w:r w:rsidR="00251BCB" w:rsidRPr="00E0771A">
        <w:rPr>
          <w:rFonts w:ascii="Times New Roman" w:hAnsi="Times New Roman" w:cs="Times New Roman"/>
        </w:rPr>
        <w:t>.]</w:t>
      </w:r>
      <w:r w:rsidR="00E0771A">
        <w:rPr>
          <w:rFonts w:ascii="Times New Roman" w:hAnsi="Times New Roman" w:cs="Times New Roman"/>
        </w:rPr>
        <w:t xml:space="preserve"> </w:t>
      </w:r>
      <w:r w:rsidR="00251BCB" w:rsidRPr="00E0771A">
        <w:rPr>
          <w:rFonts w:ascii="Times New Roman" w:hAnsi="Times New Roman" w:cs="Times New Roman"/>
        </w:rPr>
        <w:t xml:space="preserve"> </w:t>
      </w:r>
    </w:p>
    <w:p w14:paraId="23A417F0" w14:textId="77777777" w:rsidR="00412854" w:rsidRDefault="00412854">
      <w:pPr>
        <w:rPr>
          <w:rFonts w:ascii="Times New Roman" w:hAnsi="Times New Roman" w:cs="Times New Roman"/>
          <w:b/>
          <w:bCs/>
        </w:rPr>
      </w:pPr>
    </w:p>
    <w:p w14:paraId="527BF058" w14:textId="2FA0D929" w:rsidR="00B23B31" w:rsidRDefault="004128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8B7CC8A" wp14:editId="6A72E43C">
            <wp:extent cx="1774479" cy="1774479"/>
            <wp:effectExtent l="0" t="0" r="3810" b="3810"/>
            <wp:docPr id="4" name="Picture 4" descr="Logo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88" cy="179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5FCFC" w14:textId="77777777" w:rsidR="000733A9" w:rsidRDefault="000733A9">
      <w:pPr>
        <w:rPr>
          <w:rFonts w:ascii="Times New Roman" w:hAnsi="Times New Roman" w:cs="Times New Roman"/>
          <w:b/>
          <w:bCs/>
        </w:rPr>
      </w:pPr>
    </w:p>
    <w:p w14:paraId="10360DCD" w14:textId="21C948B7" w:rsidR="000D534D" w:rsidRDefault="000D53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Option </w:t>
      </w:r>
      <w:r w:rsidR="00483A58">
        <w:rPr>
          <w:rFonts w:ascii="Times New Roman" w:hAnsi="Times New Roman" w:cs="Times New Roman"/>
          <w:b/>
          <w:bCs/>
        </w:rPr>
        <w:t>5</w:t>
      </w:r>
      <w:r w:rsidR="00251BCB">
        <w:rPr>
          <w:rFonts w:ascii="Times New Roman" w:hAnsi="Times New Roman" w:cs="Times New Roman"/>
          <w:b/>
          <w:bCs/>
        </w:rPr>
        <w:t xml:space="preserve"> </w:t>
      </w:r>
      <w:r w:rsidR="00251BCB" w:rsidRPr="00251BCB">
        <w:rPr>
          <w:rFonts w:ascii="Times New Roman" w:hAnsi="Times New Roman" w:cs="Times New Roman"/>
          <w:i/>
          <w:iCs/>
        </w:rPr>
        <w:t>(with or without a graphic)</w:t>
      </w:r>
    </w:p>
    <w:p w14:paraId="7B643411" w14:textId="4E2E64C3" w:rsidR="000D534D" w:rsidRDefault="000D534D">
      <w:pPr>
        <w:rPr>
          <w:rFonts w:ascii="Times New Roman" w:hAnsi="Times New Roman" w:cs="Times New Roman"/>
          <w:b/>
          <w:bCs/>
        </w:rPr>
      </w:pPr>
    </w:p>
    <w:p w14:paraId="64DC7EF4" w14:textId="75330CB2" w:rsidR="000D534D" w:rsidRPr="000D534D" w:rsidRDefault="00B10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Stop your tax dollars from paying for abortion! Tell Congress not to take innocent lives. </w:t>
      </w:r>
      <w:hyperlink r:id="rId16" w:history="1">
        <w:r w:rsidR="00483A58" w:rsidRPr="002C151D">
          <w:rPr>
            <w:rStyle w:val="Hyperlink"/>
            <w:rFonts w:ascii="Times New Roman" w:hAnsi="Times New Roman" w:cs="Times New Roman"/>
          </w:rPr>
          <w:t>www.notaxpaye</w:t>
        </w:r>
        <w:r w:rsidR="00483A58" w:rsidRPr="002C151D">
          <w:rPr>
            <w:rStyle w:val="Hyperlink"/>
            <w:rFonts w:ascii="Times New Roman" w:hAnsi="Times New Roman" w:cs="Times New Roman"/>
          </w:rPr>
          <w:t>r</w:t>
        </w:r>
        <w:r w:rsidR="00483A58" w:rsidRPr="002C151D">
          <w:rPr>
            <w:rStyle w:val="Hyperlink"/>
            <w:rFonts w:ascii="Times New Roman" w:hAnsi="Times New Roman" w:cs="Times New Roman"/>
          </w:rPr>
          <w:t>ab</w:t>
        </w:r>
        <w:r w:rsidR="00483A58" w:rsidRPr="002C151D">
          <w:rPr>
            <w:rStyle w:val="Hyperlink"/>
            <w:rFonts w:ascii="Times New Roman" w:hAnsi="Times New Roman" w:cs="Times New Roman"/>
          </w:rPr>
          <w:t>o</w:t>
        </w:r>
        <w:r w:rsidR="00483A58" w:rsidRPr="002C151D">
          <w:rPr>
            <w:rStyle w:val="Hyperlink"/>
            <w:rFonts w:ascii="Times New Roman" w:hAnsi="Times New Roman" w:cs="Times New Roman"/>
          </w:rPr>
          <w:t>rti</w:t>
        </w:r>
        <w:r w:rsidR="00483A58" w:rsidRPr="002C151D">
          <w:rPr>
            <w:rStyle w:val="Hyperlink"/>
            <w:rFonts w:ascii="Times New Roman" w:hAnsi="Times New Roman" w:cs="Times New Roman"/>
          </w:rPr>
          <w:t>o</w:t>
        </w:r>
        <w:r w:rsidR="00483A58" w:rsidRPr="002C151D">
          <w:rPr>
            <w:rStyle w:val="Hyperlink"/>
            <w:rFonts w:ascii="Times New Roman" w:hAnsi="Times New Roman" w:cs="Times New Roman"/>
          </w:rPr>
          <w:t>n.com</w:t>
        </w:r>
      </w:hyperlink>
      <w:r w:rsidR="00483A58">
        <w:rPr>
          <w:rFonts w:ascii="Times New Roman" w:hAnsi="Times New Roman" w:cs="Times New Roman"/>
        </w:rPr>
        <w:t xml:space="preserve"> </w:t>
      </w:r>
      <w:r w:rsidR="00483A58">
        <w:rPr>
          <w:rStyle w:val="Hyperlink"/>
          <w:rFonts w:ascii="Times New Roman" w:hAnsi="Times New Roman" w:cs="Times New Roman"/>
        </w:rPr>
        <w:t xml:space="preserve"> </w:t>
      </w:r>
    </w:p>
    <w:p w14:paraId="5C22DE27" w14:textId="77777777" w:rsidR="000D534D" w:rsidRDefault="000D534D">
      <w:pPr>
        <w:rPr>
          <w:rFonts w:ascii="Times New Roman" w:hAnsi="Times New Roman" w:cs="Times New Roman"/>
          <w:b/>
          <w:bCs/>
        </w:rPr>
      </w:pPr>
    </w:p>
    <w:p w14:paraId="34098A2B" w14:textId="46B2D220" w:rsidR="00EE1A4A" w:rsidRPr="00C95B6B" w:rsidRDefault="00B22F14">
      <w:pPr>
        <w:rPr>
          <w:rFonts w:ascii="Times New Roman" w:hAnsi="Times New Roman" w:cs="Times New Roman"/>
          <w:b/>
          <w:bCs/>
        </w:rPr>
      </w:pPr>
      <w:r w:rsidRPr="00C95B6B">
        <w:rPr>
          <w:rFonts w:ascii="Times New Roman" w:hAnsi="Times New Roman" w:cs="Times New Roman"/>
          <w:b/>
          <w:bCs/>
        </w:rPr>
        <w:t xml:space="preserve">Option </w:t>
      </w:r>
      <w:r w:rsidR="00483A58">
        <w:rPr>
          <w:rFonts w:ascii="Times New Roman" w:hAnsi="Times New Roman" w:cs="Times New Roman"/>
          <w:b/>
          <w:bCs/>
        </w:rPr>
        <w:t>6</w:t>
      </w:r>
      <w:r w:rsidR="00251BCB">
        <w:rPr>
          <w:rFonts w:ascii="Times New Roman" w:hAnsi="Times New Roman" w:cs="Times New Roman"/>
          <w:b/>
          <w:bCs/>
        </w:rPr>
        <w:t xml:space="preserve"> </w:t>
      </w:r>
      <w:r w:rsidR="00251BCB" w:rsidRPr="00251BCB">
        <w:rPr>
          <w:rFonts w:ascii="Times New Roman" w:hAnsi="Times New Roman" w:cs="Times New Roman"/>
          <w:i/>
          <w:iCs/>
        </w:rPr>
        <w:t>(with or without a graphic)</w:t>
      </w:r>
    </w:p>
    <w:p w14:paraId="10FD5F9D" w14:textId="6349CCCB" w:rsidR="00B22F14" w:rsidRPr="00B22F14" w:rsidRDefault="00B22F14">
      <w:pPr>
        <w:rPr>
          <w:rFonts w:ascii="Times New Roman" w:hAnsi="Times New Roman" w:cs="Times New Roman"/>
        </w:rPr>
      </w:pPr>
    </w:p>
    <w:p w14:paraId="061D9877" w14:textId="77777777" w:rsidR="00C95B6B" w:rsidRPr="00C95B6B" w:rsidRDefault="00C95B6B" w:rsidP="00C95B6B">
      <w:pPr>
        <w:rPr>
          <w:rFonts w:ascii="Times New Roman" w:hAnsi="Times New Roman" w:cs="Times New Roman"/>
        </w:rPr>
      </w:pPr>
      <w:r w:rsidRPr="00C95B6B">
        <w:rPr>
          <w:rFonts w:ascii="Times New Roman" w:hAnsi="Times New Roman" w:cs="Times New Roman"/>
        </w:rPr>
        <w:t>Don’t let our government force you to pay for the deaths of unborn children.</w:t>
      </w:r>
    </w:p>
    <w:p w14:paraId="386EC0C8" w14:textId="77777777" w:rsidR="00C95B6B" w:rsidRPr="00C95B6B" w:rsidRDefault="00C95B6B" w:rsidP="00C95B6B">
      <w:pPr>
        <w:rPr>
          <w:rFonts w:ascii="Times New Roman" w:hAnsi="Times New Roman" w:cs="Times New Roman"/>
        </w:rPr>
      </w:pPr>
    </w:p>
    <w:p w14:paraId="0BE6914D" w14:textId="289ACDED" w:rsidR="00C95B6B" w:rsidRPr="00C95B6B" w:rsidRDefault="00C95B6B" w:rsidP="00C95B6B">
      <w:pPr>
        <w:rPr>
          <w:rFonts w:ascii="Times New Roman" w:hAnsi="Times New Roman" w:cs="Times New Roman"/>
        </w:rPr>
      </w:pPr>
      <w:r w:rsidRPr="00C95B6B">
        <w:rPr>
          <w:rFonts w:ascii="Times New Roman" w:hAnsi="Times New Roman" w:cs="Times New Roman"/>
        </w:rPr>
        <w:t xml:space="preserve">President Biden </w:t>
      </w:r>
      <w:r w:rsidR="00993A41">
        <w:rPr>
          <w:rFonts w:ascii="Times New Roman" w:hAnsi="Times New Roman" w:cs="Times New Roman"/>
        </w:rPr>
        <w:t>wants to</w:t>
      </w:r>
      <w:r w:rsidRPr="00C95B6B">
        <w:rPr>
          <w:rFonts w:ascii="Times New Roman" w:hAnsi="Times New Roman" w:cs="Times New Roman"/>
        </w:rPr>
        <w:t xml:space="preserve"> take away the Hyde Amendment</w:t>
      </w:r>
      <w:r w:rsidR="00AF2909">
        <w:rPr>
          <w:rFonts w:ascii="Times New Roman" w:hAnsi="Times New Roman" w:cs="Times New Roman"/>
        </w:rPr>
        <w:t>. P</w:t>
      </w:r>
      <w:r w:rsidR="00307EFD">
        <w:rPr>
          <w:rFonts w:ascii="Times New Roman" w:hAnsi="Times New Roman" w:cs="Times New Roman"/>
        </w:rPr>
        <w:t>owerful Members of Congress are doing everything they can to make that happen</w:t>
      </w:r>
      <w:r w:rsidRPr="00C95B6B">
        <w:rPr>
          <w:rFonts w:ascii="Times New Roman" w:hAnsi="Times New Roman" w:cs="Times New Roman"/>
        </w:rPr>
        <w:t>.</w:t>
      </w:r>
    </w:p>
    <w:p w14:paraId="2760E5E1" w14:textId="77777777" w:rsidR="00C95B6B" w:rsidRPr="00C95B6B" w:rsidRDefault="00C95B6B" w:rsidP="00C95B6B">
      <w:pPr>
        <w:rPr>
          <w:rFonts w:ascii="Times New Roman" w:hAnsi="Times New Roman" w:cs="Times New Roman"/>
        </w:rPr>
      </w:pPr>
    </w:p>
    <w:p w14:paraId="4B5FB756" w14:textId="2869AA09" w:rsidR="00C95B6B" w:rsidRPr="00C95B6B" w:rsidRDefault="00C95B6B" w:rsidP="00C95B6B">
      <w:pPr>
        <w:rPr>
          <w:rFonts w:ascii="Times New Roman" w:hAnsi="Times New Roman" w:cs="Times New Roman"/>
        </w:rPr>
      </w:pPr>
      <w:r w:rsidRPr="00C95B6B">
        <w:rPr>
          <w:rFonts w:ascii="Times New Roman" w:hAnsi="Times New Roman" w:cs="Times New Roman"/>
        </w:rPr>
        <w:t xml:space="preserve">Without the Hyde Amendment and </w:t>
      </w:r>
      <w:r w:rsidR="00993A41">
        <w:rPr>
          <w:rFonts w:ascii="Times New Roman" w:hAnsi="Times New Roman" w:cs="Times New Roman"/>
        </w:rPr>
        <w:t>pro-life</w:t>
      </w:r>
      <w:r w:rsidRPr="00C95B6B">
        <w:rPr>
          <w:rFonts w:ascii="Times New Roman" w:hAnsi="Times New Roman" w:cs="Times New Roman"/>
        </w:rPr>
        <w:t xml:space="preserve"> policies, </w:t>
      </w:r>
      <w:r w:rsidRPr="00307EFD">
        <w:rPr>
          <w:rFonts w:ascii="Times New Roman" w:hAnsi="Times New Roman" w:cs="Times New Roman"/>
          <w:b/>
          <w:bCs/>
          <w:i/>
          <w:iCs/>
        </w:rPr>
        <w:t>billions</w:t>
      </w:r>
      <w:r w:rsidRPr="00307EFD">
        <w:rPr>
          <w:rFonts w:ascii="Times New Roman" w:hAnsi="Times New Roman" w:cs="Times New Roman"/>
          <w:b/>
          <w:bCs/>
        </w:rPr>
        <w:t xml:space="preserve"> of taxpayer dollars could be used to pay for abortion</w:t>
      </w:r>
      <w:r w:rsidRPr="00C95B6B">
        <w:rPr>
          <w:rFonts w:ascii="Times New Roman" w:hAnsi="Times New Roman" w:cs="Times New Roman"/>
        </w:rPr>
        <w:t xml:space="preserve"> in the United States and throughout the world.</w:t>
      </w:r>
    </w:p>
    <w:p w14:paraId="32094CD6" w14:textId="77777777" w:rsidR="00C95B6B" w:rsidRPr="00C95B6B" w:rsidRDefault="00C95B6B" w:rsidP="00C95B6B">
      <w:pPr>
        <w:rPr>
          <w:rFonts w:ascii="Times New Roman" w:hAnsi="Times New Roman" w:cs="Times New Roman"/>
        </w:rPr>
      </w:pPr>
    </w:p>
    <w:p w14:paraId="0054AA14" w14:textId="470BA8BC" w:rsidR="00C95B6B" w:rsidRPr="00C95B6B" w:rsidRDefault="00005097" w:rsidP="00C95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the petition</w:t>
      </w:r>
      <w:r w:rsidR="005F584A">
        <w:rPr>
          <w:rFonts w:ascii="Times New Roman" w:hAnsi="Times New Roman" w:cs="Times New Roman"/>
        </w:rPr>
        <w:t xml:space="preserve"> at </w:t>
      </w:r>
      <w:hyperlink r:id="rId17" w:history="1">
        <w:r w:rsidR="00483A58" w:rsidRPr="002C151D">
          <w:rPr>
            <w:rStyle w:val="Hyperlink"/>
            <w:rFonts w:ascii="Times New Roman" w:hAnsi="Times New Roman" w:cs="Times New Roman"/>
          </w:rPr>
          <w:t>www.notaxpayerabo</w:t>
        </w:r>
        <w:r w:rsidR="00483A58" w:rsidRPr="002C151D">
          <w:rPr>
            <w:rStyle w:val="Hyperlink"/>
            <w:rFonts w:ascii="Times New Roman" w:hAnsi="Times New Roman" w:cs="Times New Roman"/>
          </w:rPr>
          <w:t>r</w:t>
        </w:r>
        <w:r w:rsidR="00483A58" w:rsidRPr="002C151D">
          <w:rPr>
            <w:rStyle w:val="Hyperlink"/>
            <w:rFonts w:ascii="Times New Roman" w:hAnsi="Times New Roman" w:cs="Times New Roman"/>
          </w:rPr>
          <w:t>tion.com</w:t>
        </w:r>
      </w:hyperlink>
      <w:r w:rsidR="00757AD8">
        <w:rPr>
          <w:rFonts w:ascii="Times New Roman" w:hAnsi="Times New Roman" w:cs="Times New Roman"/>
        </w:rPr>
        <w:t>!</w:t>
      </w:r>
      <w:r w:rsidR="00483A58">
        <w:rPr>
          <w:rFonts w:ascii="Times New Roman" w:hAnsi="Times New Roman" w:cs="Times New Roman"/>
        </w:rPr>
        <w:t xml:space="preserve"> </w:t>
      </w:r>
      <w:r w:rsidR="00757AD8">
        <w:rPr>
          <w:rFonts w:ascii="Times New Roman" w:hAnsi="Times New Roman" w:cs="Times New Roman"/>
        </w:rPr>
        <w:t xml:space="preserve"> </w:t>
      </w:r>
    </w:p>
    <w:p w14:paraId="16D99E7F" w14:textId="4AE66F54" w:rsidR="00DD0209" w:rsidRDefault="00DD0209">
      <w:pPr>
        <w:rPr>
          <w:rFonts w:ascii="Times New Roman" w:hAnsi="Times New Roman" w:cs="Times New Roman"/>
          <w:b/>
          <w:bCs/>
        </w:rPr>
      </w:pPr>
    </w:p>
    <w:p w14:paraId="0549B592" w14:textId="77777777" w:rsidR="00AB4753" w:rsidRDefault="00AB4753">
      <w:pPr>
        <w:rPr>
          <w:rFonts w:ascii="Times New Roman" w:hAnsi="Times New Roman" w:cs="Times New Roman"/>
          <w:b/>
          <w:bCs/>
        </w:rPr>
      </w:pPr>
    </w:p>
    <w:p w14:paraId="670D5AAE" w14:textId="5251FA27" w:rsidR="00055394" w:rsidRPr="00251BCB" w:rsidRDefault="00DD0209" w:rsidP="00AB4753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Graphic</w:t>
      </w:r>
      <w:r w:rsidR="000733A9">
        <w:rPr>
          <w:rFonts w:ascii="Times New Roman" w:hAnsi="Times New Roman" w:cs="Times New Roman"/>
          <w:b/>
          <w:bCs/>
        </w:rPr>
        <w:t xml:space="preserve">s: </w:t>
      </w:r>
      <w:hyperlink r:id="rId18" w:history="1">
        <w:r w:rsidR="00483A58" w:rsidRPr="002C151D">
          <w:rPr>
            <w:rStyle w:val="Hyperlink"/>
            <w:rFonts w:ascii="Times New Roman" w:hAnsi="Times New Roman" w:cs="Times New Roman"/>
          </w:rPr>
          <w:t>https://ww</w:t>
        </w:r>
        <w:r w:rsidR="00483A58" w:rsidRPr="002C151D">
          <w:rPr>
            <w:rStyle w:val="Hyperlink"/>
            <w:rFonts w:ascii="Times New Roman" w:hAnsi="Times New Roman" w:cs="Times New Roman"/>
          </w:rPr>
          <w:t>w</w:t>
        </w:r>
        <w:r w:rsidR="00483A58" w:rsidRPr="002C151D">
          <w:rPr>
            <w:rStyle w:val="Hyperlink"/>
            <w:rFonts w:ascii="Times New Roman" w:hAnsi="Times New Roman" w:cs="Times New Roman"/>
          </w:rPr>
          <w:t>.usccb.org/resources/no-taxpayer-abortion-g</w:t>
        </w:r>
        <w:r w:rsidR="00483A58" w:rsidRPr="002C151D">
          <w:rPr>
            <w:rStyle w:val="Hyperlink"/>
            <w:rFonts w:ascii="Times New Roman" w:hAnsi="Times New Roman" w:cs="Times New Roman"/>
          </w:rPr>
          <w:t>r</w:t>
        </w:r>
        <w:r w:rsidR="00483A58" w:rsidRPr="002C151D">
          <w:rPr>
            <w:rStyle w:val="Hyperlink"/>
            <w:rFonts w:ascii="Times New Roman" w:hAnsi="Times New Roman" w:cs="Times New Roman"/>
          </w:rPr>
          <w:t>aphics</w:t>
        </w:r>
      </w:hyperlink>
      <w:r w:rsidR="00AB4753">
        <w:rPr>
          <w:rFonts w:ascii="Times New Roman" w:hAnsi="Times New Roman" w:cs="Times New Roman"/>
          <w:color w:val="000000" w:themeColor="text1"/>
        </w:rPr>
        <w:t xml:space="preserve"> </w:t>
      </w:r>
    </w:p>
    <w:p w14:paraId="27BC9809" w14:textId="02F9E7A9" w:rsidR="00DD0209" w:rsidRPr="00DD0209" w:rsidRDefault="000553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A6E7A85" wp14:editId="447E0143">
            <wp:extent cx="1774479" cy="1774479"/>
            <wp:effectExtent l="0" t="0" r="3810" b="3810"/>
            <wp:docPr id="1" name="Picture 1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ntain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89" cy="17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  <w:r w:rsidR="0041285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B4EC7AE" wp14:editId="584F3B6C">
            <wp:extent cx="1783199" cy="178319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07" cy="181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854">
        <w:rPr>
          <w:rFonts w:ascii="Times New Roman" w:hAnsi="Times New Roman" w:cs="Times New Roman"/>
          <w:b/>
          <w:bCs/>
        </w:rPr>
        <w:t xml:space="preserve">  </w:t>
      </w:r>
      <w:r w:rsidR="0041285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EFA0C3E" wp14:editId="0365BFE4">
            <wp:extent cx="1774479" cy="1774479"/>
            <wp:effectExtent l="0" t="0" r="3810" b="381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88" cy="179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854">
        <w:rPr>
          <w:rFonts w:ascii="Times New Roman" w:hAnsi="Times New Roman" w:cs="Times New Roman"/>
          <w:b/>
          <w:bCs/>
        </w:rPr>
        <w:t xml:space="preserve">  </w:t>
      </w:r>
    </w:p>
    <w:sectPr w:rsidR="00DD0209" w:rsidRPr="00DD0209" w:rsidSect="00F2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3"/>
    <w:rsid w:val="00005097"/>
    <w:rsid w:val="00055394"/>
    <w:rsid w:val="000733A9"/>
    <w:rsid w:val="000D534D"/>
    <w:rsid w:val="00251BCB"/>
    <w:rsid w:val="00307EFD"/>
    <w:rsid w:val="00412854"/>
    <w:rsid w:val="00483A58"/>
    <w:rsid w:val="005F584A"/>
    <w:rsid w:val="00757AD8"/>
    <w:rsid w:val="00993A41"/>
    <w:rsid w:val="00AB4753"/>
    <w:rsid w:val="00AF2909"/>
    <w:rsid w:val="00B105E7"/>
    <w:rsid w:val="00B22F14"/>
    <w:rsid w:val="00B23B31"/>
    <w:rsid w:val="00BD7D69"/>
    <w:rsid w:val="00C95B6B"/>
    <w:rsid w:val="00CA01A7"/>
    <w:rsid w:val="00D3251D"/>
    <w:rsid w:val="00DD0209"/>
    <w:rsid w:val="00E0771A"/>
    <w:rsid w:val="00E7756B"/>
    <w:rsid w:val="00F203A3"/>
    <w:rsid w:val="00F81D5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04D62"/>
  <w15:chartTrackingRefBased/>
  <w15:docId w15:val="{BDC9E9A6-A956-3C4A-BF5E-2647C5F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resources/respect-life-graphics-no-taxpayer-abortion" TargetMode="External"/><Relationship Id="rId13" Type="http://schemas.openxmlformats.org/officeDocument/2006/relationships/hyperlink" Target="http://www.notaxpayerabortion.com" TargetMode="External"/><Relationship Id="rId18" Type="http://schemas.openxmlformats.org/officeDocument/2006/relationships/hyperlink" Target="https://www.usccb.org/resources/no-taxpayer-abortion-graphic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notaxpayerabortion.com" TargetMode="External"/><Relationship Id="rId12" Type="http://schemas.openxmlformats.org/officeDocument/2006/relationships/hyperlink" Target="https://www.usccb.org/sites/default/files/2021-06/no-taxpayer-abortion-innocent-lives.png" TargetMode="External"/><Relationship Id="rId17" Type="http://schemas.openxmlformats.org/officeDocument/2006/relationships/hyperlink" Target="http://www.notaxpayeraborti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taxpayerabortion.com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notaxpayerabortion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hyperlink" Target="http://www.notaxpayerabortion.com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votervoice.net/USCCB/Campaigns/83763/Respo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22</cp:revision>
  <dcterms:created xsi:type="dcterms:W3CDTF">2021-06-04T15:51:00Z</dcterms:created>
  <dcterms:modified xsi:type="dcterms:W3CDTF">2021-07-15T21:28:00Z</dcterms:modified>
</cp:coreProperties>
</file>