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9CDEA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240" w:afterAutospacing="0"/>
        <w:jc w:val="center"/>
        <w:rPr>
          <w:color w:val="000000"/>
          <w:sz w:val="27"/>
          <w:szCs w:val="27"/>
          <w:lang w:val="es-ES_tradnl"/>
        </w:rPr>
      </w:pPr>
      <w:bookmarkStart w:id="0" w:name="_GoBack"/>
      <w:bookmarkEnd w:id="0"/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9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Días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por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la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Vida: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Lunes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14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de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enero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–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martes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22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de</w:t>
      </w:r>
      <w:r w:rsidR="001018AD"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 xml:space="preserve"> </w:t>
      </w:r>
      <w:r w:rsidRPr="001018AD">
        <w:rPr>
          <w:rStyle w:val="notranslate"/>
          <w:b/>
          <w:bCs/>
          <w:smallCaps/>
          <w:color w:val="000000"/>
          <w:sz w:val="28"/>
          <w:szCs w:val="28"/>
          <w:lang w:val="es-ES_tradnl"/>
        </w:rPr>
        <w:t>enero</w:t>
      </w:r>
      <w:r w:rsidR="001018AD" w:rsidRPr="001018AD">
        <w:rPr>
          <w:color w:val="000000"/>
          <w:sz w:val="27"/>
          <w:szCs w:val="27"/>
          <w:lang w:val="es-ES_tradnl"/>
        </w:rPr>
        <w:t xml:space="preserve"> </w:t>
      </w:r>
      <w:r w:rsidRPr="001018AD">
        <w:rPr>
          <w:color w:val="000000"/>
          <w:sz w:val="27"/>
          <w:szCs w:val="27"/>
          <w:lang w:val="es-ES_tradnl"/>
        </w:rPr>
        <w:br/>
      </w:r>
      <w:r w:rsidRPr="001018AD">
        <w:rPr>
          <w:rStyle w:val="notranslate"/>
          <w:b/>
          <w:bCs/>
          <w:color w:val="000000"/>
          <w:lang w:val="es-ES_tradnl"/>
        </w:rPr>
        <w:t>www.9daysforlife.com</w:t>
      </w:r>
    </w:p>
    <w:p w14:paraId="07D9CDEB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Primer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Día: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Lunes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14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enero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2019</w:t>
      </w:r>
    </w:p>
    <w:p w14:paraId="07D9CDEC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Intercesión: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cultura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haga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vez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fuerte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comunidades.</w:t>
      </w:r>
    </w:p>
    <w:p w14:paraId="07D9CDED" w14:textId="77777777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Oraciones: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Padre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Nuestro,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3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Ave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Marías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Gloria</w:t>
      </w:r>
    </w:p>
    <w:p w14:paraId="07D9CDEE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Reflexión: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creado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cuidadosa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amorosamente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41040F" w:rsidRPr="001018AD">
        <w:rPr>
          <w:rStyle w:val="notranslate"/>
          <w:color w:val="000000"/>
          <w:sz w:val="22"/>
          <w:szCs w:val="22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41040F" w:rsidRPr="001018AD">
        <w:rPr>
          <w:rStyle w:val="notranslate"/>
          <w:color w:val="000000"/>
          <w:sz w:val="22"/>
          <w:szCs w:val="22"/>
          <w:lang w:val="es-ES_tradnl"/>
        </w:rPr>
        <w:t>imagen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41040F"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41040F" w:rsidRPr="001018AD">
        <w:rPr>
          <w:rStyle w:val="notranslate"/>
          <w:color w:val="000000"/>
          <w:sz w:val="22"/>
          <w:szCs w:val="22"/>
          <w:lang w:val="es-ES_tradnl"/>
        </w:rPr>
        <w:t>semejanza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tenga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relación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amorosa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él.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minúsculo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niño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4F7DEE" w:rsidRPr="001018AD">
        <w:rPr>
          <w:rStyle w:val="notranslate"/>
          <w:color w:val="000000"/>
          <w:sz w:val="22"/>
          <w:szCs w:val="22"/>
          <w:lang w:val="es-ES_tradnl"/>
        </w:rPr>
        <w:t>formándose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vientre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madre,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hasta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aproxima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muerte,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AB0E4C" w:rsidRPr="001018AD">
        <w:rPr>
          <w:rStyle w:val="notranslate"/>
          <w:color w:val="000000"/>
          <w:sz w:val="22"/>
          <w:szCs w:val="22"/>
          <w:lang w:val="es-ES_tradnl"/>
        </w:rPr>
        <w:t>somos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manera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perfecta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completa.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tanto,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debemos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asegurar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</w:t>
      </w:r>
      <w:r w:rsidR="004F7DEE" w:rsidRPr="001018AD">
        <w:rPr>
          <w:rStyle w:val="notranslate"/>
          <w:color w:val="000000"/>
          <w:sz w:val="22"/>
          <w:szCs w:val="22"/>
          <w:lang w:val="es-ES_tradnl"/>
        </w:rPr>
        <w:t>estro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4F7DEE" w:rsidRPr="001018AD">
        <w:rPr>
          <w:rStyle w:val="notranslate"/>
          <w:color w:val="000000"/>
          <w:sz w:val="22"/>
          <w:szCs w:val="22"/>
          <w:lang w:val="es-ES_tradnl"/>
        </w:rPr>
        <w:t>prójimo”,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4F7DEE" w:rsidRPr="001018AD">
        <w:rPr>
          <w:rStyle w:val="notranslate"/>
          <w:color w:val="000000"/>
          <w:sz w:val="22"/>
          <w:szCs w:val="22"/>
          <w:lang w:val="es-ES_tradnl"/>
        </w:rPr>
        <w:t>explica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Juan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Pablo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II,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servicio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siempre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defienda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promueva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especialmente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cuando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débil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está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amenazada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[cursivas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añadidas]”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Evangelium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vitae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77).</w:t>
      </w:r>
    </w:p>
    <w:p w14:paraId="07D9CDEF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mundo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vulnerables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menudo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pasados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ignorados,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Cristo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abrazar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defender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dignidad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incondicional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humana.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ayudamos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construir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cultura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nueva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fruto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cultura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verdad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EV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77).</w:t>
      </w:r>
    </w:p>
    <w:p w14:paraId="07D9CDF0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Actos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reparación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(elige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uno):</w:t>
      </w:r>
    </w:p>
    <w:p w14:paraId="07D9CDF1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0" w:right="135" w:hanging="30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¿Te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encanta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taza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té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café?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Abstente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cafeína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toma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café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azúcar.</w:t>
      </w:r>
    </w:p>
    <w:p w14:paraId="07D9CDF2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0" w:right="135" w:hanging="30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“Desconéctate”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tiempo,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reflexiona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cómo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pidiendo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ayudes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construir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cultura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hogar,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lugar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trabajo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comunidad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Iglesia.</w:t>
      </w:r>
    </w:p>
    <w:p w14:paraId="07D9CDF3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0" w:right="135" w:hanging="30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Ofrece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sacrificio,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penitencia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sientas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intención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DF4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Un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paso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adicional: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mirar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noticias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leer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titulares,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menudo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podemos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sentirnos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impotentes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desgarradora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falta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respeto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humana.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esfuerzos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marcar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diferencia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AB0E4C" w:rsidRPr="001018AD">
        <w:rPr>
          <w:rStyle w:val="notranslate"/>
          <w:color w:val="000000"/>
          <w:sz w:val="22"/>
          <w:szCs w:val="22"/>
          <w:lang w:val="es-ES_tradnl"/>
        </w:rPr>
        <w:t>parezcan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pequeños,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importante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recordar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cambiar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cultura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proceso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conversión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comienza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propios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corazones.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Incluye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voluntad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instruido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deseo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cerca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Jesús,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fuente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alegría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amor.</w:t>
      </w:r>
    </w:p>
    <w:p w14:paraId="07D9CDF5" w14:textId="67F0CF7E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ideas,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“Edificar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cultura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hyperlink r:id="rId7" w:history="1">
        <w:r w:rsidR="009302C7">
          <w:rPr>
            <w:rStyle w:val="Hyperlink"/>
            <w:sz w:val="22"/>
            <w:szCs w:val="22"/>
            <w:lang w:val="es-ES_tradnl"/>
          </w:rPr>
          <w:t>www.bit.ly/una-cultura-de-vida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explica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brevemente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dónde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empezar.</w:t>
      </w:r>
    </w:p>
    <w:p w14:paraId="07D9CDF6" w14:textId="77777777" w:rsidR="00641EC8" w:rsidRPr="001018AD" w:rsidRDefault="00641EC8" w:rsidP="00D9646A">
      <w:pPr>
        <w:pStyle w:val="NormalWeb"/>
        <w:spacing w:before="0" w:beforeAutospacing="0" w:after="240" w:afterAutospacing="0"/>
        <w:rPr>
          <w:color w:val="000000"/>
          <w:sz w:val="19"/>
          <w:szCs w:val="19"/>
          <w:lang w:val="es-ES_tradnl"/>
        </w:rPr>
      </w:pPr>
      <w:r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>Evangelium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>vitae</w:t>
      </w:r>
      <w:r w:rsidR="001018AD"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>(El</w:t>
      </w:r>
      <w:r w:rsidR="001018AD"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>Evangelio</w:t>
      </w:r>
      <w:r w:rsidR="001018AD"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>la</w:t>
      </w:r>
      <w:r w:rsidR="001018AD"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19"/>
          <w:szCs w:val="19"/>
          <w:lang w:val="es-ES_tradnl"/>
        </w:rPr>
        <w:t>vida)</w:t>
      </w:r>
      <w:r w:rsidRPr="001018AD">
        <w:rPr>
          <w:rStyle w:val="notranslate"/>
          <w:color w:val="000000"/>
          <w:sz w:val="19"/>
          <w:szCs w:val="19"/>
          <w:lang w:val="es-ES_tradnl"/>
        </w:rPr>
        <w:t>,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no.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77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©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1995,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Libreria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Editrice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Vaticana.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Utilizado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con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permiso.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Todos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los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derechos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reservados.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Copyright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©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2018,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United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States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Conference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of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Catholic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Bishops,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Washington</w:t>
      </w:r>
      <w:r w:rsidRPr="001018AD">
        <w:rPr>
          <w:rStyle w:val="notranslate"/>
          <w:color w:val="000000"/>
          <w:sz w:val="19"/>
          <w:szCs w:val="19"/>
          <w:lang w:val="es-ES_tradnl"/>
        </w:rPr>
        <w:t>,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DC.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Todos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los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derechos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reservados.</w:t>
      </w:r>
    </w:p>
    <w:p w14:paraId="07D9CDF7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Segundo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Día: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Martes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15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enero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2019</w:t>
      </w:r>
    </w:p>
    <w:p w14:paraId="07D9CDF8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Intercesión: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acepten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verdad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bueno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C33A94"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C33A94" w:rsidRPr="001018AD">
        <w:rPr>
          <w:rStyle w:val="notranslate"/>
          <w:color w:val="000000"/>
          <w:sz w:val="22"/>
          <w:szCs w:val="22"/>
          <w:lang w:val="es-ES_tradnl"/>
        </w:rPr>
        <w:t>perfecto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C33A94"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C33A94"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C33A94" w:rsidRPr="001018AD">
        <w:rPr>
          <w:rStyle w:val="notranslate"/>
          <w:color w:val="000000"/>
          <w:sz w:val="22"/>
          <w:szCs w:val="22"/>
          <w:lang w:val="es-ES_tradnl"/>
        </w:rPr>
        <w:t>merece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C33A94" w:rsidRPr="001018AD">
        <w:rPr>
          <w:rStyle w:val="notranslate"/>
          <w:color w:val="000000"/>
          <w:sz w:val="22"/>
          <w:szCs w:val="22"/>
          <w:lang w:val="es-ES_tradnl"/>
        </w:rPr>
        <w:t>vivir</w:t>
      </w:r>
      <w:r w:rsidRPr="001018AD">
        <w:rPr>
          <w:rStyle w:val="notranslate"/>
          <w:color w:val="000000"/>
          <w:sz w:val="22"/>
          <w:szCs w:val="22"/>
          <w:lang w:val="es-ES_tradnl"/>
        </w:rPr>
        <w:t>.</w:t>
      </w:r>
    </w:p>
    <w:p w14:paraId="07D9CDF9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Oraciones: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Padre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Nuestro,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3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Ave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Marías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Gloria</w:t>
      </w:r>
    </w:p>
    <w:p w14:paraId="07D9CDFA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Reflexión: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etapa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circunstancia,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somos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sostenidos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existencia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amor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Dios.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presencia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enfermedad,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discapacidad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circunstancia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desafiante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nunca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disminuye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valor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humana.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perfección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apariencias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habilidades,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perfección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amor</w:t>
      </w:r>
      <w:r w:rsidRPr="001018AD">
        <w:rPr>
          <w:rStyle w:val="notranslate"/>
          <w:color w:val="000000"/>
          <w:sz w:val="22"/>
          <w:szCs w:val="22"/>
          <w:lang w:val="es-ES_tradnl"/>
        </w:rPr>
        <w:t>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Cristo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invita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abrazar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dado,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tanto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tiempo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dé,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verdadero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don.</w:t>
      </w:r>
    </w:p>
    <w:p w14:paraId="07D9CDFB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Nuestras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relaciones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tierra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ayudarnos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crecer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perfecto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quienes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encontramos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don,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puedan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lograr,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son: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hijos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nosotros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experimente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poder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transformador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lastRenderedPageBreak/>
        <w:t>Dios,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ojos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abran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increíble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belleza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Señor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pone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vida.</w:t>
      </w:r>
    </w:p>
    <w:p w14:paraId="07D9CDFC" w14:textId="77777777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Actos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reparación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(elige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uno):</w:t>
      </w:r>
    </w:p>
    <w:p w14:paraId="07D9CDFD" w14:textId="77777777" w:rsidR="00641EC8" w:rsidRPr="001018AD" w:rsidRDefault="00641EC8" w:rsidP="00496519">
      <w:pPr>
        <w:pStyle w:val="NormalWeb"/>
        <w:spacing w:before="0" w:beforeAutospacing="0" w:after="120" w:afterAutospacing="0"/>
        <w:ind w:left="272" w:hanging="272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Tómate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descanso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televisión,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películas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redes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sociales.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Considera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pasar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tiempo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reflexionando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mensaje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DFE" w14:textId="56CAA9BB" w:rsidR="00641EC8" w:rsidRPr="001018AD" w:rsidRDefault="003C49FA" w:rsidP="00207589">
      <w:pPr>
        <w:pStyle w:val="NormalWeb"/>
        <w:spacing w:before="0" w:beforeAutospacing="0" w:after="0" w:afterAutospacing="0"/>
        <w:ind w:left="270" w:hanging="270"/>
        <w:rPr>
          <w:rStyle w:val="notranslate"/>
          <w:lang w:val="es-ES_tradnl"/>
        </w:rPr>
      </w:pPr>
      <w:r>
        <w:rPr>
          <w:rStyle w:val="notranslate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7D9CE5E" wp14:editId="07D9CE5F">
                <wp:simplePos x="0" y="0"/>
                <wp:positionH relativeFrom="column">
                  <wp:posOffset>0</wp:posOffset>
                </wp:positionH>
                <wp:positionV relativeFrom="paragraph">
                  <wp:posOffset>434975</wp:posOffset>
                </wp:positionV>
                <wp:extent cx="2360930" cy="1776730"/>
                <wp:effectExtent l="0" t="0" r="1270" b="4445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093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9CE62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Padre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celestial,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gracias</w:t>
                            </w:r>
                          </w:p>
                          <w:p w14:paraId="07D9CE63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por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preciado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don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vida.</w:t>
                            </w:r>
                          </w:p>
                          <w:p w14:paraId="07D9CE64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Ayúdanos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valorar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proteger</w:t>
                            </w:r>
                          </w:p>
                          <w:p w14:paraId="07D9CE65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este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don,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incluso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hay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temor,</w:t>
                            </w:r>
                          </w:p>
                          <w:p w14:paraId="07D9CE66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dolor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sufrimiento.</w:t>
                            </w:r>
                          </w:p>
                          <w:p w14:paraId="07D9CE67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Danos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amor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por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todas</w:t>
                            </w:r>
                          </w:p>
                          <w:p w14:paraId="07D9CE68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las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personas,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en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especial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las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más</w:t>
                            </w:r>
                          </w:p>
                          <w:p w14:paraId="07D9CE69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vulnerables,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ayúdanos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dar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07D9CE6A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testimonio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verdad</w:t>
                            </w:r>
                          </w:p>
                          <w:p w14:paraId="07D9CE6B" w14:textId="77777777" w:rsidR="00B337B7" w:rsidRPr="00156192" w:rsidRDefault="00B337B7" w:rsidP="00156192">
                            <w:pPr>
                              <w:textDirection w:val="btLr"/>
                              <w:rPr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que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toda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vida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merece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vivir.</w:t>
                            </w: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1E9BE72">
              <v:rect id="Rectangle 2" style="position:absolute;left:0;text-align:left;margin-left:0;margin-top:34.25pt;width:185.9pt;height:139.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w14:anchorId="07D9CE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DKggIAAAc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">
                <v:textbox inset="2.53956mm,1.2694mm,2.53956mm,1.2694mm">
                  <w:txbxContent>
                    <w:p w:rsidRPr="00641EC8" w:rsidR="00B337B7" w:rsidP="00156192" w:rsidRDefault="00B337B7" w14:paraId="3C946B0D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Padre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celestial,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gracias</w:t>
                      </w:r>
                    </w:p>
                    <w:p w:rsidRPr="00641EC8" w:rsidR="00B337B7" w:rsidP="00156192" w:rsidRDefault="00B337B7" w14:paraId="4176832C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por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el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preciado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don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de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la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vida.</w:t>
                      </w:r>
                    </w:p>
                    <w:p w:rsidRPr="00641EC8" w:rsidR="00B337B7" w:rsidP="00156192" w:rsidRDefault="00B337B7" w14:paraId="598C4B10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Ayúdanos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a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valorar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y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proteger</w:t>
                      </w:r>
                    </w:p>
                    <w:p w:rsidRPr="00641EC8" w:rsidR="00B337B7" w:rsidP="00156192" w:rsidRDefault="00B337B7" w14:paraId="7C242410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este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don,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incluso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si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hay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temor,</w:t>
                      </w:r>
                    </w:p>
                    <w:p w:rsidRPr="00641EC8" w:rsidR="00B337B7" w:rsidP="00156192" w:rsidRDefault="00B337B7" w14:paraId="11CC7D12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dolor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y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sufrimiento.</w:t>
                      </w:r>
                    </w:p>
                    <w:p w:rsidRPr="00641EC8" w:rsidR="00B337B7" w:rsidP="00156192" w:rsidRDefault="00B337B7" w14:paraId="6227268D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Danos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amor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por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todas</w:t>
                      </w:r>
                    </w:p>
                    <w:p w:rsidRPr="00641EC8" w:rsidR="00B337B7" w:rsidP="00156192" w:rsidRDefault="00B337B7" w14:paraId="38188BB1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las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personas,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en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especial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las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más</w:t>
                      </w:r>
                    </w:p>
                    <w:p w:rsidRPr="00641EC8" w:rsidR="00B337B7" w:rsidP="00156192" w:rsidRDefault="00B337B7" w14:paraId="5E5167A0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vulnerables,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y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ayúdanos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a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dar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:rsidRPr="00641EC8" w:rsidR="00B337B7" w:rsidP="00156192" w:rsidRDefault="00B337B7" w14:paraId="0CC2F814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testimonio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de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la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verdad</w:t>
                      </w:r>
                    </w:p>
                    <w:p w:rsidRPr="00156192" w:rsidR="00B337B7" w:rsidP="00156192" w:rsidRDefault="00B337B7" w14:paraId="59D147C7" w14:textId="77777777">
                      <w:pPr>
                        <w:textDirection w:val="btLr"/>
                        <w:rPr>
                          <w:sz w:val="22"/>
                          <w:szCs w:val="22"/>
                          <w:lang w:val="es-PE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que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toda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vida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merece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vivir.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Style w:val="notranslate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0" wp14:anchorId="07D9CE60" wp14:editId="07D9CE61">
                <wp:simplePos x="0" y="0"/>
                <wp:positionH relativeFrom="column">
                  <wp:posOffset>2466975</wp:posOffset>
                </wp:positionH>
                <wp:positionV relativeFrom="paragraph">
                  <wp:posOffset>434975</wp:posOffset>
                </wp:positionV>
                <wp:extent cx="2361565" cy="1716405"/>
                <wp:effectExtent l="0" t="0" r="635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565" cy="171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9CE6C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Concédenos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humildad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7D9CE6D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aceptar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ayuda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necesitamos,</w:t>
                            </w:r>
                          </w:p>
                          <w:p w14:paraId="07D9CE6E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enséñanos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ser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misericordiosos</w:t>
                            </w:r>
                          </w:p>
                          <w:p w14:paraId="07D9CE6F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con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todos.</w:t>
                            </w:r>
                          </w:p>
                          <w:p w14:paraId="07D9CE70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Que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otros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encuentren,</w:t>
                            </w:r>
                          </w:p>
                          <w:p w14:paraId="07D9CE71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por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nuestras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palabras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acciones,</w:t>
                            </w:r>
                          </w:p>
                          <w:p w14:paraId="07D9CE72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abrazo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Tu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misericordia.</w:t>
                            </w:r>
                          </w:p>
                          <w:p w14:paraId="07D9CE73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Te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lo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pedimos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por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Cristo,</w:t>
                            </w:r>
                          </w:p>
                          <w:p w14:paraId="07D9CE74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nuestro</w:t>
                            </w:r>
                            <w:r w:rsidR="001018AD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Señor.</w:t>
                            </w:r>
                          </w:p>
                          <w:p w14:paraId="07D9CE75" w14:textId="77777777" w:rsidR="00B337B7" w:rsidRPr="00641EC8" w:rsidRDefault="00B337B7" w:rsidP="00156192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1EC8"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Amén.</w:t>
                            </w:r>
                          </w:p>
                          <w:p w14:paraId="07D9CE76" w14:textId="77777777" w:rsidR="00B337B7" w:rsidRPr="00547E69" w:rsidRDefault="00B337B7" w:rsidP="00156192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77FD5BC">
              <v:rect id="Rectangle 1" style="position:absolute;left:0;text-align:left;margin-left:194.25pt;margin-top:34.25pt;width:185.95pt;height:135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o:allowoverlap="f" stroked="f" w14:anchorId="07D9CE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">
                <v:textbox inset="2.53956mm,1.2694mm,2.53956mm,1.2694mm">
                  <w:txbxContent>
                    <w:p w:rsidRPr="00641EC8" w:rsidR="00B337B7" w:rsidP="00156192" w:rsidRDefault="00B337B7" w14:paraId="19F526D9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Concédenos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la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humildad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de</w:t>
                      </w:r>
                    </w:p>
                    <w:p w:rsidRPr="00641EC8" w:rsidR="00B337B7" w:rsidP="00156192" w:rsidRDefault="00B337B7" w14:paraId="43A90F0C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aceptar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ayuda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si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la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necesitamos,</w:t>
                      </w:r>
                    </w:p>
                    <w:p w:rsidRPr="00641EC8" w:rsidR="00B337B7" w:rsidP="00156192" w:rsidRDefault="00B337B7" w14:paraId="1DF86A8E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y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enséñanos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a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ser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misericordiosos</w:t>
                      </w:r>
                    </w:p>
                    <w:p w:rsidRPr="00641EC8" w:rsidR="00B337B7" w:rsidP="00156192" w:rsidRDefault="00B337B7" w14:paraId="25D2A404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con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todos.</w:t>
                      </w:r>
                    </w:p>
                    <w:p w:rsidRPr="00641EC8" w:rsidR="00B337B7" w:rsidP="00156192" w:rsidRDefault="00B337B7" w14:paraId="14A13860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Que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otros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encuentren,</w:t>
                      </w:r>
                    </w:p>
                    <w:p w:rsidRPr="00641EC8" w:rsidR="00B337B7" w:rsidP="00156192" w:rsidRDefault="00B337B7" w14:paraId="29E625A5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por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nuestras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palabras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y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acciones,</w:t>
                      </w:r>
                    </w:p>
                    <w:p w:rsidRPr="00641EC8" w:rsidR="00B337B7" w:rsidP="00156192" w:rsidRDefault="00B337B7" w14:paraId="0B0D12EE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el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abrazo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de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Tu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misericordia.</w:t>
                      </w:r>
                    </w:p>
                    <w:p w:rsidRPr="00641EC8" w:rsidR="00B337B7" w:rsidP="00156192" w:rsidRDefault="00B337B7" w14:paraId="10AC3570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Te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lo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pedimos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por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Cristo,</w:t>
                      </w:r>
                    </w:p>
                    <w:p w:rsidRPr="00641EC8" w:rsidR="00B337B7" w:rsidP="00156192" w:rsidRDefault="00B337B7" w14:paraId="7803D573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nuestro</w:t>
                      </w:r>
                      <w:r w:rsidR="001018AD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Señor.</w:t>
                      </w:r>
                    </w:p>
                    <w:p w:rsidRPr="00641EC8" w:rsidR="00B337B7" w:rsidP="00156192" w:rsidRDefault="00B337B7" w14:paraId="28EA680A" w14:textId="77777777">
                      <w:pPr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1EC8">
                        <w:rPr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Amén.</w:t>
                      </w:r>
                    </w:p>
                    <w:p w:rsidRPr="00547E69" w:rsidR="00B337B7" w:rsidP="00156192" w:rsidRDefault="00B337B7" w14:paraId="672A6659" w14:textId="77777777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ab/>
      </w:r>
      <w:r w:rsidR="00641EC8" w:rsidRPr="001018AD">
        <w:rPr>
          <w:color w:val="000000"/>
          <w:sz w:val="22"/>
          <w:szCs w:val="22"/>
          <w:lang w:val="es-ES_tradnl"/>
        </w:rPr>
        <w:t>Reza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breve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“Cada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merece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vivir”,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reflexionando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cómo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puedes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llevar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amor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Cristo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demás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hoy.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(La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también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está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disponible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hyperlink r:id="rId8" w:history="1">
        <w:r w:rsidR="00A83636">
          <w:rPr>
            <w:rStyle w:val="Hyperlink"/>
            <w:sz w:val="22"/>
            <w:szCs w:val="22"/>
            <w:lang w:val="es-ES_tradnl"/>
          </w:rPr>
          <w:t>www.bit.ly/cada-vida-merece-vivir</w:t>
        </w:r>
      </w:hyperlink>
      <w:r w:rsidR="00641EC8" w:rsidRPr="001018AD">
        <w:rPr>
          <w:rStyle w:val="notranslate"/>
          <w:color w:val="000000"/>
          <w:sz w:val="22"/>
          <w:szCs w:val="22"/>
          <w:lang w:val="es-ES_tradnl"/>
        </w:rPr>
        <w:t>.)</w:t>
      </w:r>
    </w:p>
    <w:p w14:paraId="07D9CDFF" w14:textId="77777777" w:rsidR="00156192" w:rsidRPr="00207589" w:rsidRDefault="00156192" w:rsidP="00207589">
      <w:pPr>
        <w:pStyle w:val="NormalWeb"/>
        <w:spacing w:before="0" w:beforeAutospacing="0" w:after="120" w:afterAutospacing="0"/>
        <w:ind w:left="270" w:hanging="270"/>
        <w:rPr>
          <w:rStyle w:val="notranslate"/>
          <w:lang w:val="es-ES_tradnl"/>
        </w:rPr>
      </w:pPr>
    </w:p>
    <w:p w14:paraId="07D9CE00" w14:textId="77777777" w:rsidR="00641EC8" w:rsidRPr="001018AD" w:rsidRDefault="00641EC8" w:rsidP="00D9646A">
      <w:pPr>
        <w:pStyle w:val="NormalWeb"/>
        <w:shd w:val="clear" w:color="auto" w:fill="FFFFFF"/>
        <w:spacing w:before="120" w:beforeAutospacing="0" w:after="120" w:afterAutospacing="0"/>
        <w:ind w:left="300" w:right="135" w:hanging="30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Ofrece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sacrificio,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penitencia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sientas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intención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E01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paso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adicional: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cultura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obsesionada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perfección,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perfección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superficial.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color w:val="000000"/>
          <w:sz w:val="22"/>
          <w:szCs w:val="22"/>
          <w:lang w:val="es-ES_tradnl"/>
        </w:rPr>
        <w:t>Las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color w:val="000000"/>
          <w:sz w:val="22"/>
          <w:szCs w:val="22"/>
          <w:lang w:val="es-ES_tradnl"/>
        </w:rPr>
        <w:t>redes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color w:val="000000"/>
          <w:sz w:val="22"/>
          <w:szCs w:val="22"/>
          <w:lang w:val="es-ES_tradnl"/>
        </w:rPr>
        <w:t>sociales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revistas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televisión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organizan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editan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representar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aparentemente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perfectas.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altura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estándares,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podemos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dudar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valor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Dios.</w:t>
      </w:r>
    </w:p>
    <w:p w14:paraId="07D9CE02" w14:textId="1EA545B2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regalo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perfecto”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hyperlink r:id="rId9" w:history="1">
        <w:r w:rsidR="00DD0646">
          <w:rPr>
            <w:rStyle w:val="Hyperlink"/>
            <w:sz w:val="22"/>
            <w:szCs w:val="22"/>
            <w:lang w:val="es-ES_tradnl"/>
          </w:rPr>
          <w:t>www.bit.ly/un-regalo-perfecto-2018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madre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comparte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experiencia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criar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niño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síndrome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Down,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contrastándolo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espectadores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podrían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percibir: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mirar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vitral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afuera: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colores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oscuros,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puedes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distinguir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bien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figuras.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embargo,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dentro,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atraviesa,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efecto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puede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brillante.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dentro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familia,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ilumina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Charlie.*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puede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parecer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sombrío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otros,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vez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hasta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insoportable,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realmente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lleno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belleza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color”.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regalo.</w:t>
      </w:r>
    </w:p>
    <w:p w14:paraId="07D9CE03" w14:textId="77777777" w:rsidR="00641EC8" w:rsidRPr="001018AD" w:rsidRDefault="00641EC8" w:rsidP="000E3066">
      <w:pPr>
        <w:shd w:val="clear" w:color="auto" w:fill="FFFFFF"/>
        <w:spacing w:after="120"/>
        <w:rPr>
          <w:i/>
          <w:color w:val="000000"/>
          <w:sz w:val="19"/>
          <w:szCs w:val="19"/>
          <w:lang w:val="es-ES_tradnl"/>
        </w:rPr>
      </w:pPr>
      <w:r w:rsidRPr="001018AD">
        <w:rPr>
          <w:sz w:val="19"/>
          <w:szCs w:val="19"/>
          <w:lang w:val="es-ES_tradnl"/>
        </w:rPr>
        <w:t>*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Se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cambió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el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nombre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por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privacidad.</w:t>
      </w:r>
    </w:p>
    <w:p w14:paraId="07D9CE04" w14:textId="77777777" w:rsidR="00641EC8" w:rsidRPr="001018AD" w:rsidRDefault="00641EC8" w:rsidP="000E3066">
      <w:pPr>
        <w:shd w:val="clear" w:color="auto" w:fill="FFFFFF"/>
        <w:spacing w:after="120"/>
        <w:rPr>
          <w:color w:val="000000"/>
          <w:sz w:val="19"/>
          <w:szCs w:val="19"/>
          <w:lang w:val="es-ES_tradnl"/>
        </w:rPr>
      </w:pPr>
      <w:r w:rsidRPr="001018AD">
        <w:rPr>
          <w:sz w:val="19"/>
          <w:szCs w:val="19"/>
          <w:lang w:val="es-ES_tradnl"/>
        </w:rPr>
        <w:t>Copyright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©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2018,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United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States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Conference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of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Catholic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Bishops,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Washington,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DC.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Todos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los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derechos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reservados.</w:t>
      </w:r>
    </w:p>
    <w:p w14:paraId="07D9CE05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Tercer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Día: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Miércoles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16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enero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2019</w:t>
      </w:r>
    </w:p>
    <w:p w14:paraId="07D9CE06" w14:textId="5B4FB1C8" w:rsidR="00641EC8" w:rsidRPr="00D33837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i/>
          <w:color w:val="000000"/>
          <w:sz w:val="22"/>
          <w:szCs w:val="22"/>
          <w:lang w:val="es-ES_tradnl"/>
        </w:rPr>
      </w:pP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Si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tú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alguien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conoces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ha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sido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víctima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abuso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miembro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clero,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denuncia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abuso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68026E">
        <w:rPr>
          <w:rStyle w:val="notranslate"/>
          <w:i/>
          <w:color w:val="000000"/>
          <w:sz w:val="22"/>
          <w:szCs w:val="22"/>
          <w:lang w:val="es-ES_tradnl"/>
        </w:rPr>
        <w:t>agencias</w:t>
      </w:r>
      <w:r w:rsidR="001018AD"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>la</w:t>
      </w:r>
      <w:r w:rsidR="001018AD"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>ley.</w:t>
      </w:r>
      <w:r w:rsidR="001018AD" w:rsidRPr="0068026E">
        <w:rPr>
          <w:color w:val="000000"/>
          <w:sz w:val="22"/>
          <w:szCs w:val="22"/>
          <w:lang w:val="es-ES_tradnl"/>
        </w:rPr>
        <w:t xml:space="preserve"> </w:t>
      </w:r>
      <w:r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>También</w:t>
      </w:r>
      <w:r w:rsidR="001018AD"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>puedes</w:t>
      </w:r>
      <w:r w:rsidR="001018AD"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>comunicarte</w:t>
      </w:r>
      <w:r w:rsidR="001018AD"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>con</w:t>
      </w:r>
      <w:r w:rsidR="001018AD"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68026E">
        <w:rPr>
          <w:rStyle w:val="notranslate"/>
          <w:i/>
          <w:iCs/>
          <w:color w:val="000000"/>
          <w:sz w:val="22"/>
          <w:szCs w:val="22"/>
          <w:lang w:val="es-ES_tradnl"/>
        </w:rPr>
        <w:t>tu</w:t>
      </w:r>
      <w:r w:rsidR="001018AD" w:rsidRPr="0068026E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68026E">
        <w:rPr>
          <w:i/>
          <w:iCs/>
          <w:sz w:val="22"/>
          <w:szCs w:val="22"/>
          <w:lang w:val="es-ES_tradnl"/>
        </w:rPr>
        <w:t>coordinador</w:t>
      </w:r>
      <w:r w:rsidR="001018AD" w:rsidRPr="0068026E">
        <w:rPr>
          <w:i/>
          <w:iCs/>
          <w:sz w:val="22"/>
          <w:szCs w:val="22"/>
          <w:lang w:val="es-ES_tradnl"/>
        </w:rPr>
        <w:t xml:space="preserve"> </w:t>
      </w:r>
      <w:r w:rsidRPr="0068026E">
        <w:rPr>
          <w:i/>
          <w:iCs/>
          <w:sz w:val="22"/>
          <w:szCs w:val="22"/>
          <w:lang w:val="es-ES_tradnl"/>
        </w:rPr>
        <w:t>diocesano</w:t>
      </w:r>
      <w:r w:rsidR="001018AD" w:rsidRPr="0068026E">
        <w:rPr>
          <w:i/>
          <w:iCs/>
          <w:sz w:val="22"/>
          <w:szCs w:val="22"/>
          <w:lang w:val="es-ES_tradnl"/>
        </w:rPr>
        <w:t xml:space="preserve"> </w:t>
      </w:r>
      <w:r w:rsidRPr="0068026E">
        <w:rPr>
          <w:i/>
          <w:iCs/>
          <w:sz w:val="22"/>
          <w:szCs w:val="22"/>
          <w:lang w:val="es-ES_tradnl"/>
        </w:rPr>
        <w:t>local</w:t>
      </w:r>
      <w:r w:rsidR="001018AD" w:rsidRPr="0068026E">
        <w:rPr>
          <w:i/>
          <w:iCs/>
          <w:sz w:val="22"/>
          <w:szCs w:val="22"/>
          <w:lang w:val="es-ES_tradnl"/>
        </w:rPr>
        <w:t xml:space="preserve"> </w:t>
      </w:r>
      <w:r w:rsidRPr="0068026E">
        <w:rPr>
          <w:i/>
          <w:iCs/>
          <w:sz w:val="22"/>
          <w:szCs w:val="22"/>
          <w:lang w:val="es-ES_tradnl"/>
        </w:rPr>
        <w:t>de</w:t>
      </w:r>
      <w:r w:rsidR="001018AD" w:rsidRPr="0068026E">
        <w:rPr>
          <w:i/>
          <w:iCs/>
          <w:sz w:val="22"/>
          <w:szCs w:val="22"/>
          <w:lang w:val="es-ES_tradnl"/>
        </w:rPr>
        <w:t xml:space="preserve"> </w:t>
      </w:r>
      <w:r w:rsidRPr="0068026E">
        <w:rPr>
          <w:i/>
          <w:iCs/>
          <w:sz w:val="22"/>
          <w:szCs w:val="22"/>
          <w:lang w:val="es-ES_tradnl"/>
        </w:rPr>
        <w:t>asistencia</w:t>
      </w:r>
      <w:r w:rsidR="001018AD" w:rsidRPr="0068026E">
        <w:rPr>
          <w:i/>
          <w:iCs/>
          <w:sz w:val="22"/>
          <w:szCs w:val="22"/>
          <w:lang w:val="es-ES_tradnl"/>
        </w:rPr>
        <w:t xml:space="preserve"> </w:t>
      </w:r>
      <w:r w:rsidRPr="0068026E">
        <w:rPr>
          <w:i/>
          <w:iCs/>
          <w:sz w:val="22"/>
          <w:szCs w:val="22"/>
          <w:lang w:val="es-ES_tradnl"/>
        </w:rPr>
        <w:t>a</w:t>
      </w:r>
      <w:r w:rsidR="001018AD" w:rsidRPr="0068026E">
        <w:rPr>
          <w:i/>
          <w:iCs/>
          <w:sz w:val="22"/>
          <w:szCs w:val="22"/>
          <w:lang w:val="es-ES_tradnl"/>
        </w:rPr>
        <w:t xml:space="preserve"> </w:t>
      </w:r>
      <w:r w:rsidRPr="0068026E">
        <w:rPr>
          <w:i/>
          <w:iCs/>
          <w:sz w:val="22"/>
          <w:szCs w:val="22"/>
          <w:lang w:val="es-ES_tradnl"/>
        </w:rPr>
        <w:t>las</w:t>
      </w:r>
      <w:r w:rsidR="001018AD" w:rsidRPr="0068026E">
        <w:rPr>
          <w:i/>
          <w:iCs/>
          <w:sz w:val="22"/>
          <w:szCs w:val="22"/>
          <w:lang w:val="es-ES_tradnl"/>
        </w:rPr>
        <w:t xml:space="preserve"> </w:t>
      </w:r>
      <w:r w:rsidRPr="0068026E">
        <w:rPr>
          <w:i/>
          <w:iCs/>
          <w:sz w:val="22"/>
          <w:szCs w:val="22"/>
          <w:lang w:val="es-ES_tradnl"/>
        </w:rPr>
        <w:t>víctimas</w:t>
      </w:r>
      <w:r w:rsidR="00D33837">
        <w:rPr>
          <w:i/>
          <w:iCs/>
          <w:sz w:val="22"/>
          <w:szCs w:val="22"/>
          <w:lang w:val="es-ES_tradnl"/>
        </w:rPr>
        <w:t>:</w:t>
      </w:r>
      <w:r w:rsidR="001018AD" w:rsidRPr="0068026E">
        <w:rPr>
          <w:i/>
          <w:iCs/>
          <w:sz w:val="22"/>
          <w:szCs w:val="22"/>
          <w:lang w:val="es-ES_tradnl"/>
        </w:rPr>
        <w:t xml:space="preserve"> </w:t>
      </w:r>
      <w:hyperlink r:id="rId10" w:history="1">
        <w:r w:rsidR="00D33837" w:rsidRPr="006706F5">
          <w:rPr>
            <w:rStyle w:val="Hyperlink"/>
            <w:i/>
            <w:sz w:val="22"/>
            <w:szCs w:val="22"/>
            <w:lang w:val="es-ES_tradnl"/>
          </w:rPr>
          <w:t>www.bit.ly/va-coordinators</w:t>
        </w:r>
      </w:hyperlink>
      <w:r w:rsidR="00D33837">
        <w:rPr>
          <w:i/>
          <w:sz w:val="22"/>
          <w:szCs w:val="22"/>
          <w:lang w:val="es-ES_tradnl"/>
        </w:rPr>
        <w:t>. (</w:t>
      </w:r>
      <w:r w:rsidR="00D33837" w:rsidRPr="00D33837">
        <w:rPr>
          <w:i/>
          <w:sz w:val="22"/>
          <w:szCs w:val="22"/>
          <w:lang w:val="es-ES_tradnl"/>
        </w:rPr>
        <w:t>Este sitio web está en inglés</w:t>
      </w:r>
      <w:r w:rsidRPr="00D33837">
        <w:rPr>
          <w:rStyle w:val="notranslate"/>
          <w:i/>
          <w:color w:val="000000"/>
          <w:sz w:val="22"/>
          <w:szCs w:val="22"/>
          <w:lang w:val="es-ES_tradnl"/>
        </w:rPr>
        <w:t>.</w:t>
      </w:r>
      <w:r w:rsidR="00D33837" w:rsidRPr="00D33837">
        <w:rPr>
          <w:rStyle w:val="notranslate"/>
          <w:i/>
          <w:color w:val="000000"/>
          <w:sz w:val="22"/>
          <w:szCs w:val="22"/>
          <w:lang w:val="es-ES_tradnl"/>
        </w:rPr>
        <w:t>)</w:t>
      </w:r>
    </w:p>
    <w:p w14:paraId="07D9CE07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Intercesión: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experimentado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abuso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sexual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reciban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justicia,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sanación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paz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Dios.</w:t>
      </w:r>
    </w:p>
    <w:p w14:paraId="07D9CE08" w14:textId="77777777" w:rsidR="00641EC8" w:rsidRPr="001018AD" w:rsidRDefault="00641EC8" w:rsidP="003344B2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Oraciones: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Padre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Nuestro,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3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Ave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Marías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Gloria</w:t>
      </w:r>
    </w:p>
    <w:p w14:paraId="07D9CE09" w14:textId="77777777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Reflexión: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Informes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recientes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expuesto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vez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terribles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abusos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muchos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sufrido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manos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miembro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clero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católico.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corazones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duele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daño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grave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infligido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hermanos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hermanas.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palabras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solas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pueden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expresar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dolor,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vergüenza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lastRenderedPageBreak/>
        <w:t>decepción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hecho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tales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afrentas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dignidad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humana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hayan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llevado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cabo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dentro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Iglesia.</w:t>
      </w:r>
    </w:p>
    <w:p w14:paraId="07D9CE0A" w14:textId="77777777" w:rsidR="005B59AA" w:rsidRPr="001018AD" w:rsidRDefault="00641EC8" w:rsidP="005B59AA">
      <w:pPr>
        <w:pStyle w:val="NormalWeb"/>
        <w:spacing w:before="0" w:beforeAutospacing="0" w:after="120" w:afterAutospacing="0"/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</w:pP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esperanza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todos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experimentado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abuso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encuentren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sanación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justicia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justamente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merecen,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sabiendo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nunca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están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solos.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Porque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“solo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enfrentando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propio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fracaso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frente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crímenes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contra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aquellos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quienes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encomendado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proteger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puede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Iglesia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resucitar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cultura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donde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cultura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muerte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prevalecido”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Respuesta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del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presidente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Conferencia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Obispos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Católicos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los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Estados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Unidos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“Carta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al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pueblo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Dios”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del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papa</w:t>
      </w:r>
      <w:r w:rsidR="001018AD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i/>
          <w:color w:val="000000"/>
          <w:sz w:val="22"/>
          <w:szCs w:val="22"/>
          <w:shd w:val="clear" w:color="auto" w:fill="FFFFFF"/>
          <w:lang w:val="es-ES_tradnl"/>
        </w:rPr>
        <w:t>Francisco</w:t>
      </w:r>
      <w:r w:rsidR="005B59AA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="005B59AA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2018).</w:t>
      </w:r>
    </w:p>
    <w:p w14:paraId="07D9CE0B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Actos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reparación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(elige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uno):</w:t>
      </w:r>
    </w:p>
    <w:p w14:paraId="07D9CE0C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2" w:right="130" w:hanging="302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Ayuna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E0D" w14:textId="198C03AC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2" w:right="130" w:hanging="302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Busca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intercesión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Señora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rezando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Rosario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para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la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sanación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y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protección</w:t>
      </w:r>
      <w:r w:rsidR="001018AD" w:rsidRPr="001018AD">
        <w:rPr>
          <w:sz w:val="22"/>
          <w:szCs w:val="22"/>
          <w:lang w:val="es-ES_tradnl"/>
        </w:rPr>
        <w:t xml:space="preserve"> </w:t>
      </w:r>
      <w:r w:rsidR="00BF5F05" w:rsidRPr="001018AD">
        <w:rPr>
          <w:sz w:val="22"/>
          <w:szCs w:val="22"/>
          <w:lang w:val="es-ES_tradnl"/>
        </w:rPr>
        <w:t>(</w:t>
      </w:r>
      <w:hyperlink r:id="rId11" w:history="1">
        <w:r w:rsidR="00332B01">
          <w:rPr>
            <w:rStyle w:val="Hyperlink"/>
            <w:sz w:val="22"/>
            <w:szCs w:val="22"/>
            <w:lang w:val="es-ES_tradnl"/>
          </w:rPr>
          <w:t>www.bit.ly/rosario-sanacion-y-proteccion</w:t>
        </w:r>
      </w:hyperlink>
      <w:r w:rsidR="00BF5F05" w:rsidRPr="001018AD">
        <w:rPr>
          <w:sz w:val="22"/>
          <w:szCs w:val="22"/>
          <w:lang w:val="es-ES_tradnl"/>
        </w:rPr>
        <w:t>)</w:t>
      </w:r>
      <w:r w:rsidRPr="001018AD">
        <w:rPr>
          <w:rStyle w:val="notranslate"/>
          <w:color w:val="000000"/>
          <w:sz w:val="22"/>
          <w:szCs w:val="22"/>
          <w:lang w:val="es-ES_tradnl"/>
        </w:rPr>
        <w:t>.</w:t>
      </w:r>
    </w:p>
    <w:p w14:paraId="07D9CE0E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0" w:right="135" w:hanging="30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Ofrece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sacrificio,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penitencia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sientas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intención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E0F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paso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adicional: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2002,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delito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pecado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abuso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sexual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infantil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Iglesia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puesto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manifiesto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vista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todos.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bien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mucho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últimos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16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años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Iglesia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trabajado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brindar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sanación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víctimas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supervivientes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prevenir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futuros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abusos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través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implementación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Estatuto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protección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niños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jóvenes</w:t>
      </w:r>
      <w:r w:rsidRPr="001018AD">
        <w:rPr>
          <w:rStyle w:val="notranslate"/>
          <w:color w:val="000000"/>
          <w:sz w:val="22"/>
          <w:szCs w:val="22"/>
          <w:lang w:val="es-ES_tradnl"/>
        </w:rPr>
        <w:t>.</w:t>
      </w:r>
    </w:p>
    <w:p w14:paraId="07D9CE10" w14:textId="0DD1944A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información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cómo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prevenir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abuso,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lee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artículo: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</w:t>
      </w:r>
      <w:r w:rsidRPr="001018AD">
        <w:rPr>
          <w:sz w:val="22"/>
          <w:szCs w:val="22"/>
          <w:lang w:val="es-ES_tradnl"/>
        </w:rPr>
        <w:t>Proteger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a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los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niños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BF5F05" w:rsidRPr="001018AD">
        <w:rPr>
          <w:color w:val="000000"/>
          <w:sz w:val="22"/>
          <w:szCs w:val="22"/>
          <w:lang w:val="es-ES_tradnl"/>
        </w:rPr>
        <w:t>(</w:t>
      </w:r>
      <w:r w:rsidR="00593735">
        <w:rPr>
          <w:color w:val="000000"/>
          <w:sz w:val="22"/>
          <w:szCs w:val="22"/>
          <w:lang w:val="es-ES_tradnl"/>
        </w:rPr>
        <w:t xml:space="preserve">solo en inglés, </w:t>
      </w:r>
      <w:hyperlink r:id="rId12" w:history="1">
        <w:r w:rsidR="00DE5977" w:rsidRPr="006706F5">
          <w:rPr>
            <w:rStyle w:val="Hyperlink"/>
            <w:sz w:val="22"/>
            <w:szCs w:val="22"/>
            <w:lang w:val="es-ES_tradnl"/>
          </w:rPr>
          <w:t>www.bit.ly/10-tips-child-protection</w:t>
        </w:r>
      </w:hyperlink>
      <w:r w:rsidR="00BF5F05" w:rsidRPr="001018AD">
        <w:rPr>
          <w:color w:val="000000"/>
          <w:sz w:val="22"/>
          <w:szCs w:val="22"/>
          <w:lang w:val="es-ES_tradnl"/>
        </w:rPr>
        <w:t>)</w:t>
      </w:r>
      <w:r w:rsidRPr="001018AD">
        <w:rPr>
          <w:rStyle w:val="FollowedHyperlink"/>
          <w:color w:val="000000"/>
          <w:sz w:val="22"/>
          <w:szCs w:val="22"/>
          <w:u w:val="none"/>
          <w:lang w:val="es-ES_tradnl"/>
        </w:rPr>
        <w:t>.</w:t>
      </w:r>
    </w:p>
    <w:p w14:paraId="07D9CE11" w14:textId="77777777" w:rsidR="00641EC8" w:rsidRPr="001018AD" w:rsidRDefault="00641EC8" w:rsidP="00D71079">
      <w:pPr>
        <w:shd w:val="clear" w:color="auto" w:fill="FFFFFF"/>
        <w:spacing w:after="240"/>
        <w:rPr>
          <w:color w:val="000000"/>
          <w:sz w:val="19"/>
          <w:szCs w:val="19"/>
          <w:lang w:val="es-ES_tradnl"/>
        </w:rPr>
      </w:pPr>
      <w:r w:rsidRPr="001018AD">
        <w:rPr>
          <w:sz w:val="19"/>
          <w:szCs w:val="19"/>
          <w:lang w:val="es-ES_tradnl"/>
        </w:rPr>
        <w:t>Copyright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©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2018,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color w:val="000000"/>
          <w:sz w:val="19"/>
          <w:szCs w:val="19"/>
          <w:lang w:val="es-ES_tradnl"/>
        </w:rPr>
        <w:t>United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color w:val="000000"/>
          <w:sz w:val="19"/>
          <w:szCs w:val="19"/>
          <w:lang w:val="es-ES_tradnl"/>
        </w:rPr>
        <w:t>States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color w:val="000000"/>
          <w:sz w:val="19"/>
          <w:szCs w:val="19"/>
          <w:lang w:val="es-ES_tradnl"/>
        </w:rPr>
        <w:t>Conference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color w:val="000000"/>
          <w:sz w:val="19"/>
          <w:szCs w:val="19"/>
          <w:lang w:val="es-ES_tradnl"/>
        </w:rPr>
        <w:t>of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color w:val="000000"/>
          <w:sz w:val="19"/>
          <w:szCs w:val="19"/>
          <w:lang w:val="es-ES_tradnl"/>
        </w:rPr>
        <w:t>Catholic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color w:val="000000"/>
          <w:sz w:val="19"/>
          <w:szCs w:val="19"/>
          <w:lang w:val="es-ES_tradnl"/>
        </w:rPr>
        <w:t>Bishops</w:t>
      </w:r>
      <w:r w:rsidRPr="001018AD">
        <w:rPr>
          <w:sz w:val="19"/>
          <w:szCs w:val="19"/>
          <w:lang w:val="es-ES_tradnl"/>
        </w:rPr>
        <w:t>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Washington,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DC.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Todos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los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derechos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reservados.</w:t>
      </w:r>
    </w:p>
    <w:p w14:paraId="07D9CE12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Cuarto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Día: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Jueves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17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enero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201</w:t>
      </w:r>
      <w:bookmarkStart w:id="1" w:name="_0j0zll"/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9</w:t>
      </w:r>
      <w:bookmarkEnd w:id="1"/>
    </w:p>
    <w:p w14:paraId="07D9CE13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Intercesión: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paz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llene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corazones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recorren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camino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adopción.</w:t>
      </w:r>
    </w:p>
    <w:p w14:paraId="07D9CE14" w14:textId="77777777" w:rsidR="00641EC8" w:rsidRPr="001018AD" w:rsidRDefault="00641EC8" w:rsidP="003344B2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Oraciones: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Padre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Nuestro,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3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Ave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Marías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Gloria</w:t>
      </w:r>
    </w:p>
    <w:p w14:paraId="07D9CE15" w14:textId="77777777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Reflexión: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Carta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hebreos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recuerda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“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tenemos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consuelo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poderoso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buscamos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refugio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esperanza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prometido.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esperanza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mantiene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firmes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seguros”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(Heb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6:18-19).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familias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esperan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adoptar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niños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madres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están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considerando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hijos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adopción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enfrentan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menudo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muchos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desafíos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camino.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Oremos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todos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participan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proceso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adopción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estén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llenos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esperanza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Cristo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“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paz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sobrepasa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inteligencia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”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(Fil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4:7).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color w:val="000000"/>
          <w:sz w:val="22"/>
          <w:szCs w:val="22"/>
          <w:lang w:val="es-ES_tradnl"/>
        </w:rPr>
        <w:t>Recordemos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color w:val="000000"/>
          <w:sz w:val="22"/>
          <w:szCs w:val="22"/>
          <w:lang w:val="es-ES_tradnl"/>
        </w:rPr>
        <w:t>asimismo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también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nosotros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podemos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aferrarnos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esta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esperanza,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porque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hemos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recibido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“un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espíritu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hijos,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virtud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cual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podemos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llamar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Padre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Dios”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(Rom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8:15).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Padre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amoroso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envuelva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hoy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nosotros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amor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abra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ojos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fe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podamos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ver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regocijarnos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amor.</w:t>
      </w:r>
    </w:p>
    <w:p w14:paraId="07D9CE16" w14:textId="77777777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Actos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reparación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(elige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uno):</w:t>
      </w:r>
    </w:p>
    <w:p w14:paraId="07D9CE17" w14:textId="77777777" w:rsidR="00641EC8" w:rsidRPr="001018AD" w:rsidRDefault="004F7DEE" w:rsidP="00D9646A">
      <w:pPr>
        <w:pStyle w:val="NormalWeb"/>
        <w:shd w:val="clear" w:color="auto" w:fill="FFFFFF"/>
        <w:spacing w:before="0" w:beforeAutospacing="0" w:after="120" w:afterAutospacing="0"/>
        <w:ind w:left="375" w:right="216" w:hanging="36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¿Te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atraen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cosas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dulces?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¿O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prefieres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bocadillos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salados?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color w:val="000000"/>
          <w:sz w:val="22"/>
          <w:szCs w:val="22"/>
          <w:lang w:val="es-ES_tradnl"/>
        </w:rPr>
        <w:t>Escoge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tu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antojo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favorito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prívate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él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este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641EC8" w:rsidRPr="001018AD">
        <w:rPr>
          <w:rStyle w:val="notranslate"/>
          <w:color w:val="000000"/>
          <w:sz w:val="22"/>
          <w:szCs w:val="22"/>
          <w:lang w:val="es-ES_tradnl"/>
        </w:rPr>
        <w:t>día.</w:t>
      </w:r>
    </w:p>
    <w:p w14:paraId="07D9CE18" w14:textId="2A75D809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75" w:right="216" w:hanging="36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Haz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fe,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esperanza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caridad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hyperlink r:id="rId13" w:history="1">
        <w:r w:rsidR="006000B0">
          <w:rPr>
            <w:rStyle w:val="Hyperlink"/>
            <w:sz w:val="22"/>
            <w:szCs w:val="22"/>
            <w:lang w:val="es-ES_tradnl"/>
          </w:rPr>
          <w:t>www.bit.ly/actos-de-fe-esperanza-caridad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).</w:t>
      </w:r>
    </w:p>
    <w:p w14:paraId="07D9CE19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0" w:right="135" w:hanging="30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Ofrece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sacrificio,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penitencia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sientas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intención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E1A" w14:textId="3FD34DD3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paso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adicional: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“Acompañamiento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madres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gestantes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estén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considerando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adopción”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sugiere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nueve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maneras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ofrecer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apoyo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permanente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mujer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esté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considerando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adopción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lastRenderedPageBreak/>
        <w:t>su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hijo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hyperlink r:id="rId14" w:history="1">
        <w:r w:rsidR="006000B0">
          <w:rPr>
            <w:rStyle w:val="Hyperlink"/>
            <w:sz w:val="22"/>
            <w:szCs w:val="22"/>
            <w:lang w:val="es-ES_tradnl"/>
          </w:rPr>
          <w:t>www.bit.ly/mujeres-considerando-adoptar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Muchas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sugerencias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presentadas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también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útiles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apoyar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amiga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esté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4F7DEE" w:rsidRPr="001018AD">
        <w:rPr>
          <w:rStyle w:val="notranslate"/>
          <w:color w:val="000000"/>
          <w:sz w:val="22"/>
          <w:szCs w:val="22"/>
          <w:lang w:val="es-ES_tradnl"/>
        </w:rPr>
        <w:t>pasando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4F7DEE"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embarazo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inesperado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difícil,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incluso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planteado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adopción.</w:t>
      </w:r>
    </w:p>
    <w:p w14:paraId="07D9CE1B" w14:textId="7FE96612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rStyle w:val="notranslate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Puedes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encontrar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recursos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adicionales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adopción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hyperlink r:id="rId15" w:history="1">
        <w:r w:rsidRPr="001018AD">
          <w:rPr>
            <w:rStyle w:val="Hyperlink"/>
            <w:sz w:val="22"/>
            <w:szCs w:val="22"/>
            <w:lang w:val="es-ES_tradnl"/>
          </w:rPr>
          <w:t>www.usccb.org/adoption-resources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.</w:t>
      </w:r>
      <w:r w:rsidR="00C216B8">
        <w:rPr>
          <w:rStyle w:val="notranslate"/>
          <w:color w:val="000000"/>
          <w:sz w:val="22"/>
          <w:szCs w:val="22"/>
          <w:lang w:val="es-ES_tradnl"/>
        </w:rPr>
        <w:t xml:space="preserve"> (</w:t>
      </w:r>
      <w:r w:rsidR="00C216B8" w:rsidRPr="00C216B8">
        <w:rPr>
          <w:rStyle w:val="notranslate"/>
          <w:color w:val="000000"/>
          <w:sz w:val="22"/>
          <w:szCs w:val="22"/>
          <w:lang w:val="es-ES_tradnl"/>
        </w:rPr>
        <w:t>Este sitio web está en inglés, pero también hay materiales en español</w:t>
      </w:r>
      <w:r w:rsidR="000943BE">
        <w:rPr>
          <w:rStyle w:val="notranslate"/>
          <w:color w:val="000000"/>
          <w:sz w:val="22"/>
          <w:szCs w:val="22"/>
          <w:lang w:val="es-ES_tradnl"/>
        </w:rPr>
        <w:t>.)</w:t>
      </w:r>
      <w:r w:rsidR="00C216B8" w:rsidRPr="00C216B8">
        <w:rPr>
          <w:rStyle w:val="notranslate"/>
          <w:color w:val="000000"/>
          <w:sz w:val="22"/>
          <w:szCs w:val="22"/>
          <w:lang w:val="es-ES_tradnl"/>
        </w:rPr>
        <w:t xml:space="preserve"> </w:t>
      </w:r>
    </w:p>
    <w:p w14:paraId="07D9CE1C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240" w:afterAutospacing="0"/>
        <w:rPr>
          <w:sz w:val="19"/>
          <w:szCs w:val="19"/>
          <w:lang w:val="es-ES_tradnl" w:eastAsia="en-US"/>
        </w:rPr>
      </w:pPr>
      <w:r w:rsidRPr="001018AD">
        <w:rPr>
          <w:i/>
          <w:iCs/>
          <w:sz w:val="19"/>
          <w:szCs w:val="19"/>
          <w:lang w:val="es-ES_tradnl" w:eastAsia="en-US"/>
        </w:rPr>
        <w:t>Leccionarios</w:t>
      </w:r>
      <w:r w:rsidR="001018AD" w:rsidRPr="001018AD">
        <w:rPr>
          <w:i/>
          <w:iCs/>
          <w:sz w:val="19"/>
          <w:szCs w:val="19"/>
          <w:lang w:val="es-ES_tradnl" w:eastAsia="en-US"/>
        </w:rPr>
        <w:t xml:space="preserve"> </w:t>
      </w:r>
      <w:r w:rsidRPr="001018AD">
        <w:rPr>
          <w:i/>
          <w:iCs/>
          <w:sz w:val="19"/>
          <w:szCs w:val="19"/>
          <w:lang w:val="es-ES_tradnl" w:eastAsia="en-US"/>
        </w:rPr>
        <w:t>I</w:t>
      </w:r>
      <w:r w:rsidRPr="001018AD">
        <w:rPr>
          <w:iCs/>
          <w:sz w:val="19"/>
          <w:szCs w:val="19"/>
          <w:lang w:val="es-ES_tradnl" w:eastAsia="en-US"/>
        </w:rPr>
        <w:t>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/>
          <w:iCs/>
          <w:sz w:val="19"/>
          <w:szCs w:val="19"/>
          <w:lang w:val="es-ES_tradnl" w:eastAsia="en-US"/>
        </w:rPr>
        <w:t>II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y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/>
          <w:iCs/>
          <w:sz w:val="19"/>
          <w:szCs w:val="19"/>
          <w:lang w:val="es-ES_tradnl" w:eastAsia="en-US"/>
        </w:rPr>
        <w:t>III</w:t>
      </w:r>
      <w:r w:rsidRPr="001018AD">
        <w:rPr>
          <w:iCs/>
          <w:sz w:val="19"/>
          <w:szCs w:val="19"/>
          <w:lang w:val="es-ES_tradnl" w:eastAsia="en-US"/>
        </w:rPr>
        <w:t>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propiedad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Comisión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Episcopal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Pastoral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Litúrgica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Conferencia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Episcopal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Mexicana,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copyright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©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1987,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quinta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edición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septiembre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2004.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Utilizados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con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permiso.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Todos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derechos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reservados.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Copyright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©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2018,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United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States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Conference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of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Catholic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Bishops,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Washington,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DC.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Todos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derechos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reservados.</w:t>
      </w:r>
    </w:p>
    <w:p w14:paraId="07D9CE1D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Quinto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Día: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Viernes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18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enero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2019</w:t>
      </w:r>
    </w:p>
    <w:p w14:paraId="07D9CE1E" w14:textId="40884CAC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Si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tú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alguien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conoces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están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sufriendo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después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aborto,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hay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="00B337B7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ayuda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disponible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confidencial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sin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juzgar.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Visita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hyperlink r:id="rId16" w:history="1">
        <w:r w:rsidRPr="001018AD">
          <w:rPr>
            <w:rStyle w:val="Hyperlink"/>
            <w:i/>
            <w:iCs/>
            <w:sz w:val="22"/>
            <w:szCs w:val="22"/>
            <w:lang w:val="es-ES_tradnl"/>
          </w:rPr>
          <w:t>www.esperanzaposaborto.org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.</w:t>
      </w:r>
    </w:p>
    <w:p w14:paraId="07D9CE1F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Intercesión: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sufra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pérdida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hijo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aborto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encuentre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esperanza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sanación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Cristo.</w:t>
      </w:r>
    </w:p>
    <w:p w14:paraId="07D9CE20" w14:textId="77777777" w:rsidR="00641EC8" w:rsidRPr="001018AD" w:rsidRDefault="00641EC8" w:rsidP="003344B2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Oraciones: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Padre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Nuestro,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3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Ave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Marías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Gloria</w:t>
      </w:r>
    </w:p>
    <w:p w14:paraId="07D9CE21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Reflexión: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Después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cuatro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décadas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aborto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legalizado,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puesto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fin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muchos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niños,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muchos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padres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familiares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sufren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pérdida,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menudo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silencio.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Sin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embargo,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mayor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deseo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Dios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perdonar.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importa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cuán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lejos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hayamos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apartado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lado,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él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dice: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“No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tengas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miedo.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Acércate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mi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corazón”.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seguridad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nunca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demasiado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tarde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buscar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perdón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Dios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Sacramento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Reconciliación.</w:t>
      </w:r>
    </w:p>
    <w:p w14:paraId="07D9CE22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Consideremos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parábola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hijo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pródigo.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Después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arrepentirse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pecar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contra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padre,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regresa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lejos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buscar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perdón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trabajar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sirviente.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Pero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padre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aproximarse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desde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lejos,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corre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abrazarlo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cálidamente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organiza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banquete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celebrar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regreso.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Así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también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Dios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acoge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todos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pecadores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arrepentidos,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sin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importar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cuán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serio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pecado.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Corramos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brazos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Señor,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misericordia.</w:t>
      </w:r>
    </w:p>
    <w:p w14:paraId="07D9CE23" w14:textId="77777777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Actos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reparación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(elige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uno):</w:t>
      </w:r>
    </w:p>
    <w:p w14:paraId="07D9CE24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60" w:right="135" w:hanging="36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Abstente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carne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absteniendo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carne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prescinde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también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bocadillo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favorito.</w:t>
      </w:r>
    </w:p>
    <w:p w14:paraId="07D9CE25" w14:textId="043FF6FF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60" w:right="135" w:hanging="36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Reza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Coronilla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Divina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Misericordia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hyperlink r:id="rId17" w:history="1">
        <w:r w:rsidRPr="001018AD">
          <w:rPr>
            <w:rStyle w:val="Hyperlink"/>
            <w:sz w:val="22"/>
            <w:szCs w:val="22"/>
            <w:lang w:val="es-ES_tradnl"/>
          </w:rPr>
          <w:t>www.usccb.org/divine-mercy-chaplet</w:t>
        </w:r>
      </w:hyperlink>
      <w:r w:rsidR="000943BE">
        <w:rPr>
          <w:rStyle w:val="notranslate"/>
          <w:color w:val="000000"/>
          <w:sz w:val="22"/>
          <w:szCs w:val="22"/>
          <w:lang w:val="es-ES_tradnl"/>
        </w:rPr>
        <w:t>*)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sufriendo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pérdida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hijo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aborto,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pidiendo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encuentren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sanación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paz.</w:t>
      </w:r>
      <w:r w:rsidR="000943BE">
        <w:rPr>
          <w:rStyle w:val="notranslate"/>
          <w:color w:val="000000"/>
          <w:sz w:val="22"/>
          <w:szCs w:val="22"/>
          <w:lang w:val="es-ES_tradnl"/>
        </w:rPr>
        <w:t xml:space="preserve"> (</w:t>
      </w:r>
      <w:r w:rsidR="004979F8">
        <w:rPr>
          <w:rStyle w:val="notranslate"/>
          <w:color w:val="000000"/>
          <w:sz w:val="22"/>
          <w:szCs w:val="22"/>
          <w:lang w:val="es-ES_tradnl"/>
        </w:rPr>
        <w:t>*</w:t>
      </w:r>
      <w:r w:rsidR="004979F8" w:rsidRPr="00C216B8">
        <w:rPr>
          <w:rStyle w:val="notranslate"/>
          <w:color w:val="000000"/>
          <w:sz w:val="22"/>
          <w:szCs w:val="22"/>
          <w:lang w:val="es-ES_tradnl"/>
        </w:rPr>
        <w:t>Este sitio web está en inglés</w:t>
      </w:r>
      <w:r w:rsidR="004979F8">
        <w:rPr>
          <w:rStyle w:val="notranslate"/>
          <w:color w:val="000000"/>
          <w:sz w:val="22"/>
          <w:szCs w:val="22"/>
          <w:lang w:val="es-ES_tradnl"/>
        </w:rPr>
        <w:t>.)</w:t>
      </w:r>
    </w:p>
    <w:p w14:paraId="07D9CE26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0" w:right="135" w:hanging="30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Ofrece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sacrificio,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penitencia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sientas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intención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E27" w14:textId="68068109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Un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paso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adicional: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amiga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confiara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tenido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aborto,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¿podrías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responder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manera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acerque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sanación?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color w:val="000000"/>
          <w:sz w:val="22"/>
          <w:szCs w:val="22"/>
          <w:lang w:val="es-ES_tradnl"/>
        </w:rPr>
        <w:t>Conoce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qué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decir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“Cómo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hablarle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amiga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tenido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aborto”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hyperlink r:id="rId18" w:history="1">
        <w:r w:rsidR="000235E7">
          <w:rPr>
            <w:rStyle w:val="Hyperlink"/>
            <w:sz w:val="22"/>
            <w:szCs w:val="22"/>
            <w:lang w:val="es-ES_tradnl"/>
          </w:rPr>
          <w:t>www.bit.ly/amiga-que-tuvo-aborto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).</w:t>
      </w:r>
    </w:p>
    <w:p w14:paraId="07D9CE28" w14:textId="77777777" w:rsidR="00641EC8" w:rsidRPr="001018AD" w:rsidRDefault="00641EC8" w:rsidP="00D9646A">
      <w:pPr>
        <w:pStyle w:val="NormalWeb"/>
        <w:spacing w:before="0" w:beforeAutospacing="0" w:after="240" w:afterAutospacing="0"/>
        <w:rPr>
          <w:color w:val="000000"/>
          <w:sz w:val="19"/>
          <w:szCs w:val="19"/>
          <w:lang w:val="es-ES_tradnl"/>
        </w:rPr>
      </w:pPr>
      <w:r w:rsidRPr="001018AD">
        <w:rPr>
          <w:rStyle w:val="notranslate"/>
          <w:color w:val="000000"/>
          <w:sz w:val="19"/>
          <w:szCs w:val="19"/>
          <w:lang w:val="es-ES_tradnl"/>
        </w:rPr>
        <w:t>Copyright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©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2018,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United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States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Conference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of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Catholic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Bishops</w:t>
      </w:r>
      <w:r w:rsidRPr="001018AD">
        <w:rPr>
          <w:rStyle w:val="notranslate"/>
          <w:color w:val="000000"/>
          <w:sz w:val="19"/>
          <w:szCs w:val="19"/>
          <w:lang w:val="es-ES_tradnl"/>
        </w:rPr>
        <w:t>,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Washington,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DC.</w:t>
      </w:r>
      <w:r w:rsidR="001018AD" w:rsidRPr="001018AD">
        <w:rPr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Todos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los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derechos</w:t>
      </w:r>
      <w:r w:rsidR="001018AD" w:rsidRPr="001018AD">
        <w:rPr>
          <w:rStyle w:val="notranslate"/>
          <w:color w:val="000000"/>
          <w:sz w:val="19"/>
          <w:szCs w:val="19"/>
          <w:lang w:val="es-ES_tradnl"/>
        </w:rPr>
        <w:t xml:space="preserve"> </w:t>
      </w:r>
      <w:r w:rsidRPr="001018AD">
        <w:rPr>
          <w:rStyle w:val="notranslate"/>
          <w:color w:val="000000"/>
          <w:sz w:val="19"/>
          <w:szCs w:val="19"/>
          <w:lang w:val="es-ES_tradnl"/>
        </w:rPr>
        <w:t>reservados.</w:t>
      </w:r>
    </w:p>
    <w:p w14:paraId="07D9CE29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5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Sexto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Día: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Sábado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19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enero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2019</w:t>
      </w:r>
    </w:p>
    <w:p w14:paraId="07D9CE2A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Intercesión: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víctimas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supervivientes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encuentren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libertad,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refugio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sanación.</w:t>
      </w:r>
    </w:p>
    <w:p w14:paraId="07D9CE2B" w14:textId="77777777" w:rsidR="00641EC8" w:rsidRPr="001018AD" w:rsidRDefault="00641EC8" w:rsidP="003344B2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Oraciones: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Padre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Nuestro,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3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Ave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Marías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Gloria</w:t>
      </w:r>
    </w:p>
    <w:p w14:paraId="07D9CE2C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Reflexión: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vulnerables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mayor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riesgo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corren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atraídas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situaciones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serán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víctimas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trata.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migrantes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refugiados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menudo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enfrentan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mayores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factores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riesgo,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lastRenderedPageBreak/>
        <w:t>cambios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idioma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cultura,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falta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sistemas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apoyo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carga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pobreza.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jóvenes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marginadas,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especialmente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jóvenes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fugitivas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hogar,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objeto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tráfico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sexual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posteriormente,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pueden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obligadas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abortar.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Fácilmente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tentadas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falsas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promesas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traficantes,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víctimas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menudo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encuentran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esclavizadas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medios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escape.</w:t>
      </w:r>
    </w:p>
    <w:p w14:paraId="07D9CE2D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Cristo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anunciar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buena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nueva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pobres,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curar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corazón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quebrantado,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proclamar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perdón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cautivos”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(Is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61:1,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cf.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Lucas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4:18).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atrapados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situaciones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esclavitud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liberados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cadenas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cautiverio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encuentren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libertad,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refugio,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seguridad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sanación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Cristo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Iglesia.</w:t>
      </w:r>
    </w:p>
    <w:p w14:paraId="07D9CE2E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Actos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reparación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(elige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uno):</w:t>
      </w:r>
    </w:p>
    <w:p w14:paraId="07D9CE2F" w14:textId="77777777" w:rsidR="00641EC8" w:rsidRPr="001018AD" w:rsidRDefault="00641EC8" w:rsidP="00D9646A">
      <w:pPr>
        <w:pStyle w:val="NormalWeb"/>
        <w:spacing w:before="0" w:beforeAutospacing="0" w:after="120" w:afterAutospacing="0"/>
        <w:ind w:left="360" w:hanging="36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Renuncia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dormir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almohada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noche.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color w:val="000000"/>
          <w:sz w:val="22"/>
          <w:szCs w:val="22"/>
          <w:lang w:val="es-ES_tradnl"/>
        </w:rPr>
        <w:t>Deja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pequeño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sacrificio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recuerde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sufrimientos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soportados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esclavizados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mundo.</w:t>
      </w:r>
    </w:p>
    <w:p w14:paraId="07D9CE30" w14:textId="4D553EC9" w:rsidR="00641EC8" w:rsidRPr="001018AD" w:rsidRDefault="00641EC8" w:rsidP="00D9646A">
      <w:pPr>
        <w:pStyle w:val="NormalWeb"/>
        <w:spacing w:before="0" w:beforeAutospacing="0" w:after="120" w:afterAutospacing="0"/>
        <w:ind w:left="360" w:hanging="36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Santa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Josefina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Bakhita,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nacida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Sudán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vendida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esclava,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conocida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santa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patrona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víctimas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Reza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víctimas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supervivientes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pidiendo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intercesión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santa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Josefina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Bakhita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716705" w:rsidRPr="001018AD">
        <w:rPr>
          <w:sz w:val="22"/>
          <w:szCs w:val="22"/>
          <w:lang w:val="es-ES_tradnl"/>
        </w:rPr>
        <w:t>(</w:t>
      </w:r>
      <w:hyperlink r:id="rId19" w:history="1">
        <w:r w:rsidR="00330FA8">
          <w:rPr>
            <w:rStyle w:val="Hyperlink"/>
            <w:sz w:val="22"/>
            <w:szCs w:val="22"/>
            <w:lang w:val="es-ES_tradnl"/>
          </w:rPr>
          <w:t>www.bit.ly/oracion-santa-josefina</w:t>
        </w:r>
      </w:hyperlink>
      <w:r w:rsidR="00716705" w:rsidRPr="001018AD">
        <w:rPr>
          <w:sz w:val="22"/>
          <w:szCs w:val="22"/>
          <w:lang w:val="es-ES_tradnl"/>
        </w:rPr>
        <w:t>)</w:t>
      </w:r>
      <w:r w:rsidRPr="001018AD">
        <w:rPr>
          <w:rStyle w:val="notranslate"/>
          <w:color w:val="000000"/>
          <w:sz w:val="22"/>
          <w:szCs w:val="22"/>
          <w:lang w:val="es-ES_tradnl"/>
        </w:rPr>
        <w:t>.</w:t>
      </w:r>
    </w:p>
    <w:p w14:paraId="07D9CE31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0" w:right="135" w:hanging="30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Ofrece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sacrificio,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penitencia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sientas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intención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E32" w14:textId="7828C810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paso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adicional: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¿Sabrías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cómo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identificar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posible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situación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trata?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color w:val="000000"/>
          <w:sz w:val="22"/>
          <w:szCs w:val="22"/>
          <w:lang w:val="es-ES_tradnl"/>
        </w:rPr>
        <w:t>Conoce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cómo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reconocer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señales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alarma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través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Programa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contra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USCCB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hyperlink r:id="rId20">
        <w:r w:rsidRPr="001018AD">
          <w:rPr>
            <w:color w:val="0000FF"/>
            <w:sz w:val="22"/>
            <w:szCs w:val="22"/>
            <w:u w:val="single"/>
            <w:lang w:val="es-ES_tradnl"/>
          </w:rPr>
          <w:t>www.usccb.org/stopslavery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.</w:t>
      </w:r>
      <w:r w:rsidR="005B1199">
        <w:rPr>
          <w:rStyle w:val="notranslate"/>
          <w:color w:val="000000"/>
          <w:sz w:val="22"/>
          <w:szCs w:val="22"/>
          <w:lang w:val="es-ES_tradnl"/>
        </w:rPr>
        <w:t xml:space="preserve">* </w:t>
      </w:r>
    </w:p>
    <w:p w14:paraId="07D9CE33" w14:textId="7DDA0B81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casi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mitad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casos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denunciados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Unidos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2016,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víctimas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eran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ciudadanos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extranjeros.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Considera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llevar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Movimiento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Amistad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parroquia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ayudar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crear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conciencia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entre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poblaciones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inmigrantes.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Visita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hyperlink r:id="rId21" w:history="1">
        <w:r w:rsidRPr="001018AD">
          <w:rPr>
            <w:rStyle w:val="Hyperlink"/>
            <w:sz w:val="22"/>
            <w:szCs w:val="22"/>
            <w:lang w:val="es-ES_tradnl"/>
          </w:rPr>
          <w:t>www.usccb.org/about/anti-trafficking-program/amistad.cfm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.</w:t>
      </w:r>
      <w:r w:rsidR="005B1199">
        <w:rPr>
          <w:rStyle w:val="notranslate"/>
          <w:color w:val="000000"/>
          <w:sz w:val="22"/>
          <w:szCs w:val="22"/>
          <w:lang w:val="es-ES_tradnl"/>
        </w:rPr>
        <w:t>*</w:t>
      </w:r>
    </w:p>
    <w:p w14:paraId="07D9CE34" w14:textId="77777777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Si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sospechas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alguien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víctima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trata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personas,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llama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Línea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Directa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Nacional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contra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Trata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(888-3737-888)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recibir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asistencia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inmediata.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Pueden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comunicarse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200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idiomas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proporcionar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inmediato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información,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asistencia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referencias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locales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posibles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situaciones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trata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personas.</w:t>
      </w:r>
    </w:p>
    <w:p w14:paraId="59CFE0E9" w14:textId="77777777" w:rsidR="007558E4" w:rsidRPr="007558E4" w:rsidRDefault="00014B75" w:rsidP="00D9646A">
      <w:pPr>
        <w:pStyle w:val="NormalWeb"/>
        <w:spacing w:before="0" w:beforeAutospacing="0" w:after="240" w:afterAutospacing="0"/>
        <w:rPr>
          <w:iCs/>
          <w:sz w:val="19"/>
          <w:szCs w:val="19"/>
          <w:lang w:val="es-ES_tradnl" w:eastAsia="en-US"/>
        </w:rPr>
      </w:pPr>
      <w:r w:rsidRPr="007558E4">
        <w:rPr>
          <w:iCs/>
          <w:sz w:val="19"/>
          <w:szCs w:val="19"/>
          <w:lang w:val="es-ES_tradnl" w:eastAsia="en-US"/>
        </w:rPr>
        <w:t xml:space="preserve">*Este sitio web está en inglés. </w:t>
      </w:r>
    </w:p>
    <w:p w14:paraId="07D9CE35" w14:textId="7BED4DD5" w:rsidR="00641EC8" w:rsidRPr="00014B75" w:rsidRDefault="00641EC8" w:rsidP="00D9646A">
      <w:pPr>
        <w:pStyle w:val="NormalWeb"/>
        <w:spacing w:before="0" w:beforeAutospacing="0" w:after="240" w:afterAutospacing="0"/>
        <w:rPr>
          <w:i/>
          <w:iCs/>
          <w:sz w:val="19"/>
          <w:szCs w:val="19"/>
          <w:lang w:val="es-ES_tradnl" w:eastAsia="en-US"/>
        </w:rPr>
      </w:pPr>
      <w:r w:rsidRPr="001018AD">
        <w:rPr>
          <w:i/>
          <w:iCs/>
          <w:sz w:val="19"/>
          <w:szCs w:val="19"/>
          <w:lang w:val="es-ES_tradnl" w:eastAsia="en-US"/>
        </w:rPr>
        <w:t>Leccionarios</w:t>
      </w:r>
      <w:r w:rsidR="001018AD" w:rsidRPr="001018AD">
        <w:rPr>
          <w:i/>
          <w:iCs/>
          <w:sz w:val="19"/>
          <w:szCs w:val="19"/>
          <w:lang w:val="es-ES_tradnl" w:eastAsia="en-US"/>
        </w:rPr>
        <w:t xml:space="preserve"> </w:t>
      </w:r>
      <w:r w:rsidRPr="001018AD">
        <w:rPr>
          <w:i/>
          <w:iCs/>
          <w:sz w:val="19"/>
          <w:szCs w:val="19"/>
          <w:lang w:val="es-ES_tradnl" w:eastAsia="en-US"/>
        </w:rPr>
        <w:t>I</w:t>
      </w:r>
      <w:r w:rsidRPr="001018AD">
        <w:rPr>
          <w:iCs/>
          <w:sz w:val="19"/>
          <w:szCs w:val="19"/>
          <w:lang w:val="es-ES_tradnl" w:eastAsia="en-US"/>
        </w:rPr>
        <w:t>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/>
          <w:iCs/>
          <w:sz w:val="19"/>
          <w:szCs w:val="19"/>
          <w:lang w:val="es-ES_tradnl" w:eastAsia="en-US"/>
        </w:rPr>
        <w:t>II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y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/>
          <w:iCs/>
          <w:sz w:val="19"/>
          <w:szCs w:val="19"/>
          <w:lang w:val="es-ES_tradnl" w:eastAsia="en-US"/>
        </w:rPr>
        <w:t>III</w:t>
      </w:r>
      <w:r w:rsidRPr="001018AD">
        <w:rPr>
          <w:iCs/>
          <w:sz w:val="19"/>
          <w:szCs w:val="19"/>
          <w:lang w:val="es-ES_tradnl" w:eastAsia="en-US"/>
        </w:rPr>
        <w:t>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propiedad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Comisión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Episcopal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Pastoral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Litúrgica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Conferencia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Episcopal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Mexicana,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copyright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©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1987,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quinta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edición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septiembre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2004.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Utilizados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con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permiso.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Todos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derechos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reservados.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Copyright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©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2018,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United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States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Conference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of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Catholic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Bishops,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Washington,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DC.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Todos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derechos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reservados.</w:t>
      </w:r>
    </w:p>
    <w:p w14:paraId="07D9CE36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5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Séptimo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Día: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Domingo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20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enero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2019</w:t>
      </w:r>
    </w:p>
    <w:p w14:paraId="07D9CE37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Intercesión: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anhelan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acoger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niño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familia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llenen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confianza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plan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amoroso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Dios.</w:t>
      </w:r>
    </w:p>
    <w:p w14:paraId="07D9CE38" w14:textId="77777777" w:rsidR="00641EC8" w:rsidRPr="001018AD" w:rsidRDefault="00641EC8" w:rsidP="003344B2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Oraciones: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Padre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Nuestro,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3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Ave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Marías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Gloria</w:t>
      </w:r>
    </w:p>
    <w:p w14:paraId="07D9CE39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Reflexión: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Puede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muy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difícil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doloroso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cuando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Señor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responde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oraciones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manera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esperamos.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pareja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encuentra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incapaz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traer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niño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mundo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través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amorosa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puede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experimentar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esta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decepción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muy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profundamente.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Durante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tales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momentos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prueba,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podemos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preguntarnos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qué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enfrentamos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estos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particulares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desafíos.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Sin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embargo,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aunque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sufrimiento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menudo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está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envuelto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sensación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misterio,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creemos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Señor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ama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ternura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compasión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está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allá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imaginación.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Sabiendo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esto,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podemos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confiar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“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contribuye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bien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aquellos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él,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designio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salvador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”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</w:t>
      </w:r>
      <w:hyperlink r:id="rId22" w:history="1">
        <w:r w:rsidRPr="001018AD">
          <w:rPr>
            <w:rStyle w:val="Hyperlink"/>
            <w:color w:val="000000"/>
            <w:sz w:val="22"/>
            <w:szCs w:val="22"/>
            <w:u w:val="none"/>
            <w:shd w:val="clear" w:color="auto" w:fill="FFFFFF"/>
            <w:lang w:val="es-ES_tradnl"/>
          </w:rPr>
          <w:t>Rom</w:t>
        </w:r>
        <w:r w:rsidR="001018AD" w:rsidRPr="001018AD">
          <w:rPr>
            <w:rStyle w:val="Hyperlink"/>
            <w:color w:val="000000"/>
            <w:sz w:val="22"/>
            <w:szCs w:val="22"/>
            <w:u w:val="none"/>
            <w:shd w:val="clear" w:color="auto" w:fill="FFFFFF"/>
            <w:lang w:val="es-ES_tradnl"/>
          </w:rPr>
          <w:t xml:space="preserve"> </w:t>
        </w:r>
        <w:r w:rsidRPr="001018AD">
          <w:rPr>
            <w:rStyle w:val="Hyperlink"/>
            <w:color w:val="000000"/>
            <w:sz w:val="22"/>
            <w:szCs w:val="22"/>
            <w:u w:val="none"/>
            <w:shd w:val="clear" w:color="auto" w:fill="FFFFFF"/>
            <w:lang w:val="es-ES_tradnl"/>
          </w:rPr>
          <w:t>8:28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</w:p>
    <w:p w14:paraId="07D9CE3A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lastRenderedPageBreak/>
        <w:t>Actos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reparación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(elige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uno):</w:t>
      </w:r>
    </w:p>
    <w:p w14:paraId="07D9CE3B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2" w:right="130" w:hanging="302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Sonríe.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Pídele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gracia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alegre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compartir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Cristo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quienes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necesitan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aliento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E3C" w14:textId="57C9933F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2" w:right="130" w:hanging="302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Ofrece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Oración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por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las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personas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que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esperan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concebir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o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adoptar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un</w:t>
      </w:r>
      <w:r w:rsidR="001018AD" w:rsidRPr="001018AD">
        <w:rPr>
          <w:sz w:val="22"/>
          <w:szCs w:val="22"/>
          <w:lang w:val="es-ES_tradnl"/>
        </w:rPr>
        <w:t xml:space="preserve"> </w:t>
      </w:r>
      <w:r w:rsidRPr="001018AD">
        <w:rPr>
          <w:sz w:val="22"/>
          <w:szCs w:val="22"/>
          <w:lang w:val="es-ES_tradnl"/>
        </w:rPr>
        <w:t>niño</w:t>
      </w:r>
      <w:r w:rsidR="001018AD" w:rsidRPr="001018AD">
        <w:rPr>
          <w:sz w:val="22"/>
          <w:szCs w:val="22"/>
          <w:lang w:val="es-ES_tradnl"/>
        </w:rPr>
        <w:t xml:space="preserve"> </w:t>
      </w:r>
      <w:r w:rsidR="0051172C" w:rsidRPr="001018AD">
        <w:rPr>
          <w:sz w:val="22"/>
          <w:szCs w:val="22"/>
          <w:lang w:val="es-ES_tradnl"/>
        </w:rPr>
        <w:t>(</w:t>
      </w:r>
      <w:r w:rsidR="00F412A4">
        <w:rPr>
          <w:sz w:val="22"/>
          <w:szCs w:val="22"/>
          <w:lang w:val="es-ES_tradnl"/>
        </w:rPr>
        <w:t xml:space="preserve">solo en inglés, </w:t>
      </w:r>
      <w:hyperlink r:id="rId23" w:history="1">
        <w:r w:rsidR="0051172C" w:rsidRPr="001018AD">
          <w:rPr>
            <w:rStyle w:val="Hyperlink"/>
            <w:sz w:val="22"/>
            <w:szCs w:val="22"/>
            <w:lang w:val="es-ES_tradnl"/>
          </w:rPr>
          <w:t>www.bit.ly/prayer-day-4</w:t>
        </w:r>
      </w:hyperlink>
      <w:r w:rsidR="0051172C" w:rsidRPr="001018AD">
        <w:rPr>
          <w:sz w:val="22"/>
          <w:szCs w:val="22"/>
          <w:lang w:val="es-ES_tradnl"/>
        </w:rPr>
        <w:t>)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dedica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tiempo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reflexionar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extracto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acompaña,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tomado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salmo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145.</w:t>
      </w:r>
    </w:p>
    <w:p w14:paraId="07D9CE3D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0" w:right="135" w:hanging="30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Ofrece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sacrificio,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penitencia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sientas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intención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E3E" w14:textId="0B97F632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Un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paso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adicional: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“Siete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consideraciones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afrontar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infertilidad”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hyperlink r:id="rId24" w:history="1">
        <w:r w:rsidR="00307425">
          <w:rPr>
            <w:rStyle w:val="Hyperlink"/>
            <w:sz w:val="22"/>
            <w:szCs w:val="22"/>
            <w:lang w:val="es-ES_tradnl"/>
          </w:rPr>
          <w:t>www.bit.ly/manejando-infertilidad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busca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presentar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guía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compasiva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tanto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práctica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informativa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parejas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casadas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recorriendo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camino.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Aunque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dirigido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tales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parejas,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artículo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también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útil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cualquiera,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ofreciendo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percepciones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experiencia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infertilidad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creando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conciencia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necesidad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sensibles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relaciones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afectadas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ella.</w:t>
      </w:r>
    </w:p>
    <w:p w14:paraId="07D9CE3F" w14:textId="77777777" w:rsidR="00641EC8" w:rsidRPr="001018AD" w:rsidRDefault="00641EC8" w:rsidP="008E0711">
      <w:pPr>
        <w:pStyle w:val="NormalWeb"/>
        <w:spacing w:before="0" w:beforeAutospacing="0" w:after="240" w:afterAutospacing="0"/>
        <w:rPr>
          <w:color w:val="000000"/>
          <w:sz w:val="22"/>
          <w:szCs w:val="22"/>
          <w:lang w:val="es-ES_tradnl"/>
        </w:rPr>
      </w:pPr>
      <w:r w:rsidRPr="001018AD">
        <w:rPr>
          <w:i/>
          <w:iCs/>
          <w:sz w:val="19"/>
          <w:szCs w:val="19"/>
          <w:lang w:val="es-ES_tradnl" w:eastAsia="en-US"/>
        </w:rPr>
        <w:t>Leccionarios</w:t>
      </w:r>
      <w:r w:rsidR="001018AD" w:rsidRPr="001018AD">
        <w:rPr>
          <w:i/>
          <w:iCs/>
          <w:sz w:val="19"/>
          <w:szCs w:val="19"/>
          <w:lang w:val="es-ES_tradnl" w:eastAsia="en-US"/>
        </w:rPr>
        <w:t xml:space="preserve"> </w:t>
      </w:r>
      <w:r w:rsidRPr="001018AD">
        <w:rPr>
          <w:i/>
          <w:iCs/>
          <w:sz w:val="19"/>
          <w:szCs w:val="19"/>
          <w:lang w:val="es-ES_tradnl" w:eastAsia="en-US"/>
        </w:rPr>
        <w:t>I</w:t>
      </w:r>
      <w:r w:rsidRPr="001018AD">
        <w:rPr>
          <w:iCs/>
          <w:sz w:val="19"/>
          <w:szCs w:val="19"/>
          <w:lang w:val="es-ES_tradnl" w:eastAsia="en-US"/>
        </w:rPr>
        <w:t>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/>
          <w:iCs/>
          <w:sz w:val="19"/>
          <w:szCs w:val="19"/>
          <w:lang w:val="es-ES_tradnl" w:eastAsia="en-US"/>
        </w:rPr>
        <w:t>II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y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/>
          <w:iCs/>
          <w:sz w:val="19"/>
          <w:szCs w:val="19"/>
          <w:lang w:val="es-ES_tradnl" w:eastAsia="en-US"/>
        </w:rPr>
        <w:t>III</w:t>
      </w:r>
      <w:r w:rsidRPr="001018AD">
        <w:rPr>
          <w:iCs/>
          <w:sz w:val="19"/>
          <w:szCs w:val="19"/>
          <w:lang w:val="es-ES_tradnl" w:eastAsia="en-US"/>
        </w:rPr>
        <w:t>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propiedad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Comisión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Episcopal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Pastoral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Litúrgica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Conferencia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Episcopal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Mexicana,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copyright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©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1987,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quinta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edición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septiembre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2004.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Utilizados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con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permiso.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Todos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derechos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reservados.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Copyright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©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2018,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United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States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Conference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of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Catholic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Bishops,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Washington,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DC.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Todos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los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derechos</w:t>
      </w:r>
      <w:r w:rsidR="001018AD" w:rsidRPr="001018AD">
        <w:rPr>
          <w:iCs/>
          <w:sz w:val="19"/>
          <w:szCs w:val="19"/>
          <w:lang w:val="es-ES_tradnl" w:eastAsia="en-US"/>
        </w:rPr>
        <w:t xml:space="preserve"> </w:t>
      </w:r>
      <w:r w:rsidRPr="001018AD">
        <w:rPr>
          <w:iCs/>
          <w:sz w:val="19"/>
          <w:szCs w:val="19"/>
          <w:lang w:val="es-ES_tradnl" w:eastAsia="en-US"/>
        </w:rPr>
        <w:t>reservados.</w:t>
      </w:r>
    </w:p>
    <w:p w14:paraId="07D9CE40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Octavo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Día: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Lunes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21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enero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201</w:t>
      </w:r>
      <w:bookmarkStart w:id="2" w:name="_rdcrjn"/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9</w:t>
      </w:r>
      <w:bookmarkEnd w:id="2"/>
    </w:p>
    <w:p w14:paraId="07D9CE41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5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Intercesión: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acercan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final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reciban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cuidado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médico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respete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dignidad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proteja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vida.</w:t>
      </w:r>
    </w:p>
    <w:p w14:paraId="07D9CE42" w14:textId="77777777" w:rsidR="00641EC8" w:rsidRPr="001018AD" w:rsidRDefault="00641EC8" w:rsidP="003344B2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Oraciones: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Padre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Nuestro,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3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Ave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Marías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Gloria</w:t>
      </w:r>
    </w:p>
    <w:p w14:paraId="07D9CE43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Reflexión: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proceso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muerte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tiempo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sagrado,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final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buscar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cierre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prepararse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siguiente.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Sabemos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muerte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terrenal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final,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puerta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debemos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pasar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obtener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eterna.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práctica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mortal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suicidio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asistido,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ahora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legal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varios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estados,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acorta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incluso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elimina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sagrada,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cortando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cuidado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paciente.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Apoyar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“falsa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compasión”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suicidio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asistido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problema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debe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eliminarse.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cambio,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cuidado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final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debe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ayudar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eliminar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aliviar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problemas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paciente,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físicos,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espirituales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emocionales.</w:t>
      </w:r>
    </w:p>
    <w:p w14:paraId="07D9CE44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mueren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gracia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amistad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viven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siempre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Cristo.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color w:val="000000"/>
          <w:sz w:val="22"/>
          <w:szCs w:val="22"/>
          <w:lang w:val="es-ES_tradnl"/>
        </w:rPr>
        <w:t>Gracias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creencia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esperanza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Resurrección,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podemos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enfrentar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muerte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temor,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confianza.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Oremos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sociedad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reconozca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día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siempre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merece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vivirse,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especialmente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nuestros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días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finales.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2A5C41" w:rsidRPr="001018AD">
        <w:rPr>
          <w:rStyle w:val="notranslate"/>
          <w:color w:val="000000"/>
          <w:sz w:val="22"/>
          <w:szCs w:val="22"/>
          <w:lang w:val="es-ES_tradnl"/>
        </w:rPr>
        <w:t>hay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2A5C41" w:rsidRPr="001018AD">
        <w:rPr>
          <w:rStyle w:val="notranslate"/>
          <w:color w:val="000000"/>
          <w:sz w:val="22"/>
          <w:szCs w:val="22"/>
          <w:lang w:val="es-ES_tradnl"/>
        </w:rPr>
        <w:t>nada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temer.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Cristo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nosotros.</w:t>
      </w:r>
    </w:p>
    <w:p w14:paraId="07D9CE45" w14:textId="77777777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Actos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reparación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(elige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uno):</w:t>
      </w:r>
    </w:p>
    <w:p w14:paraId="07D9CE46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60" w:right="135" w:hanging="36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Sacrifica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tiempo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libre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pequeño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servicio,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preparar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desayuno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familiar,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escribir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nota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aliento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compañero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trabajo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rezar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intenciones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amigo.</w:t>
      </w:r>
    </w:p>
    <w:p w14:paraId="07D9CE47" w14:textId="058CB832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60" w:right="135" w:hanging="36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Reza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4E548E"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4E548E" w:rsidRPr="001018AD">
        <w:rPr>
          <w:rStyle w:val="notranslate"/>
          <w:color w:val="000000"/>
          <w:sz w:val="22"/>
          <w:szCs w:val="22"/>
          <w:lang w:val="es-ES_tradnl"/>
        </w:rPr>
        <w:t>decen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rosario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hyperlink r:id="rId25" w:history="1">
        <w:r w:rsidRPr="001018AD">
          <w:rPr>
            <w:rStyle w:val="Hyperlink"/>
            <w:sz w:val="22"/>
            <w:szCs w:val="22"/>
            <w:lang w:val="es-ES_tradnl"/>
          </w:rPr>
          <w:t>www.usccb.org/rosary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</w:t>
      </w:r>
      <w:r w:rsidR="00393469">
        <w:rPr>
          <w:rStyle w:val="notranslate"/>
          <w:color w:val="000000"/>
          <w:sz w:val="22"/>
          <w:szCs w:val="22"/>
          <w:lang w:val="es-ES_tradnl"/>
        </w:rPr>
        <w:t>*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tus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amigos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familiares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fallecido,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así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difuntos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tienen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nadie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ellos.</w:t>
      </w:r>
      <w:r w:rsidR="00393469">
        <w:rPr>
          <w:rStyle w:val="notranslate"/>
          <w:color w:val="000000"/>
          <w:sz w:val="22"/>
          <w:szCs w:val="22"/>
          <w:lang w:val="es-ES_tradnl"/>
        </w:rPr>
        <w:t xml:space="preserve"> (*</w:t>
      </w:r>
      <w:r w:rsidR="00393469" w:rsidRPr="00C216B8">
        <w:rPr>
          <w:rStyle w:val="notranslate"/>
          <w:color w:val="000000"/>
          <w:sz w:val="22"/>
          <w:szCs w:val="22"/>
          <w:lang w:val="es-ES_tradnl"/>
        </w:rPr>
        <w:t>Este sitio web está en inglés</w:t>
      </w:r>
      <w:r w:rsidR="00393469">
        <w:rPr>
          <w:rStyle w:val="notranslate"/>
          <w:color w:val="000000"/>
          <w:sz w:val="22"/>
          <w:szCs w:val="22"/>
          <w:lang w:val="es-ES_tradnl"/>
        </w:rPr>
        <w:t>.)</w:t>
      </w:r>
    </w:p>
    <w:p w14:paraId="07D9CE48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0" w:right="135" w:hanging="30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Ofrece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sacrificio,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penitencia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sientas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intención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E49" w14:textId="5563BB89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Un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paso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adicional: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suicidio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asistido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noticias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agendas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legisladores.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color w:val="000000"/>
          <w:sz w:val="22"/>
          <w:szCs w:val="22"/>
          <w:lang w:val="es-ES_tradnl"/>
        </w:rPr>
        <w:t>Sus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partidarios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“ayuda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morir”,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afirman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sólo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opción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terminar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dolor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intolerable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cuidado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final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Conoce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qué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suicidio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asistido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radicalmente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diferente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cuidado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final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práctica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cuidados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paliativos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“Matar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dolor,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paciente: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Cuidado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paliativo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versus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suicidio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asistido”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hyperlink r:id="rId26" w:history="1">
        <w:r w:rsidR="004115A8">
          <w:rPr>
            <w:rStyle w:val="Hyperlink"/>
            <w:sz w:val="22"/>
            <w:szCs w:val="22"/>
            <w:lang w:val="es-ES_tradnl"/>
          </w:rPr>
          <w:t>www.bit.ly/matar-el-dolor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).</w:t>
      </w:r>
    </w:p>
    <w:p w14:paraId="07D9CE4A" w14:textId="77B8C258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lastRenderedPageBreak/>
        <w:t>Cuando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familiares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amigos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acercan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al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final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vida,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puede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sepamos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mejor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manera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acompañarlos.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sugerencias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cuidado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auténticamente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compasivo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basado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respeto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incondicional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humana,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lee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“Cuidado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seres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queridos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al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final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vida”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(</w:t>
      </w:r>
      <w:hyperlink r:id="rId27" w:history="1">
        <w:r w:rsidR="00EC1309">
          <w:rPr>
            <w:rStyle w:val="Hyperlink"/>
            <w:i/>
            <w:iCs/>
            <w:sz w:val="22"/>
            <w:szCs w:val="22"/>
            <w:lang w:val="es-ES_tradnl"/>
          </w:rPr>
          <w:t>www.bit.ly/cuidado-al-final-de-la-vida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.</w:t>
      </w:r>
    </w:p>
    <w:p w14:paraId="07D9CE4B" w14:textId="77777777" w:rsidR="00641EC8" w:rsidRPr="001018AD" w:rsidRDefault="00641EC8" w:rsidP="004863C7">
      <w:pPr>
        <w:shd w:val="clear" w:color="auto" w:fill="FFFFFF"/>
        <w:spacing w:after="240"/>
        <w:ind w:right="240"/>
        <w:rPr>
          <w:sz w:val="19"/>
          <w:szCs w:val="19"/>
          <w:lang w:val="es-ES_tradnl"/>
        </w:rPr>
      </w:pPr>
      <w:r w:rsidRPr="001018AD">
        <w:rPr>
          <w:sz w:val="19"/>
          <w:szCs w:val="19"/>
          <w:lang w:val="es-ES_tradnl"/>
        </w:rPr>
        <w:t>Copyright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©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2018,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United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States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Conference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of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Catholic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Bishops,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Washington,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DC.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Todos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los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derechos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reservados.</w:t>
      </w:r>
    </w:p>
    <w:p w14:paraId="07D9CE4C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right="24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Noveno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Día: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Martes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22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enero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2019</w:t>
      </w:r>
      <w:bookmarkStart w:id="3" w:name="_6in1rg"/>
      <w:bookmarkEnd w:id="3"/>
    </w:p>
    <w:p w14:paraId="07D9CE4D" w14:textId="77777777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¿Sabías?</w:t>
      </w:r>
    </w:p>
    <w:p w14:paraId="07D9CE4E" w14:textId="77777777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Iglesia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Católica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Unidos,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22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enero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designa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día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particular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penitencia,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“Día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protección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legal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niños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nacidos.”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católicos,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estamos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observar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día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través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prácticas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penitenciales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ayuno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limosna.</w:t>
      </w:r>
    </w:p>
    <w:p w14:paraId="07D9CE4F" w14:textId="43768046" w:rsidR="00641EC8" w:rsidRPr="001018AD" w:rsidRDefault="00641EC8" w:rsidP="00C2772B">
      <w:pPr>
        <w:pStyle w:val="NormalWeb"/>
        <w:tabs>
          <w:tab w:val="center" w:pos="4680"/>
        </w:tabs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Más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información: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hyperlink r:id="rId28" w:history="1">
        <w:r w:rsidRPr="001018AD">
          <w:rPr>
            <w:rStyle w:val="Hyperlink"/>
            <w:sz w:val="22"/>
            <w:szCs w:val="22"/>
            <w:lang w:val="es-ES_tradnl"/>
          </w:rPr>
          <w:t>www.usccb.org/january-22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.</w:t>
      </w:r>
      <w:r w:rsidR="00C2772B" w:rsidRPr="00C2772B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="00C2772B">
        <w:rPr>
          <w:rStyle w:val="notranslate"/>
          <w:color w:val="000000"/>
          <w:sz w:val="22"/>
          <w:szCs w:val="22"/>
          <w:lang w:val="es-ES_tradnl"/>
        </w:rPr>
        <w:t>(</w:t>
      </w:r>
      <w:r w:rsidR="00C2772B" w:rsidRPr="00C216B8">
        <w:rPr>
          <w:rStyle w:val="notranslate"/>
          <w:color w:val="000000"/>
          <w:sz w:val="22"/>
          <w:szCs w:val="22"/>
          <w:lang w:val="es-ES_tradnl"/>
        </w:rPr>
        <w:t>Este sitio web está en inglés, pero también hay materiales en español</w:t>
      </w:r>
      <w:r w:rsidR="00C2772B">
        <w:rPr>
          <w:rStyle w:val="notranslate"/>
          <w:color w:val="000000"/>
          <w:sz w:val="22"/>
          <w:szCs w:val="22"/>
          <w:lang w:val="es-ES_tradnl"/>
        </w:rPr>
        <w:t>.)</w:t>
      </w:r>
      <w:r w:rsidR="00C2772B">
        <w:rPr>
          <w:rStyle w:val="notranslate"/>
          <w:color w:val="000000"/>
          <w:sz w:val="22"/>
          <w:szCs w:val="22"/>
          <w:lang w:val="es-ES_tradnl"/>
        </w:rPr>
        <w:tab/>
      </w:r>
    </w:p>
    <w:p w14:paraId="07D9CE50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Intercesión: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trágica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práctica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aborto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llegue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fin.</w:t>
      </w:r>
    </w:p>
    <w:p w14:paraId="07D9CE51" w14:textId="77777777" w:rsidR="00641EC8" w:rsidRPr="001018AD" w:rsidRDefault="00641EC8" w:rsidP="003344B2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Oraciones: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Padre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Nuestro,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3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Ave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Marías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Gloria</w:t>
      </w:r>
    </w:p>
    <w:p w14:paraId="07D9CE52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lang w:val="es-ES_tradnl"/>
        </w:rPr>
        <w:t>Reflexión: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Hoy,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este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46º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aniversario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shd w:val="clear" w:color="auto" w:fill="FFFFFF"/>
          <w:lang w:val="es-ES_tradnl"/>
        </w:rPr>
        <w:t>Roe</w:t>
      </w:r>
      <w:r w:rsidR="001018AD" w:rsidRPr="001018AD">
        <w:rPr>
          <w:rStyle w:val="notranslate"/>
          <w:i/>
          <w:i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shd w:val="clear" w:color="auto" w:fill="FFFFFF"/>
          <w:lang w:val="es-ES_tradnl"/>
        </w:rPr>
        <w:t>vs.</w:t>
      </w:r>
      <w:r w:rsidR="001018AD" w:rsidRPr="001018AD">
        <w:rPr>
          <w:rStyle w:val="notranslate"/>
          <w:i/>
          <w:i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shd w:val="clear" w:color="auto" w:fill="FFFFFF"/>
          <w:lang w:val="es-ES_tradnl"/>
        </w:rPr>
        <w:t>Wade,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lloramos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muchas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vidas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niños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terminadas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aborto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recordamos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sufren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consecuencias.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Iglesia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reúne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hoy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orar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protección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todos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niños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nacidos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realizar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actos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reparación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aborto,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confiando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Señor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escuche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oraciones.</w:t>
      </w:r>
    </w:p>
    <w:p w14:paraId="07D9CE53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papa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Juan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Pablo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II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escribió: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“Es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urgente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gran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vida,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abarque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mundo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entero.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desde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comunidad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cristiana,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desde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grupo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asociación,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desde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familia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desde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corazón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creyente,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iniciativas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extraordinarias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habitual,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eleve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súplica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apasionada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Dios,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Creador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amante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vida”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Evangelium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iCs/>
          <w:color w:val="000000"/>
          <w:sz w:val="22"/>
          <w:szCs w:val="22"/>
          <w:lang w:val="es-ES_tradnl"/>
        </w:rPr>
        <w:t>vitae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100).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eleve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nuestros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corazones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hoy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día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adelante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hasta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cada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ser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humano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esté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protegido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ley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sea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acogido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en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vida.</w:t>
      </w:r>
    </w:p>
    <w:p w14:paraId="07D9CE54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Actos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de</w:t>
      </w:r>
      <w:r w:rsidR="001018AD"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b/>
          <w:bCs/>
          <w:color w:val="000000"/>
          <w:sz w:val="22"/>
          <w:szCs w:val="22"/>
          <w:shd w:val="clear" w:color="auto" w:fill="FFFFFF"/>
          <w:lang w:val="es-ES_tradnl"/>
        </w:rPr>
        <w:t>reparación</w:t>
      </w:r>
      <w:r w:rsidR="001018AD" w:rsidRPr="001018AD">
        <w:rPr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(elige</w:t>
      </w:r>
      <w:r w:rsidR="001018AD"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uno):</w:t>
      </w:r>
    </w:p>
    <w:p w14:paraId="07D9CE55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60" w:hanging="36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Abstente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entre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horas.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Limítate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comidas.</w:t>
      </w:r>
    </w:p>
    <w:p w14:paraId="07D9CE56" w14:textId="4FAA53A5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60" w:hanging="36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Aprende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rezar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Ángelus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hyperlink r:id="rId29" w:history="1">
        <w:r w:rsidRPr="001018AD">
          <w:rPr>
            <w:rStyle w:val="Hyperlink"/>
            <w:sz w:val="22"/>
            <w:szCs w:val="22"/>
            <w:lang w:val="es-ES_tradnl"/>
          </w:rPr>
          <w:t>www.usccb.org/angelus</w:t>
        </w:r>
      </w:hyperlink>
      <w:r w:rsidR="00C2772B">
        <w:rPr>
          <w:rStyle w:val="notranslate"/>
          <w:color w:val="000000"/>
          <w:sz w:val="22"/>
          <w:szCs w:val="22"/>
          <w:lang w:val="es-ES_tradnl"/>
        </w:rPr>
        <w:t>*)</w:t>
      </w:r>
      <w:r w:rsidRPr="001018AD">
        <w:rPr>
          <w:rStyle w:val="notranslate"/>
          <w:color w:val="000000"/>
          <w:sz w:val="22"/>
          <w:szCs w:val="22"/>
          <w:lang w:val="es-ES_tradnl"/>
        </w:rPr>
        <w:t>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considera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decirlo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todos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días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durante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próxima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semana: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despertar,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mediodía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6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p.m.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tres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veces).</w:t>
      </w:r>
      <w:r w:rsidR="00C2772B">
        <w:rPr>
          <w:rStyle w:val="notranslate"/>
          <w:color w:val="000000"/>
          <w:sz w:val="22"/>
          <w:szCs w:val="22"/>
          <w:lang w:val="es-ES_tradnl"/>
        </w:rPr>
        <w:t xml:space="preserve"> (*</w:t>
      </w:r>
      <w:r w:rsidR="00C2772B" w:rsidRPr="00C216B8">
        <w:rPr>
          <w:rStyle w:val="notranslate"/>
          <w:color w:val="000000"/>
          <w:sz w:val="22"/>
          <w:szCs w:val="22"/>
          <w:lang w:val="es-ES_tradnl"/>
        </w:rPr>
        <w:t>Este sitio web está en inglés</w:t>
      </w:r>
      <w:r w:rsidR="00C2772B">
        <w:rPr>
          <w:rStyle w:val="notranslate"/>
          <w:color w:val="000000"/>
          <w:sz w:val="22"/>
          <w:szCs w:val="22"/>
          <w:lang w:val="es-ES_tradnl"/>
        </w:rPr>
        <w:t>.)</w:t>
      </w:r>
    </w:p>
    <w:p w14:paraId="07D9CE57" w14:textId="77777777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ind w:left="300" w:right="135" w:hanging="30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▪</w:t>
      </w:r>
      <w:r w:rsidRPr="001018AD">
        <w:rPr>
          <w:rStyle w:val="notranslate"/>
          <w:color w:val="000000"/>
          <w:sz w:val="22"/>
          <w:szCs w:val="22"/>
          <w:lang w:val="es-ES_tradnl"/>
        </w:rPr>
        <w:tab/>
        <w:t>Ofrece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algún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sacrificio,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oración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acto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penitencia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sientas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llamado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hacer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intención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hoy.</w:t>
      </w:r>
    </w:p>
    <w:p w14:paraId="07D9CE58" w14:textId="77777777" w:rsidR="00641EC8" w:rsidRPr="001018AD" w:rsidRDefault="7488267A" w:rsidP="7488267A">
      <w:pPr>
        <w:pStyle w:val="NormalWeb"/>
        <w:shd w:val="clear" w:color="auto" w:fill="FFFFFF" w:themeFill="background1"/>
        <w:spacing w:before="0" w:beforeAutospacing="0" w:after="120" w:afterAutospacing="0"/>
        <w:rPr>
          <w:color w:val="000000" w:themeColor="text1"/>
          <w:sz w:val="22"/>
          <w:szCs w:val="22"/>
        </w:rPr>
      </w:pPr>
      <w:r w:rsidRPr="7488267A">
        <w:rPr>
          <w:rStyle w:val="notranslate"/>
          <w:b/>
          <w:bCs/>
          <w:color w:val="000000" w:themeColor="text1"/>
          <w:sz w:val="22"/>
          <w:szCs w:val="22"/>
        </w:rPr>
        <w:t>Un paso adicional:</w:t>
      </w:r>
      <w:r w:rsidRPr="7488267A">
        <w:rPr>
          <w:rStyle w:val="notranslate"/>
          <w:color w:val="000000" w:themeColor="text1"/>
          <w:sz w:val="22"/>
          <w:szCs w:val="22"/>
        </w:rPr>
        <w:t xml:space="preserve"> Más mujeres y muchachas consideran abortar de lo que podemos darnos cuenta.</w:t>
      </w:r>
      <w:r w:rsidRPr="7488267A">
        <w:rPr>
          <w:color w:val="000000" w:themeColor="text1"/>
          <w:sz w:val="22"/>
          <w:szCs w:val="22"/>
        </w:rPr>
        <w:t xml:space="preserve"> </w:t>
      </w:r>
      <w:r w:rsidRPr="7488267A">
        <w:rPr>
          <w:rStyle w:val="notranslate"/>
          <w:color w:val="000000" w:themeColor="text1"/>
          <w:sz w:val="22"/>
          <w:szCs w:val="22"/>
        </w:rPr>
        <w:t>Son nuestras familiares y amigas, personas que trabajan con nosotros o para nosotros.</w:t>
      </w:r>
      <w:r w:rsidRPr="7488267A">
        <w:rPr>
          <w:color w:val="000000" w:themeColor="text1"/>
          <w:sz w:val="22"/>
          <w:szCs w:val="22"/>
        </w:rPr>
        <w:t xml:space="preserve"> </w:t>
      </w:r>
      <w:r w:rsidRPr="7488267A">
        <w:rPr>
          <w:rStyle w:val="notranslate"/>
          <w:color w:val="000000" w:themeColor="text1"/>
          <w:sz w:val="22"/>
          <w:szCs w:val="22"/>
        </w:rPr>
        <w:t>Incluso si una persona se identifica como pro-vida, el impacto de un embarazo inesperado, la devastación de un diagnóstico prenatal difícil, la vergüenza, las presiones o los temores pueden influir en ella para que piense en abortar.</w:t>
      </w:r>
    </w:p>
    <w:p w14:paraId="07D9CE59" w14:textId="0139A0AA" w:rsidR="00641EC8" w:rsidRPr="001018AD" w:rsidRDefault="00641EC8" w:rsidP="00D9646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Si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persona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compartiera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contigo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embarazada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no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descartado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abortar,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¿sabrías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cómo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responder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manera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amorosa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afirmación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ella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bebé?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Conoce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cuatro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pasos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del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enfoque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L.O.V.E.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Approach™*: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Listen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and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Learn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(Escuchar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conocer),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Open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Options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(Opciones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abiertas),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Vision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and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Value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(Visión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valor)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Extend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and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Empower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(Extender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i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i/>
          <w:color w:val="000000"/>
          <w:sz w:val="22"/>
          <w:szCs w:val="22"/>
          <w:lang w:val="es-ES_tradnl"/>
        </w:rPr>
        <w:t>empoderar)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(</w:t>
      </w:r>
      <w:hyperlink r:id="rId30">
        <w:r w:rsidR="004F66F9">
          <w:rPr>
            <w:color w:val="0000FF"/>
            <w:sz w:val="22"/>
            <w:szCs w:val="22"/>
            <w:highlight w:val="white"/>
            <w:u w:val="single"/>
            <w:lang w:val="es-ES_tradnl"/>
          </w:rPr>
          <w:t>www.bit.ly/amiga-pensando-abortar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</w:t>
      </w:r>
      <w:r w:rsidRPr="001018AD">
        <w:rPr>
          <w:rStyle w:val="notranslate"/>
          <w:color w:val="000000"/>
          <w:sz w:val="22"/>
          <w:szCs w:val="22"/>
          <w:shd w:val="clear" w:color="auto" w:fill="FFFFFF"/>
          <w:lang w:val="es-ES_tradnl"/>
        </w:rPr>
        <w:t>.</w:t>
      </w:r>
    </w:p>
    <w:p w14:paraId="07D9CE5A" w14:textId="484BB4BE" w:rsidR="00641EC8" w:rsidRPr="001018AD" w:rsidRDefault="00641EC8" w:rsidP="00D964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s-ES_tradnl"/>
        </w:rPr>
      </w:pPr>
      <w:r w:rsidRPr="001018AD">
        <w:rPr>
          <w:rStyle w:val="notranslate"/>
          <w:color w:val="000000"/>
          <w:sz w:val="22"/>
          <w:szCs w:val="22"/>
          <w:lang w:val="es-ES_tradnl"/>
        </w:rPr>
        <w:t>Para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otras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sugerencias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sencillas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sobre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cómo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brindar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apoyo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exprese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amor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y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afirmación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vida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una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amiga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que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esté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inesperadamente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embarazada,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lee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“10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maneras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de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apoyarla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cuando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está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esperando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sin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haberlo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esperado”</w:t>
      </w:r>
      <w:r w:rsidR="001018AD" w:rsidRPr="001018AD">
        <w:rPr>
          <w:rStyle w:val="notranslate"/>
          <w:color w:val="000000"/>
          <w:sz w:val="22"/>
          <w:szCs w:val="22"/>
          <w:lang w:val="es-ES_tradnl"/>
        </w:rPr>
        <w:t xml:space="preserve"> </w:t>
      </w:r>
      <w:r w:rsidRPr="001018AD">
        <w:rPr>
          <w:rStyle w:val="notranslate"/>
          <w:color w:val="000000"/>
          <w:sz w:val="22"/>
          <w:szCs w:val="22"/>
          <w:lang w:val="es-ES_tradnl"/>
        </w:rPr>
        <w:t>(</w:t>
      </w:r>
      <w:hyperlink r:id="rId31" w:history="1">
        <w:r w:rsidR="00B05750">
          <w:rPr>
            <w:rStyle w:val="Hyperlink"/>
            <w:sz w:val="22"/>
            <w:szCs w:val="22"/>
            <w:lang w:val="es-ES_tradnl"/>
          </w:rPr>
          <w:t>www.bit.ly/apoyarla</w:t>
        </w:r>
      </w:hyperlink>
      <w:r w:rsidRPr="001018AD">
        <w:rPr>
          <w:rStyle w:val="notranslate"/>
          <w:color w:val="000000"/>
          <w:sz w:val="22"/>
          <w:szCs w:val="22"/>
          <w:lang w:val="es-ES_tradnl"/>
        </w:rPr>
        <w:t>).</w:t>
      </w:r>
    </w:p>
    <w:p w14:paraId="07D9CE5B" w14:textId="77777777" w:rsidR="00641EC8" w:rsidRPr="001018AD" w:rsidRDefault="00641EC8" w:rsidP="00324FF1">
      <w:pPr>
        <w:spacing w:after="120"/>
        <w:rPr>
          <w:sz w:val="19"/>
          <w:szCs w:val="19"/>
          <w:lang w:val="es-ES_tradnl"/>
        </w:rPr>
      </w:pPr>
      <w:r w:rsidRPr="001018AD">
        <w:rPr>
          <w:sz w:val="19"/>
          <w:szCs w:val="19"/>
          <w:lang w:val="es-ES_tradnl"/>
        </w:rPr>
        <w:lastRenderedPageBreak/>
        <w:t>*L.O.V.E.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Approach™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es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marca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registrada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de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Heartbeat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International,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Inc.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y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no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puede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ser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adaptada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o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modificada.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L.O.V.E.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Approach™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se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utiliza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en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“Qué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hacer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si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una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amiga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piensa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en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abortar”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con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permiso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de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Heartbeat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International,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Inc.</w:t>
      </w:r>
    </w:p>
    <w:p w14:paraId="07D9CE5D" w14:textId="31D1AC1F" w:rsidR="00D9646A" w:rsidRPr="001018AD" w:rsidRDefault="00641EC8" w:rsidP="00C2772B">
      <w:pPr>
        <w:spacing w:after="240"/>
        <w:rPr>
          <w:b/>
          <w:smallCaps/>
          <w:color w:val="000000"/>
          <w:sz w:val="28"/>
          <w:szCs w:val="28"/>
          <w:lang w:val="es-ES_tradnl"/>
        </w:rPr>
      </w:pPr>
      <w:r w:rsidRPr="001018AD">
        <w:rPr>
          <w:i/>
          <w:sz w:val="19"/>
          <w:szCs w:val="19"/>
          <w:lang w:val="es-ES_tradnl"/>
        </w:rPr>
        <w:t>Evangelium</w:t>
      </w:r>
      <w:r w:rsidR="001018AD" w:rsidRPr="001018AD">
        <w:rPr>
          <w:i/>
          <w:sz w:val="19"/>
          <w:szCs w:val="19"/>
          <w:lang w:val="es-ES_tradnl"/>
        </w:rPr>
        <w:t xml:space="preserve"> </w:t>
      </w:r>
      <w:r w:rsidRPr="001018AD">
        <w:rPr>
          <w:i/>
          <w:sz w:val="19"/>
          <w:szCs w:val="19"/>
          <w:lang w:val="es-ES_tradnl"/>
        </w:rPr>
        <w:t>vitae</w:t>
      </w:r>
      <w:r w:rsidR="001018AD" w:rsidRPr="001018AD">
        <w:rPr>
          <w:i/>
          <w:sz w:val="19"/>
          <w:szCs w:val="19"/>
          <w:lang w:val="es-ES_tradnl"/>
        </w:rPr>
        <w:t xml:space="preserve"> </w:t>
      </w:r>
      <w:r w:rsidRPr="001018AD">
        <w:rPr>
          <w:i/>
          <w:sz w:val="19"/>
          <w:szCs w:val="19"/>
          <w:lang w:val="es-ES_tradnl"/>
        </w:rPr>
        <w:t>(El</w:t>
      </w:r>
      <w:r w:rsidR="001018AD" w:rsidRPr="001018AD">
        <w:rPr>
          <w:i/>
          <w:sz w:val="19"/>
          <w:szCs w:val="19"/>
          <w:lang w:val="es-ES_tradnl"/>
        </w:rPr>
        <w:t xml:space="preserve"> </w:t>
      </w:r>
      <w:r w:rsidRPr="001018AD">
        <w:rPr>
          <w:i/>
          <w:sz w:val="19"/>
          <w:szCs w:val="19"/>
          <w:lang w:val="es-ES_tradnl"/>
        </w:rPr>
        <w:t>Evangelio</w:t>
      </w:r>
      <w:r w:rsidR="001018AD" w:rsidRPr="001018AD">
        <w:rPr>
          <w:i/>
          <w:sz w:val="19"/>
          <w:szCs w:val="19"/>
          <w:lang w:val="es-ES_tradnl"/>
        </w:rPr>
        <w:t xml:space="preserve"> </w:t>
      </w:r>
      <w:r w:rsidRPr="001018AD">
        <w:rPr>
          <w:i/>
          <w:sz w:val="19"/>
          <w:szCs w:val="19"/>
          <w:lang w:val="es-ES_tradnl"/>
        </w:rPr>
        <w:t>de</w:t>
      </w:r>
      <w:r w:rsidR="001018AD" w:rsidRPr="001018AD">
        <w:rPr>
          <w:i/>
          <w:sz w:val="19"/>
          <w:szCs w:val="19"/>
          <w:lang w:val="es-ES_tradnl"/>
        </w:rPr>
        <w:t xml:space="preserve"> </w:t>
      </w:r>
      <w:r w:rsidRPr="001018AD">
        <w:rPr>
          <w:i/>
          <w:sz w:val="19"/>
          <w:szCs w:val="19"/>
          <w:lang w:val="es-ES_tradnl"/>
        </w:rPr>
        <w:t>la</w:t>
      </w:r>
      <w:r w:rsidR="001018AD" w:rsidRPr="001018AD">
        <w:rPr>
          <w:i/>
          <w:sz w:val="19"/>
          <w:szCs w:val="19"/>
          <w:lang w:val="es-ES_tradnl"/>
        </w:rPr>
        <w:t xml:space="preserve"> </w:t>
      </w:r>
      <w:r w:rsidRPr="001018AD">
        <w:rPr>
          <w:i/>
          <w:sz w:val="19"/>
          <w:szCs w:val="19"/>
          <w:lang w:val="es-ES_tradnl"/>
        </w:rPr>
        <w:t>vida)</w:t>
      </w:r>
      <w:r w:rsidRPr="001018AD">
        <w:rPr>
          <w:sz w:val="19"/>
          <w:szCs w:val="19"/>
          <w:lang w:val="es-ES_tradnl"/>
        </w:rPr>
        <w:t>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no.100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©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1995,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Libreria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Editrice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Vaticana.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Utilizado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con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permiso.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Todos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los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derechos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reservados.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Copyright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©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2018,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United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States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Conference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of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Catholic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Bishops,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Washington,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DC.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Todos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los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derechos</w:t>
      </w:r>
      <w:r w:rsidR="001018AD" w:rsidRPr="001018AD">
        <w:rPr>
          <w:sz w:val="19"/>
          <w:szCs w:val="19"/>
          <w:lang w:val="es-ES_tradnl"/>
        </w:rPr>
        <w:t xml:space="preserve"> </w:t>
      </w:r>
      <w:r w:rsidRPr="001018AD">
        <w:rPr>
          <w:sz w:val="19"/>
          <w:szCs w:val="19"/>
          <w:lang w:val="es-ES_tradnl"/>
        </w:rPr>
        <w:t>reservados.</w:t>
      </w:r>
    </w:p>
    <w:sectPr w:rsidR="00D9646A" w:rsidRPr="001018AD" w:rsidSect="00641EC8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E864C" w14:textId="77777777" w:rsidR="00000000" w:rsidRDefault="005A4594">
      <w:r>
        <w:separator/>
      </w:r>
    </w:p>
  </w:endnote>
  <w:endnote w:type="continuationSeparator" w:id="0">
    <w:p w14:paraId="3423DCD5" w14:textId="77777777" w:rsidR="00000000" w:rsidRDefault="005A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7488267A" w14:paraId="7C0BC4B7" w14:textId="77777777" w:rsidTr="7488267A">
      <w:tc>
        <w:tcPr>
          <w:tcW w:w="3120" w:type="dxa"/>
        </w:tcPr>
        <w:p w14:paraId="11584A17" w14:textId="4AAC7F50" w:rsidR="7488267A" w:rsidRDefault="7488267A" w:rsidP="7488267A">
          <w:pPr>
            <w:pStyle w:val="Header"/>
            <w:ind w:left="-115"/>
          </w:pPr>
        </w:p>
      </w:tc>
      <w:tc>
        <w:tcPr>
          <w:tcW w:w="3120" w:type="dxa"/>
        </w:tcPr>
        <w:p w14:paraId="21141F1A" w14:textId="57861524" w:rsidR="7488267A" w:rsidRDefault="7488267A" w:rsidP="7488267A">
          <w:pPr>
            <w:pStyle w:val="Header"/>
            <w:jc w:val="center"/>
          </w:pPr>
        </w:p>
      </w:tc>
      <w:tc>
        <w:tcPr>
          <w:tcW w:w="3120" w:type="dxa"/>
        </w:tcPr>
        <w:p w14:paraId="0AF82DA0" w14:textId="303FE251" w:rsidR="7488267A" w:rsidRDefault="7488267A" w:rsidP="7488267A">
          <w:pPr>
            <w:pStyle w:val="Header"/>
            <w:ind w:right="-115"/>
            <w:jc w:val="right"/>
          </w:pPr>
        </w:p>
      </w:tc>
    </w:tr>
  </w:tbl>
  <w:p w14:paraId="49DAB484" w14:textId="591B3B51" w:rsidR="7488267A" w:rsidRDefault="7488267A" w:rsidP="74882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EE9A2" w14:textId="77777777" w:rsidR="00000000" w:rsidRDefault="005A4594">
      <w:r>
        <w:separator/>
      </w:r>
    </w:p>
  </w:footnote>
  <w:footnote w:type="continuationSeparator" w:id="0">
    <w:p w14:paraId="32E623A2" w14:textId="77777777" w:rsidR="00000000" w:rsidRDefault="005A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7488267A" w14:paraId="01068095" w14:textId="77777777" w:rsidTr="7488267A">
      <w:tc>
        <w:tcPr>
          <w:tcW w:w="3120" w:type="dxa"/>
        </w:tcPr>
        <w:p w14:paraId="4D9179AA" w14:textId="7294117C" w:rsidR="7488267A" w:rsidRDefault="7488267A" w:rsidP="7488267A">
          <w:pPr>
            <w:pStyle w:val="Header"/>
            <w:ind w:left="-115"/>
          </w:pPr>
        </w:p>
      </w:tc>
      <w:tc>
        <w:tcPr>
          <w:tcW w:w="3120" w:type="dxa"/>
        </w:tcPr>
        <w:p w14:paraId="603AF7C3" w14:textId="3BE37052" w:rsidR="7488267A" w:rsidRDefault="7488267A" w:rsidP="7488267A">
          <w:pPr>
            <w:pStyle w:val="Header"/>
            <w:jc w:val="center"/>
          </w:pPr>
        </w:p>
      </w:tc>
      <w:tc>
        <w:tcPr>
          <w:tcW w:w="3120" w:type="dxa"/>
        </w:tcPr>
        <w:p w14:paraId="7E6C9408" w14:textId="66A20BB3" w:rsidR="7488267A" w:rsidRDefault="7488267A" w:rsidP="7488267A">
          <w:pPr>
            <w:pStyle w:val="Header"/>
            <w:ind w:right="-115"/>
            <w:jc w:val="right"/>
          </w:pPr>
        </w:p>
      </w:tc>
    </w:tr>
  </w:tbl>
  <w:p w14:paraId="74877394" w14:textId="41AAB9DB" w:rsidR="7488267A" w:rsidRDefault="7488267A" w:rsidP="7488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F06C9"/>
    <w:multiLevelType w:val="multilevel"/>
    <w:tmpl w:val="F480852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ABE7D6F"/>
    <w:multiLevelType w:val="multilevel"/>
    <w:tmpl w:val="B0AAFEB4"/>
    <w:lvl w:ilvl="0">
      <w:start w:val="1"/>
      <w:numFmt w:val="bullet"/>
      <w:lvlText w:val="▪"/>
      <w:lvlJc w:val="left"/>
      <w:pPr>
        <w:ind w:left="37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09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181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3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5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7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9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1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35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6CC5D75"/>
    <w:multiLevelType w:val="multilevel"/>
    <w:tmpl w:val="4984B0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C93BBD"/>
    <w:multiLevelType w:val="multilevel"/>
    <w:tmpl w:val="F32ED9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E8E069E"/>
    <w:multiLevelType w:val="multilevel"/>
    <w:tmpl w:val="29CCD79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2685B8F"/>
    <w:multiLevelType w:val="multilevel"/>
    <w:tmpl w:val="6E7855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5D84197"/>
    <w:multiLevelType w:val="multilevel"/>
    <w:tmpl w:val="15CE0118"/>
    <w:lvl w:ilvl="0">
      <w:start w:val="1"/>
      <w:numFmt w:val="bullet"/>
      <w:lvlText w:val="▪"/>
      <w:lvlJc w:val="left"/>
      <w:pPr>
        <w:ind w:left="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5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AD46A48"/>
    <w:multiLevelType w:val="multilevel"/>
    <w:tmpl w:val="477A76C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22"/>
    <w:rsid w:val="0000282D"/>
    <w:rsid w:val="000072E0"/>
    <w:rsid w:val="000104A0"/>
    <w:rsid w:val="00014B75"/>
    <w:rsid w:val="000235E7"/>
    <w:rsid w:val="0003085D"/>
    <w:rsid w:val="000323D2"/>
    <w:rsid w:val="00047307"/>
    <w:rsid w:val="00055605"/>
    <w:rsid w:val="00062AAB"/>
    <w:rsid w:val="000726BF"/>
    <w:rsid w:val="00092193"/>
    <w:rsid w:val="00092750"/>
    <w:rsid w:val="000943BE"/>
    <w:rsid w:val="000B091C"/>
    <w:rsid w:val="000B13FB"/>
    <w:rsid w:val="000D0917"/>
    <w:rsid w:val="000E3066"/>
    <w:rsid w:val="000F1746"/>
    <w:rsid w:val="000F57F7"/>
    <w:rsid w:val="000F7FA0"/>
    <w:rsid w:val="001018AD"/>
    <w:rsid w:val="00110191"/>
    <w:rsid w:val="0011027A"/>
    <w:rsid w:val="00111229"/>
    <w:rsid w:val="00124758"/>
    <w:rsid w:val="00131793"/>
    <w:rsid w:val="00132536"/>
    <w:rsid w:val="00145AD8"/>
    <w:rsid w:val="0015056C"/>
    <w:rsid w:val="001552AE"/>
    <w:rsid w:val="00156192"/>
    <w:rsid w:val="001625C1"/>
    <w:rsid w:val="001813B9"/>
    <w:rsid w:val="00190002"/>
    <w:rsid w:val="00192A8A"/>
    <w:rsid w:val="001A7FE7"/>
    <w:rsid w:val="001B0438"/>
    <w:rsid w:val="001B1CFD"/>
    <w:rsid w:val="001D2105"/>
    <w:rsid w:val="001D5355"/>
    <w:rsid w:val="001E018B"/>
    <w:rsid w:val="001E678A"/>
    <w:rsid w:val="001F3F6E"/>
    <w:rsid w:val="00207589"/>
    <w:rsid w:val="00212DA5"/>
    <w:rsid w:val="00212F5B"/>
    <w:rsid w:val="00215049"/>
    <w:rsid w:val="002157FA"/>
    <w:rsid w:val="0023149A"/>
    <w:rsid w:val="00242571"/>
    <w:rsid w:val="00242A89"/>
    <w:rsid w:val="002435C8"/>
    <w:rsid w:val="00286A0D"/>
    <w:rsid w:val="002A5C41"/>
    <w:rsid w:val="002D3A95"/>
    <w:rsid w:val="002E479C"/>
    <w:rsid w:val="002F247A"/>
    <w:rsid w:val="003001AD"/>
    <w:rsid w:val="003014DF"/>
    <w:rsid w:val="00304471"/>
    <w:rsid w:val="00307425"/>
    <w:rsid w:val="00320F21"/>
    <w:rsid w:val="00324FF1"/>
    <w:rsid w:val="00330FA8"/>
    <w:rsid w:val="00332869"/>
    <w:rsid w:val="00332B01"/>
    <w:rsid w:val="003344B2"/>
    <w:rsid w:val="00334A3F"/>
    <w:rsid w:val="003507B6"/>
    <w:rsid w:val="003557A1"/>
    <w:rsid w:val="00370DF7"/>
    <w:rsid w:val="0037492D"/>
    <w:rsid w:val="003826F0"/>
    <w:rsid w:val="00393469"/>
    <w:rsid w:val="00396E76"/>
    <w:rsid w:val="003A5FA8"/>
    <w:rsid w:val="003A7AD6"/>
    <w:rsid w:val="003B65DD"/>
    <w:rsid w:val="003C49FA"/>
    <w:rsid w:val="003C4A55"/>
    <w:rsid w:val="003D698C"/>
    <w:rsid w:val="003F0EDB"/>
    <w:rsid w:val="004065D7"/>
    <w:rsid w:val="0041040F"/>
    <w:rsid w:val="004115A8"/>
    <w:rsid w:val="00420CFE"/>
    <w:rsid w:val="00432387"/>
    <w:rsid w:val="00464203"/>
    <w:rsid w:val="004863C7"/>
    <w:rsid w:val="00496519"/>
    <w:rsid w:val="004979F8"/>
    <w:rsid w:val="004A4330"/>
    <w:rsid w:val="004C6965"/>
    <w:rsid w:val="004C7747"/>
    <w:rsid w:val="004D26ED"/>
    <w:rsid w:val="004E2116"/>
    <w:rsid w:val="004E2ABF"/>
    <w:rsid w:val="004E548E"/>
    <w:rsid w:val="004F66F9"/>
    <w:rsid w:val="004F7DEE"/>
    <w:rsid w:val="0050502E"/>
    <w:rsid w:val="005060E1"/>
    <w:rsid w:val="0051172C"/>
    <w:rsid w:val="00517269"/>
    <w:rsid w:val="00522F65"/>
    <w:rsid w:val="00541525"/>
    <w:rsid w:val="0054252C"/>
    <w:rsid w:val="00547E69"/>
    <w:rsid w:val="00550BB8"/>
    <w:rsid w:val="0055746E"/>
    <w:rsid w:val="0058287F"/>
    <w:rsid w:val="005849FC"/>
    <w:rsid w:val="00585534"/>
    <w:rsid w:val="0059218A"/>
    <w:rsid w:val="00593735"/>
    <w:rsid w:val="005A4594"/>
    <w:rsid w:val="005B1199"/>
    <w:rsid w:val="005B59AA"/>
    <w:rsid w:val="005B6DCE"/>
    <w:rsid w:val="005C4BB1"/>
    <w:rsid w:val="005E261B"/>
    <w:rsid w:val="005F7058"/>
    <w:rsid w:val="006000B0"/>
    <w:rsid w:val="00600FFD"/>
    <w:rsid w:val="006148CC"/>
    <w:rsid w:val="00630A61"/>
    <w:rsid w:val="00641EC8"/>
    <w:rsid w:val="00656602"/>
    <w:rsid w:val="0068026E"/>
    <w:rsid w:val="00691222"/>
    <w:rsid w:val="00695C76"/>
    <w:rsid w:val="006B180E"/>
    <w:rsid w:val="006B6EAB"/>
    <w:rsid w:val="006C2C38"/>
    <w:rsid w:val="006C3334"/>
    <w:rsid w:val="006C7BC6"/>
    <w:rsid w:val="006E0E77"/>
    <w:rsid w:val="006E0FCD"/>
    <w:rsid w:val="006E29E6"/>
    <w:rsid w:val="006E5070"/>
    <w:rsid w:val="00703B57"/>
    <w:rsid w:val="007055D2"/>
    <w:rsid w:val="00705688"/>
    <w:rsid w:val="00712E7A"/>
    <w:rsid w:val="00716705"/>
    <w:rsid w:val="0072041A"/>
    <w:rsid w:val="007218C5"/>
    <w:rsid w:val="00726EC4"/>
    <w:rsid w:val="00741312"/>
    <w:rsid w:val="00746D5B"/>
    <w:rsid w:val="007479BF"/>
    <w:rsid w:val="00751D01"/>
    <w:rsid w:val="007558E4"/>
    <w:rsid w:val="00770928"/>
    <w:rsid w:val="00780B5F"/>
    <w:rsid w:val="00794EA8"/>
    <w:rsid w:val="007A6E13"/>
    <w:rsid w:val="007B09C4"/>
    <w:rsid w:val="007C0A8D"/>
    <w:rsid w:val="007C4423"/>
    <w:rsid w:val="007D24DD"/>
    <w:rsid w:val="007D7661"/>
    <w:rsid w:val="007E486F"/>
    <w:rsid w:val="007E63E1"/>
    <w:rsid w:val="00801C9F"/>
    <w:rsid w:val="008122B0"/>
    <w:rsid w:val="00844213"/>
    <w:rsid w:val="00844CFB"/>
    <w:rsid w:val="008450D1"/>
    <w:rsid w:val="00852671"/>
    <w:rsid w:val="00861C61"/>
    <w:rsid w:val="00864524"/>
    <w:rsid w:val="00872A57"/>
    <w:rsid w:val="00884628"/>
    <w:rsid w:val="008938D0"/>
    <w:rsid w:val="00896CCB"/>
    <w:rsid w:val="008B1454"/>
    <w:rsid w:val="008B454A"/>
    <w:rsid w:val="008B7604"/>
    <w:rsid w:val="008B7799"/>
    <w:rsid w:val="008C03A6"/>
    <w:rsid w:val="008C4F6F"/>
    <w:rsid w:val="008C73BC"/>
    <w:rsid w:val="008D553E"/>
    <w:rsid w:val="008E0711"/>
    <w:rsid w:val="008F262C"/>
    <w:rsid w:val="008F3ECC"/>
    <w:rsid w:val="008F4E5F"/>
    <w:rsid w:val="008F5BA1"/>
    <w:rsid w:val="008F75A0"/>
    <w:rsid w:val="00904522"/>
    <w:rsid w:val="00913ABB"/>
    <w:rsid w:val="009231DE"/>
    <w:rsid w:val="009302C7"/>
    <w:rsid w:val="009304B3"/>
    <w:rsid w:val="00932DC0"/>
    <w:rsid w:val="009414E8"/>
    <w:rsid w:val="00966DC3"/>
    <w:rsid w:val="00995B7F"/>
    <w:rsid w:val="00997693"/>
    <w:rsid w:val="009A6C29"/>
    <w:rsid w:val="009C3ECF"/>
    <w:rsid w:val="009D725F"/>
    <w:rsid w:val="009E034C"/>
    <w:rsid w:val="009F05AD"/>
    <w:rsid w:val="00A05A9C"/>
    <w:rsid w:val="00A24B6B"/>
    <w:rsid w:val="00A30F99"/>
    <w:rsid w:val="00A40FE4"/>
    <w:rsid w:val="00A524A3"/>
    <w:rsid w:val="00A67A2A"/>
    <w:rsid w:val="00A742D5"/>
    <w:rsid w:val="00A8254B"/>
    <w:rsid w:val="00A83636"/>
    <w:rsid w:val="00AB0E46"/>
    <w:rsid w:val="00AB0E4C"/>
    <w:rsid w:val="00AB30AC"/>
    <w:rsid w:val="00AB37EB"/>
    <w:rsid w:val="00AB5E5E"/>
    <w:rsid w:val="00B05750"/>
    <w:rsid w:val="00B22593"/>
    <w:rsid w:val="00B3353C"/>
    <w:rsid w:val="00B337B7"/>
    <w:rsid w:val="00B34FF9"/>
    <w:rsid w:val="00B42A0E"/>
    <w:rsid w:val="00B63886"/>
    <w:rsid w:val="00B640ED"/>
    <w:rsid w:val="00B803FD"/>
    <w:rsid w:val="00B81F4C"/>
    <w:rsid w:val="00B85205"/>
    <w:rsid w:val="00B87430"/>
    <w:rsid w:val="00B9392A"/>
    <w:rsid w:val="00B96932"/>
    <w:rsid w:val="00B96B19"/>
    <w:rsid w:val="00BA4E90"/>
    <w:rsid w:val="00BA5C11"/>
    <w:rsid w:val="00BD1BC0"/>
    <w:rsid w:val="00BD754E"/>
    <w:rsid w:val="00BE42A5"/>
    <w:rsid w:val="00BE7853"/>
    <w:rsid w:val="00BF5A1B"/>
    <w:rsid w:val="00BF5F05"/>
    <w:rsid w:val="00BF71C4"/>
    <w:rsid w:val="00C104D1"/>
    <w:rsid w:val="00C216B8"/>
    <w:rsid w:val="00C2772B"/>
    <w:rsid w:val="00C33A94"/>
    <w:rsid w:val="00C56A25"/>
    <w:rsid w:val="00C66B10"/>
    <w:rsid w:val="00C75C99"/>
    <w:rsid w:val="00C775CF"/>
    <w:rsid w:val="00C80321"/>
    <w:rsid w:val="00C93D86"/>
    <w:rsid w:val="00CD7A08"/>
    <w:rsid w:val="00CF5395"/>
    <w:rsid w:val="00D04D1E"/>
    <w:rsid w:val="00D13E24"/>
    <w:rsid w:val="00D2099E"/>
    <w:rsid w:val="00D251AD"/>
    <w:rsid w:val="00D26746"/>
    <w:rsid w:val="00D331BA"/>
    <w:rsid w:val="00D33837"/>
    <w:rsid w:val="00D441E3"/>
    <w:rsid w:val="00D61D10"/>
    <w:rsid w:val="00D71079"/>
    <w:rsid w:val="00D71BE0"/>
    <w:rsid w:val="00D734E3"/>
    <w:rsid w:val="00D8063B"/>
    <w:rsid w:val="00D8599C"/>
    <w:rsid w:val="00D9646A"/>
    <w:rsid w:val="00DA4963"/>
    <w:rsid w:val="00DB3694"/>
    <w:rsid w:val="00DD0646"/>
    <w:rsid w:val="00DE0419"/>
    <w:rsid w:val="00DE0E1B"/>
    <w:rsid w:val="00DE5977"/>
    <w:rsid w:val="00DE6149"/>
    <w:rsid w:val="00DE786E"/>
    <w:rsid w:val="00E15A6C"/>
    <w:rsid w:val="00E1703D"/>
    <w:rsid w:val="00E1716D"/>
    <w:rsid w:val="00E25F6D"/>
    <w:rsid w:val="00E325CE"/>
    <w:rsid w:val="00E36B8B"/>
    <w:rsid w:val="00E55823"/>
    <w:rsid w:val="00E61F56"/>
    <w:rsid w:val="00E83F43"/>
    <w:rsid w:val="00E85A3C"/>
    <w:rsid w:val="00EA252B"/>
    <w:rsid w:val="00EA6C7C"/>
    <w:rsid w:val="00EB44F8"/>
    <w:rsid w:val="00EC1309"/>
    <w:rsid w:val="00ED2727"/>
    <w:rsid w:val="00ED729C"/>
    <w:rsid w:val="00EE0A6B"/>
    <w:rsid w:val="00EE3085"/>
    <w:rsid w:val="00EF04BD"/>
    <w:rsid w:val="00EF5B26"/>
    <w:rsid w:val="00F06822"/>
    <w:rsid w:val="00F11995"/>
    <w:rsid w:val="00F12FDE"/>
    <w:rsid w:val="00F21C75"/>
    <w:rsid w:val="00F234EF"/>
    <w:rsid w:val="00F25E0D"/>
    <w:rsid w:val="00F31576"/>
    <w:rsid w:val="00F33F82"/>
    <w:rsid w:val="00F35913"/>
    <w:rsid w:val="00F364E0"/>
    <w:rsid w:val="00F412A4"/>
    <w:rsid w:val="00F80883"/>
    <w:rsid w:val="00F816C9"/>
    <w:rsid w:val="00F8231D"/>
    <w:rsid w:val="00FB460E"/>
    <w:rsid w:val="00FC4056"/>
    <w:rsid w:val="00FC5A4F"/>
    <w:rsid w:val="00FE093A"/>
    <w:rsid w:val="00FE3F63"/>
    <w:rsid w:val="7488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CDEA"/>
  <w15:docId w15:val="{ECD0D12C-4838-4394-94F2-76283309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E42A5"/>
  </w:style>
  <w:style w:type="paragraph" w:styleId="Heading1">
    <w:name w:val="heading 1"/>
    <w:basedOn w:val="Normal"/>
    <w:next w:val="Normal"/>
    <w:rsid w:val="00BE42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E42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E42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E42A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BE42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E42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E42A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E42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4252C"/>
  </w:style>
  <w:style w:type="paragraph" w:styleId="BalloonText">
    <w:name w:val="Balloon Text"/>
    <w:basedOn w:val="Normal"/>
    <w:link w:val="BalloonTextChar"/>
    <w:uiPriority w:val="99"/>
    <w:semiHidden/>
    <w:unhideWhenUsed/>
    <w:rsid w:val="005425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08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0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F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F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96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646A"/>
    <w:pPr>
      <w:spacing w:before="100" w:beforeAutospacing="1" w:after="100" w:afterAutospacing="1"/>
    </w:pPr>
    <w:rPr>
      <w:lang w:val="es-ES" w:eastAsia="es-ES"/>
    </w:rPr>
  </w:style>
  <w:style w:type="character" w:customStyle="1" w:styleId="notranslate">
    <w:name w:val="notranslate"/>
    <w:basedOn w:val="DefaultParagraphFont"/>
    <w:rsid w:val="00D9646A"/>
  </w:style>
  <w:style w:type="character" w:styleId="Hyperlink">
    <w:name w:val="Hyperlink"/>
    <w:basedOn w:val="DefaultParagraphFont"/>
    <w:uiPriority w:val="99"/>
    <w:unhideWhenUsed/>
    <w:rsid w:val="00D964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46A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2D3A9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E597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6328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7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072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cb.org/about/pro-life-activities/prayers/cada-vida-merece-vivir.cfm" TargetMode="External"/><Relationship Id="rId13" Type="http://schemas.openxmlformats.org/officeDocument/2006/relationships/hyperlink" Target="http://ccc.usccb.org/flipbooks/uscca-spanish/files/assets/basic-html/page-594.html" TargetMode="External"/><Relationship Id="rId18" Type="http://schemas.openxmlformats.org/officeDocument/2006/relationships/hyperlink" Target="http://www.usccb.org/about/pro-life-activities/respect-life-program/2014/how-to-talk-to-a-friend-whos-had-an-abortion-spn.cfm" TargetMode="External"/><Relationship Id="rId26" Type="http://schemas.openxmlformats.org/officeDocument/2006/relationships/hyperlink" Target="http://www.usccb.org/about/pro-life-activities/respect-life-program/2018/matar-el-dolor-no-al-paciente-cuidado-paliativo-versus-suicidio-asistido.cf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sccb.org/about/anti-trafficking-program/amistad.cf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usccb.org/about/pro-life-activities/respect-life-program/2017/edificar-una-cultura-de-vida.cfm" TargetMode="External"/><Relationship Id="rId12" Type="http://schemas.openxmlformats.org/officeDocument/2006/relationships/hyperlink" Target="http://www.bit.ly/10-tips-child-protection" TargetMode="External"/><Relationship Id="rId17" Type="http://schemas.openxmlformats.org/officeDocument/2006/relationships/hyperlink" Target="http://www.usccb.org/beliefs-and-teachings/how-we-teach/new-evangelization/year-of-faith/how-to-pray-the-chaplet-of-divine-mercy.cfm" TargetMode="External"/><Relationship Id="rId25" Type="http://schemas.openxmlformats.org/officeDocument/2006/relationships/hyperlink" Target="http://www.usccb.org/prayer-and-worship/prayers-and-devotions/rosaries/index.cfm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speranzaposaborto.org/?page_id=88" TargetMode="External"/><Relationship Id="rId20" Type="http://schemas.openxmlformats.org/officeDocument/2006/relationships/hyperlink" Target="http://www.usccb.org/stopslavery" TargetMode="External"/><Relationship Id="rId29" Type="http://schemas.openxmlformats.org/officeDocument/2006/relationships/hyperlink" Target="http://www.usccb.org/prayer-and-worship/prayers-and-devotions/prayers/angelus.cf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amiarch.org/Atimo_s/news/rosary_guide_online-sp.pdf" TargetMode="External"/><Relationship Id="rId24" Type="http://schemas.openxmlformats.org/officeDocument/2006/relationships/hyperlink" Target="http://www.usccb.org/about/pro-life-activities/respect-life-program/2016/siete-consideraciones-al-afrontar-la-infertilidad.cfm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usccb.org/about/pro-life-activities/adoption-prayer-and-education.cfm" TargetMode="External"/><Relationship Id="rId23" Type="http://schemas.openxmlformats.org/officeDocument/2006/relationships/hyperlink" Target="http://www.bit.ly/prayer-day-4" TargetMode="External"/><Relationship Id="rId28" Type="http://schemas.openxmlformats.org/officeDocument/2006/relationships/hyperlink" Target="http://www.usccb.org/prayer-and-worship/resources/january-22-day-of-prayer.cfm" TargetMode="External"/><Relationship Id="rId10" Type="http://schemas.openxmlformats.org/officeDocument/2006/relationships/hyperlink" Target="http://www.bit.ly/va-coordinators" TargetMode="External"/><Relationship Id="rId19" Type="http://schemas.openxmlformats.org/officeDocument/2006/relationships/hyperlink" Target="http://www.usccb.org/about/pro-life-activities/january-roe-events/upload/josephine-bakhita-prayer-card-3-4-spa.pdf" TargetMode="External"/><Relationship Id="rId31" Type="http://schemas.openxmlformats.org/officeDocument/2006/relationships/hyperlink" Target="http://www.usccb.org/about/pro-life-activities/respect-life-program/2015/10-maneras-de-apoyarla-cuando-esta-esperando-sin-haberlo-esperado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cb.org/about/pro-life-activities/respect-life-program/2018/un-regalo-perfecto.cfm" TargetMode="External"/><Relationship Id="rId14" Type="http://schemas.openxmlformats.org/officeDocument/2006/relationships/hyperlink" Target="http://www.usccb.org/about/pro-life-activities/respect-life-program/2016/acompanamiento-de-madres-gestantes-que-esten-considerando-dar-en-adopcion.cfm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http://www.usccb.org/about/pro-life-activities/respect-life-program/2018/cuidado-de-los-seres-queridos-al-final-de-la-vida.cfm" TargetMode="External"/><Relationship Id="rId30" Type="http://schemas.openxmlformats.org/officeDocument/2006/relationships/hyperlink" Target="http://www.usccb.org/about/pro-life-activities/respect-life-program/2017/que-hacer-si-una-amiga-piensa-en-abortar.cf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4234</Words>
  <Characters>21850</Characters>
  <Application>Microsoft Office Word</Application>
  <DocSecurity>0</DocSecurity>
  <Lines>662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Talalas</dc:creator>
  <cp:lastModifiedBy>Anne McGuire</cp:lastModifiedBy>
  <cp:revision>2</cp:revision>
  <cp:lastPrinted>2018-11-26T16:29:00Z</cp:lastPrinted>
  <dcterms:created xsi:type="dcterms:W3CDTF">2019-01-03T15:22:00Z</dcterms:created>
  <dcterms:modified xsi:type="dcterms:W3CDTF">2019-01-03T15:22:00Z</dcterms:modified>
</cp:coreProperties>
</file>