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FB5C4" w14:textId="0831899A" w:rsidR="00EE6D39" w:rsidRDefault="00EE6D39" w:rsidP="00EE6D39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r>
        <w:rPr>
          <w:rFonts w:eastAsia="Calibri"/>
          <w:b/>
          <w:smallCaps/>
          <w:sz w:val="49"/>
          <w:szCs w:val="49"/>
        </w:rPr>
        <w:t>Palabra de Vida: Mayo de 2022</w:t>
      </w:r>
    </w:p>
    <w:p w14:paraId="31C5E540" w14:textId="2E55B09B" w:rsidR="001D3EAA" w:rsidRPr="008F5089" w:rsidRDefault="00EE6D39" w:rsidP="008F5089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r w:rsidRPr="00B35D6D">
        <w:rPr>
          <w:rFonts w:eastAsia="Calibri"/>
          <w:i/>
        </w:rPr>
        <w:t xml:space="preserve">Se </w:t>
      </w:r>
      <w:proofErr w:type="spellStart"/>
      <w:r w:rsidRPr="00B35D6D">
        <w:rPr>
          <w:rFonts w:eastAsia="Calibri"/>
          <w:i/>
        </w:rPr>
        <w:t>recomiendan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fechas</w:t>
      </w:r>
      <w:proofErr w:type="spellEnd"/>
      <w:r w:rsidRPr="00B35D6D">
        <w:rPr>
          <w:rFonts w:eastAsia="Calibri"/>
          <w:i/>
        </w:rPr>
        <w:t xml:space="preserve">, </w:t>
      </w:r>
      <w:proofErr w:type="spellStart"/>
      <w:r w:rsidRPr="00B35D6D">
        <w:rPr>
          <w:rFonts w:eastAsia="Calibri"/>
          <w:i/>
        </w:rPr>
        <w:t>pero</w:t>
      </w:r>
      <w:proofErr w:type="spellEnd"/>
      <w:r w:rsidRPr="00B35D6D">
        <w:rPr>
          <w:rFonts w:eastAsia="Calibri"/>
          <w:i/>
        </w:rPr>
        <w:t xml:space="preserve"> se </w:t>
      </w:r>
      <w:proofErr w:type="spellStart"/>
      <w:r w:rsidRPr="00B35D6D">
        <w:rPr>
          <w:rFonts w:eastAsia="Calibri"/>
          <w:i/>
        </w:rPr>
        <w:t>pueden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utilizar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estos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materiales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en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cualquier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momento</w:t>
      </w:r>
      <w:proofErr w:type="spellEnd"/>
      <w:r w:rsidRPr="00B35D6D">
        <w:rPr>
          <w:rFonts w:eastAsia="Calibri"/>
          <w:i/>
        </w:rPr>
        <w:t>.</w:t>
      </w:r>
    </w:p>
    <w:p w14:paraId="727E6ACB" w14:textId="0C49A6DE" w:rsidR="00C20A0D" w:rsidRPr="007D2970" w:rsidRDefault="00DA4CAF" w:rsidP="00277CED">
      <w:pPr>
        <w:spacing w:before="240" w:after="240" w:line="259" w:lineRule="auto"/>
        <w:rPr>
          <w:b/>
          <w:bCs/>
          <w:sz w:val="32"/>
          <w:szCs w:val="32"/>
        </w:rPr>
      </w:pPr>
      <w:r w:rsidRPr="009B0F88">
        <w:rPr>
          <w:b/>
          <w:bCs/>
          <w:smallCaps/>
          <w:noProof/>
          <w:sz w:val="32"/>
          <w:szCs w:val="32"/>
        </w:rPr>
        <w:t>Este mes presentamos…</w:t>
      </w:r>
    </w:p>
    <w:p w14:paraId="73C22D61" w14:textId="1F6C7438" w:rsidR="00A432F8" w:rsidRPr="00C20A0D" w:rsidRDefault="001908F8" w:rsidP="006B6E73">
      <w:pPr>
        <w:rPr>
          <w:bCs/>
        </w:rPr>
      </w:pPr>
      <w:r>
        <w:rPr>
          <w:b/>
          <w:bCs/>
          <w:sz w:val="28"/>
          <w:szCs w:val="28"/>
        </w:rPr>
        <w:t>8 de mayo de 2022: Día de las Madres</w:t>
      </w:r>
      <w:r w:rsidR="005C3DB7">
        <w:rPr>
          <w:b/>
          <w:bCs/>
          <w:sz w:val="28"/>
          <w:szCs w:val="28"/>
        </w:rPr>
        <w:br/>
      </w:r>
    </w:p>
    <w:p w14:paraId="39CE01E9" w14:textId="1DF0B297" w:rsidR="00D27538" w:rsidRDefault="0052618C" w:rsidP="007C6980">
      <w:pPr>
        <w:spacing w:after="120" w:line="276" w:lineRule="auto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21520E1D" wp14:editId="30CC522B">
            <wp:simplePos x="0" y="0"/>
            <wp:positionH relativeFrom="column">
              <wp:posOffset>63500</wp:posOffset>
            </wp:positionH>
            <wp:positionV relativeFrom="paragraph">
              <wp:posOffset>26035</wp:posOffset>
            </wp:positionV>
            <wp:extent cx="2345055" cy="3034665"/>
            <wp:effectExtent l="50800" t="12700" r="55245" b="89535"/>
            <wp:wrapTight wrapText="bothSides">
              <wp:wrapPolygon edited="0">
                <wp:start x="-234" y="-90"/>
                <wp:lineTo x="-468" y="0"/>
                <wp:lineTo x="-468" y="22056"/>
                <wp:lineTo x="-234" y="22147"/>
                <wp:lineTo x="21758" y="22147"/>
                <wp:lineTo x="21992" y="21695"/>
                <wp:lineTo x="21992" y="1446"/>
                <wp:lineTo x="21758" y="90"/>
                <wp:lineTo x="21758" y="-90"/>
                <wp:lineTo x="-234" y="-9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30346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980" w:rsidRPr="00A432F8">
        <w:rPr>
          <w:bCs/>
        </w:rPr>
        <w:t xml:space="preserve">El Día de las Madres es </w:t>
      </w:r>
      <w:proofErr w:type="spellStart"/>
      <w:r w:rsidR="007C6980" w:rsidRPr="00A432F8">
        <w:rPr>
          <w:bCs/>
        </w:rPr>
        <w:t>una</w:t>
      </w:r>
      <w:proofErr w:type="spellEnd"/>
      <w:r w:rsidR="007C6980" w:rsidRPr="00A432F8">
        <w:rPr>
          <w:bCs/>
        </w:rPr>
        <w:t xml:space="preserve"> </w:t>
      </w:r>
      <w:proofErr w:type="spellStart"/>
      <w:r w:rsidR="007C6980" w:rsidRPr="00A432F8">
        <w:rPr>
          <w:bCs/>
        </w:rPr>
        <w:t>maravillosa</w:t>
      </w:r>
      <w:proofErr w:type="spellEnd"/>
      <w:r w:rsidR="007C6980" w:rsidRPr="00A432F8">
        <w:rPr>
          <w:bCs/>
        </w:rPr>
        <w:t xml:space="preserve"> </w:t>
      </w:r>
      <w:proofErr w:type="spellStart"/>
      <w:r w:rsidR="007C6980" w:rsidRPr="00A432F8">
        <w:rPr>
          <w:bCs/>
        </w:rPr>
        <w:t>oportunidad</w:t>
      </w:r>
      <w:proofErr w:type="spellEnd"/>
      <w:r w:rsidR="007C6980" w:rsidRPr="00A432F8">
        <w:rPr>
          <w:bCs/>
        </w:rPr>
        <w:t xml:space="preserve"> para </w:t>
      </w:r>
      <w:proofErr w:type="spellStart"/>
      <w:r w:rsidR="007C6980" w:rsidRPr="00A432F8">
        <w:rPr>
          <w:bCs/>
        </w:rPr>
        <w:t>destacar</w:t>
      </w:r>
      <w:proofErr w:type="spellEnd"/>
      <w:r w:rsidR="007C6980" w:rsidRPr="00A432F8">
        <w:rPr>
          <w:bCs/>
        </w:rPr>
        <w:t xml:space="preserve"> la </w:t>
      </w:r>
      <w:proofErr w:type="spellStart"/>
      <w:r w:rsidR="007C6980" w:rsidRPr="00A432F8">
        <w:rPr>
          <w:bCs/>
        </w:rPr>
        <w:t>bella</w:t>
      </w:r>
      <w:proofErr w:type="spellEnd"/>
      <w:r w:rsidR="007C6980" w:rsidRPr="00A432F8">
        <w:rPr>
          <w:bCs/>
        </w:rPr>
        <w:t xml:space="preserve"> </w:t>
      </w:r>
      <w:proofErr w:type="spellStart"/>
      <w:r w:rsidR="007C6980" w:rsidRPr="00A432F8">
        <w:rPr>
          <w:bCs/>
        </w:rPr>
        <w:t>vocación</w:t>
      </w:r>
      <w:proofErr w:type="spellEnd"/>
      <w:r w:rsidR="007C6980" w:rsidRPr="00A432F8">
        <w:rPr>
          <w:bCs/>
        </w:rPr>
        <w:t xml:space="preserve"> de la </w:t>
      </w:r>
      <w:proofErr w:type="spellStart"/>
      <w:r w:rsidR="007C6980" w:rsidRPr="00A432F8">
        <w:rPr>
          <w:bCs/>
        </w:rPr>
        <w:t>maternidad</w:t>
      </w:r>
      <w:proofErr w:type="spellEnd"/>
      <w:r w:rsidR="007C6980" w:rsidRPr="00A432F8">
        <w:rPr>
          <w:bCs/>
        </w:rPr>
        <w:t xml:space="preserve"> y </w:t>
      </w:r>
      <w:proofErr w:type="spellStart"/>
      <w:r w:rsidR="007C6980" w:rsidRPr="00A432F8">
        <w:rPr>
          <w:bCs/>
        </w:rPr>
        <w:t>el</w:t>
      </w:r>
      <w:proofErr w:type="spellEnd"/>
      <w:r w:rsidR="007C6980" w:rsidRPr="00A432F8">
        <w:rPr>
          <w:bCs/>
        </w:rPr>
        <w:t xml:space="preserve"> don de la </w:t>
      </w:r>
      <w:proofErr w:type="spellStart"/>
      <w:r w:rsidR="007C6980" w:rsidRPr="00A432F8">
        <w:rPr>
          <w:bCs/>
        </w:rPr>
        <w:t>vida</w:t>
      </w:r>
      <w:proofErr w:type="spellEnd"/>
      <w:r w:rsidR="007C6980" w:rsidRPr="00A432F8">
        <w:rPr>
          <w:bCs/>
        </w:rPr>
        <w:t xml:space="preserve">. </w:t>
      </w:r>
    </w:p>
    <w:p w14:paraId="7D5F29D9" w14:textId="3AD52B74" w:rsidR="007C6980" w:rsidRDefault="007C6980" w:rsidP="007C6980">
      <w:pPr>
        <w:spacing w:after="120" w:line="276" w:lineRule="auto"/>
        <w:rPr>
          <w:bCs/>
        </w:rPr>
      </w:pPr>
      <w:r>
        <w:rPr>
          <w:bCs/>
        </w:rPr>
        <w:t xml:space="preserve">Nuestra </w:t>
      </w:r>
      <w:hyperlink r:id="rId9" w:history="1">
        <w:proofErr w:type="spellStart"/>
        <w:r w:rsidRPr="00535B49">
          <w:rPr>
            <w:rStyle w:val="Hyperlink"/>
            <w:bCs/>
          </w:rPr>
          <w:t>Guía</w:t>
        </w:r>
        <w:proofErr w:type="spellEnd"/>
        <w:r w:rsidRPr="00535B49">
          <w:rPr>
            <w:rStyle w:val="Hyperlink"/>
            <w:bCs/>
          </w:rPr>
          <w:t xml:space="preserve"> de </w:t>
        </w:r>
        <w:proofErr w:type="spellStart"/>
        <w:r w:rsidRPr="00535B49">
          <w:rPr>
            <w:rStyle w:val="Hyperlink"/>
            <w:bCs/>
          </w:rPr>
          <w:t>acción</w:t>
        </w:r>
        <w:proofErr w:type="spellEnd"/>
        <w:r w:rsidRPr="00535B49">
          <w:rPr>
            <w:rStyle w:val="Hyperlink"/>
            <w:bCs/>
          </w:rPr>
          <w:t xml:space="preserve"> del Día de las Madres</w:t>
        </w:r>
      </w:hyperlink>
      <w:r>
        <w:rPr>
          <w:bCs/>
        </w:rPr>
        <w:t xml:space="preserve"> </w:t>
      </w:r>
      <w:proofErr w:type="spellStart"/>
      <w:r>
        <w:rPr>
          <w:bCs/>
        </w:rPr>
        <w:t>presenta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pautas</w:t>
      </w:r>
      <w:proofErr w:type="spellEnd"/>
      <w:r>
        <w:rPr>
          <w:bCs/>
        </w:rPr>
        <w:t xml:space="preserve"> para la </w:t>
      </w:r>
      <w:proofErr w:type="spellStart"/>
      <w:r>
        <w:rPr>
          <w:bCs/>
        </w:rPr>
        <w:t>homilía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intercesiones</w:t>
      </w:r>
      <w:proofErr w:type="spellEnd"/>
      <w:r>
        <w:rPr>
          <w:bCs/>
        </w:rPr>
        <w:t xml:space="preserve">, ideas de </w:t>
      </w:r>
      <w:proofErr w:type="spellStart"/>
      <w:r>
        <w:rPr>
          <w:bCs/>
        </w:rPr>
        <w:t>actividades</w:t>
      </w:r>
      <w:proofErr w:type="spellEnd"/>
      <w:r>
        <w:rPr>
          <w:bCs/>
        </w:rPr>
        <w:t xml:space="preserve"> para </w:t>
      </w:r>
      <w:proofErr w:type="spellStart"/>
      <w:r>
        <w:rPr>
          <w:bCs/>
        </w:rPr>
        <w:t>el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hogar</w:t>
      </w:r>
      <w:proofErr w:type="spellEnd"/>
      <w:r>
        <w:rPr>
          <w:bCs/>
        </w:rPr>
        <w:t xml:space="preserve"> y </w:t>
      </w:r>
      <w:proofErr w:type="spellStart"/>
      <w:r>
        <w:rPr>
          <w:bCs/>
        </w:rPr>
        <w:t>otras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cosas</w:t>
      </w:r>
      <w:proofErr w:type="spellEnd"/>
      <w:r>
        <w:rPr>
          <w:bCs/>
        </w:rPr>
        <w:t xml:space="preserve"> para </w:t>
      </w:r>
      <w:proofErr w:type="spellStart"/>
      <w:r>
        <w:rPr>
          <w:bCs/>
        </w:rPr>
        <w:t>ayudar</w:t>
      </w:r>
      <w:proofErr w:type="spellEnd"/>
      <w:r>
        <w:rPr>
          <w:bCs/>
        </w:rPr>
        <w:t xml:space="preserve"> a </w:t>
      </w:r>
      <w:proofErr w:type="spellStart"/>
      <w:r>
        <w:rPr>
          <w:bCs/>
        </w:rPr>
        <w:t>honrar</w:t>
      </w:r>
      <w:proofErr w:type="spellEnd"/>
      <w:r>
        <w:rPr>
          <w:bCs/>
        </w:rPr>
        <w:t xml:space="preserve"> y </w:t>
      </w:r>
      <w:proofErr w:type="spellStart"/>
      <w:r>
        <w:rPr>
          <w:bCs/>
        </w:rPr>
        <w:t>rezar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por</w:t>
      </w:r>
      <w:proofErr w:type="spellEnd"/>
      <w:r>
        <w:rPr>
          <w:bCs/>
        </w:rPr>
        <w:t xml:space="preserve"> las </w:t>
      </w:r>
      <w:proofErr w:type="spellStart"/>
      <w:r>
        <w:rPr>
          <w:bCs/>
        </w:rPr>
        <w:t>madres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comunidad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parroquial</w:t>
      </w:r>
      <w:proofErr w:type="spellEnd"/>
      <w:r>
        <w:rPr>
          <w:bCs/>
        </w:rPr>
        <w:t>.</w:t>
      </w:r>
      <w:hyperlink r:id="rId10" w:history="1"/>
      <w:r>
        <w:rPr>
          <w:bCs/>
        </w:rPr>
        <w:t xml:space="preserve"> </w:t>
      </w:r>
    </w:p>
    <w:p w14:paraId="248F4CFE" w14:textId="163232F1" w:rsidR="00715959" w:rsidRDefault="00715959" w:rsidP="00613464">
      <w:pPr>
        <w:spacing w:after="120" w:line="276" w:lineRule="auto"/>
        <w:rPr>
          <w:bCs/>
        </w:rPr>
      </w:pPr>
      <w:r>
        <w:rPr>
          <w:bCs/>
        </w:rPr>
        <w:t xml:space="preserve">Un </w:t>
      </w:r>
      <w:hyperlink r:id="rId11" w:history="1">
        <w:proofErr w:type="spellStart"/>
        <w:r w:rsidRPr="00A44BE2">
          <w:rPr>
            <w:rStyle w:val="Hyperlink"/>
            <w:bCs/>
          </w:rPr>
          <w:t>seminario</w:t>
        </w:r>
        <w:proofErr w:type="spellEnd"/>
        <w:r w:rsidRPr="00A44BE2">
          <w:rPr>
            <w:rStyle w:val="Hyperlink"/>
            <w:bCs/>
          </w:rPr>
          <w:t xml:space="preserve"> digital </w:t>
        </w:r>
        <w:proofErr w:type="spellStart"/>
        <w:r w:rsidRPr="00A44BE2">
          <w:rPr>
            <w:rStyle w:val="Hyperlink"/>
            <w:bCs/>
          </w:rPr>
          <w:t>grabado</w:t>
        </w:r>
        <w:proofErr w:type="spellEnd"/>
      </w:hyperlink>
      <w:r>
        <w:rPr>
          <w:bCs/>
        </w:rPr>
        <w:t xml:space="preserve"> </w:t>
      </w:r>
      <w:r w:rsidR="00A44BE2">
        <w:rPr>
          <w:bCs/>
        </w:rPr>
        <w:t xml:space="preserve">(solo </w:t>
      </w:r>
      <w:proofErr w:type="spellStart"/>
      <w:r w:rsidR="00A44BE2">
        <w:rPr>
          <w:bCs/>
        </w:rPr>
        <w:t>en</w:t>
      </w:r>
      <w:proofErr w:type="spellEnd"/>
      <w:r w:rsidR="00A44BE2">
        <w:rPr>
          <w:bCs/>
        </w:rPr>
        <w:t xml:space="preserve"> </w:t>
      </w:r>
      <w:proofErr w:type="spellStart"/>
      <w:r w:rsidR="00A44BE2">
        <w:rPr>
          <w:bCs/>
        </w:rPr>
        <w:t>ingl</w:t>
      </w:r>
      <w:r w:rsidR="00EE7844">
        <w:rPr>
          <w:bCs/>
        </w:rPr>
        <w:t>és</w:t>
      </w:r>
      <w:proofErr w:type="spellEnd"/>
      <w:r w:rsidR="00EE7844">
        <w:rPr>
          <w:bCs/>
        </w:rPr>
        <w:t xml:space="preserve">) </w:t>
      </w:r>
      <w:proofErr w:type="spellStart"/>
      <w:r>
        <w:rPr>
          <w:bCs/>
        </w:rPr>
        <w:t>por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el</w:t>
      </w:r>
      <w:proofErr w:type="spellEnd"/>
      <w:r>
        <w:rPr>
          <w:bCs/>
        </w:rPr>
        <w:t xml:space="preserve"> personal de la USCCB </w:t>
      </w:r>
      <w:proofErr w:type="spellStart"/>
      <w:r>
        <w:rPr>
          <w:bCs/>
        </w:rPr>
        <w:t>presentando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los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materiales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como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así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también</w:t>
      </w:r>
      <w:proofErr w:type="spellEnd"/>
      <w:r>
        <w:rPr>
          <w:bCs/>
        </w:rPr>
        <w:t xml:space="preserve"> </w:t>
      </w:r>
      <w:hyperlink r:id="rId12" w:history="1">
        <w:r w:rsidRPr="00613464">
          <w:rPr>
            <w:rStyle w:val="Hyperlink"/>
            <w:bCs/>
          </w:rPr>
          <w:t xml:space="preserve">la </w:t>
        </w:r>
        <w:proofErr w:type="spellStart"/>
        <w:r w:rsidRPr="00613464">
          <w:rPr>
            <w:rStyle w:val="Hyperlink"/>
            <w:bCs/>
          </w:rPr>
          <w:t>presentación</w:t>
        </w:r>
        <w:proofErr w:type="spellEnd"/>
        <w:r w:rsidRPr="00613464">
          <w:rPr>
            <w:rStyle w:val="Hyperlink"/>
            <w:bCs/>
          </w:rPr>
          <w:t xml:space="preserve"> </w:t>
        </w:r>
        <w:proofErr w:type="spellStart"/>
        <w:r w:rsidRPr="00613464">
          <w:rPr>
            <w:rStyle w:val="Hyperlink"/>
            <w:bCs/>
          </w:rPr>
          <w:t>en</w:t>
        </w:r>
        <w:proofErr w:type="spellEnd"/>
        <w:r w:rsidRPr="00613464">
          <w:rPr>
            <w:rStyle w:val="Hyperlink"/>
            <w:bCs/>
          </w:rPr>
          <w:t xml:space="preserve"> </w:t>
        </w:r>
        <w:proofErr w:type="spellStart"/>
        <w:r w:rsidRPr="00613464">
          <w:rPr>
            <w:rStyle w:val="Hyperlink"/>
            <w:bCs/>
          </w:rPr>
          <w:t>diapositivas</w:t>
        </w:r>
        <w:proofErr w:type="spellEnd"/>
      </w:hyperlink>
      <w:r w:rsidR="00613464">
        <w:rPr>
          <w:bCs/>
        </w:rPr>
        <w:t xml:space="preserve"> (solo </w:t>
      </w:r>
      <w:proofErr w:type="spellStart"/>
      <w:r w:rsidR="00613464">
        <w:rPr>
          <w:bCs/>
        </w:rPr>
        <w:t>en</w:t>
      </w:r>
      <w:proofErr w:type="spellEnd"/>
      <w:r w:rsidR="00613464">
        <w:rPr>
          <w:bCs/>
        </w:rPr>
        <w:t xml:space="preserve"> </w:t>
      </w:r>
      <w:proofErr w:type="spellStart"/>
      <w:r w:rsidR="00613464">
        <w:rPr>
          <w:bCs/>
        </w:rPr>
        <w:t>inglés</w:t>
      </w:r>
      <w:proofErr w:type="spellEnd"/>
      <w:r w:rsidR="00613464">
        <w:rPr>
          <w:bCs/>
        </w:rPr>
        <w:t>)</w:t>
      </w:r>
      <w:r>
        <w:rPr>
          <w:bCs/>
        </w:rPr>
        <w:t xml:space="preserve">, </w:t>
      </w:r>
      <w:proofErr w:type="spellStart"/>
      <w:r>
        <w:rPr>
          <w:bCs/>
        </w:rPr>
        <w:t>están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disponibles</w:t>
      </w:r>
      <w:proofErr w:type="spellEnd"/>
      <w:r>
        <w:rPr>
          <w:bCs/>
        </w:rPr>
        <w:t>.</w:t>
      </w:r>
      <w:hyperlink r:id="rId13" w:history="1"/>
      <w:hyperlink r:id="rId14" w:history="1"/>
    </w:p>
    <w:p w14:paraId="198BF0D3" w14:textId="0E35DED2" w:rsidR="00715959" w:rsidRPr="00613464" w:rsidRDefault="00C06491" w:rsidP="007C6980">
      <w:pPr>
        <w:spacing w:after="120" w:line="276" w:lineRule="auto"/>
        <w:rPr>
          <w:bCs/>
          <w:i/>
          <w:iCs/>
        </w:rPr>
      </w:pPr>
      <w:r w:rsidRPr="00613464">
        <w:rPr>
          <w:bCs/>
          <w:i/>
          <w:iCs/>
        </w:rPr>
        <w:t xml:space="preserve">* </w:t>
      </w:r>
      <w:proofErr w:type="spellStart"/>
      <w:r w:rsidRPr="00613464">
        <w:rPr>
          <w:bCs/>
          <w:i/>
          <w:iCs/>
        </w:rPr>
        <w:t>Siéntase</w:t>
      </w:r>
      <w:proofErr w:type="spellEnd"/>
      <w:r w:rsidRPr="00613464">
        <w:rPr>
          <w:bCs/>
          <w:i/>
          <w:iCs/>
        </w:rPr>
        <w:t xml:space="preserve"> </w:t>
      </w:r>
      <w:proofErr w:type="spellStart"/>
      <w:r w:rsidRPr="00613464">
        <w:rPr>
          <w:bCs/>
          <w:i/>
          <w:iCs/>
        </w:rPr>
        <w:t>libres</w:t>
      </w:r>
      <w:proofErr w:type="spellEnd"/>
      <w:r w:rsidRPr="00613464">
        <w:rPr>
          <w:bCs/>
          <w:i/>
          <w:iCs/>
        </w:rPr>
        <w:t xml:space="preserve"> de </w:t>
      </w:r>
      <w:proofErr w:type="spellStart"/>
      <w:r w:rsidRPr="00613464">
        <w:rPr>
          <w:bCs/>
          <w:i/>
          <w:iCs/>
        </w:rPr>
        <w:t>utilizar</w:t>
      </w:r>
      <w:proofErr w:type="spellEnd"/>
      <w:r w:rsidRPr="00613464">
        <w:rPr>
          <w:bCs/>
          <w:i/>
          <w:iCs/>
        </w:rPr>
        <w:t xml:space="preserve"> un </w:t>
      </w:r>
      <w:proofErr w:type="spellStart"/>
      <w:r w:rsidRPr="00613464">
        <w:rPr>
          <w:bCs/>
          <w:i/>
          <w:iCs/>
        </w:rPr>
        <w:t>componente</w:t>
      </w:r>
      <w:proofErr w:type="spellEnd"/>
      <w:r w:rsidRPr="00613464">
        <w:rPr>
          <w:bCs/>
          <w:i/>
          <w:iCs/>
        </w:rPr>
        <w:t xml:space="preserve"> de la </w:t>
      </w:r>
      <w:proofErr w:type="spellStart"/>
      <w:r w:rsidRPr="00613464">
        <w:rPr>
          <w:bCs/>
          <w:i/>
          <w:iCs/>
        </w:rPr>
        <w:t>guía</w:t>
      </w:r>
      <w:proofErr w:type="spellEnd"/>
      <w:r w:rsidRPr="00613464">
        <w:rPr>
          <w:bCs/>
          <w:i/>
          <w:iCs/>
        </w:rPr>
        <w:t xml:space="preserve"> de </w:t>
      </w:r>
      <w:proofErr w:type="spellStart"/>
      <w:r w:rsidRPr="00613464">
        <w:rPr>
          <w:bCs/>
          <w:i/>
          <w:iCs/>
        </w:rPr>
        <w:t>acción</w:t>
      </w:r>
      <w:proofErr w:type="spellEnd"/>
      <w:r w:rsidRPr="00613464">
        <w:rPr>
          <w:bCs/>
          <w:i/>
          <w:iCs/>
        </w:rPr>
        <w:t xml:space="preserve"> o </w:t>
      </w:r>
      <w:proofErr w:type="spellStart"/>
      <w:r w:rsidRPr="00613464">
        <w:rPr>
          <w:bCs/>
          <w:i/>
          <w:iCs/>
        </w:rPr>
        <w:t>todo</w:t>
      </w:r>
      <w:proofErr w:type="spellEnd"/>
      <w:r w:rsidRPr="00613464">
        <w:rPr>
          <w:bCs/>
          <w:i/>
          <w:iCs/>
        </w:rPr>
        <w:t>: ¡</w:t>
      </w:r>
      <w:proofErr w:type="spellStart"/>
      <w:r w:rsidRPr="00613464">
        <w:rPr>
          <w:bCs/>
          <w:i/>
          <w:iCs/>
        </w:rPr>
        <w:t>cualquier</w:t>
      </w:r>
      <w:proofErr w:type="spellEnd"/>
      <w:r w:rsidRPr="00613464">
        <w:rPr>
          <w:bCs/>
          <w:i/>
          <w:iCs/>
        </w:rPr>
        <w:t xml:space="preserve"> </w:t>
      </w:r>
      <w:proofErr w:type="spellStart"/>
      <w:r w:rsidRPr="00613464">
        <w:rPr>
          <w:bCs/>
          <w:i/>
          <w:iCs/>
        </w:rPr>
        <w:t>cosa</w:t>
      </w:r>
      <w:proofErr w:type="spellEnd"/>
      <w:r w:rsidRPr="00613464">
        <w:rPr>
          <w:bCs/>
          <w:i/>
          <w:iCs/>
        </w:rPr>
        <w:t xml:space="preserve"> que les sea </w:t>
      </w:r>
      <w:proofErr w:type="spellStart"/>
      <w:r w:rsidRPr="00613464">
        <w:rPr>
          <w:bCs/>
          <w:i/>
          <w:iCs/>
        </w:rPr>
        <w:t>útil</w:t>
      </w:r>
      <w:proofErr w:type="spellEnd"/>
      <w:r w:rsidRPr="00613464">
        <w:rPr>
          <w:bCs/>
          <w:i/>
          <w:iCs/>
        </w:rPr>
        <w:t>!</w:t>
      </w:r>
    </w:p>
    <w:p w14:paraId="328532E8" w14:textId="77777777" w:rsidR="00613464" w:rsidRDefault="00613464" w:rsidP="00473E08">
      <w:pPr>
        <w:spacing w:after="120" w:line="276" w:lineRule="auto"/>
        <w:rPr>
          <w:b/>
          <w:bCs/>
          <w:sz w:val="28"/>
          <w:szCs w:val="28"/>
        </w:rPr>
      </w:pPr>
    </w:p>
    <w:p w14:paraId="5C061C17" w14:textId="3548522C" w:rsidR="00A432F8" w:rsidRDefault="001908F8" w:rsidP="00473E08">
      <w:pPr>
        <w:spacing w:after="120" w:line="276" w:lineRule="auto"/>
        <w:rPr>
          <w:rFonts w:eastAsia="Calibri"/>
          <w:b/>
          <w:smallCaps/>
          <w:sz w:val="28"/>
          <w:szCs w:val="28"/>
        </w:rPr>
      </w:pPr>
      <w:r>
        <w:rPr>
          <w:b/>
          <w:bCs/>
          <w:sz w:val="28"/>
          <w:szCs w:val="28"/>
        </w:rPr>
        <w:t xml:space="preserve">31 de mayo de 2022: Fiesta de la </w:t>
      </w:r>
      <w:proofErr w:type="spellStart"/>
      <w:r>
        <w:rPr>
          <w:b/>
          <w:bCs/>
          <w:sz w:val="28"/>
          <w:szCs w:val="28"/>
        </w:rPr>
        <w:t>Visitación</w:t>
      </w:r>
      <w:proofErr w:type="spellEnd"/>
      <w:r>
        <w:rPr>
          <w:b/>
          <w:bCs/>
          <w:sz w:val="28"/>
          <w:szCs w:val="28"/>
        </w:rPr>
        <w:t xml:space="preserve"> de la </w:t>
      </w:r>
      <w:proofErr w:type="spellStart"/>
      <w:r>
        <w:rPr>
          <w:b/>
          <w:bCs/>
          <w:sz w:val="28"/>
          <w:szCs w:val="28"/>
        </w:rPr>
        <w:t>Santísima</w:t>
      </w:r>
      <w:proofErr w:type="spellEnd"/>
      <w:r>
        <w:rPr>
          <w:b/>
          <w:bCs/>
          <w:sz w:val="28"/>
          <w:szCs w:val="28"/>
        </w:rPr>
        <w:t xml:space="preserve"> Virgen María</w:t>
      </w:r>
    </w:p>
    <w:p w14:paraId="3468BD10" w14:textId="24AA5C75" w:rsidR="00277CED" w:rsidRDefault="00CC46BD" w:rsidP="001620BB">
      <w:pPr>
        <w:spacing w:after="120" w:line="276" w:lineRule="auto"/>
      </w:pPr>
      <w:r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658243" behindDoc="1" locked="0" layoutInCell="1" allowOverlap="1" wp14:anchorId="028D47B6" wp14:editId="6AA198AB">
            <wp:simplePos x="0" y="0"/>
            <wp:positionH relativeFrom="column">
              <wp:posOffset>-4445</wp:posOffset>
            </wp:positionH>
            <wp:positionV relativeFrom="paragraph">
              <wp:posOffset>518111</wp:posOffset>
            </wp:positionV>
            <wp:extent cx="2795905" cy="2795905"/>
            <wp:effectExtent l="0" t="0" r="0" b="0"/>
            <wp:wrapTight wrapText="bothSides">
              <wp:wrapPolygon edited="1">
                <wp:start x="0" y="0"/>
                <wp:lineTo x="0" y="21418"/>
                <wp:lineTo x="22939" y="21600"/>
                <wp:lineTo x="2294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538">
        <w:t xml:space="preserve">El 31 de mayo la </w:t>
      </w:r>
      <w:proofErr w:type="spellStart"/>
      <w:r w:rsidR="00D27538">
        <w:t>Iglesia</w:t>
      </w:r>
      <w:proofErr w:type="spellEnd"/>
      <w:r w:rsidR="00D27538">
        <w:t xml:space="preserve"> </w:t>
      </w:r>
      <w:proofErr w:type="spellStart"/>
      <w:r w:rsidR="00D27538">
        <w:t>celebra</w:t>
      </w:r>
      <w:proofErr w:type="spellEnd"/>
      <w:r w:rsidR="00D27538">
        <w:t xml:space="preserve"> la Fiesta de la </w:t>
      </w:r>
      <w:proofErr w:type="spellStart"/>
      <w:r w:rsidR="00D27538">
        <w:t>Visitación</w:t>
      </w:r>
      <w:proofErr w:type="spellEnd"/>
      <w:r w:rsidR="00D27538">
        <w:t xml:space="preserve"> de la </w:t>
      </w:r>
      <w:proofErr w:type="spellStart"/>
      <w:r w:rsidR="00D27538">
        <w:t>Santísima</w:t>
      </w:r>
      <w:proofErr w:type="spellEnd"/>
      <w:r w:rsidR="00D27538">
        <w:t xml:space="preserve"> Virgen María. </w:t>
      </w:r>
      <w:proofErr w:type="spellStart"/>
      <w:r w:rsidR="00D27538">
        <w:t>Esta</w:t>
      </w:r>
      <w:proofErr w:type="spellEnd"/>
      <w:r w:rsidR="00D27538">
        <w:t xml:space="preserve"> fiesta </w:t>
      </w:r>
      <w:proofErr w:type="spellStart"/>
      <w:r w:rsidR="00D27538">
        <w:t>conmemora</w:t>
      </w:r>
      <w:proofErr w:type="spellEnd"/>
      <w:r w:rsidR="00D27538">
        <w:t xml:space="preserve"> la </w:t>
      </w:r>
      <w:proofErr w:type="spellStart"/>
      <w:r w:rsidR="00D27538">
        <w:t>visita</w:t>
      </w:r>
      <w:proofErr w:type="spellEnd"/>
      <w:r w:rsidR="00D27538">
        <w:t xml:space="preserve"> de la </w:t>
      </w:r>
      <w:proofErr w:type="spellStart"/>
      <w:r w:rsidR="00D27538">
        <w:t>Santísima</w:t>
      </w:r>
      <w:proofErr w:type="spellEnd"/>
      <w:r w:rsidR="00D27538">
        <w:t xml:space="preserve"> Virgen a </w:t>
      </w:r>
      <w:proofErr w:type="spellStart"/>
      <w:r w:rsidR="00D27538">
        <w:t>su</w:t>
      </w:r>
      <w:proofErr w:type="spellEnd"/>
      <w:r w:rsidR="00D27538">
        <w:t xml:space="preserve"> prima Isabel y </w:t>
      </w:r>
      <w:proofErr w:type="spellStart"/>
      <w:r w:rsidR="00D27538">
        <w:t>el</w:t>
      </w:r>
      <w:proofErr w:type="spellEnd"/>
      <w:r w:rsidR="00D27538">
        <w:t xml:space="preserve"> </w:t>
      </w:r>
      <w:proofErr w:type="spellStart"/>
      <w:r w:rsidR="00D27538">
        <w:t>encuentro</w:t>
      </w:r>
      <w:proofErr w:type="spellEnd"/>
      <w:r w:rsidR="00D27538">
        <w:t xml:space="preserve"> de Jesús y </w:t>
      </w:r>
      <w:proofErr w:type="spellStart"/>
      <w:r w:rsidR="00D27538">
        <w:t>san</w:t>
      </w:r>
      <w:proofErr w:type="spellEnd"/>
      <w:r w:rsidR="00D27538">
        <w:t xml:space="preserve"> Juan Bautista </w:t>
      </w:r>
      <w:proofErr w:type="spellStart"/>
      <w:r w:rsidR="00D27538">
        <w:t>mientras</w:t>
      </w:r>
      <w:proofErr w:type="spellEnd"/>
      <w:r w:rsidR="00D27538">
        <w:t xml:space="preserve"> </w:t>
      </w:r>
      <w:proofErr w:type="spellStart"/>
      <w:r w:rsidR="00D27538">
        <w:t>estaban</w:t>
      </w:r>
      <w:proofErr w:type="spellEnd"/>
      <w:r w:rsidR="00D27538">
        <w:t xml:space="preserve"> </w:t>
      </w:r>
      <w:proofErr w:type="spellStart"/>
      <w:r w:rsidR="00D27538">
        <w:t>en</w:t>
      </w:r>
      <w:proofErr w:type="spellEnd"/>
      <w:r w:rsidR="00D27538">
        <w:t xml:space="preserve"> </w:t>
      </w:r>
      <w:proofErr w:type="spellStart"/>
      <w:r w:rsidR="00D27538">
        <w:t>el</w:t>
      </w:r>
      <w:proofErr w:type="spellEnd"/>
      <w:r w:rsidR="00D27538">
        <w:t xml:space="preserve"> </w:t>
      </w:r>
      <w:proofErr w:type="spellStart"/>
      <w:r w:rsidR="00D27538">
        <w:t>seno</w:t>
      </w:r>
      <w:proofErr w:type="spellEnd"/>
      <w:r w:rsidR="00D27538">
        <w:t xml:space="preserve"> de sus </w:t>
      </w:r>
      <w:proofErr w:type="spellStart"/>
      <w:r w:rsidR="00D27538">
        <w:t>madres</w:t>
      </w:r>
      <w:proofErr w:type="spellEnd"/>
      <w:r w:rsidR="00D27538">
        <w:t xml:space="preserve">. Rece con </w:t>
      </w:r>
      <w:proofErr w:type="spellStart"/>
      <w:r w:rsidR="00D27538">
        <w:t>nosotros</w:t>
      </w:r>
      <w:proofErr w:type="spellEnd"/>
      <w:r w:rsidR="00D27538">
        <w:t xml:space="preserve"> Una Novena </w:t>
      </w:r>
      <w:proofErr w:type="spellStart"/>
      <w:r w:rsidR="00D27538">
        <w:t>por</w:t>
      </w:r>
      <w:proofErr w:type="spellEnd"/>
      <w:r w:rsidR="00D27538">
        <w:t xml:space="preserve"> la </w:t>
      </w:r>
      <w:proofErr w:type="spellStart"/>
      <w:r w:rsidR="00D27538">
        <w:t>vida</w:t>
      </w:r>
      <w:proofErr w:type="spellEnd"/>
      <w:r w:rsidR="00D27538">
        <w:t xml:space="preserve"> </w:t>
      </w:r>
      <w:proofErr w:type="spellStart"/>
      <w:r w:rsidR="00D27538">
        <w:t>en</w:t>
      </w:r>
      <w:proofErr w:type="spellEnd"/>
      <w:r w:rsidR="00D27538">
        <w:t xml:space="preserve"> honor </w:t>
      </w:r>
      <w:proofErr w:type="gramStart"/>
      <w:r w:rsidR="00D27538">
        <w:t>a</w:t>
      </w:r>
      <w:proofErr w:type="gramEnd"/>
      <w:r w:rsidR="00D27538">
        <w:t xml:space="preserve"> </w:t>
      </w:r>
      <w:proofErr w:type="spellStart"/>
      <w:r w:rsidR="00D27538">
        <w:t>esta</w:t>
      </w:r>
      <w:proofErr w:type="spellEnd"/>
      <w:r w:rsidR="00D27538">
        <w:t xml:space="preserve"> fiesta especial.</w:t>
      </w:r>
      <w:hyperlink r:id="rId16" w:history="1"/>
    </w:p>
    <w:p w14:paraId="1AD983F9" w14:textId="2CB0C88D" w:rsidR="002633A9" w:rsidRPr="001620BB" w:rsidRDefault="002633A9" w:rsidP="001620BB">
      <w:pPr>
        <w:spacing w:after="120" w:line="276" w:lineRule="auto"/>
        <w:rPr>
          <w:rFonts w:eastAsia="Calibri"/>
          <w:b/>
          <w:smallCaps/>
          <w:sz w:val="28"/>
          <w:szCs w:val="28"/>
        </w:rPr>
      </w:pPr>
      <w:proofErr w:type="spellStart"/>
      <w:r w:rsidRPr="007607AC">
        <w:rPr>
          <w:b/>
          <w:bCs/>
        </w:rPr>
        <w:t>Fecha</w:t>
      </w:r>
      <w:proofErr w:type="spellEnd"/>
      <w:r w:rsidRPr="007607AC">
        <w:rPr>
          <w:b/>
          <w:bCs/>
        </w:rPr>
        <w:t xml:space="preserve"> </w:t>
      </w:r>
      <w:proofErr w:type="spellStart"/>
      <w:r w:rsidRPr="007607AC">
        <w:rPr>
          <w:b/>
          <w:bCs/>
        </w:rPr>
        <w:t>sugerida</w:t>
      </w:r>
      <w:proofErr w:type="spellEnd"/>
      <w:r w:rsidRPr="007607AC">
        <w:rPr>
          <w:b/>
          <w:bCs/>
        </w:rPr>
        <w:t xml:space="preserve"> para </w:t>
      </w:r>
      <w:proofErr w:type="spellStart"/>
      <w:r w:rsidRPr="007607AC">
        <w:rPr>
          <w:b/>
          <w:bCs/>
        </w:rPr>
        <w:t>el</w:t>
      </w:r>
      <w:proofErr w:type="spellEnd"/>
      <w:r w:rsidRPr="007607AC">
        <w:rPr>
          <w:b/>
          <w:bCs/>
        </w:rPr>
        <w:t xml:space="preserve"> </w:t>
      </w:r>
      <w:proofErr w:type="spellStart"/>
      <w:r w:rsidRPr="007607AC">
        <w:rPr>
          <w:b/>
          <w:bCs/>
        </w:rPr>
        <w:t>gráfico</w:t>
      </w:r>
      <w:proofErr w:type="spellEnd"/>
      <w:r w:rsidRPr="007607AC">
        <w:rPr>
          <w:b/>
          <w:bCs/>
        </w:rPr>
        <w:t>/</w:t>
      </w:r>
      <w:proofErr w:type="spellStart"/>
      <w:r w:rsidRPr="007607AC">
        <w:rPr>
          <w:b/>
          <w:bCs/>
        </w:rPr>
        <w:t>anuncio</w:t>
      </w:r>
      <w:proofErr w:type="spellEnd"/>
      <w:r w:rsidRPr="007607AC">
        <w:rPr>
          <w:b/>
          <w:bCs/>
        </w:rPr>
        <w:t xml:space="preserve">: </w:t>
      </w:r>
      <w:proofErr w:type="spellStart"/>
      <w:r w:rsidRPr="007607AC">
        <w:rPr>
          <w:b/>
          <w:bCs/>
        </w:rPr>
        <w:t>Semana</w:t>
      </w:r>
      <w:proofErr w:type="spellEnd"/>
      <w:r w:rsidRPr="007607AC">
        <w:rPr>
          <w:b/>
          <w:bCs/>
        </w:rPr>
        <w:t xml:space="preserve"> del 14-15 de mayo de 2022</w:t>
      </w:r>
    </w:p>
    <w:p w14:paraId="31A40648" w14:textId="5AB3E8A7" w:rsidR="00277CED" w:rsidRPr="009E0393" w:rsidRDefault="003E0B31" w:rsidP="004D328C">
      <w:pPr>
        <w:spacing w:after="240"/>
        <w:rPr>
          <w:rFonts w:eastAsia="Calibri"/>
          <w:b/>
        </w:rPr>
      </w:pPr>
      <w:hyperlink r:id="rId17" w:history="1">
        <w:proofErr w:type="spellStart"/>
        <w:r w:rsidR="001620BB" w:rsidRPr="005D21E9">
          <w:rPr>
            <w:rStyle w:val="Hyperlink"/>
            <w:rFonts w:eastAsia="Calibri"/>
            <w:b/>
          </w:rPr>
          <w:t>Bajar</w:t>
        </w:r>
        <w:proofErr w:type="spellEnd"/>
        <w:r w:rsidR="001620BB" w:rsidRPr="005D21E9">
          <w:rPr>
            <w:rStyle w:val="Hyperlink"/>
            <w:rFonts w:eastAsia="Calibri"/>
            <w:b/>
          </w:rPr>
          <w:t xml:space="preserve"> </w:t>
        </w:r>
        <w:proofErr w:type="spellStart"/>
        <w:r w:rsidR="001620BB" w:rsidRPr="005D21E9">
          <w:rPr>
            <w:rStyle w:val="Hyperlink"/>
            <w:rFonts w:eastAsia="Calibri"/>
            <w:b/>
          </w:rPr>
          <w:t>gráfico</w:t>
        </w:r>
        <w:proofErr w:type="spellEnd"/>
      </w:hyperlink>
    </w:p>
    <w:p w14:paraId="64B5DE72" w14:textId="372B60B4" w:rsidR="006F7BB0" w:rsidRPr="006F7BB0" w:rsidRDefault="006F7BB0" w:rsidP="006F7BB0">
      <w:pPr>
        <w:spacing w:after="12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Muestra</w:t>
      </w:r>
      <w:proofErr w:type="spellEnd"/>
      <w:r>
        <w:rPr>
          <w:rFonts w:eastAsia="Calibri"/>
          <w:b/>
          <w:bCs/>
        </w:rPr>
        <w:t xml:space="preserve"> de </w:t>
      </w:r>
      <w:proofErr w:type="spellStart"/>
      <w:r>
        <w:rPr>
          <w:rFonts w:eastAsia="Calibri"/>
          <w:b/>
          <w:bCs/>
        </w:rPr>
        <w:t>anuncio</w:t>
      </w:r>
      <w:proofErr w:type="spellEnd"/>
      <w:r>
        <w:rPr>
          <w:rFonts w:eastAsia="Calibri"/>
          <w:b/>
          <w:bCs/>
        </w:rPr>
        <w:t>:</w:t>
      </w:r>
      <w:r w:rsidRPr="006F7BB0">
        <w:rPr>
          <w:rFonts w:eastAsia="Calibri"/>
          <w:b/>
          <w:bCs/>
        </w:rPr>
        <w:t xml:space="preserve"> </w:t>
      </w:r>
    </w:p>
    <w:p w14:paraId="0A87ED6D" w14:textId="546ABA34" w:rsidR="005221A5" w:rsidRPr="005221A5" w:rsidRDefault="006F7BB0" w:rsidP="005221A5">
      <w:pPr>
        <w:rPr>
          <w:i/>
          <w:iCs/>
        </w:rPr>
      </w:pPr>
      <w:proofErr w:type="spellStart"/>
      <w:r w:rsidRPr="00664DB5">
        <w:rPr>
          <w:i/>
          <w:iCs/>
        </w:rPr>
        <w:t>Únete</w:t>
      </w:r>
      <w:proofErr w:type="spellEnd"/>
      <w:r w:rsidRPr="00664DB5">
        <w:rPr>
          <w:i/>
          <w:iCs/>
        </w:rPr>
        <w:t xml:space="preserve"> a </w:t>
      </w:r>
      <w:proofErr w:type="spellStart"/>
      <w:r w:rsidRPr="00664DB5">
        <w:rPr>
          <w:i/>
          <w:iCs/>
        </w:rPr>
        <w:t>una</w:t>
      </w:r>
      <w:proofErr w:type="spellEnd"/>
      <w:r w:rsidRPr="00664DB5">
        <w:rPr>
          <w:i/>
          <w:iCs/>
        </w:rPr>
        <w:t xml:space="preserve"> Novena </w:t>
      </w:r>
      <w:proofErr w:type="spellStart"/>
      <w:r w:rsidRPr="00664DB5">
        <w:rPr>
          <w:i/>
          <w:iCs/>
        </w:rPr>
        <w:t>por</w:t>
      </w:r>
      <w:proofErr w:type="spellEnd"/>
      <w:r w:rsidRPr="00664DB5">
        <w:rPr>
          <w:i/>
          <w:iCs/>
        </w:rPr>
        <w:t xml:space="preserve"> la </w:t>
      </w:r>
      <w:proofErr w:type="spellStart"/>
      <w:r w:rsidRPr="00664DB5">
        <w:rPr>
          <w:i/>
          <w:iCs/>
        </w:rPr>
        <w:t>vida</w:t>
      </w:r>
      <w:proofErr w:type="spellEnd"/>
      <w:r w:rsidRPr="00664DB5">
        <w:rPr>
          <w:i/>
          <w:iCs/>
        </w:rPr>
        <w:t xml:space="preserve"> para </w:t>
      </w:r>
      <w:proofErr w:type="spellStart"/>
      <w:r w:rsidRPr="00664DB5">
        <w:rPr>
          <w:i/>
          <w:iCs/>
        </w:rPr>
        <w:t>honrar</w:t>
      </w:r>
      <w:proofErr w:type="spellEnd"/>
      <w:r w:rsidRPr="00664DB5">
        <w:rPr>
          <w:i/>
          <w:iCs/>
        </w:rPr>
        <w:t xml:space="preserve"> la Fiesta de la </w:t>
      </w:r>
      <w:proofErr w:type="spellStart"/>
      <w:r w:rsidRPr="00664DB5">
        <w:rPr>
          <w:i/>
          <w:iCs/>
        </w:rPr>
        <w:t>Visitación</w:t>
      </w:r>
      <w:proofErr w:type="spellEnd"/>
      <w:r w:rsidRPr="00664DB5">
        <w:rPr>
          <w:i/>
          <w:iCs/>
        </w:rPr>
        <w:t>. ¡</w:t>
      </w:r>
      <w:proofErr w:type="spellStart"/>
      <w:r w:rsidRPr="00664DB5">
        <w:rPr>
          <w:i/>
          <w:iCs/>
        </w:rPr>
        <w:t>Inscríbanse</w:t>
      </w:r>
      <w:proofErr w:type="spellEnd"/>
      <w:r w:rsidRPr="00664DB5">
        <w:rPr>
          <w:i/>
          <w:iCs/>
        </w:rPr>
        <w:t xml:space="preserve"> </w:t>
      </w:r>
      <w:proofErr w:type="spellStart"/>
      <w:r w:rsidRPr="00664DB5">
        <w:rPr>
          <w:i/>
          <w:iCs/>
        </w:rPr>
        <w:t>en</w:t>
      </w:r>
      <w:proofErr w:type="spellEnd"/>
      <w:r w:rsidRPr="00664DB5">
        <w:rPr>
          <w:i/>
          <w:iCs/>
        </w:rPr>
        <w:t xml:space="preserve"> </w:t>
      </w:r>
      <w:hyperlink r:id="rId18" w:history="1">
        <w:r w:rsidRPr="00EF35DB">
          <w:rPr>
            <w:rStyle w:val="Hyperlink"/>
            <w:b/>
            <w:bCs/>
            <w:i/>
            <w:iCs/>
          </w:rPr>
          <w:t>respectlife.org/visitation</w:t>
        </w:r>
      </w:hyperlink>
      <w:r w:rsidRPr="00664DB5">
        <w:rPr>
          <w:i/>
          <w:iCs/>
        </w:rPr>
        <w:t>!</w:t>
      </w:r>
      <w:hyperlink r:id="rId19" w:history="1"/>
      <w:r w:rsidR="004D328C">
        <w:rPr>
          <w:i/>
          <w:iCs/>
        </w:rPr>
        <w:t xml:space="preserve"> </w:t>
      </w:r>
      <w:r w:rsidR="005221A5" w:rsidRPr="005221A5">
        <w:rPr>
          <w:rFonts w:eastAsia="Calibri"/>
          <w:i/>
          <w:iCs/>
        </w:rPr>
        <w:t xml:space="preserve">(Los </w:t>
      </w:r>
      <w:proofErr w:type="spellStart"/>
      <w:r w:rsidR="005221A5" w:rsidRPr="005221A5">
        <w:rPr>
          <w:rFonts w:eastAsia="Calibri"/>
          <w:i/>
          <w:iCs/>
        </w:rPr>
        <w:t>correos</w:t>
      </w:r>
      <w:proofErr w:type="spellEnd"/>
      <w:r w:rsidR="005221A5" w:rsidRPr="005221A5">
        <w:rPr>
          <w:rFonts w:eastAsia="Calibri"/>
          <w:i/>
          <w:iCs/>
        </w:rPr>
        <w:t xml:space="preserve"> </w:t>
      </w:r>
      <w:proofErr w:type="spellStart"/>
      <w:r w:rsidR="005221A5" w:rsidRPr="005221A5">
        <w:rPr>
          <w:rFonts w:eastAsia="Calibri"/>
          <w:i/>
          <w:iCs/>
        </w:rPr>
        <w:t>electrónicos</w:t>
      </w:r>
      <w:proofErr w:type="spellEnd"/>
      <w:r w:rsidR="005221A5" w:rsidRPr="005221A5">
        <w:rPr>
          <w:rFonts w:eastAsia="Calibri"/>
          <w:i/>
          <w:iCs/>
        </w:rPr>
        <w:t xml:space="preserve"> se </w:t>
      </w:r>
      <w:proofErr w:type="spellStart"/>
      <w:r w:rsidR="005221A5" w:rsidRPr="005221A5">
        <w:rPr>
          <w:rFonts w:eastAsia="Calibri"/>
          <w:i/>
          <w:iCs/>
        </w:rPr>
        <w:t>envían</w:t>
      </w:r>
      <w:proofErr w:type="spellEnd"/>
      <w:r w:rsidR="005221A5" w:rsidRPr="005221A5">
        <w:rPr>
          <w:rFonts w:eastAsia="Calibri"/>
          <w:i/>
          <w:iCs/>
        </w:rPr>
        <w:t xml:space="preserve"> </w:t>
      </w:r>
      <w:proofErr w:type="spellStart"/>
      <w:r w:rsidR="005221A5" w:rsidRPr="005221A5">
        <w:rPr>
          <w:rFonts w:eastAsia="Calibri"/>
          <w:i/>
          <w:iCs/>
        </w:rPr>
        <w:t>en</w:t>
      </w:r>
      <w:proofErr w:type="spellEnd"/>
      <w:r w:rsidR="005221A5" w:rsidRPr="005221A5">
        <w:rPr>
          <w:rFonts w:eastAsia="Calibri"/>
          <w:i/>
          <w:iCs/>
        </w:rPr>
        <w:t xml:space="preserve"> </w:t>
      </w:r>
      <w:proofErr w:type="spellStart"/>
      <w:r w:rsidR="005221A5" w:rsidRPr="005221A5">
        <w:rPr>
          <w:rFonts w:eastAsia="Calibri"/>
          <w:i/>
          <w:iCs/>
        </w:rPr>
        <w:t>inglés</w:t>
      </w:r>
      <w:proofErr w:type="spellEnd"/>
      <w:r w:rsidR="005221A5" w:rsidRPr="005221A5">
        <w:rPr>
          <w:rFonts w:eastAsia="Calibri"/>
          <w:i/>
          <w:iCs/>
        </w:rPr>
        <w:t xml:space="preserve"> </w:t>
      </w:r>
      <w:proofErr w:type="spellStart"/>
      <w:r w:rsidR="005221A5" w:rsidRPr="005221A5">
        <w:rPr>
          <w:rFonts w:eastAsia="Calibri"/>
          <w:i/>
          <w:iCs/>
        </w:rPr>
        <w:t>pero</w:t>
      </w:r>
      <w:proofErr w:type="spellEnd"/>
      <w:r w:rsidR="005221A5" w:rsidRPr="005221A5">
        <w:rPr>
          <w:rFonts w:eastAsia="Calibri"/>
          <w:i/>
          <w:iCs/>
        </w:rPr>
        <w:t xml:space="preserve"> </w:t>
      </w:r>
      <w:proofErr w:type="spellStart"/>
      <w:r w:rsidR="005221A5" w:rsidRPr="005221A5">
        <w:rPr>
          <w:rFonts w:eastAsia="Calibri"/>
          <w:i/>
          <w:iCs/>
        </w:rPr>
        <w:t>contienen</w:t>
      </w:r>
      <w:proofErr w:type="spellEnd"/>
      <w:r w:rsidR="005221A5" w:rsidRPr="005221A5">
        <w:rPr>
          <w:rFonts w:eastAsia="Calibri"/>
          <w:i/>
          <w:iCs/>
        </w:rPr>
        <w:t xml:space="preserve"> </w:t>
      </w:r>
      <w:proofErr w:type="spellStart"/>
      <w:r w:rsidR="005221A5" w:rsidRPr="005221A5">
        <w:rPr>
          <w:rFonts w:eastAsia="Calibri"/>
          <w:i/>
          <w:iCs/>
        </w:rPr>
        <w:t>vínculos</w:t>
      </w:r>
      <w:proofErr w:type="spellEnd"/>
      <w:r w:rsidR="005221A5" w:rsidRPr="005221A5">
        <w:rPr>
          <w:rFonts w:eastAsia="Calibri"/>
          <w:i/>
          <w:iCs/>
        </w:rPr>
        <w:t xml:space="preserve"> a las </w:t>
      </w:r>
      <w:proofErr w:type="spellStart"/>
      <w:r w:rsidR="005221A5" w:rsidRPr="005221A5">
        <w:rPr>
          <w:rFonts w:eastAsia="Calibri"/>
          <w:i/>
          <w:iCs/>
        </w:rPr>
        <w:t>traducciones</w:t>
      </w:r>
      <w:proofErr w:type="spellEnd"/>
      <w:r w:rsidR="005221A5" w:rsidRPr="005221A5">
        <w:rPr>
          <w:rFonts w:eastAsia="Calibri"/>
          <w:i/>
          <w:iCs/>
        </w:rPr>
        <w:t xml:space="preserve"> al </w:t>
      </w:r>
      <w:proofErr w:type="spellStart"/>
      <w:r w:rsidR="005221A5" w:rsidRPr="005221A5">
        <w:rPr>
          <w:rFonts w:eastAsia="Calibri"/>
          <w:i/>
          <w:iCs/>
        </w:rPr>
        <w:t>español</w:t>
      </w:r>
      <w:proofErr w:type="spellEnd"/>
      <w:r w:rsidR="005221A5" w:rsidRPr="005221A5">
        <w:rPr>
          <w:rFonts w:eastAsia="Calibri"/>
          <w:i/>
          <w:iCs/>
        </w:rPr>
        <w:t>.)</w:t>
      </w:r>
    </w:p>
    <w:p w14:paraId="4707A285" w14:textId="77777777" w:rsidR="005221A5" w:rsidRPr="00664DB5" w:rsidRDefault="005221A5" w:rsidP="006F7BB0">
      <w:pPr>
        <w:rPr>
          <w:rFonts w:eastAsia="Calibri"/>
          <w:i/>
          <w:iCs/>
        </w:rPr>
      </w:pPr>
    </w:p>
    <w:p w14:paraId="048A1AED" w14:textId="125454DB" w:rsidR="00D41722" w:rsidRDefault="00D41722" w:rsidP="00E0640C">
      <w:pPr>
        <w:spacing w:after="120"/>
        <w:rPr>
          <w:rFonts w:eastAsia="Calibri"/>
          <w:b/>
          <w:smallCaps/>
          <w:sz w:val="28"/>
          <w:szCs w:val="28"/>
        </w:rPr>
      </w:pPr>
    </w:p>
    <w:p w14:paraId="3BB3F1FB" w14:textId="77777777" w:rsidR="005221A5" w:rsidRDefault="005221A5" w:rsidP="00E0640C">
      <w:pPr>
        <w:spacing w:after="120"/>
        <w:rPr>
          <w:rFonts w:eastAsia="Calibri"/>
          <w:b/>
          <w:smallCaps/>
          <w:sz w:val="28"/>
          <w:szCs w:val="28"/>
        </w:rPr>
      </w:pPr>
    </w:p>
    <w:p w14:paraId="3596CCC3" w14:textId="4F2AC784" w:rsidR="001D3EAA" w:rsidRPr="00EB08A2" w:rsidRDefault="001D3EAA" w:rsidP="00E0640C">
      <w:pPr>
        <w:spacing w:after="120"/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t>Palabra de Vida - Mayo de 2022</w:t>
      </w:r>
    </w:p>
    <w:p w14:paraId="02FB8318" w14:textId="77777777" w:rsidR="001908F8" w:rsidRPr="003B12A9" w:rsidRDefault="001908F8" w:rsidP="00DD5805">
      <w:pPr>
        <w:spacing w:line="276" w:lineRule="auto"/>
        <w:rPr>
          <w:b/>
          <w:bCs/>
          <w:sz w:val="20"/>
          <w:szCs w:val="20"/>
        </w:rPr>
      </w:pPr>
    </w:p>
    <w:p w14:paraId="23328F47" w14:textId="306738D1" w:rsidR="00DD5805" w:rsidRDefault="001D3EAA" w:rsidP="00DD5805">
      <w:pPr>
        <w:spacing w:line="276" w:lineRule="auto"/>
        <w:rPr>
          <w:b/>
          <w:bCs/>
          <w:sz w:val="36"/>
          <w:szCs w:val="36"/>
        </w:rPr>
      </w:pPr>
      <w:proofErr w:type="spellStart"/>
      <w:r w:rsidRPr="00EB08A2">
        <w:rPr>
          <w:b/>
          <w:bCs/>
          <w:sz w:val="36"/>
          <w:szCs w:val="36"/>
        </w:rPr>
        <w:t>Intercesiones</w:t>
      </w:r>
      <w:proofErr w:type="spellEnd"/>
      <w:r w:rsidRPr="00EB08A2">
        <w:rPr>
          <w:b/>
          <w:bCs/>
          <w:sz w:val="36"/>
          <w:szCs w:val="36"/>
        </w:rPr>
        <w:t xml:space="preserve"> </w:t>
      </w:r>
      <w:proofErr w:type="spellStart"/>
      <w:r w:rsidRPr="00EB08A2">
        <w:rPr>
          <w:b/>
          <w:bCs/>
          <w:sz w:val="36"/>
          <w:szCs w:val="36"/>
        </w:rPr>
        <w:t>por</w:t>
      </w:r>
      <w:proofErr w:type="spellEnd"/>
      <w:r w:rsidRPr="00EB08A2">
        <w:rPr>
          <w:b/>
          <w:bCs/>
          <w:sz w:val="36"/>
          <w:szCs w:val="36"/>
        </w:rPr>
        <w:t xml:space="preserve"> la Vida</w:t>
      </w:r>
      <w:bookmarkStart w:id="0" w:name="_Hlk505610761"/>
      <w:bookmarkStart w:id="1" w:name="_Hlk496010705"/>
      <w:bookmarkStart w:id="2" w:name="_Hlk505612679"/>
    </w:p>
    <w:tbl>
      <w:tblPr>
        <w:tblStyle w:val="TableGridLight"/>
        <w:tblpPr w:leftFromText="180" w:rightFromText="180" w:vertAnchor="text" w:horzAnchor="margin" w:tblpY="256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4320"/>
      </w:tblGrid>
      <w:tr w:rsidR="00444470" w:rsidRPr="007D7CFD" w14:paraId="58C2EAC1" w14:textId="77777777" w:rsidTr="00444470">
        <w:trPr>
          <w:trHeight w:val="2058"/>
        </w:trPr>
        <w:tc>
          <w:tcPr>
            <w:tcW w:w="5760" w:type="dxa"/>
          </w:tcPr>
          <w:p w14:paraId="56A3DC51" w14:textId="57BF6F51" w:rsidR="00444470" w:rsidRPr="007F71E7" w:rsidRDefault="00444470" w:rsidP="00444470">
            <w:pPr>
              <w:tabs>
                <w:tab w:val="left" w:pos="5760"/>
              </w:tabs>
              <w:spacing w:after="120" w:line="22" w:lineRule="atLeast"/>
              <w:rPr>
                <w:b/>
                <w:bCs/>
              </w:rPr>
            </w:pPr>
            <w:r w:rsidRPr="007F71E7">
              <w:rPr>
                <w:b/>
                <w:bCs/>
              </w:rPr>
              <w:t>1</w:t>
            </w:r>
            <w:r w:rsidRPr="00042C6B">
              <w:rPr>
                <w:b/>
                <w:bCs/>
                <w:vertAlign w:val="superscript"/>
              </w:rPr>
              <w:t>o</w:t>
            </w:r>
            <w:r w:rsidRPr="007F71E7">
              <w:rPr>
                <w:b/>
                <w:bCs/>
              </w:rPr>
              <w:t xml:space="preserve"> de mayo </w:t>
            </w:r>
            <w:r w:rsidR="00A87A84">
              <w:rPr>
                <w:b/>
                <w:bCs/>
              </w:rPr>
              <w:t xml:space="preserve"> </w:t>
            </w:r>
            <w:r w:rsidR="00D27538">
              <w:rPr>
                <w:b/>
                <w:bCs/>
              </w:rPr>
              <w:t xml:space="preserve"> </w:t>
            </w:r>
          </w:p>
          <w:p w14:paraId="6747F434" w14:textId="77777777" w:rsidR="00444470" w:rsidRPr="007F71E7" w:rsidRDefault="00444470" w:rsidP="00444470">
            <w:pPr>
              <w:tabs>
                <w:tab w:val="left" w:pos="5760"/>
              </w:tabs>
              <w:spacing w:line="22" w:lineRule="atLeast"/>
              <w:rPr>
                <w:iCs/>
              </w:rPr>
            </w:pPr>
            <w:r w:rsidRPr="007F71E7">
              <w:rPr>
                <w:iCs/>
              </w:rPr>
              <w:t xml:space="preserve">Por las personas con </w:t>
            </w:r>
            <w:proofErr w:type="spellStart"/>
            <w:r w:rsidRPr="007F71E7">
              <w:rPr>
                <w:iCs/>
              </w:rPr>
              <w:t>discapacidades</w:t>
            </w:r>
            <w:proofErr w:type="spellEnd"/>
            <w:r w:rsidRPr="007F71E7">
              <w:rPr>
                <w:iCs/>
              </w:rPr>
              <w:t>:</w:t>
            </w:r>
          </w:p>
          <w:p w14:paraId="4E70547E" w14:textId="77777777" w:rsidR="00444470" w:rsidRPr="007F71E7" w:rsidRDefault="00444470" w:rsidP="00444470">
            <w:pPr>
              <w:tabs>
                <w:tab w:val="left" w:pos="5760"/>
              </w:tabs>
              <w:spacing w:line="22" w:lineRule="atLeast"/>
              <w:rPr>
                <w:iCs/>
              </w:rPr>
            </w:pPr>
            <w:r w:rsidRPr="007F71E7">
              <w:rPr>
                <w:iCs/>
              </w:rPr>
              <w:t xml:space="preserve">que </w:t>
            </w:r>
            <w:proofErr w:type="spellStart"/>
            <w:r w:rsidRPr="007F71E7">
              <w:rPr>
                <w:iCs/>
              </w:rPr>
              <w:t>siempre</w:t>
            </w:r>
            <w:proofErr w:type="spellEnd"/>
            <w:r w:rsidRPr="007F71E7">
              <w:rPr>
                <w:iCs/>
              </w:rPr>
              <w:t xml:space="preserve"> </w:t>
            </w:r>
            <w:proofErr w:type="spellStart"/>
            <w:r w:rsidRPr="007F71E7">
              <w:rPr>
                <w:iCs/>
              </w:rPr>
              <w:t>reconozcan</w:t>
            </w:r>
            <w:proofErr w:type="spellEnd"/>
            <w:r w:rsidRPr="007F71E7">
              <w:rPr>
                <w:iCs/>
              </w:rPr>
              <w:t xml:space="preserve"> que </w:t>
            </w:r>
            <w:proofErr w:type="spellStart"/>
            <w:r w:rsidRPr="007F71E7">
              <w:rPr>
                <w:iCs/>
              </w:rPr>
              <w:t>su</w:t>
            </w:r>
            <w:proofErr w:type="spellEnd"/>
            <w:r w:rsidRPr="007F71E7">
              <w:rPr>
                <w:iCs/>
              </w:rPr>
              <w:t xml:space="preserve"> </w:t>
            </w:r>
            <w:proofErr w:type="spellStart"/>
            <w:r w:rsidRPr="007F71E7">
              <w:rPr>
                <w:iCs/>
              </w:rPr>
              <w:t>vida</w:t>
            </w:r>
            <w:proofErr w:type="spellEnd"/>
          </w:p>
          <w:p w14:paraId="1B1EC85B" w14:textId="77777777" w:rsidR="00104E06" w:rsidRDefault="00444470" w:rsidP="00444470">
            <w:pPr>
              <w:tabs>
                <w:tab w:val="left" w:pos="5760"/>
              </w:tabs>
              <w:spacing w:line="22" w:lineRule="atLeast"/>
              <w:rPr>
                <w:iCs/>
              </w:rPr>
            </w:pPr>
            <w:r w:rsidRPr="007F71E7">
              <w:rPr>
                <w:iCs/>
              </w:rPr>
              <w:t xml:space="preserve">vale la </w:t>
            </w:r>
            <w:proofErr w:type="spellStart"/>
            <w:r w:rsidRPr="007F71E7">
              <w:rPr>
                <w:iCs/>
              </w:rPr>
              <w:t>pena</w:t>
            </w:r>
            <w:proofErr w:type="spellEnd"/>
            <w:r w:rsidRPr="007F71E7">
              <w:rPr>
                <w:iCs/>
              </w:rPr>
              <w:t xml:space="preserve"> </w:t>
            </w:r>
            <w:proofErr w:type="spellStart"/>
            <w:r w:rsidRPr="007F71E7">
              <w:rPr>
                <w:iCs/>
              </w:rPr>
              <w:t>proteger</w:t>
            </w:r>
            <w:proofErr w:type="spellEnd"/>
            <w:r w:rsidRPr="007F71E7">
              <w:rPr>
                <w:iCs/>
              </w:rPr>
              <w:t xml:space="preserve"> y </w:t>
            </w:r>
            <w:proofErr w:type="spellStart"/>
            <w:r w:rsidRPr="007F71E7">
              <w:rPr>
                <w:iCs/>
              </w:rPr>
              <w:t>luchar</w:t>
            </w:r>
            <w:proofErr w:type="spellEnd"/>
            <w:r w:rsidRPr="007F71E7">
              <w:rPr>
                <w:iCs/>
              </w:rPr>
              <w:t xml:space="preserve"> </w:t>
            </w:r>
            <w:proofErr w:type="spellStart"/>
            <w:r w:rsidRPr="007F71E7">
              <w:rPr>
                <w:iCs/>
              </w:rPr>
              <w:t>por</w:t>
            </w:r>
            <w:proofErr w:type="spellEnd"/>
            <w:r w:rsidRPr="007F71E7">
              <w:rPr>
                <w:iCs/>
              </w:rPr>
              <w:t xml:space="preserve"> </w:t>
            </w:r>
            <w:proofErr w:type="spellStart"/>
            <w:r w:rsidRPr="007F71E7">
              <w:rPr>
                <w:iCs/>
              </w:rPr>
              <w:t>ella</w:t>
            </w:r>
            <w:proofErr w:type="spellEnd"/>
          </w:p>
          <w:p w14:paraId="5D63A788" w14:textId="50D2E8BE" w:rsidR="00444470" w:rsidRPr="007F71E7" w:rsidRDefault="00104E06" w:rsidP="00444470">
            <w:pPr>
              <w:tabs>
                <w:tab w:val="left" w:pos="5760"/>
              </w:tabs>
              <w:spacing w:line="22" w:lineRule="atLeast"/>
              <w:rPr>
                <w:iCs/>
              </w:rPr>
            </w:pPr>
            <w:proofErr w:type="spellStart"/>
            <w:r>
              <w:rPr>
                <w:iCs/>
              </w:rPr>
              <w:t>en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todas</w:t>
            </w:r>
            <w:proofErr w:type="spellEnd"/>
            <w:r>
              <w:rPr>
                <w:iCs/>
              </w:rPr>
              <w:t xml:space="preserve"> las </w:t>
            </w:r>
            <w:proofErr w:type="spellStart"/>
            <w:proofErr w:type="gramStart"/>
            <w:r>
              <w:rPr>
                <w:iCs/>
              </w:rPr>
              <w:t>circunstancias</w:t>
            </w:r>
            <w:proofErr w:type="spellEnd"/>
            <w:r>
              <w:rPr>
                <w:iCs/>
              </w:rPr>
              <w:t>;</w:t>
            </w:r>
            <w:proofErr w:type="gramEnd"/>
          </w:p>
          <w:p w14:paraId="531EEF16" w14:textId="77777777" w:rsidR="00444470" w:rsidRPr="007F71E7" w:rsidRDefault="00444470" w:rsidP="00444470">
            <w:pPr>
              <w:tabs>
                <w:tab w:val="left" w:pos="5760"/>
              </w:tabs>
              <w:spacing w:line="22" w:lineRule="atLeast"/>
              <w:rPr>
                <w:i/>
              </w:rPr>
            </w:pPr>
            <w:proofErr w:type="spellStart"/>
            <w:r w:rsidRPr="007F71E7">
              <w:rPr>
                <w:i/>
              </w:rPr>
              <w:t>roguemos</w:t>
            </w:r>
            <w:proofErr w:type="spellEnd"/>
            <w:r w:rsidRPr="007F71E7">
              <w:rPr>
                <w:i/>
              </w:rPr>
              <w:t xml:space="preserve"> al </w:t>
            </w:r>
            <w:proofErr w:type="spellStart"/>
            <w:r w:rsidRPr="007F71E7">
              <w:rPr>
                <w:i/>
              </w:rPr>
              <w:t>Señor</w:t>
            </w:r>
            <w:proofErr w:type="spellEnd"/>
            <w:r w:rsidRPr="007F71E7">
              <w:rPr>
                <w:i/>
              </w:rPr>
              <w:t>:</w:t>
            </w:r>
          </w:p>
          <w:p w14:paraId="64C7014C" w14:textId="77777777" w:rsidR="00444470" w:rsidRPr="007F71E7" w:rsidRDefault="00444470" w:rsidP="00444470">
            <w:pPr>
              <w:tabs>
                <w:tab w:val="left" w:pos="5760"/>
              </w:tabs>
              <w:spacing w:line="22" w:lineRule="atLeast"/>
              <w:rPr>
                <w:i/>
              </w:rPr>
            </w:pPr>
          </w:p>
        </w:tc>
        <w:tc>
          <w:tcPr>
            <w:tcW w:w="4320" w:type="dxa"/>
          </w:tcPr>
          <w:p w14:paraId="4189A670" w14:textId="48185F25" w:rsidR="00444470" w:rsidRPr="0042701F" w:rsidRDefault="00A87A84" w:rsidP="00444470">
            <w:pPr>
              <w:tabs>
                <w:tab w:val="left" w:pos="5760"/>
              </w:tabs>
              <w:spacing w:line="22" w:lineRule="atLeast"/>
            </w:pPr>
            <w:proofErr w:type="spellStart"/>
            <w:r>
              <w:rPr>
                <w:b/>
                <w:bCs/>
              </w:rPr>
              <w:t>Tercer</w:t>
            </w:r>
            <w:proofErr w:type="spellEnd"/>
            <w:r>
              <w:rPr>
                <w:b/>
                <w:bCs/>
              </w:rPr>
              <w:t xml:space="preserve"> Domingo de Pascua</w:t>
            </w:r>
          </w:p>
        </w:tc>
      </w:tr>
      <w:tr w:rsidR="00444470" w:rsidRPr="007D7CFD" w14:paraId="662C734C" w14:textId="77777777" w:rsidTr="00F601FD">
        <w:trPr>
          <w:trHeight w:val="1809"/>
        </w:trPr>
        <w:tc>
          <w:tcPr>
            <w:tcW w:w="5760" w:type="dxa"/>
          </w:tcPr>
          <w:p w14:paraId="48B4E6AC" w14:textId="288AE6FD" w:rsidR="00444470" w:rsidRPr="007F71E7" w:rsidRDefault="00444470" w:rsidP="00444470">
            <w:pPr>
              <w:tabs>
                <w:tab w:val="left" w:pos="5760"/>
              </w:tabs>
              <w:spacing w:after="120"/>
            </w:pPr>
            <w:r w:rsidRPr="007F71E7">
              <w:rPr>
                <w:b/>
                <w:bCs/>
              </w:rPr>
              <w:t xml:space="preserve">8 de mayo  </w:t>
            </w:r>
          </w:p>
          <w:p w14:paraId="2E1FDE9C" w14:textId="77777777" w:rsidR="00CF2CFA" w:rsidRDefault="009619CB" w:rsidP="00CF2CFA">
            <w:pPr>
              <w:tabs>
                <w:tab w:val="left" w:pos="5760"/>
              </w:tabs>
            </w:pPr>
            <w:r w:rsidRPr="009619CB">
              <w:t xml:space="preserve">Por </w:t>
            </w:r>
            <w:proofErr w:type="spellStart"/>
            <w:r w:rsidRPr="009619CB">
              <w:t>todas</w:t>
            </w:r>
            <w:proofErr w:type="spellEnd"/>
            <w:r w:rsidRPr="009619CB">
              <w:t xml:space="preserve"> las </w:t>
            </w:r>
            <w:proofErr w:type="spellStart"/>
            <w:r w:rsidRPr="009619CB">
              <w:t>madres</w:t>
            </w:r>
            <w:proofErr w:type="spellEnd"/>
            <w:r w:rsidRPr="009619CB">
              <w:t>:</w:t>
            </w:r>
            <w:r w:rsidRPr="009619CB">
              <w:br/>
              <w:t xml:space="preserve">para que </w:t>
            </w:r>
            <w:proofErr w:type="spellStart"/>
            <w:r w:rsidRPr="009619CB">
              <w:t>reciban</w:t>
            </w:r>
            <w:proofErr w:type="spellEnd"/>
            <w:r w:rsidRPr="009619CB">
              <w:t xml:space="preserve"> </w:t>
            </w:r>
            <w:proofErr w:type="spellStart"/>
            <w:r w:rsidRPr="009619CB">
              <w:t>aliento</w:t>
            </w:r>
            <w:proofErr w:type="spellEnd"/>
            <w:r w:rsidRPr="009619CB">
              <w:t xml:space="preserve"> y </w:t>
            </w:r>
            <w:proofErr w:type="spellStart"/>
            <w:r w:rsidRPr="009619CB">
              <w:t>apoyo</w:t>
            </w:r>
            <w:proofErr w:type="spellEnd"/>
            <w:r w:rsidRPr="009619CB">
              <w:t xml:space="preserve"> </w:t>
            </w:r>
          </w:p>
          <w:p w14:paraId="3F352947" w14:textId="138345F7" w:rsidR="00444470" w:rsidRPr="007F71E7" w:rsidRDefault="001F193F" w:rsidP="00CF2CFA">
            <w:pPr>
              <w:tabs>
                <w:tab w:val="left" w:pos="5760"/>
              </w:tabs>
            </w:pPr>
            <w:proofErr w:type="spellStart"/>
            <w:r>
              <w:t>mientras</w:t>
            </w:r>
            <w:proofErr w:type="spellEnd"/>
            <w:r>
              <w:t xml:space="preserve"> </w:t>
            </w:r>
            <w:proofErr w:type="spellStart"/>
            <w:r>
              <w:t>viven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vocación</w:t>
            </w:r>
            <w:proofErr w:type="spellEnd"/>
            <w:r>
              <w:t xml:space="preserve"> especial;</w:t>
            </w:r>
            <w:r w:rsidR="009619CB" w:rsidRPr="009619CB">
              <w:br/>
            </w:r>
            <w:proofErr w:type="spellStart"/>
            <w:r w:rsidR="009619CB" w:rsidRPr="009619CB">
              <w:rPr>
                <w:i/>
                <w:iCs/>
              </w:rPr>
              <w:t>roguemos</w:t>
            </w:r>
            <w:proofErr w:type="spellEnd"/>
            <w:r w:rsidR="009619CB" w:rsidRPr="009619CB">
              <w:rPr>
                <w:i/>
                <w:iCs/>
              </w:rPr>
              <w:t xml:space="preserve"> al </w:t>
            </w:r>
            <w:proofErr w:type="spellStart"/>
            <w:r w:rsidR="009619CB" w:rsidRPr="009619CB">
              <w:rPr>
                <w:i/>
                <w:iCs/>
              </w:rPr>
              <w:t>Señor</w:t>
            </w:r>
            <w:proofErr w:type="spellEnd"/>
            <w:r w:rsidR="009619CB" w:rsidRPr="009619CB">
              <w:rPr>
                <w:i/>
                <w:iCs/>
              </w:rPr>
              <w:t>:</w:t>
            </w:r>
            <w:r w:rsidR="009619CB" w:rsidRPr="009619CB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4320" w:type="dxa"/>
          </w:tcPr>
          <w:p w14:paraId="757D622E" w14:textId="02367B4A" w:rsidR="00444470" w:rsidRPr="001D59A7" w:rsidRDefault="00A87A84" w:rsidP="003501EF">
            <w:pPr>
              <w:tabs>
                <w:tab w:val="left" w:pos="5760"/>
              </w:tabs>
              <w:spacing w:line="22" w:lineRule="atLeast"/>
            </w:pPr>
            <w:r>
              <w:rPr>
                <w:b/>
                <w:bCs/>
              </w:rPr>
              <w:t>Cuarto Domingo de Pascua</w:t>
            </w:r>
            <w:r w:rsidR="00C60E3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="001D59A7" w:rsidRPr="00461ED1">
              <w:rPr>
                <w:i/>
                <w:iCs/>
              </w:rPr>
              <w:t xml:space="preserve">(El Día de las Madre no es </w:t>
            </w:r>
            <w:proofErr w:type="spellStart"/>
            <w:r w:rsidR="001D59A7" w:rsidRPr="00461ED1">
              <w:rPr>
                <w:i/>
                <w:iCs/>
              </w:rPr>
              <w:t>una</w:t>
            </w:r>
            <w:proofErr w:type="spellEnd"/>
            <w:r w:rsidR="001D59A7" w:rsidRPr="00461ED1">
              <w:rPr>
                <w:i/>
                <w:iCs/>
              </w:rPr>
              <w:t xml:space="preserve"> fiesta </w:t>
            </w:r>
            <w:proofErr w:type="spellStart"/>
            <w:r w:rsidR="001D59A7" w:rsidRPr="00461ED1">
              <w:rPr>
                <w:i/>
                <w:iCs/>
              </w:rPr>
              <w:t>litúrgica</w:t>
            </w:r>
            <w:proofErr w:type="spellEnd"/>
            <w:r w:rsidR="001D59A7" w:rsidRPr="00461ED1">
              <w:rPr>
                <w:i/>
                <w:iCs/>
              </w:rPr>
              <w:t xml:space="preserve"> </w:t>
            </w:r>
            <w:proofErr w:type="spellStart"/>
            <w:r w:rsidR="001D59A7" w:rsidRPr="00461ED1">
              <w:rPr>
                <w:i/>
                <w:iCs/>
              </w:rPr>
              <w:t>pero</w:t>
            </w:r>
            <w:proofErr w:type="spellEnd"/>
            <w:r w:rsidR="001D59A7" w:rsidRPr="00461ED1">
              <w:rPr>
                <w:i/>
                <w:iCs/>
              </w:rPr>
              <w:t xml:space="preserve"> a menudo se </w:t>
            </w:r>
            <w:proofErr w:type="spellStart"/>
            <w:r w:rsidR="001D59A7" w:rsidRPr="00461ED1">
              <w:rPr>
                <w:i/>
                <w:iCs/>
              </w:rPr>
              <w:t>incluye</w:t>
            </w:r>
            <w:proofErr w:type="spellEnd"/>
            <w:r w:rsidR="001D59A7" w:rsidRPr="00461ED1">
              <w:rPr>
                <w:i/>
                <w:iCs/>
              </w:rPr>
              <w:t xml:space="preserve"> </w:t>
            </w:r>
            <w:proofErr w:type="spellStart"/>
            <w:r w:rsidR="001D59A7" w:rsidRPr="00461ED1">
              <w:rPr>
                <w:i/>
                <w:iCs/>
              </w:rPr>
              <w:t>en</w:t>
            </w:r>
            <w:proofErr w:type="spellEnd"/>
            <w:r w:rsidR="001D59A7" w:rsidRPr="00461ED1">
              <w:rPr>
                <w:i/>
                <w:iCs/>
              </w:rPr>
              <w:t xml:space="preserve"> la </w:t>
            </w:r>
            <w:proofErr w:type="spellStart"/>
            <w:r w:rsidR="001D59A7" w:rsidRPr="00461ED1">
              <w:rPr>
                <w:i/>
                <w:iCs/>
              </w:rPr>
              <w:t>misa</w:t>
            </w:r>
            <w:proofErr w:type="spellEnd"/>
            <w:r w:rsidR="001D59A7" w:rsidRPr="00461ED1">
              <w:rPr>
                <w:i/>
                <w:iCs/>
              </w:rPr>
              <w:t>)</w:t>
            </w:r>
          </w:p>
        </w:tc>
      </w:tr>
      <w:tr w:rsidR="00444470" w:rsidRPr="007D7CFD" w14:paraId="703CA2AA" w14:textId="77777777" w:rsidTr="00F026CC">
        <w:trPr>
          <w:trHeight w:val="1890"/>
        </w:trPr>
        <w:tc>
          <w:tcPr>
            <w:tcW w:w="5760" w:type="dxa"/>
          </w:tcPr>
          <w:p w14:paraId="52501CB9" w14:textId="35F60A41" w:rsidR="00444470" w:rsidRPr="0042701F" w:rsidRDefault="00444470" w:rsidP="00444470">
            <w:pPr>
              <w:tabs>
                <w:tab w:val="left" w:pos="5760"/>
              </w:tabs>
              <w:spacing w:after="120"/>
              <w:rPr>
                <w:b/>
                <w:bCs/>
              </w:rPr>
            </w:pPr>
            <w:r w:rsidRPr="0042701F">
              <w:rPr>
                <w:b/>
                <w:bCs/>
              </w:rPr>
              <w:t xml:space="preserve">15 de mayo  </w:t>
            </w:r>
          </w:p>
          <w:p w14:paraId="4BD2583E" w14:textId="77777777" w:rsidR="00F026CC" w:rsidRDefault="00F026CC" w:rsidP="00F026CC">
            <w:pPr>
              <w:tabs>
                <w:tab w:val="left" w:pos="5760"/>
              </w:tabs>
            </w:pPr>
            <w:r>
              <w:t xml:space="preserve">Que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Espíritu</w:t>
            </w:r>
            <w:proofErr w:type="spellEnd"/>
            <w:r>
              <w:t xml:space="preserve"> Santo </w:t>
            </w:r>
            <w:proofErr w:type="spellStart"/>
            <w:r>
              <w:t>fortalezca</w:t>
            </w:r>
            <w:proofErr w:type="spellEnd"/>
            <w:r>
              <w:t xml:space="preserve"> al pueblo de Dios</w:t>
            </w:r>
          </w:p>
          <w:p w14:paraId="5F9012B2" w14:textId="77777777" w:rsidR="00F026CC" w:rsidRDefault="00F026CC" w:rsidP="00F026CC">
            <w:pPr>
              <w:tabs>
                <w:tab w:val="left" w:pos="5760"/>
              </w:tabs>
            </w:pPr>
            <w:r>
              <w:t xml:space="preserve">para </w:t>
            </w:r>
            <w:proofErr w:type="spellStart"/>
            <w:r>
              <w:t>abrazar</w:t>
            </w:r>
            <w:proofErr w:type="spellEnd"/>
            <w:r>
              <w:t xml:space="preserve"> y </w:t>
            </w:r>
            <w:proofErr w:type="spellStart"/>
            <w:r>
              <w:t>proteger</w:t>
            </w:r>
            <w:proofErr w:type="spellEnd"/>
            <w:r>
              <w:t xml:space="preserve"> </w:t>
            </w:r>
          </w:p>
          <w:p w14:paraId="352A1E24" w14:textId="77777777" w:rsidR="00F026CC" w:rsidRPr="0042701F" w:rsidRDefault="00F026CC" w:rsidP="00F026CC">
            <w:pPr>
              <w:tabs>
                <w:tab w:val="left" w:pos="5760"/>
              </w:tabs>
            </w:pPr>
            <w:proofErr w:type="spellStart"/>
            <w:r>
              <w:t>el</w:t>
            </w:r>
            <w:proofErr w:type="spellEnd"/>
            <w:r>
              <w:t xml:space="preserve"> don </w:t>
            </w:r>
            <w:proofErr w:type="spellStart"/>
            <w:r>
              <w:t>preciado</w:t>
            </w:r>
            <w:proofErr w:type="spellEnd"/>
            <w:r>
              <w:t xml:space="preserve"> de la </w:t>
            </w:r>
            <w:proofErr w:type="spellStart"/>
            <w:r>
              <w:t>vida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humana</w:t>
            </w:r>
            <w:proofErr w:type="spellEnd"/>
            <w:r>
              <w:t>;</w:t>
            </w:r>
            <w:proofErr w:type="gramEnd"/>
          </w:p>
          <w:p w14:paraId="2F4B3528" w14:textId="2BD31F00" w:rsidR="00444470" w:rsidRPr="0042701F" w:rsidRDefault="00F026CC" w:rsidP="00F026CC">
            <w:pPr>
              <w:tabs>
                <w:tab w:val="left" w:pos="5760"/>
              </w:tabs>
              <w:rPr>
                <w:i/>
                <w:iCs/>
              </w:rPr>
            </w:pPr>
            <w:proofErr w:type="spellStart"/>
            <w:r w:rsidRPr="0042701F">
              <w:rPr>
                <w:i/>
                <w:iCs/>
              </w:rPr>
              <w:t>roguemos</w:t>
            </w:r>
            <w:proofErr w:type="spellEnd"/>
            <w:r w:rsidRPr="0042701F">
              <w:rPr>
                <w:i/>
                <w:iCs/>
              </w:rPr>
              <w:t xml:space="preserve"> al </w:t>
            </w:r>
            <w:proofErr w:type="spellStart"/>
            <w:r w:rsidRPr="0042701F">
              <w:rPr>
                <w:i/>
                <w:iCs/>
              </w:rPr>
              <w:t>Señor</w:t>
            </w:r>
            <w:proofErr w:type="spellEnd"/>
            <w:r w:rsidRPr="0042701F">
              <w:rPr>
                <w:i/>
                <w:iCs/>
              </w:rPr>
              <w:t>:</w:t>
            </w:r>
          </w:p>
        </w:tc>
        <w:tc>
          <w:tcPr>
            <w:tcW w:w="4320" w:type="dxa"/>
          </w:tcPr>
          <w:p w14:paraId="73F2EB33" w14:textId="5C85B939" w:rsidR="00A87A84" w:rsidRDefault="00A87A84" w:rsidP="00D27538">
            <w:pPr>
              <w:tabs>
                <w:tab w:val="left" w:pos="5760"/>
              </w:tabs>
              <w:spacing w:line="22" w:lineRule="atLeast"/>
              <w:rPr>
                <w:b/>
                <w:bCs/>
              </w:rPr>
            </w:pPr>
            <w:r>
              <w:rPr>
                <w:b/>
                <w:bCs/>
              </w:rPr>
              <w:t>Quinto Domingo de Pascua</w:t>
            </w:r>
          </w:p>
          <w:p w14:paraId="734319AB" w14:textId="4DF3BA43" w:rsidR="00444470" w:rsidRPr="0042701F" w:rsidRDefault="00444470" w:rsidP="00D27538">
            <w:pPr>
              <w:tabs>
                <w:tab w:val="left" w:pos="5760"/>
              </w:tabs>
              <w:spacing w:line="22" w:lineRule="atLeast"/>
            </w:pPr>
          </w:p>
        </w:tc>
      </w:tr>
      <w:tr w:rsidR="00444470" w:rsidRPr="007D7CFD" w14:paraId="7DAA1986" w14:textId="77777777" w:rsidTr="0014551B">
        <w:trPr>
          <w:trHeight w:val="2248"/>
        </w:trPr>
        <w:tc>
          <w:tcPr>
            <w:tcW w:w="5760" w:type="dxa"/>
          </w:tcPr>
          <w:p w14:paraId="6139432D" w14:textId="1B70FB96" w:rsidR="00444470" w:rsidRPr="0042701F" w:rsidRDefault="00444470" w:rsidP="00444470">
            <w:pPr>
              <w:tabs>
                <w:tab w:val="left" w:pos="5760"/>
              </w:tabs>
              <w:spacing w:after="120"/>
              <w:rPr>
                <w:b/>
                <w:bCs/>
                <w:smallCaps/>
                <w:color w:val="FF0000"/>
              </w:rPr>
            </w:pPr>
            <w:r w:rsidRPr="0042701F">
              <w:rPr>
                <w:b/>
                <w:bCs/>
              </w:rPr>
              <w:t xml:space="preserve">22 de mayo </w:t>
            </w:r>
            <w:r w:rsidR="00A87A84">
              <w:rPr>
                <w:b/>
                <w:bCs/>
              </w:rPr>
              <w:t xml:space="preserve"> </w:t>
            </w:r>
            <w:r w:rsidR="00D27538">
              <w:rPr>
                <w:b/>
                <w:bCs/>
              </w:rPr>
              <w:t xml:space="preserve"> </w:t>
            </w:r>
            <w:r w:rsidRPr="0042701F">
              <w:rPr>
                <w:b/>
                <w:bCs/>
              </w:rPr>
              <w:t xml:space="preserve"> </w:t>
            </w:r>
          </w:p>
          <w:p w14:paraId="1170D81D" w14:textId="77777777" w:rsidR="000E1E27" w:rsidRDefault="001F06FE" w:rsidP="00F026CC">
            <w:pPr>
              <w:tabs>
                <w:tab w:val="left" w:pos="5760"/>
              </w:tabs>
            </w:pPr>
            <w:r>
              <w:t xml:space="preserve">Que la Corte Suprema </w:t>
            </w:r>
            <w:proofErr w:type="spellStart"/>
            <w:r>
              <w:t>decida</w:t>
            </w:r>
            <w:proofErr w:type="spellEnd"/>
            <w:r>
              <w:t xml:space="preserve"> </w:t>
            </w:r>
            <w:proofErr w:type="spellStart"/>
            <w:r>
              <w:t>restaurar</w:t>
            </w:r>
            <w:proofErr w:type="spellEnd"/>
            <w:r>
              <w:t xml:space="preserve"> </w:t>
            </w:r>
          </w:p>
          <w:p w14:paraId="3B8C4414" w14:textId="71422420" w:rsidR="00F026CC" w:rsidRDefault="001F06FE" w:rsidP="00F026CC">
            <w:pPr>
              <w:tabs>
                <w:tab w:val="left" w:pos="5760"/>
              </w:tabs>
            </w:pPr>
            <w:r>
              <w:t xml:space="preserve">la </w:t>
            </w:r>
            <w:proofErr w:type="spellStart"/>
            <w:r>
              <w:t>protección</w:t>
            </w:r>
            <w:proofErr w:type="spellEnd"/>
            <w:r>
              <w:t xml:space="preserve"> legal</w:t>
            </w:r>
            <w:r w:rsidR="00F026CC">
              <w:t xml:space="preserve"> de </w:t>
            </w:r>
            <w:proofErr w:type="spellStart"/>
            <w:r w:rsidR="00F026CC">
              <w:t>los</w:t>
            </w:r>
            <w:proofErr w:type="spellEnd"/>
            <w:r w:rsidR="00F026CC">
              <w:t xml:space="preserve"> </w:t>
            </w:r>
            <w:proofErr w:type="spellStart"/>
            <w:r w:rsidR="00F026CC">
              <w:t>niños</w:t>
            </w:r>
            <w:proofErr w:type="spellEnd"/>
            <w:r w:rsidR="00F026CC">
              <w:t xml:space="preserve"> </w:t>
            </w:r>
            <w:proofErr w:type="spellStart"/>
            <w:r w:rsidR="00F026CC">
              <w:t>en</w:t>
            </w:r>
            <w:proofErr w:type="spellEnd"/>
            <w:r w:rsidR="00F026CC">
              <w:t xml:space="preserve"> </w:t>
            </w:r>
            <w:proofErr w:type="spellStart"/>
            <w:r w:rsidR="00F026CC">
              <w:t>el</w:t>
            </w:r>
            <w:proofErr w:type="spellEnd"/>
            <w:r w:rsidR="00F026CC">
              <w:t xml:space="preserve"> </w:t>
            </w:r>
            <w:proofErr w:type="spellStart"/>
            <w:r w:rsidR="00F026CC">
              <w:t>vientre</w:t>
            </w:r>
            <w:proofErr w:type="spellEnd"/>
            <w:r w:rsidR="00F026CC">
              <w:t xml:space="preserve"> </w:t>
            </w:r>
            <w:proofErr w:type="spellStart"/>
            <w:r w:rsidR="00F026CC">
              <w:t>materno</w:t>
            </w:r>
            <w:proofErr w:type="spellEnd"/>
            <w:r w:rsidR="00F026CC">
              <w:t xml:space="preserve"> </w:t>
            </w:r>
          </w:p>
          <w:p w14:paraId="25F2F33C" w14:textId="61413A08" w:rsidR="001F06FE" w:rsidRPr="0042701F" w:rsidRDefault="00F026CC" w:rsidP="00F026CC">
            <w:pPr>
              <w:tabs>
                <w:tab w:val="left" w:pos="5760"/>
              </w:tabs>
            </w:pPr>
            <w:proofErr w:type="spellStart"/>
            <w:r>
              <w:t>anulando</w:t>
            </w:r>
            <w:proofErr w:type="spellEnd"/>
            <w:r>
              <w:t xml:space="preserve"> la </w:t>
            </w:r>
            <w:proofErr w:type="spellStart"/>
            <w:r>
              <w:t>trágica</w:t>
            </w:r>
            <w:proofErr w:type="spellEnd"/>
            <w:r>
              <w:t xml:space="preserve"> </w:t>
            </w:r>
            <w:proofErr w:type="spellStart"/>
            <w:r>
              <w:t>decisión</w:t>
            </w:r>
            <w:proofErr w:type="spellEnd"/>
            <w:r>
              <w:t xml:space="preserve"> de Roe vs. Wade</w:t>
            </w:r>
          </w:p>
          <w:p w14:paraId="0A0157BB" w14:textId="746A18B7" w:rsidR="00444470" w:rsidRPr="0042701F" w:rsidRDefault="001F06FE" w:rsidP="001F06FE">
            <w:pPr>
              <w:tabs>
                <w:tab w:val="left" w:pos="5760"/>
              </w:tabs>
            </w:pPr>
            <w:proofErr w:type="spellStart"/>
            <w:r w:rsidRPr="0042701F">
              <w:rPr>
                <w:i/>
                <w:iCs/>
              </w:rPr>
              <w:t>roguemos</w:t>
            </w:r>
            <w:proofErr w:type="spellEnd"/>
            <w:r w:rsidRPr="0042701F">
              <w:rPr>
                <w:i/>
                <w:iCs/>
              </w:rPr>
              <w:t xml:space="preserve"> al </w:t>
            </w:r>
            <w:proofErr w:type="spellStart"/>
            <w:r w:rsidRPr="0042701F">
              <w:rPr>
                <w:i/>
                <w:iCs/>
              </w:rPr>
              <w:t>Señor</w:t>
            </w:r>
            <w:proofErr w:type="spellEnd"/>
            <w:r w:rsidRPr="0042701F">
              <w:rPr>
                <w:i/>
                <w:iCs/>
              </w:rPr>
              <w:t>:</w:t>
            </w:r>
          </w:p>
        </w:tc>
        <w:tc>
          <w:tcPr>
            <w:tcW w:w="4320" w:type="dxa"/>
          </w:tcPr>
          <w:p w14:paraId="0E183382" w14:textId="3BC61BA4" w:rsidR="00A87A84" w:rsidRDefault="00A87A84" w:rsidP="00A87A84">
            <w:pPr>
              <w:tabs>
                <w:tab w:val="left" w:pos="5760"/>
              </w:tabs>
              <w:spacing w:line="22" w:lineRule="atLeast"/>
              <w:rPr>
                <w:b/>
                <w:bCs/>
              </w:rPr>
            </w:pPr>
            <w:r>
              <w:rPr>
                <w:b/>
                <w:bCs/>
              </w:rPr>
              <w:t>6º Domingo de Pascua</w:t>
            </w:r>
          </w:p>
          <w:p w14:paraId="43786AE8" w14:textId="1CCD613D" w:rsidR="00444470" w:rsidRPr="0042701F" w:rsidRDefault="00444470" w:rsidP="00444470">
            <w:pPr>
              <w:tabs>
                <w:tab w:val="left" w:pos="5760"/>
              </w:tabs>
              <w:spacing w:line="22" w:lineRule="atLeast"/>
            </w:pPr>
            <w:r w:rsidRPr="0042701F">
              <w:rPr>
                <w:b/>
                <w:bCs/>
              </w:rPr>
              <w:br/>
            </w:r>
          </w:p>
        </w:tc>
      </w:tr>
      <w:tr w:rsidR="00444470" w:rsidRPr="0042701F" w14:paraId="35DF056F" w14:textId="77777777" w:rsidTr="00444470">
        <w:trPr>
          <w:trHeight w:val="1412"/>
        </w:trPr>
        <w:tc>
          <w:tcPr>
            <w:tcW w:w="5760" w:type="dxa"/>
          </w:tcPr>
          <w:p w14:paraId="01A22252" w14:textId="3DEE2EC0" w:rsidR="00444470" w:rsidRPr="0042701F" w:rsidRDefault="00444470" w:rsidP="00444470">
            <w:pPr>
              <w:tabs>
                <w:tab w:val="left" w:pos="5760"/>
              </w:tabs>
              <w:spacing w:after="120"/>
              <w:rPr>
                <w:b/>
                <w:bCs/>
                <w:smallCaps/>
                <w:color w:val="FF0000"/>
              </w:rPr>
            </w:pPr>
            <w:r w:rsidRPr="0042701F">
              <w:rPr>
                <w:b/>
                <w:bCs/>
              </w:rPr>
              <w:t xml:space="preserve">29 de mayo </w:t>
            </w:r>
            <w:r w:rsidR="00D27538">
              <w:rPr>
                <w:b/>
                <w:bCs/>
              </w:rPr>
              <w:t xml:space="preserve"> </w:t>
            </w:r>
          </w:p>
          <w:p w14:paraId="0A666F64" w14:textId="77777777" w:rsidR="00CA6836" w:rsidRPr="007F71E7" w:rsidRDefault="00CA6836" w:rsidP="00CA6836">
            <w:pPr>
              <w:tabs>
                <w:tab w:val="left" w:pos="5760"/>
              </w:tabs>
            </w:pPr>
            <w:r w:rsidRPr="007F71E7">
              <w:t xml:space="preserve">Por </w:t>
            </w:r>
            <w:proofErr w:type="spellStart"/>
            <w:r w:rsidRPr="007F71E7">
              <w:t>todos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los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cristianos</w:t>
            </w:r>
            <w:proofErr w:type="spellEnd"/>
            <w:r w:rsidRPr="007F71E7">
              <w:t>:</w:t>
            </w:r>
          </w:p>
          <w:p w14:paraId="16CBFEC3" w14:textId="77777777" w:rsidR="00CA6836" w:rsidRPr="007F71E7" w:rsidRDefault="00CA6836" w:rsidP="00CA6836">
            <w:pPr>
              <w:tabs>
                <w:tab w:val="left" w:pos="5760"/>
              </w:tabs>
            </w:pPr>
            <w:r w:rsidRPr="007F71E7">
              <w:t xml:space="preserve">para que </w:t>
            </w:r>
            <w:proofErr w:type="spellStart"/>
            <w:r w:rsidRPr="007F71E7">
              <w:t>nuestro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ejemplo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dé</w:t>
            </w:r>
            <w:proofErr w:type="spellEnd"/>
            <w:r w:rsidRPr="007F71E7">
              <w:t xml:space="preserve"> testimonio del </w:t>
            </w:r>
          </w:p>
          <w:p w14:paraId="2AF9317E" w14:textId="77777777" w:rsidR="00CA6836" w:rsidRPr="007F71E7" w:rsidRDefault="00CA6836" w:rsidP="00CA6836">
            <w:pPr>
              <w:tabs>
                <w:tab w:val="left" w:pos="5760"/>
              </w:tabs>
            </w:pPr>
            <w:proofErr w:type="spellStart"/>
            <w:r w:rsidRPr="007F71E7">
              <w:t>preciado</w:t>
            </w:r>
            <w:proofErr w:type="spellEnd"/>
            <w:r w:rsidRPr="007F71E7">
              <w:t xml:space="preserve"> don de la </w:t>
            </w:r>
            <w:proofErr w:type="spellStart"/>
            <w:r w:rsidRPr="007F71E7">
              <w:t>vida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humana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en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este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mundo</w:t>
            </w:r>
            <w:proofErr w:type="spellEnd"/>
            <w:r w:rsidRPr="007F71E7">
              <w:t xml:space="preserve"> y </w:t>
            </w:r>
          </w:p>
          <w:p w14:paraId="34EC8085" w14:textId="77777777" w:rsidR="00CA6836" w:rsidRPr="007F71E7" w:rsidRDefault="00CA6836" w:rsidP="00CA6836">
            <w:pPr>
              <w:tabs>
                <w:tab w:val="left" w:pos="5760"/>
              </w:tabs>
            </w:pPr>
            <w:r w:rsidRPr="007F71E7">
              <w:t xml:space="preserve">la </w:t>
            </w:r>
            <w:proofErr w:type="spellStart"/>
            <w:r w:rsidRPr="007F71E7">
              <w:t>invitación</w:t>
            </w:r>
            <w:proofErr w:type="spellEnd"/>
            <w:r w:rsidRPr="007F71E7">
              <w:t xml:space="preserve"> a la </w:t>
            </w:r>
            <w:proofErr w:type="spellStart"/>
            <w:r w:rsidRPr="007F71E7">
              <w:t>vida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eterna</w:t>
            </w:r>
            <w:proofErr w:type="spellEnd"/>
            <w:r w:rsidRPr="007F71E7">
              <w:t xml:space="preserve"> </w:t>
            </w:r>
            <w:proofErr w:type="spellStart"/>
            <w:r w:rsidRPr="007F71E7">
              <w:t>en</w:t>
            </w:r>
            <w:proofErr w:type="spellEnd"/>
            <w:r w:rsidRPr="007F71E7">
              <w:t xml:space="preserve"> la </w:t>
            </w:r>
            <w:proofErr w:type="spellStart"/>
            <w:proofErr w:type="gramStart"/>
            <w:r w:rsidRPr="007F71E7">
              <w:t>próxima</w:t>
            </w:r>
            <w:proofErr w:type="spellEnd"/>
            <w:r w:rsidRPr="007F71E7">
              <w:t>;</w:t>
            </w:r>
            <w:proofErr w:type="gramEnd"/>
          </w:p>
          <w:p w14:paraId="700B4EAC" w14:textId="77777777" w:rsidR="00CA6836" w:rsidRPr="0042701F" w:rsidRDefault="00CA6836" w:rsidP="00CA6836">
            <w:pPr>
              <w:tabs>
                <w:tab w:val="left" w:pos="5760"/>
              </w:tabs>
              <w:rPr>
                <w:i/>
                <w:iCs/>
              </w:rPr>
            </w:pPr>
            <w:proofErr w:type="spellStart"/>
            <w:r w:rsidRPr="007F71E7">
              <w:rPr>
                <w:i/>
                <w:iCs/>
              </w:rPr>
              <w:t>roguemos</w:t>
            </w:r>
            <w:proofErr w:type="spellEnd"/>
            <w:r w:rsidRPr="007F71E7">
              <w:rPr>
                <w:i/>
                <w:iCs/>
              </w:rPr>
              <w:t xml:space="preserve"> al </w:t>
            </w:r>
            <w:proofErr w:type="spellStart"/>
            <w:r w:rsidRPr="007F71E7">
              <w:rPr>
                <w:i/>
                <w:iCs/>
              </w:rPr>
              <w:t>Señor</w:t>
            </w:r>
            <w:proofErr w:type="spellEnd"/>
            <w:r w:rsidRPr="007F71E7">
              <w:rPr>
                <w:i/>
                <w:iCs/>
              </w:rPr>
              <w:t>:</w:t>
            </w:r>
          </w:p>
          <w:p w14:paraId="3BC7D7C8" w14:textId="48E4BE54" w:rsidR="00444470" w:rsidRPr="0042701F" w:rsidRDefault="00444470" w:rsidP="001F06FE">
            <w:pPr>
              <w:tabs>
                <w:tab w:val="left" w:pos="5760"/>
              </w:tabs>
            </w:pPr>
          </w:p>
        </w:tc>
        <w:tc>
          <w:tcPr>
            <w:tcW w:w="4320" w:type="dxa"/>
          </w:tcPr>
          <w:p w14:paraId="4486A1E4" w14:textId="6F3C25E4" w:rsidR="00A87A84" w:rsidRPr="0042701F" w:rsidRDefault="00A87A84" w:rsidP="00A87A84">
            <w:pPr>
              <w:tabs>
                <w:tab w:val="left" w:pos="5760"/>
              </w:tabs>
              <w:spacing w:line="22" w:lineRule="atLeas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Solemnidad</w:t>
            </w:r>
            <w:proofErr w:type="spellEnd"/>
            <w:r>
              <w:rPr>
                <w:b/>
                <w:bCs/>
              </w:rPr>
              <w:t xml:space="preserve"> de la </w:t>
            </w:r>
            <w:proofErr w:type="spellStart"/>
            <w:r>
              <w:rPr>
                <w:b/>
                <w:bCs/>
              </w:rPr>
              <w:t>Ascensión</w:t>
            </w:r>
            <w:proofErr w:type="spellEnd"/>
            <w:r>
              <w:rPr>
                <w:b/>
                <w:bCs/>
              </w:rPr>
              <w:t xml:space="preserve"> del </w:t>
            </w:r>
            <w:proofErr w:type="spellStart"/>
            <w:r>
              <w:rPr>
                <w:b/>
                <w:bCs/>
              </w:rPr>
              <w:t>Señor</w:t>
            </w:r>
            <w:proofErr w:type="spellEnd"/>
          </w:p>
          <w:p w14:paraId="7CADE2B4" w14:textId="7BFD735A" w:rsidR="00444470" w:rsidRPr="0042701F" w:rsidRDefault="00A87A84" w:rsidP="00A87A84">
            <w:pPr>
              <w:tabs>
                <w:tab w:val="left" w:pos="5760"/>
              </w:tabs>
              <w:spacing w:line="22" w:lineRule="atLeast"/>
            </w:pPr>
            <w:r w:rsidRPr="0042701F">
              <w:rPr>
                <w:b/>
                <w:bCs/>
              </w:rPr>
              <w:t xml:space="preserve">(o </w:t>
            </w:r>
            <w:proofErr w:type="spellStart"/>
            <w:r w:rsidRPr="0042701F">
              <w:rPr>
                <w:b/>
                <w:bCs/>
              </w:rPr>
              <w:t>el</w:t>
            </w:r>
            <w:proofErr w:type="spellEnd"/>
            <w:r w:rsidRPr="0042701F">
              <w:rPr>
                <w:b/>
                <w:bCs/>
              </w:rPr>
              <w:t xml:space="preserve"> 7º Domingo de Pascua, </w:t>
            </w:r>
            <w:proofErr w:type="spellStart"/>
            <w:r w:rsidRPr="0042701F">
              <w:rPr>
                <w:b/>
                <w:bCs/>
              </w:rPr>
              <w:t>donde</w:t>
            </w:r>
            <w:proofErr w:type="spellEnd"/>
            <w:r w:rsidRPr="0042701F">
              <w:rPr>
                <w:b/>
                <w:bCs/>
              </w:rPr>
              <w:t xml:space="preserve"> </w:t>
            </w:r>
            <w:proofErr w:type="spellStart"/>
            <w:r w:rsidRPr="0042701F">
              <w:rPr>
                <w:b/>
                <w:bCs/>
              </w:rPr>
              <w:t>corresponda</w:t>
            </w:r>
            <w:proofErr w:type="spellEnd"/>
            <w:r w:rsidRPr="0042701F">
              <w:rPr>
                <w:b/>
                <w:bCs/>
              </w:rPr>
              <w:t>)</w:t>
            </w:r>
          </w:p>
        </w:tc>
      </w:tr>
    </w:tbl>
    <w:p w14:paraId="3B2EEE49" w14:textId="3FAD09C4" w:rsidR="00C319C1" w:rsidRPr="007D7CFD" w:rsidRDefault="00C319C1" w:rsidP="00C319C1">
      <w:pPr>
        <w:spacing w:before="240" w:after="120" w:line="276" w:lineRule="auto"/>
        <w:rPr>
          <w:b/>
          <w:bCs/>
        </w:rPr>
      </w:pPr>
    </w:p>
    <w:bookmarkEnd w:id="0"/>
    <w:bookmarkEnd w:id="1"/>
    <w:bookmarkEnd w:id="2"/>
    <w:p w14:paraId="1D40849A" w14:textId="2DC48097" w:rsidR="00444470" w:rsidRDefault="00444470" w:rsidP="00E0640C">
      <w:pPr>
        <w:spacing w:after="120"/>
        <w:rPr>
          <w:rFonts w:eastAsia="Calibri"/>
          <w:b/>
          <w:smallCaps/>
          <w:sz w:val="28"/>
          <w:szCs w:val="28"/>
        </w:rPr>
      </w:pPr>
    </w:p>
    <w:p w14:paraId="6685F4A0" w14:textId="7E5C0172" w:rsidR="003B12A9" w:rsidRDefault="003B12A9" w:rsidP="00E0640C">
      <w:pPr>
        <w:spacing w:after="120"/>
        <w:rPr>
          <w:rFonts w:eastAsia="Calibri"/>
          <w:b/>
          <w:smallCaps/>
          <w:sz w:val="28"/>
          <w:szCs w:val="28"/>
        </w:rPr>
      </w:pPr>
    </w:p>
    <w:p w14:paraId="2E8A3C7B" w14:textId="09533CA2" w:rsidR="00020CF9" w:rsidRDefault="00FE5590" w:rsidP="003663D3">
      <w:pPr>
        <w:spacing w:before="240" w:after="240"/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>Palabra de Vida - Mayo de 2022</w:t>
      </w:r>
    </w:p>
    <w:p w14:paraId="4F39D056" w14:textId="27875A54" w:rsidR="00556E92" w:rsidRPr="008234A9" w:rsidRDefault="00FE5590" w:rsidP="00857A7A">
      <w:pPr>
        <w:spacing w:after="120"/>
        <w:ind w:left="-180"/>
        <w:rPr>
          <w:rFonts w:eastAsia="Calibri"/>
          <w:b/>
          <w:sz w:val="36"/>
          <w:szCs w:val="36"/>
        </w:rPr>
      </w:pPr>
      <w:proofErr w:type="spellStart"/>
      <w:r w:rsidRPr="00EB08A2">
        <w:rPr>
          <w:rFonts w:eastAsia="Calibri"/>
          <w:b/>
          <w:sz w:val="36"/>
          <w:szCs w:val="36"/>
        </w:rPr>
        <w:t>Citas</w:t>
      </w:r>
      <w:proofErr w:type="spellEnd"/>
      <w:r w:rsidRPr="00EB08A2">
        <w:rPr>
          <w:rFonts w:eastAsia="Calibri"/>
          <w:b/>
          <w:sz w:val="36"/>
          <w:szCs w:val="36"/>
        </w:rPr>
        <w:t xml:space="preserve"> para </w:t>
      </w:r>
      <w:proofErr w:type="spellStart"/>
      <w:r w:rsidRPr="00EB08A2">
        <w:rPr>
          <w:rFonts w:eastAsia="Calibri"/>
          <w:b/>
          <w:sz w:val="36"/>
          <w:szCs w:val="36"/>
        </w:rPr>
        <w:t>boletines</w:t>
      </w:r>
      <w:proofErr w:type="spellEnd"/>
    </w:p>
    <w:tbl>
      <w:tblPr>
        <w:tblStyle w:val="TableGrid"/>
        <w:tblW w:w="1034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8095"/>
        <w:gridCol w:w="2250"/>
      </w:tblGrid>
      <w:tr w:rsidR="00857A7A" w:rsidRPr="002E3BFB" w14:paraId="58DF379A" w14:textId="4864A2DE" w:rsidTr="00857A7A">
        <w:trPr>
          <w:trHeight w:val="2051"/>
        </w:trPr>
        <w:tc>
          <w:tcPr>
            <w:tcW w:w="8095" w:type="dxa"/>
            <w:tcBorders>
              <w:right w:val="nil"/>
            </w:tcBorders>
          </w:tcPr>
          <w:p w14:paraId="350378F2" w14:textId="5E80F962" w:rsidR="00E464CF" w:rsidRPr="007F71E7" w:rsidRDefault="00B50C6B" w:rsidP="008B3A9C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 w:rsidRPr="007F71E7">
              <w:rPr>
                <w:b/>
                <w:sz w:val="26"/>
                <w:szCs w:val="26"/>
              </w:rPr>
              <w:t>1</w:t>
            </w:r>
            <w:r w:rsidRPr="00042C6B">
              <w:rPr>
                <w:b/>
                <w:sz w:val="26"/>
                <w:szCs w:val="26"/>
                <w:vertAlign w:val="superscript"/>
              </w:rPr>
              <w:t>o</w:t>
            </w:r>
            <w:r w:rsidRPr="007F71E7">
              <w:rPr>
                <w:b/>
                <w:sz w:val="26"/>
                <w:szCs w:val="26"/>
              </w:rPr>
              <w:t xml:space="preserve"> de mayo </w:t>
            </w:r>
            <w:r w:rsidR="00A87A84">
              <w:rPr>
                <w:b/>
                <w:sz w:val="26"/>
                <w:szCs w:val="26"/>
              </w:rPr>
              <w:t xml:space="preserve"> </w:t>
            </w:r>
            <w:r w:rsidR="00A32D91">
              <w:rPr>
                <w:b/>
                <w:sz w:val="26"/>
                <w:szCs w:val="26"/>
              </w:rPr>
              <w:t xml:space="preserve"> </w:t>
            </w:r>
          </w:p>
          <w:p w14:paraId="3ACEC1BB" w14:textId="2CABFCED" w:rsidR="00EB6700" w:rsidRPr="007F71E7" w:rsidRDefault="00EB6700" w:rsidP="00C65F5F">
            <w:pPr>
              <w:spacing w:after="120"/>
              <w:rPr>
                <w:sz w:val="23"/>
                <w:szCs w:val="23"/>
              </w:rPr>
            </w:pPr>
            <w:r w:rsidRPr="007F71E7">
              <w:rPr>
                <w:sz w:val="23"/>
                <w:szCs w:val="23"/>
              </w:rPr>
              <w:t>“</w:t>
            </w:r>
            <w:proofErr w:type="spellStart"/>
            <w:r w:rsidRPr="007F71E7">
              <w:rPr>
                <w:sz w:val="23"/>
                <w:szCs w:val="23"/>
              </w:rPr>
              <w:t>Incluso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los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más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débiles</w:t>
            </w:r>
            <w:proofErr w:type="spellEnd"/>
            <w:r w:rsidRPr="007F71E7">
              <w:rPr>
                <w:sz w:val="23"/>
                <w:szCs w:val="23"/>
              </w:rPr>
              <w:t xml:space="preserve"> y </w:t>
            </w:r>
            <w:proofErr w:type="spellStart"/>
            <w:r w:rsidRPr="007F71E7">
              <w:rPr>
                <w:sz w:val="23"/>
                <w:szCs w:val="23"/>
              </w:rPr>
              <w:t>vulnerables</w:t>
            </w:r>
            <w:proofErr w:type="spellEnd"/>
            <w:r w:rsidRPr="007F71E7">
              <w:rPr>
                <w:sz w:val="23"/>
                <w:szCs w:val="23"/>
              </w:rPr>
              <w:t xml:space="preserve">, </w:t>
            </w:r>
            <w:proofErr w:type="spellStart"/>
            <w:r w:rsidRPr="007F71E7">
              <w:rPr>
                <w:sz w:val="23"/>
                <w:szCs w:val="23"/>
              </w:rPr>
              <w:t>los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enfermos</w:t>
            </w:r>
            <w:proofErr w:type="spellEnd"/>
            <w:r w:rsidRPr="007F71E7">
              <w:rPr>
                <w:sz w:val="23"/>
                <w:szCs w:val="23"/>
              </w:rPr>
              <w:t xml:space="preserve">, </w:t>
            </w:r>
            <w:proofErr w:type="spellStart"/>
            <w:r w:rsidRPr="007F71E7">
              <w:rPr>
                <w:sz w:val="23"/>
                <w:szCs w:val="23"/>
              </w:rPr>
              <w:t>los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ancianos</w:t>
            </w:r>
            <w:proofErr w:type="spellEnd"/>
            <w:r w:rsidRPr="007F71E7">
              <w:rPr>
                <w:sz w:val="23"/>
                <w:szCs w:val="23"/>
              </w:rPr>
              <w:t xml:space="preserve">, </w:t>
            </w:r>
            <w:proofErr w:type="spellStart"/>
            <w:r w:rsidRPr="007F71E7">
              <w:rPr>
                <w:sz w:val="23"/>
                <w:szCs w:val="23"/>
              </w:rPr>
              <w:t>los</w:t>
            </w:r>
            <w:proofErr w:type="spellEnd"/>
            <w:r w:rsidRPr="007F71E7">
              <w:rPr>
                <w:sz w:val="23"/>
                <w:szCs w:val="23"/>
              </w:rPr>
              <w:t xml:space="preserve"> no </w:t>
            </w:r>
            <w:proofErr w:type="spellStart"/>
            <w:r w:rsidRPr="007F71E7">
              <w:rPr>
                <w:sz w:val="23"/>
                <w:szCs w:val="23"/>
              </w:rPr>
              <w:t>nacidos</w:t>
            </w:r>
            <w:proofErr w:type="spellEnd"/>
            <w:r w:rsidRPr="007F71E7">
              <w:rPr>
                <w:sz w:val="23"/>
                <w:szCs w:val="23"/>
              </w:rPr>
              <w:t xml:space="preserve"> y </w:t>
            </w:r>
            <w:proofErr w:type="spellStart"/>
            <w:r w:rsidRPr="007F71E7">
              <w:rPr>
                <w:sz w:val="23"/>
                <w:szCs w:val="23"/>
              </w:rPr>
              <w:t>los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pobres</w:t>
            </w:r>
            <w:proofErr w:type="spellEnd"/>
            <w:r w:rsidRPr="007F71E7">
              <w:rPr>
                <w:sz w:val="23"/>
                <w:szCs w:val="23"/>
              </w:rPr>
              <w:t xml:space="preserve">, son </w:t>
            </w:r>
            <w:proofErr w:type="spellStart"/>
            <w:r w:rsidRPr="007F71E7">
              <w:rPr>
                <w:sz w:val="23"/>
                <w:szCs w:val="23"/>
              </w:rPr>
              <w:t>obras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maestras</w:t>
            </w:r>
            <w:proofErr w:type="spellEnd"/>
            <w:r w:rsidRPr="007F71E7">
              <w:rPr>
                <w:sz w:val="23"/>
                <w:szCs w:val="23"/>
              </w:rPr>
              <w:t xml:space="preserve"> de la </w:t>
            </w:r>
            <w:proofErr w:type="spellStart"/>
            <w:r w:rsidRPr="007F71E7">
              <w:rPr>
                <w:sz w:val="23"/>
                <w:szCs w:val="23"/>
              </w:rPr>
              <w:t>creación</w:t>
            </w:r>
            <w:proofErr w:type="spellEnd"/>
            <w:r w:rsidRPr="007F71E7">
              <w:rPr>
                <w:sz w:val="23"/>
                <w:szCs w:val="23"/>
              </w:rPr>
              <w:t xml:space="preserve"> de Dios, </w:t>
            </w:r>
            <w:proofErr w:type="spellStart"/>
            <w:r w:rsidRPr="007F71E7">
              <w:rPr>
                <w:sz w:val="23"/>
                <w:szCs w:val="23"/>
              </w:rPr>
              <w:t>hechos</w:t>
            </w:r>
            <w:proofErr w:type="spellEnd"/>
            <w:r w:rsidRPr="007F71E7">
              <w:rPr>
                <w:sz w:val="23"/>
                <w:szCs w:val="23"/>
              </w:rPr>
              <w:t xml:space="preserve"> a </w:t>
            </w:r>
            <w:proofErr w:type="spellStart"/>
            <w:r w:rsidRPr="007F71E7">
              <w:rPr>
                <w:sz w:val="23"/>
                <w:szCs w:val="23"/>
              </w:rPr>
              <w:t>su</w:t>
            </w:r>
            <w:proofErr w:type="spellEnd"/>
            <w:r w:rsidRPr="007F71E7">
              <w:rPr>
                <w:sz w:val="23"/>
                <w:szCs w:val="23"/>
              </w:rPr>
              <w:t xml:space="preserve"> imagen, </w:t>
            </w:r>
            <w:proofErr w:type="spellStart"/>
            <w:r w:rsidRPr="007F71E7">
              <w:rPr>
                <w:sz w:val="23"/>
                <w:szCs w:val="23"/>
              </w:rPr>
              <w:t>destinados</w:t>
            </w:r>
            <w:proofErr w:type="spellEnd"/>
            <w:r w:rsidRPr="007F71E7">
              <w:rPr>
                <w:sz w:val="23"/>
                <w:szCs w:val="23"/>
              </w:rPr>
              <w:t xml:space="preserve"> a </w:t>
            </w:r>
            <w:proofErr w:type="spellStart"/>
            <w:r w:rsidRPr="007F71E7">
              <w:rPr>
                <w:sz w:val="23"/>
                <w:szCs w:val="23"/>
              </w:rPr>
              <w:t>vivir</w:t>
            </w:r>
            <w:proofErr w:type="spellEnd"/>
            <w:r w:rsidRPr="007F71E7">
              <w:rPr>
                <w:sz w:val="23"/>
                <w:szCs w:val="23"/>
              </w:rPr>
              <w:t xml:space="preserve"> para </w:t>
            </w:r>
            <w:proofErr w:type="spellStart"/>
            <w:r w:rsidRPr="007F71E7">
              <w:rPr>
                <w:sz w:val="23"/>
                <w:szCs w:val="23"/>
              </w:rPr>
              <w:t>siempre</w:t>
            </w:r>
            <w:proofErr w:type="spellEnd"/>
            <w:r w:rsidRPr="007F71E7">
              <w:rPr>
                <w:sz w:val="23"/>
                <w:szCs w:val="23"/>
              </w:rPr>
              <w:t xml:space="preserve">, y </w:t>
            </w:r>
            <w:proofErr w:type="spellStart"/>
            <w:r w:rsidRPr="007F71E7">
              <w:rPr>
                <w:sz w:val="23"/>
                <w:szCs w:val="23"/>
              </w:rPr>
              <w:t>merecedores</w:t>
            </w:r>
            <w:proofErr w:type="spellEnd"/>
            <w:r w:rsidRPr="007F71E7">
              <w:rPr>
                <w:sz w:val="23"/>
                <w:szCs w:val="23"/>
              </w:rPr>
              <w:t xml:space="preserve"> de la </w:t>
            </w:r>
            <w:proofErr w:type="spellStart"/>
            <w:r w:rsidRPr="007F71E7">
              <w:rPr>
                <w:sz w:val="23"/>
                <w:szCs w:val="23"/>
              </w:rPr>
              <w:t>máxima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reverencia</w:t>
            </w:r>
            <w:proofErr w:type="spellEnd"/>
            <w:r w:rsidRPr="007F71E7">
              <w:rPr>
                <w:sz w:val="23"/>
                <w:szCs w:val="23"/>
              </w:rPr>
              <w:t xml:space="preserve"> y </w:t>
            </w:r>
            <w:proofErr w:type="spellStart"/>
            <w:r w:rsidRPr="007F71E7">
              <w:rPr>
                <w:sz w:val="23"/>
                <w:szCs w:val="23"/>
              </w:rPr>
              <w:t>respeto</w:t>
            </w:r>
            <w:proofErr w:type="spellEnd"/>
            <w:r w:rsidRPr="007F71E7">
              <w:rPr>
                <w:sz w:val="23"/>
                <w:szCs w:val="23"/>
              </w:rPr>
              <w:t>.”</w:t>
            </w:r>
          </w:p>
          <w:p w14:paraId="28BC3F90" w14:textId="60B8C09D" w:rsidR="007A5411" w:rsidRPr="00213290" w:rsidRDefault="00FC2876" w:rsidP="00857A7A">
            <w:pPr>
              <w:rPr>
                <w:sz w:val="20"/>
                <w:szCs w:val="20"/>
              </w:rPr>
            </w:pPr>
            <w:proofErr w:type="spellStart"/>
            <w:r w:rsidRPr="007F71E7">
              <w:rPr>
                <w:sz w:val="20"/>
                <w:szCs w:val="20"/>
              </w:rPr>
              <w:t>Folleto</w:t>
            </w:r>
            <w:proofErr w:type="spellEnd"/>
            <w:r w:rsidRPr="007F71E7">
              <w:rPr>
                <w:sz w:val="20"/>
                <w:szCs w:val="20"/>
              </w:rPr>
              <w:t xml:space="preserve"> de </w:t>
            </w:r>
            <w:proofErr w:type="spellStart"/>
            <w:r w:rsidRPr="007F71E7">
              <w:rPr>
                <w:sz w:val="20"/>
                <w:szCs w:val="20"/>
              </w:rPr>
              <w:t>Respetemos</w:t>
            </w:r>
            <w:proofErr w:type="spellEnd"/>
            <w:r w:rsidRPr="007F71E7">
              <w:rPr>
                <w:sz w:val="20"/>
                <w:szCs w:val="20"/>
              </w:rPr>
              <w:t xml:space="preserve"> la Vida de la USCCB con </w:t>
            </w:r>
            <w:proofErr w:type="spellStart"/>
            <w:r w:rsidRPr="007F71E7">
              <w:rPr>
                <w:sz w:val="20"/>
                <w:szCs w:val="20"/>
              </w:rPr>
              <w:t>cita</w:t>
            </w:r>
            <w:proofErr w:type="spellEnd"/>
            <w:r w:rsidRPr="007F71E7">
              <w:rPr>
                <w:sz w:val="20"/>
                <w:szCs w:val="20"/>
              </w:rPr>
              <w:t xml:space="preserve"> </w:t>
            </w:r>
            <w:r w:rsidR="00042C6B">
              <w:rPr>
                <w:sz w:val="20"/>
                <w:szCs w:val="20"/>
              </w:rPr>
              <w:t xml:space="preserve">de </w:t>
            </w:r>
            <w:r w:rsidRPr="007F71E7">
              <w:rPr>
                <w:sz w:val="20"/>
                <w:szCs w:val="20"/>
              </w:rPr>
              <w:t xml:space="preserve">la “Jornada </w:t>
            </w:r>
            <w:proofErr w:type="spellStart"/>
            <w:r w:rsidRPr="007F71E7">
              <w:rPr>
                <w:sz w:val="20"/>
                <w:szCs w:val="20"/>
              </w:rPr>
              <w:t>por</w:t>
            </w:r>
            <w:proofErr w:type="spellEnd"/>
            <w:r w:rsidRPr="007F71E7">
              <w:rPr>
                <w:sz w:val="20"/>
                <w:szCs w:val="20"/>
              </w:rPr>
              <w:t xml:space="preserve"> la Vida” del papa Francisco</w:t>
            </w:r>
            <w:r w:rsidR="001935E2" w:rsidRPr="007F71E7">
              <w:rPr>
                <w:sz w:val="20"/>
                <w:szCs w:val="20"/>
              </w:rPr>
              <w:t xml:space="preserve"> © 2013 </w:t>
            </w:r>
            <w:proofErr w:type="spellStart"/>
            <w:r w:rsidR="001935E2" w:rsidRPr="007F71E7">
              <w:rPr>
                <w:sz w:val="20"/>
                <w:szCs w:val="20"/>
              </w:rPr>
              <w:t>Libreria</w:t>
            </w:r>
            <w:proofErr w:type="spellEnd"/>
            <w:r w:rsidR="001935E2" w:rsidRPr="007F71E7">
              <w:rPr>
                <w:sz w:val="20"/>
                <w:szCs w:val="20"/>
              </w:rPr>
              <w:t xml:space="preserve"> </w:t>
            </w:r>
            <w:proofErr w:type="spellStart"/>
            <w:r w:rsidR="001935E2" w:rsidRPr="007F71E7">
              <w:rPr>
                <w:sz w:val="20"/>
                <w:szCs w:val="20"/>
              </w:rPr>
              <w:t>Editrice</w:t>
            </w:r>
            <w:proofErr w:type="spellEnd"/>
            <w:r w:rsidR="001935E2" w:rsidRPr="007F71E7">
              <w:rPr>
                <w:sz w:val="20"/>
                <w:szCs w:val="20"/>
              </w:rPr>
              <w:t xml:space="preserve"> </w:t>
            </w:r>
            <w:proofErr w:type="spellStart"/>
            <w:r w:rsidR="001935E2" w:rsidRPr="007F71E7">
              <w:rPr>
                <w:sz w:val="20"/>
                <w:szCs w:val="20"/>
              </w:rPr>
              <w:t>Vaticana</w:t>
            </w:r>
            <w:proofErr w:type="spellEnd"/>
            <w:r w:rsidR="001935E2" w:rsidRPr="007F71E7">
              <w:rPr>
                <w:sz w:val="20"/>
                <w:szCs w:val="20"/>
              </w:rPr>
              <w:t xml:space="preserve">. Se </w:t>
            </w:r>
            <w:proofErr w:type="spellStart"/>
            <w:r w:rsidR="001935E2" w:rsidRPr="007F71E7">
              <w:rPr>
                <w:sz w:val="20"/>
                <w:szCs w:val="20"/>
              </w:rPr>
              <w:t>utiliza</w:t>
            </w:r>
            <w:proofErr w:type="spellEnd"/>
            <w:r w:rsidR="001935E2" w:rsidRPr="007F71E7">
              <w:rPr>
                <w:sz w:val="20"/>
                <w:szCs w:val="20"/>
              </w:rPr>
              <w:t xml:space="preserve"> con </w:t>
            </w:r>
            <w:proofErr w:type="spellStart"/>
            <w:r w:rsidR="001935E2" w:rsidRPr="007F71E7">
              <w:rPr>
                <w:sz w:val="20"/>
                <w:szCs w:val="20"/>
              </w:rPr>
              <w:t>permiso</w:t>
            </w:r>
            <w:proofErr w:type="spellEnd"/>
            <w:r w:rsidR="001935E2" w:rsidRPr="007F71E7">
              <w:rPr>
                <w:sz w:val="20"/>
                <w:szCs w:val="20"/>
              </w:rPr>
              <w:t xml:space="preserve">. Se </w:t>
            </w:r>
            <w:proofErr w:type="spellStart"/>
            <w:r w:rsidR="001935E2" w:rsidRPr="007F71E7">
              <w:rPr>
                <w:sz w:val="20"/>
                <w:szCs w:val="20"/>
              </w:rPr>
              <w:t>reservan</w:t>
            </w:r>
            <w:proofErr w:type="spellEnd"/>
            <w:r w:rsidR="001935E2" w:rsidRPr="007F71E7">
              <w:rPr>
                <w:sz w:val="20"/>
                <w:szCs w:val="20"/>
              </w:rPr>
              <w:t xml:space="preserve"> </w:t>
            </w:r>
            <w:proofErr w:type="spellStart"/>
            <w:r w:rsidR="001935E2" w:rsidRPr="007F71E7">
              <w:rPr>
                <w:sz w:val="20"/>
                <w:szCs w:val="20"/>
              </w:rPr>
              <w:t>todos</w:t>
            </w:r>
            <w:proofErr w:type="spellEnd"/>
            <w:r w:rsidR="001935E2" w:rsidRPr="007F71E7">
              <w:rPr>
                <w:sz w:val="20"/>
                <w:szCs w:val="20"/>
              </w:rPr>
              <w:t xml:space="preserve"> </w:t>
            </w:r>
            <w:proofErr w:type="spellStart"/>
            <w:r w:rsidR="001935E2" w:rsidRPr="007F71E7">
              <w:rPr>
                <w:sz w:val="20"/>
                <w:szCs w:val="20"/>
              </w:rPr>
              <w:t>los</w:t>
            </w:r>
            <w:proofErr w:type="spellEnd"/>
            <w:r w:rsidR="001935E2" w:rsidRPr="007F71E7">
              <w:rPr>
                <w:sz w:val="20"/>
                <w:szCs w:val="20"/>
              </w:rPr>
              <w:t xml:space="preserve"> derechos.</w:t>
            </w:r>
          </w:p>
        </w:tc>
        <w:tc>
          <w:tcPr>
            <w:tcW w:w="2250" w:type="dxa"/>
            <w:tcBorders>
              <w:left w:val="nil"/>
              <w:bottom w:val="single" w:sz="4" w:space="0" w:color="auto"/>
            </w:tcBorders>
          </w:tcPr>
          <w:p w14:paraId="548A9525" w14:textId="4E3CFE07" w:rsidR="001C70FC" w:rsidRDefault="001C70FC" w:rsidP="00823E52">
            <w:pPr>
              <w:ind w:right="72"/>
              <w:rPr>
                <w:sz w:val="10"/>
                <w:szCs w:val="10"/>
              </w:rPr>
            </w:pPr>
          </w:p>
          <w:p w14:paraId="0F145029" w14:textId="14EA41F7" w:rsidR="00857A7A" w:rsidRDefault="0074079D" w:rsidP="00A94F9C">
            <w:pPr>
              <w:ind w:right="72"/>
              <w:jc w:val="center"/>
            </w:pPr>
            <w:r w:rsidRPr="0024453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241" behindDoc="1" locked="0" layoutInCell="1" allowOverlap="1" wp14:anchorId="72B769D3" wp14:editId="3ACAE055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71755</wp:posOffset>
                  </wp:positionV>
                  <wp:extent cx="685800" cy="882650"/>
                  <wp:effectExtent l="0" t="0" r="0" b="6350"/>
                  <wp:wrapTight wrapText="bothSides">
                    <wp:wrapPolygon edited="0">
                      <wp:start x="0" y="0"/>
                      <wp:lineTo x="0" y="21445"/>
                      <wp:lineTo x="21200" y="21445"/>
                      <wp:lineTo x="2120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FD399" w14:textId="77777777" w:rsidR="00857A7A" w:rsidRDefault="00857A7A" w:rsidP="00A94F9C">
            <w:pPr>
              <w:ind w:right="72"/>
              <w:jc w:val="center"/>
            </w:pPr>
          </w:p>
          <w:p w14:paraId="1E9E4183" w14:textId="77777777" w:rsidR="00857A7A" w:rsidRDefault="00857A7A" w:rsidP="00A94F9C">
            <w:pPr>
              <w:ind w:right="72"/>
              <w:jc w:val="center"/>
            </w:pPr>
          </w:p>
          <w:p w14:paraId="263F2A16" w14:textId="77777777" w:rsidR="00857A7A" w:rsidRDefault="00857A7A" w:rsidP="00A94F9C">
            <w:pPr>
              <w:ind w:right="72"/>
              <w:jc w:val="center"/>
            </w:pPr>
          </w:p>
          <w:p w14:paraId="54B20D18" w14:textId="77777777" w:rsidR="00857A7A" w:rsidRDefault="00857A7A" w:rsidP="00A94F9C">
            <w:pPr>
              <w:ind w:right="72"/>
              <w:jc w:val="center"/>
            </w:pPr>
          </w:p>
          <w:p w14:paraId="087272DB" w14:textId="77777777" w:rsidR="00857A7A" w:rsidRDefault="00857A7A" w:rsidP="00A94F9C">
            <w:pPr>
              <w:ind w:right="72"/>
              <w:jc w:val="center"/>
            </w:pPr>
          </w:p>
          <w:p w14:paraId="3D1E359D" w14:textId="4DAD3260" w:rsidR="00E464CF" w:rsidRPr="002E3BFB" w:rsidRDefault="003E0B31" w:rsidP="0074079D">
            <w:pPr>
              <w:ind w:right="72"/>
              <w:jc w:val="center"/>
              <w:rPr>
                <w:sz w:val="21"/>
                <w:szCs w:val="21"/>
              </w:rPr>
            </w:pPr>
            <w:hyperlink r:id="rId21" w:history="1">
              <w:proofErr w:type="spellStart"/>
              <w:r w:rsidR="00C975B2">
                <w:rPr>
                  <w:rStyle w:val="Hyperlink"/>
                  <w:sz w:val="21"/>
                  <w:szCs w:val="21"/>
                </w:rPr>
                <w:t>Bajen</w:t>
              </w:r>
              <w:proofErr w:type="spellEnd"/>
              <w:r w:rsidR="00E464CF" w:rsidRPr="001C70FC">
                <w:rPr>
                  <w:rStyle w:val="Hyperlink"/>
                  <w:sz w:val="21"/>
                  <w:szCs w:val="21"/>
                </w:rPr>
                <w:t xml:space="preserve">                </w:t>
              </w:r>
            </w:hyperlink>
          </w:p>
        </w:tc>
      </w:tr>
      <w:tr w:rsidR="00857A7A" w:rsidRPr="00D30A35" w14:paraId="393987BB" w14:textId="77777777" w:rsidTr="00857A7A">
        <w:trPr>
          <w:trHeight w:val="1781"/>
        </w:trPr>
        <w:tc>
          <w:tcPr>
            <w:tcW w:w="8095" w:type="dxa"/>
            <w:tcBorders>
              <w:right w:val="nil"/>
            </w:tcBorders>
          </w:tcPr>
          <w:p w14:paraId="2E6E8145" w14:textId="40F3D407" w:rsidR="00E21E3B" w:rsidRDefault="00B50C6B" w:rsidP="006D6B1A">
            <w:pPr>
              <w:spacing w:before="120" w:after="120"/>
              <w:ind w:right="72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8 de mayo </w:t>
            </w:r>
            <w:r w:rsidR="00020CF9">
              <w:rPr>
                <w:b/>
                <w:bCs/>
                <w:sz w:val="26"/>
                <w:szCs w:val="26"/>
              </w:rPr>
              <w:t xml:space="preserve"> </w:t>
            </w:r>
          </w:p>
          <w:p w14:paraId="744F3DD3" w14:textId="61C5CFF9" w:rsidR="00AA2D69" w:rsidRPr="00091AD1" w:rsidRDefault="00857A7A" w:rsidP="00AA2D69">
            <w:pPr>
              <w:spacing w:before="120" w:after="120"/>
              <w:ind w:right="7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“</w:t>
            </w:r>
            <w:r w:rsidR="00840FAE" w:rsidRPr="00091AD1">
              <w:rPr>
                <w:sz w:val="23"/>
                <w:szCs w:val="23"/>
              </w:rPr>
              <w:t xml:space="preserve">Oh Madre Santa, </w:t>
            </w:r>
            <w:proofErr w:type="spellStart"/>
            <w:r w:rsidR="00840FAE" w:rsidRPr="00091AD1">
              <w:rPr>
                <w:sz w:val="23"/>
                <w:szCs w:val="23"/>
              </w:rPr>
              <w:t>recibiste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la </w:t>
            </w:r>
            <w:proofErr w:type="spellStart"/>
            <w:r w:rsidR="00840FAE" w:rsidRPr="00091AD1">
              <w:rPr>
                <w:sz w:val="23"/>
                <w:szCs w:val="23"/>
              </w:rPr>
              <w:t>buena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</w:t>
            </w:r>
            <w:proofErr w:type="spellStart"/>
            <w:r w:rsidR="00840FAE" w:rsidRPr="00091AD1">
              <w:rPr>
                <w:sz w:val="23"/>
                <w:szCs w:val="23"/>
              </w:rPr>
              <w:t>nueva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de la </w:t>
            </w:r>
            <w:proofErr w:type="spellStart"/>
            <w:r w:rsidR="00840FAE" w:rsidRPr="00091AD1">
              <w:rPr>
                <w:sz w:val="23"/>
                <w:szCs w:val="23"/>
              </w:rPr>
              <w:t>encarnación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de Cristo, </w:t>
            </w:r>
            <w:proofErr w:type="spellStart"/>
            <w:r w:rsidR="00840FAE" w:rsidRPr="00091AD1">
              <w:rPr>
                <w:sz w:val="23"/>
                <w:szCs w:val="23"/>
              </w:rPr>
              <w:t>tu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</w:t>
            </w:r>
            <w:proofErr w:type="spellStart"/>
            <w:r w:rsidR="00840FAE" w:rsidRPr="00091AD1">
              <w:rPr>
                <w:sz w:val="23"/>
                <w:szCs w:val="23"/>
              </w:rPr>
              <w:t>Hijo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, con </w:t>
            </w:r>
            <w:proofErr w:type="spellStart"/>
            <w:r w:rsidR="00840FAE" w:rsidRPr="00091AD1">
              <w:rPr>
                <w:sz w:val="23"/>
                <w:szCs w:val="23"/>
              </w:rPr>
              <w:t>fe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y </w:t>
            </w:r>
            <w:proofErr w:type="spellStart"/>
            <w:r w:rsidR="00840FAE" w:rsidRPr="00091AD1">
              <w:rPr>
                <w:sz w:val="23"/>
                <w:szCs w:val="23"/>
              </w:rPr>
              <w:t>confianza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.  Concede </w:t>
            </w:r>
            <w:proofErr w:type="spellStart"/>
            <w:r w:rsidR="00840FAE" w:rsidRPr="00091AD1">
              <w:rPr>
                <w:sz w:val="23"/>
                <w:szCs w:val="23"/>
              </w:rPr>
              <w:t>tu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</w:t>
            </w:r>
            <w:proofErr w:type="spellStart"/>
            <w:r w:rsidR="00840FAE" w:rsidRPr="00091AD1">
              <w:rPr>
                <w:sz w:val="23"/>
                <w:szCs w:val="23"/>
              </w:rPr>
              <w:t>protección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a </w:t>
            </w:r>
            <w:proofErr w:type="spellStart"/>
            <w:r w:rsidR="00840FAE" w:rsidRPr="00091AD1">
              <w:rPr>
                <w:sz w:val="23"/>
                <w:szCs w:val="23"/>
              </w:rPr>
              <w:t>todas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las </w:t>
            </w:r>
            <w:proofErr w:type="spellStart"/>
            <w:r w:rsidR="00840FAE" w:rsidRPr="00091AD1">
              <w:rPr>
                <w:sz w:val="23"/>
                <w:szCs w:val="23"/>
              </w:rPr>
              <w:t>embarazadas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que </w:t>
            </w:r>
            <w:proofErr w:type="spellStart"/>
            <w:r w:rsidR="00840FAE" w:rsidRPr="00091AD1">
              <w:rPr>
                <w:sz w:val="23"/>
                <w:szCs w:val="23"/>
              </w:rPr>
              <w:t>enfrentan</w:t>
            </w:r>
            <w:proofErr w:type="spellEnd"/>
            <w:r w:rsidR="00840FAE" w:rsidRPr="00091AD1">
              <w:rPr>
                <w:sz w:val="23"/>
                <w:szCs w:val="23"/>
              </w:rPr>
              <w:t xml:space="preserve"> </w:t>
            </w:r>
            <w:proofErr w:type="spellStart"/>
            <w:r w:rsidR="00840FAE" w:rsidRPr="00091AD1">
              <w:rPr>
                <w:sz w:val="23"/>
                <w:szCs w:val="23"/>
              </w:rPr>
              <w:t>dificultades</w:t>
            </w:r>
            <w:proofErr w:type="spellEnd"/>
            <w:r w:rsidR="00840FAE" w:rsidRPr="00091AD1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”</w:t>
            </w:r>
          </w:p>
          <w:p w14:paraId="7A01906E" w14:textId="3896790B" w:rsidR="00840FAE" w:rsidRPr="00B816BB" w:rsidRDefault="00840FAE" w:rsidP="00AA2D69">
            <w:pPr>
              <w:spacing w:before="120" w:after="120"/>
              <w:ind w:right="72"/>
              <w:rPr>
                <w:sz w:val="20"/>
                <w:szCs w:val="20"/>
              </w:rPr>
            </w:pPr>
            <w:proofErr w:type="spellStart"/>
            <w:r w:rsidRPr="00B816BB">
              <w:rPr>
                <w:sz w:val="20"/>
                <w:szCs w:val="20"/>
              </w:rPr>
              <w:t>Secretariado</w:t>
            </w:r>
            <w:proofErr w:type="spellEnd"/>
            <w:r w:rsidRPr="00B816BB">
              <w:rPr>
                <w:sz w:val="20"/>
                <w:szCs w:val="20"/>
              </w:rPr>
              <w:t xml:space="preserve"> de </w:t>
            </w:r>
            <w:proofErr w:type="spellStart"/>
            <w:r w:rsidRPr="00B816BB">
              <w:rPr>
                <w:sz w:val="20"/>
                <w:szCs w:val="20"/>
              </w:rPr>
              <w:t>Actividades</w:t>
            </w:r>
            <w:proofErr w:type="spellEnd"/>
            <w:r w:rsidRPr="00B816BB">
              <w:rPr>
                <w:sz w:val="20"/>
                <w:szCs w:val="20"/>
              </w:rPr>
              <w:t xml:space="preserve"> Pro-Vida de USCBB "</w:t>
            </w:r>
            <w:proofErr w:type="spellStart"/>
            <w:r w:rsidRPr="00B816BB">
              <w:rPr>
                <w:sz w:val="20"/>
                <w:szCs w:val="20"/>
              </w:rPr>
              <w:t>Oración</w:t>
            </w:r>
            <w:proofErr w:type="spellEnd"/>
            <w:r w:rsidRPr="00B816BB">
              <w:rPr>
                <w:sz w:val="20"/>
                <w:szCs w:val="20"/>
              </w:rPr>
              <w:t xml:space="preserve"> </w:t>
            </w:r>
            <w:proofErr w:type="spellStart"/>
            <w:r w:rsidRPr="00B816BB">
              <w:rPr>
                <w:sz w:val="20"/>
                <w:szCs w:val="20"/>
              </w:rPr>
              <w:t>por</w:t>
            </w:r>
            <w:proofErr w:type="spellEnd"/>
            <w:r w:rsidRPr="00B816BB">
              <w:rPr>
                <w:sz w:val="20"/>
                <w:szCs w:val="20"/>
              </w:rPr>
              <w:t xml:space="preserve"> las </w:t>
            </w:r>
            <w:proofErr w:type="spellStart"/>
            <w:r w:rsidRPr="00B816BB">
              <w:rPr>
                <w:sz w:val="20"/>
                <w:szCs w:val="20"/>
              </w:rPr>
              <w:t>Embarazadas</w:t>
            </w:r>
            <w:proofErr w:type="spellEnd"/>
            <w:r w:rsidRPr="00B816BB">
              <w:rPr>
                <w:sz w:val="20"/>
                <w:szCs w:val="20"/>
              </w:rPr>
              <w:t>"</w:t>
            </w:r>
          </w:p>
        </w:tc>
        <w:tc>
          <w:tcPr>
            <w:tcW w:w="2250" w:type="dxa"/>
            <w:tcBorders>
              <w:left w:val="nil"/>
              <w:bottom w:val="single" w:sz="4" w:space="0" w:color="auto"/>
            </w:tcBorders>
          </w:tcPr>
          <w:p w14:paraId="3FAE9156" w14:textId="5C224D96" w:rsidR="00840FAE" w:rsidRDefault="00840FAE" w:rsidP="00840FAE">
            <w:pPr>
              <w:ind w:right="-115"/>
              <w:jc w:val="center"/>
              <w:rPr>
                <w:sz w:val="21"/>
                <w:szCs w:val="21"/>
              </w:rPr>
            </w:pPr>
          </w:p>
          <w:p w14:paraId="2B07580C" w14:textId="726BF341" w:rsidR="0080759B" w:rsidRDefault="0080759B" w:rsidP="00840FAE">
            <w:pPr>
              <w:ind w:right="-115"/>
              <w:jc w:val="center"/>
              <w:rPr>
                <w:sz w:val="21"/>
                <w:szCs w:val="21"/>
              </w:rPr>
            </w:pPr>
          </w:p>
          <w:p w14:paraId="325FF1EF" w14:textId="77777777" w:rsidR="0080759B" w:rsidRDefault="0080759B" w:rsidP="00840FAE">
            <w:pPr>
              <w:ind w:right="-115"/>
              <w:jc w:val="center"/>
              <w:rPr>
                <w:sz w:val="21"/>
                <w:szCs w:val="21"/>
              </w:rPr>
            </w:pPr>
          </w:p>
          <w:p w14:paraId="290ED621" w14:textId="27EDF9C0" w:rsidR="00840FAE" w:rsidRDefault="003E0B31" w:rsidP="00472DEA">
            <w:pPr>
              <w:ind w:right="-115" w:hanging="105"/>
              <w:jc w:val="center"/>
              <w:rPr>
                <w:noProof/>
                <w:sz w:val="21"/>
                <w:szCs w:val="21"/>
              </w:rPr>
            </w:pPr>
            <w:hyperlink r:id="rId22" w:history="1">
              <w:proofErr w:type="spellStart"/>
              <w:r w:rsidR="00472DEA" w:rsidRPr="00AC7DB9">
                <w:rPr>
                  <w:rStyle w:val="Hyperlink"/>
                  <w:sz w:val="21"/>
                  <w:szCs w:val="21"/>
                </w:rPr>
                <w:t>Miren</w:t>
              </w:r>
              <w:proofErr w:type="spellEnd"/>
              <w:r w:rsidR="00472DEA" w:rsidRPr="00AC7DB9">
                <w:rPr>
                  <w:rStyle w:val="Hyperlink"/>
                  <w:sz w:val="21"/>
                  <w:szCs w:val="21"/>
                </w:rPr>
                <w:t xml:space="preserve">, </w:t>
              </w:r>
              <w:proofErr w:type="spellStart"/>
              <w:r w:rsidR="00472DEA" w:rsidRPr="00AC7DB9">
                <w:rPr>
                  <w:rStyle w:val="Hyperlink"/>
                  <w:sz w:val="21"/>
                  <w:szCs w:val="21"/>
                </w:rPr>
                <w:t>Bajen</w:t>
              </w:r>
              <w:proofErr w:type="spellEnd"/>
              <w:r w:rsidR="00472DEA" w:rsidRPr="00AC7DB9">
                <w:rPr>
                  <w:rStyle w:val="Hyperlink"/>
                  <w:sz w:val="21"/>
                  <w:szCs w:val="21"/>
                </w:rPr>
                <w:t xml:space="preserve"> </w:t>
              </w:r>
              <w:r w:rsidR="0080759B" w:rsidRPr="00AC7DB9">
                <w:rPr>
                  <w:rStyle w:val="Hyperlink"/>
                  <w:sz w:val="21"/>
                  <w:szCs w:val="21"/>
                </w:rPr>
                <w:br/>
              </w:r>
              <w:r w:rsidR="00472DEA" w:rsidRPr="00AC7DB9">
                <w:rPr>
                  <w:rStyle w:val="Hyperlink"/>
                  <w:sz w:val="21"/>
                  <w:szCs w:val="21"/>
                </w:rPr>
                <w:t xml:space="preserve">o </w:t>
              </w:r>
              <w:proofErr w:type="spellStart"/>
              <w:r w:rsidR="00472DEA" w:rsidRPr="00AC7DB9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  <w:r w:rsidR="00472DEA" w:rsidRPr="00AC7DB9">
                <w:rPr>
                  <w:rStyle w:val="Hyperlink"/>
                  <w:sz w:val="21"/>
                  <w:szCs w:val="21"/>
                </w:rPr>
                <w:t xml:space="preserve"> </w:t>
              </w:r>
              <w:proofErr w:type="spellStart"/>
              <w:r w:rsidR="00472DEA" w:rsidRPr="00AC7DB9">
                <w:rPr>
                  <w:rStyle w:val="Hyperlink"/>
                  <w:sz w:val="21"/>
                  <w:szCs w:val="21"/>
                </w:rPr>
                <w:t>Tarjetas</w:t>
              </w:r>
              <w:proofErr w:type="spellEnd"/>
              <w:r w:rsidR="00472DEA" w:rsidRPr="00AC7DB9">
                <w:rPr>
                  <w:rStyle w:val="Hyperlink"/>
                  <w:sz w:val="21"/>
                  <w:szCs w:val="21"/>
                </w:rPr>
                <w:t xml:space="preserve"> de </w:t>
              </w:r>
              <w:proofErr w:type="spellStart"/>
              <w:r w:rsidR="00472DEA" w:rsidRPr="00AC7DB9">
                <w:rPr>
                  <w:rStyle w:val="Hyperlink"/>
                  <w:sz w:val="21"/>
                  <w:szCs w:val="21"/>
                </w:rPr>
                <w:t>oración</w:t>
              </w:r>
              <w:proofErr w:type="spellEnd"/>
            </w:hyperlink>
          </w:p>
        </w:tc>
      </w:tr>
      <w:tr w:rsidR="00857A7A" w:rsidRPr="00D30A35" w14:paraId="342AC532" w14:textId="5C7E4FE2" w:rsidTr="00857A7A">
        <w:trPr>
          <w:trHeight w:val="2015"/>
        </w:trPr>
        <w:tc>
          <w:tcPr>
            <w:tcW w:w="10345" w:type="dxa"/>
            <w:gridSpan w:val="2"/>
            <w:tcBorders>
              <w:right w:val="single" w:sz="4" w:space="0" w:color="auto"/>
            </w:tcBorders>
          </w:tcPr>
          <w:p w14:paraId="2515333D" w14:textId="5CE5765E" w:rsidR="00D92350" w:rsidRPr="007F71E7" w:rsidRDefault="00D92350" w:rsidP="008B3A9C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 w:rsidRPr="007F71E7">
              <w:rPr>
                <w:b/>
                <w:bCs/>
                <w:sz w:val="26"/>
                <w:szCs w:val="26"/>
              </w:rPr>
              <w:t>15 de mayo</w:t>
            </w:r>
          </w:p>
          <w:p w14:paraId="4232325B" w14:textId="11112E3A" w:rsidR="00D92350" w:rsidRPr="007F71E7" w:rsidRDefault="00D92350" w:rsidP="00C65F5F">
            <w:pPr>
              <w:spacing w:after="120"/>
              <w:rPr>
                <w:sz w:val="23"/>
                <w:szCs w:val="23"/>
              </w:rPr>
            </w:pPr>
            <w:r w:rsidRPr="007F71E7">
              <w:rPr>
                <w:sz w:val="23"/>
                <w:szCs w:val="23"/>
              </w:rPr>
              <w:t>“</w:t>
            </w:r>
            <w:proofErr w:type="spellStart"/>
            <w:r w:rsidRPr="007F71E7">
              <w:rPr>
                <w:sz w:val="23"/>
                <w:szCs w:val="23"/>
              </w:rPr>
              <w:t>Porque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todos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necesitan</w:t>
            </w:r>
            <w:proofErr w:type="spellEnd"/>
            <w:r w:rsidRPr="007F71E7">
              <w:rPr>
                <w:sz w:val="23"/>
                <w:szCs w:val="23"/>
              </w:rPr>
              <w:t xml:space="preserve"> ser </w:t>
            </w:r>
            <w:proofErr w:type="spellStart"/>
            <w:r w:rsidRPr="007F71E7">
              <w:rPr>
                <w:sz w:val="23"/>
                <w:szCs w:val="23"/>
              </w:rPr>
              <w:t>reconfortados</w:t>
            </w:r>
            <w:proofErr w:type="spellEnd"/>
            <w:r w:rsidRPr="007F71E7">
              <w:rPr>
                <w:sz w:val="23"/>
                <w:szCs w:val="23"/>
              </w:rPr>
              <w:t xml:space="preserve"> y, </w:t>
            </w:r>
            <w:proofErr w:type="spellStart"/>
            <w:r w:rsidRPr="007F71E7">
              <w:rPr>
                <w:sz w:val="23"/>
                <w:szCs w:val="23"/>
              </w:rPr>
              <w:t>si</w:t>
            </w:r>
            <w:proofErr w:type="spellEnd"/>
            <w:r w:rsidRPr="007F71E7">
              <w:rPr>
                <w:sz w:val="23"/>
                <w:szCs w:val="23"/>
              </w:rPr>
              <w:t xml:space="preserve"> no lo </w:t>
            </w:r>
            <w:proofErr w:type="spellStart"/>
            <w:r w:rsidRPr="007F71E7">
              <w:rPr>
                <w:sz w:val="23"/>
                <w:szCs w:val="23"/>
              </w:rPr>
              <w:t>hacemos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nosotros</w:t>
            </w:r>
            <w:proofErr w:type="spellEnd"/>
            <w:r w:rsidRPr="007F71E7">
              <w:rPr>
                <w:sz w:val="23"/>
                <w:szCs w:val="23"/>
              </w:rPr>
              <w:t xml:space="preserve">, que </w:t>
            </w:r>
            <w:proofErr w:type="spellStart"/>
            <w:r w:rsidRPr="007F71E7">
              <w:rPr>
                <w:sz w:val="23"/>
                <w:szCs w:val="23"/>
              </w:rPr>
              <w:t>hemos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palpado</w:t>
            </w:r>
            <w:proofErr w:type="spellEnd"/>
            <w:r w:rsidRPr="007F71E7">
              <w:rPr>
                <w:sz w:val="23"/>
                <w:szCs w:val="23"/>
              </w:rPr>
              <w:t xml:space="preserve"> con </w:t>
            </w:r>
            <w:proofErr w:type="spellStart"/>
            <w:r w:rsidRPr="007F71E7">
              <w:rPr>
                <w:sz w:val="23"/>
                <w:szCs w:val="23"/>
              </w:rPr>
              <w:t>nuestras</w:t>
            </w:r>
            <w:proofErr w:type="spellEnd"/>
            <w:r w:rsidRPr="007F71E7">
              <w:rPr>
                <w:sz w:val="23"/>
                <w:szCs w:val="23"/>
              </w:rPr>
              <w:t xml:space="preserve"> manos '</w:t>
            </w:r>
            <w:proofErr w:type="spellStart"/>
            <w:r w:rsidRPr="007F71E7">
              <w:rPr>
                <w:sz w:val="23"/>
                <w:szCs w:val="23"/>
              </w:rPr>
              <w:t>el</w:t>
            </w:r>
            <w:proofErr w:type="spellEnd"/>
            <w:r w:rsidRPr="007F71E7">
              <w:rPr>
                <w:sz w:val="23"/>
                <w:szCs w:val="23"/>
              </w:rPr>
              <w:t xml:space="preserve"> Verbo de la </w:t>
            </w:r>
            <w:proofErr w:type="spellStart"/>
            <w:r w:rsidRPr="007F71E7">
              <w:rPr>
                <w:sz w:val="23"/>
                <w:szCs w:val="23"/>
              </w:rPr>
              <w:t>vida</w:t>
            </w:r>
            <w:proofErr w:type="spellEnd"/>
            <w:r w:rsidRPr="007F71E7">
              <w:rPr>
                <w:sz w:val="23"/>
                <w:szCs w:val="23"/>
              </w:rPr>
              <w:t>' (</w:t>
            </w:r>
            <w:r w:rsidRPr="00042C6B">
              <w:rPr>
                <w:i/>
                <w:iCs/>
                <w:sz w:val="23"/>
                <w:szCs w:val="23"/>
              </w:rPr>
              <w:t>1 Jn</w:t>
            </w:r>
            <w:r w:rsidRPr="007F71E7">
              <w:rPr>
                <w:sz w:val="23"/>
                <w:szCs w:val="23"/>
              </w:rPr>
              <w:t xml:space="preserve"> 1,1), ¿</w:t>
            </w:r>
            <w:proofErr w:type="spellStart"/>
            <w:r w:rsidRPr="007F71E7">
              <w:rPr>
                <w:sz w:val="23"/>
                <w:szCs w:val="23"/>
              </w:rPr>
              <w:t>quién</w:t>
            </w:r>
            <w:proofErr w:type="spellEnd"/>
            <w:r w:rsidRPr="007F71E7">
              <w:rPr>
                <w:sz w:val="23"/>
                <w:szCs w:val="23"/>
              </w:rPr>
              <w:t xml:space="preserve"> lo </w:t>
            </w:r>
            <w:proofErr w:type="spellStart"/>
            <w:r w:rsidRPr="007F71E7">
              <w:rPr>
                <w:sz w:val="23"/>
                <w:szCs w:val="23"/>
              </w:rPr>
              <w:t>hará</w:t>
            </w:r>
            <w:proofErr w:type="spellEnd"/>
            <w:r w:rsidRPr="007F71E7">
              <w:rPr>
                <w:sz w:val="23"/>
                <w:szCs w:val="23"/>
              </w:rPr>
              <w:t xml:space="preserve">? </w:t>
            </w:r>
            <w:proofErr w:type="spellStart"/>
            <w:r w:rsidRPr="007F71E7">
              <w:rPr>
                <w:sz w:val="23"/>
                <w:szCs w:val="23"/>
              </w:rPr>
              <w:t>Qué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hermoso</w:t>
            </w:r>
            <w:proofErr w:type="spellEnd"/>
            <w:r w:rsidRPr="007F71E7">
              <w:rPr>
                <w:sz w:val="23"/>
                <w:szCs w:val="23"/>
              </w:rPr>
              <w:t xml:space="preserve"> es ser </w:t>
            </w:r>
            <w:proofErr w:type="spellStart"/>
            <w:r w:rsidRPr="007F71E7">
              <w:rPr>
                <w:sz w:val="23"/>
                <w:szCs w:val="23"/>
              </w:rPr>
              <w:t>cristianos</w:t>
            </w:r>
            <w:proofErr w:type="spellEnd"/>
            <w:r w:rsidRPr="007F71E7">
              <w:rPr>
                <w:sz w:val="23"/>
                <w:szCs w:val="23"/>
              </w:rPr>
              <w:t xml:space="preserve"> que </w:t>
            </w:r>
            <w:proofErr w:type="spellStart"/>
            <w:r w:rsidRPr="007F71E7">
              <w:rPr>
                <w:sz w:val="23"/>
                <w:szCs w:val="23"/>
              </w:rPr>
              <w:t>consuelan</w:t>
            </w:r>
            <w:proofErr w:type="spellEnd"/>
            <w:r w:rsidRPr="007F71E7">
              <w:rPr>
                <w:sz w:val="23"/>
                <w:szCs w:val="23"/>
              </w:rPr>
              <w:t xml:space="preserve">, que </w:t>
            </w:r>
            <w:proofErr w:type="spellStart"/>
            <w:r w:rsidRPr="007F71E7">
              <w:rPr>
                <w:sz w:val="23"/>
                <w:szCs w:val="23"/>
              </w:rPr>
              <w:t>llevan</w:t>
            </w:r>
            <w:proofErr w:type="spellEnd"/>
            <w:r w:rsidRPr="007F71E7">
              <w:rPr>
                <w:sz w:val="23"/>
                <w:szCs w:val="23"/>
              </w:rPr>
              <w:t xml:space="preserve"> las cargas de </w:t>
            </w:r>
            <w:proofErr w:type="spellStart"/>
            <w:r w:rsidRPr="007F71E7">
              <w:rPr>
                <w:sz w:val="23"/>
                <w:szCs w:val="23"/>
              </w:rPr>
              <w:t>los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demás</w:t>
            </w:r>
            <w:proofErr w:type="spellEnd"/>
            <w:r w:rsidRPr="007F71E7">
              <w:rPr>
                <w:sz w:val="23"/>
                <w:szCs w:val="23"/>
              </w:rPr>
              <w:t xml:space="preserve">, que </w:t>
            </w:r>
            <w:proofErr w:type="spellStart"/>
            <w:r w:rsidRPr="007F71E7">
              <w:rPr>
                <w:sz w:val="23"/>
                <w:szCs w:val="23"/>
              </w:rPr>
              <w:t>animan</w:t>
            </w:r>
            <w:proofErr w:type="spellEnd"/>
            <w:r w:rsidRPr="007F71E7">
              <w:rPr>
                <w:sz w:val="23"/>
                <w:szCs w:val="23"/>
              </w:rPr>
              <w:t xml:space="preserve">, que son </w:t>
            </w:r>
            <w:proofErr w:type="spellStart"/>
            <w:r w:rsidRPr="007F71E7">
              <w:rPr>
                <w:sz w:val="23"/>
                <w:szCs w:val="23"/>
              </w:rPr>
              <w:t>mensajeros</w:t>
            </w:r>
            <w:proofErr w:type="spellEnd"/>
            <w:r w:rsidRPr="007F71E7">
              <w:rPr>
                <w:sz w:val="23"/>
                <w:szCs w:val="23"/>
              </w:rPr>
              <w:t xml:space="preserve"> de </w:t>
            </w:r>
            <w:proofErr w:type="spellStart"/>
            <w:r w:rsidRPr="007F71E7">
              <w:rPr>
                <w:sz w:val="23"/>
                <w:szCs w:val="23"/>
              </w:rPr>
              <w:t>vida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en</w:t>
            </w:r>
            <w:proofErr w:type="spellEnd"/>
            <w:r w:rsidRPr="007F71E7">
              <w:rPr>
                <w:sz w:val="23"/>
                <w:szCs w:val="23"/>
              </w:rPr>
              <w:t xml:space="preserve"> </w:t>
            </w:r>
            <w:proofErr w:type="spellStart"/>
            <w:r w:rsidRPr="007F71E7">
              <w:rPr>
                <w:sz w:val="23"/>
                <w:szCs w:val="23"/>
              </w:rPr>
              <w:t>tiempos</w:t>
            </w:r>
            <w:proofErr w:type="spellEnd"/>
            <w:r w:rsidRPr="007F71E7">
              <w:rPr>
                <w:sz w:val="23"/>
                <w:szCs w:val="23"/>
              </w:rPr>
              <w:t xml:space="preserve"> de </w:t>
            </w:r>
            <w:proofErr w:type="spellStart"/>
            <w:r w:rsidRPr="007F71E7">
              <w:rPr>
                <w:sz w:val="23"/>
                <w:szCs w:val="23"/>
              </w:rPr>
              <w:t>muerte</w:t>
            </w:r>
            <w:proofErr w:type="spellEnd"/>
            <w:r w:rsidRPr="007F71E7">
              <w:rPr>
                <w:sz w:val="23"/>
                <w:szCs w:val="23"/>
              </w:rPr>
              <w:t>.”</w:t>
            </w:r>
          </w:p>
          <w:p w14:paraId="3D585AA6" w14:textId="41E5CE91" w:rsidR="00D92350" w:rsidRPr="007F71E7" w:rsidRDefault="00D92350" w:rsidP="00B816BB">
            <w:pPr>
              <w:rPr>
                <w:sz w:val="20"/>
                <w:szCs w:val="20"/>
              </w:rPr>
            </w:pPr>
            <w:r w:rsidRPr="007F71E7">
              <w:rPr>
                <w:sz w:val="20"/>
                <w:szCs w:val="20"/>
              </w:rPr>
              <w:t xml:space="preserve">Papa Francisco, </w:t>
            </w:r>
            <w:proofErr w:type="spellStart"/>
            <w:r w:rsidRPr="007F71E7">
              <w:rPr>
                <w:sz w:val="20"/>
                <w:szCs w:val="20"/>
              </w:rPr>
              <w:t>Homilía</w:t>
            </w:r>
            <w:proofErr w:type="spellEnd"/>
            <w:r w:rsidRPr="007F71E7">
              <w:rPr>
                <w:sz w:val="20"/>
                <w:szCs w:val="20"/>
              </w:rPr>
              <w:t xml:space="preserve"> de la </w:t>
            </w:r>
            <w:proofErr w:type="spellStart"/>
            <w:r w:rsidRPr="007F71E7">
              <w:rPr>
                <w:sz w:val="20"/>
                <w:szCs w:val="20"/>
              </w:rPr>
              <w:t>Vigilia</w:t>
            </w:r>
            <w:proofErr w:type="spellEnd"/>
            <w:r w:rsidRPr="007F71E7">
              <w:rPr>
                <w:sz w:val="20"/>
                <w:szCs w:val="20"/>
              </w:rPr>
              <w:t xml:space="preserve"> Pascual de 2020</w:t>
            </w:r>
            <w:hyperlink r:id="rId23" w:history="1"/>
            <w:r w:rsidRPr="007F71E7">
              <w:rPr>
                <w:sz w:val="20"/>
                <w:szCs w:val="20"/>
              </w:rPr>
              <w:t xml:space="preserve"> </w:t>
            </w:r>
          </w:p>
          <w:p w14:paraId="0E38CD5B" w14:textId="0348AE2C" w:rsidR="00D92350" w:rsidRPr="00B816BB" w:rsidRDefault="00D92350" w:rsidP="00B816BB">
            <w:pPr>
              <w:rPr>
                <w:sz w:val="21"/>
                <w:szCs w:val="21"/>
              </w:rPr>
            </w:pPr>
            <w:r w:rsidRPr="007F71E7">
              <w:rPr>
                <w:sz w:val="20"/>
                <w:szCs w:val="20"/>
              </w:rPr>
              <w:t xml:space="preserve">© 2020 </w:t>
            </w:r>
            <w:proofErr w:type="spellStart"/>
            <w:r w:rsidRPr="007F71E7">
              <w:rPr>
                <w:sz w:val="20"/>
                <w:szCs w:val="20"/>
              </w:rPr>
              <w:t>Libreria</w:t>
            </w:r>
            <w:proofErr w:type="spellEnd"/>
            <w:r w:rsidRPr="007F71E7">
              <w:rPr>
                <w:sz w:val="20"/>
                <w:szCs w:val="20"/>
              </w:rPr>
              <w:t xml:space="preserve"> </w:t>
            </w:r>
            <w:proofErr w:type="spellStart"/>
            <w:r w:rsidRPr="007F71E7">
              <w:rPr>
                <w:sz w:val="20"/>
                <w:szCs w:val="20"/>
              </w:rPr>
              <w:t>Editricea</w:t>
            </w:r>
            <w:proofErr w:type="spellEnd"/>
            <w:r w:rsidRPr="007F71E7">
              <w:rPr>
                <w:sz w:val="20"/>
                <w:szCs w:val="20"/>
              </w:rPr>
              <w:t xml:space="preserve"> </w:t>
            </w:r>
            <w:proofErr w:type="spellStart"/>
            <w:r w:rsidRPr="007F71E7">
              <w:rPr>
                <w:sz w:val="20"/>
                <w:szCs w:val="20"/>
              </w:rPr>
              <w:t>Vaticana</w:t>
            </w:r>
            <w:proofErr w:type="spellEnd"/>
            <w:r w:rsidRPr="007F71E7">
              <w:rPr>
                <w:sz w:val="20"/>
                <w:szCs w:val="20"/>
              </w:rPr>
              <w:t xml:space="preserve">. Se </w:t>
            </w:r>
            <w:proofErr w:type="spellStart"/>
            <w:r w:rsidRPr="007F71E7">
              <w:rPr>
                <w:sz w:val="20"/>
                <w:szCs w:val="20"/>
              </w:rPr>
              <w:t>utiliza</w:t>
            </w:r>
            <w:proofErr w:type="spellEnd"/>
            <w:r w:rsidRPr="007F71E7">
              <w:rPr>
                <w:sz w:val="20"/>
                <w:szCs w:val="20"/>
              </w:rPr>
              <w:t xml:space="preserve"> con </w:t>
            </w:r>
            <w:proofErr w:type="spellStart"/>
            <w:r w:rsidRPr="007F71E7">
              <w:rPr>
                <w:sz w:val="20"/>
                <w:szCs w:val="20"/>
              </w:rPr>
              <w:t>permiso</w:t>
            </w:r>
            <w:proofErr w:type="spellEnd"/>
            <w:r w:rsidRPr="007F71E7">
              <w:rPr>
                <w:sz w:val="20"/>
                <w:szCs w:val="20"/>
              </w:rPr>
              <w:t xml:space="preserve">. Se </w:t>
            </w:r>
            <w:proofErr w:type="spellStart"/>
            <w:r w:rsidRPr="007F71E7">
              <w:rPr>
                <w:sz w:val="20"/>
                <w:szCs w:val="20"/>
              </w:rPr>
              <w:t>reservan</w:t>
            </w:r>
            <w:proofErr w:type="spellEnd"/>
            <w:r w:rsidRPr="007F71E7">
              <w:rPr>
                <w:sz w:val="20"/>
                <w:szCs w:val="20"/>
              </w:rPr>
              <w:t xml:space="preserve"> </w:t>
            </w:r>
            <w:proofErr w:type="spellStart"/>
            <w:r w:rsidRPr="007F71E7">
              <w:rPr>
                <w:sz w:val="20"/>
                <w:szCs w:val="20"/>
              </w:rPr>
              <w:t>todos</w:t>
            </w:r>
            <w:proofErr w:type="spellEnd"/>
            <w:r w:rsidRPr="007F71E7">
              <w:rPr>
                <w:sz w:val="20"/>
                <w:szCs w:val="20"/>
              </w:rPr>
              <w:t xml:space="preserve"> </w:t>
            </w:r>
            <w:proofErr w:type="spellStart"/>
            <w:r w:rsidRPr="007F71E7">
              <w:rPr>
                <w:sz w:val="20"/>
                <w:szCs w:val="20"/>
              </w:rPr>
              <w:t>los</w:t>
            </w:r>
            <w:proofErr w:type="spellEnd"/>
            <w:r w:rsidRPr="007F71E7">
              <w:rPr>
                <w:sz w:val="20"/>
                <w:szCs w:val="20"/>
              </w:rPr>
              <w:t xml:space="preserve"> derechos.</w:t>
            </w:r>
          </w:p>
        </w:tc>
      </w:tr>
      <w:tr w:rsidR="00857A7A" w:rsidRPr="00D30A35" w14:paraId="26287FB7" w14:textId="77777777" w:rsidTr="00857A7A">
        <w:trPr>
          <w:trHeight w:val="3131"/>
        </w:trPr>
        <w:tc>
          <w:tcPr>
            <w:tcW w:w="8095" w:type="dxa"/>
            <w:tcBorders>
              <w:right w:val="nil"/>
            </w:tcBorders>
          </w:tcPr>
          <w:p w14:paraId="2203330B" w14:textId="2A5602D1" w:rsidR="00B47361" w:rsidRPr="00DF6272" w:rsidRDefault="00B47361" w:rsidP="00B47361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 xml:space="preserve">22 de mayo  </w:t>
            </w:r>
          </w:p>
          <w:p w14:paraId="76E76D9C" w14:textId="69FACAD7" w:rsidR="00567FED" w:rsidRPr="00567FED" w:rsidRDefault="00B47361" w:rsidP="00567FED">
            <w:pPr>
              <w:rPr>
                <w:sz w:val="23"/>
                <w:szCs w:val="23"/>
              </w:rPr>
            </w:pPr>
            <w:r w:rsidRPr="00B47361">
              <w:rPr>
                <w:sz w:val="23"/>
                <w:szCs w:val="23"/>
              </w:rPr>
              <w:t xml:space="preserve">La </w:t>
            </w:r>
            <w:proofErr w:type="spellStart"/>
            <w:r w:rsidRPr="00B47361">
              <w:rPr>
                <w:sz w:val="23"/>
                <w:szCs w:val="23"/>
              </w:rPr>
              <w:t>trágica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decisión</w:t>
            </w:r>
            <w:proofErr w:type="spellEnd"/>
            <w:r w:rsidRPr="00B47361">
              <w:rPr>
                <w:sz w:val="23"/>
                <w:szCs w:val="23"/>
              </w:rPr>
              <w:t xml:space="preserve"> de la Corte Suprema de EE. UU. de </w:t>
            </w:r>
            <w:r w:rsidRPr="0074079D">
              <w:rPr>
                <w:i/>
                <w:iCs/>
                <w:sz w:val="23"/>
                <w:szCs w:val="23"/>
              </w:rPr>
              <w:t>Roe vs. Wade</w:t>
            </w:r>
            <w:r w:rsidRPr="00B47361">
              <w:rPr>
                <w:sz w:val="23"/>
                <w:szCs w:val="23"/>
              </w:rPr>
              <w:t xml:space="preserve"> ha </w:t>
            </w:r>
            <w:proofErr w:type="spellStart"/>
            <w:r w:rsidRPr="00B47361">
              <w:rPr>
                <w:sz w:val="23"/>
                <w:szCs w:val="23"/>
              </w:rPr>
              <w:t>permitido</w:t>
            </w:r>
            <w:proofErr w:type="spellEnd"/>
            <w:r w:rsidRPr="00B47361">
              <w:rPr>
                <w:sz w:val="23"/>
                <w:szCs w:val="23"/>
              </w:rPr>
              <w:t xml:space="preserve"> la </w:t>
            </w:r>
            <w:proofErr w:type="spellStart"/>
            <w:r w:rsidRPr="00B47361">
              <w:rPr>
                <w:sz w:val="23"/>
                <w:szCs w:val="23"/>
              </w:rPr>
              <w:t>destrucción</w:t>
            </w:r>
            <w:proofErr w:type="spellEnd"/>
            <w:r w:rsidRPr="00B47361">
              <w:rPr>
                <w:sz w:val="23"/>
                <w:szCs w:val="23"/>
              </w:rPr>
              <w:t xml:space="preserve"> de </w:t>
            </w:r>
            <w:proofErr w:type="spellStart"/>
            <w:r w:rsidRPr="00B47361">
              <w:rPr>
                <w:sz w:val="23"/>
                <w:szCs w:val="23"/>
              </w:rPr>
              <w:t>millones</w:t>
            </w:r>
            <w:proofErr w:type="spellEnd"/>
            <w:r w:rsidRPr="00B47361">
              <w:rPr>
                <w:sz w:val="23"/>
                <w:szCs w:val="23"/>
              </w:rPr>
              <w:t xml:space="preserve"> de </w:t>
            </w:r>
            <w:proofErr w:type="spellStart"/>
            <w:r w:rsidRPr="00B47361">
              <w:rPr>
                <w:sz w:val="23"/>
                <w:szCs w:val="23"/>
              </w:rPr>
              <w:t>vidas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inocentes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por</w:t>
            </w:r>
            <w:proofErr w:type="spellEnd"/>
            <w:r w:rsidRPr="00B47361">
              <w:rPr>
                <w:sz w:val="23"/>
                <w:szCs w:val="23"/>
              </w:rPr>
              <w:t xml:space="preserve"> medio del </w:t>
            </w:r>
            <w:proofErr w:type="spellStart"/>
            <w:r w:rsidRPr="00B47361">
              <w:rPr>
                <w:sz w:val="23"/>
                <w:szCs w:val="23"/>
              </w:rPr>
              <w:t>aborto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legalizado</w:t>
            </w:r>
            <w:proofErr w:type="spellEnd"/>
            <w:r w:rsidRPr="00B47361">
              <w:rPr>
                <w:sz w:val="23"/>
                <w:szCs w:val="23"/>
              </w:rPr>
              <w:t xml:space="preserve">. La Corte Suprema </w:t>
            </w:r>
            <w:proofErr w:type="spellStart"/>
            <w:r w:rsidRPr="00B47361">
              <w:rPr>
                <w:sz w:val="23"/>
                <w:szCs w:val="23"/>
              </w:rPr>
              <w:t>está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ahora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en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el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proceso</w:t>
            </w:r>
            <w:proofErr w:type="spellEnd"/>
            <w:r w:rsidRPr="00B47361">
              <w:rPr>
                <w:sz w:val="23"/>
                <w:szCs w:val="23"/>
              </w:rPr>
              <w:t xml:space="preserve"> de </w:t>
            </w:r>
            <w:proofErr w:type="spellStart"/>
            <w:r w:rsidRPr="00B47361">
              <w:rPr>
                <w:sz w:val="23"/>
                <w:szCs w:val="23"/>
              </w:rPr>
              <w:t>decidir</w:t>
            </w:r>
            <w:proofErr w:type="spellEnd"/>
            <w:r w:rsidRPr="00B47361">
              <w:rPr>
                <w:sz w:val="23"/>
                <w:szCs w:val="23"/>
              </w:rPr>
              <w:t xml:space="preserve"> un </w:t>
            </w:r>
            <w:proofErr w:type="spellStart"/>
            <w:r w:rsidRPr="00B47361">
              <w:rPr>
                <w:sz w:val="23"/>
                <w:szCs w:val="23"/>
              </w:rPr>
              <w:t>caso</w:t>
            </w:r>
            <w:proofErr w:type="spellEnd"/>
            <w:r w:rsidRPr="00B47361">
              <w:rPr>
                <w:sz w:val="23"/>
                <w:szCs w:val="23"/>
              </w:rPr>
              <w:t xml:space="preserve"> que </w:t>
            </w:r>
            <w:proofErr w:type="spellStart"/>
            <w:r w:rsidRPr="00B47361">
              <w:rPr>
                <w:sz w:val="23"/>
                <w:szCs w:val="23"/>
              </w:rPr>
              <w:t>tiene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el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potencial</w:t>
            </w:r>
            <w:proofErr w:type="spellEnd"/>
            <w:r w:rsidRPr="00B47361">
              <w:rPr>
                <w:sz w:val="23"/>
                <w:szCs w:val="23"/>
              </w:rPr>
              <w:t xml:space="preserve"> de </w:t>
            </w:r>
            <w:proofErr w:type="spellStart"/>
            <w:r w:rsidRPr="00B47361">
              <w:rPr>
                <w:sz w:val="23"/>
                <w:szCs w:val="23"/>
              </w:rPr>
              <w:t>debilitar</w:t>
            </w:r>
            <w:proofErr w:type="spellEnd"/>
            <w:r w:rsidRPr="00B47361">
              <w:rPr>
                <w:sz w:val="23"/>
                <w:szCs w:val="23"/>
              </w:rPr>
              <w:t xml:space="preserve">, o </w:t>
            </w:r>
            <w:proofErr w:type="spellStart"/>
            <w:r w:rsidRPr="00B47361">
              <w:rPr>
                <w:sz w:val="23"/>
                <w:szCs w:val="23"/>
              </w:rPr>
              <w:t>incluso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anular</w:t>
            </w:r>
            <w:proofErr w:type="spellEnd"/>
            <w:r w:rsidRPr="00B47361">
              <w:rPr>
                <w:sz w:val="23"/>
                <w:szCs w:val="23"/>
              </w:rPr>
              <w:t xml:space="preserve">, Roe vs. Wade. </w:t>
            </w:r>
            <w:proofErr w:type="spellStart"/>
            <w:r w:rsidRPr="00B47361">
              <w:rPr>
                <w:sz w:val="23"/>
                <w:szCs w:val="23"/>
              </w:rPr>
              <w:t>Mientras</w:t>
            </w:r>
            <w:proofErr w:type="spellEnd"/>
            <w:r w:rsidRPr="00B47361">
              <w:rPr>
                <w:sz w:val="23"/>
                <w:szCs w:val="23"/>
              </w:rPr>
              <w:t xml:space="preserve"> la Corte Suprema se </w:t>
            </w:r>
            <w:proofErr w:type="spellStart"/>
            <w:r w:rsidRPr="00B47361">
              <w:rPr>
                <w:sz w:val="23"/>
                <w:szCs w:val="23"/>
              </w:rPr>
              <w:t>prepara</w:t>
            </w:r>
            <w:proofErr w:type="spellEnd"/>
            <w:r w:rsidRPr="00B47361">
              <w:rPr>
                <w:sz w:val="23"/>
                <w:szCs w:val="23"/>
              </w:rPr>
              <w:t xml:space="preserve"> para </w:t>
            </w:r>
            <w:proofErr w:type="spellStart"/>
            <w:r w:rsidRPr="00B47361">
              <w:rPr>
                <w:sz w:val="23"/>
                <w:szCs w:val="23"/>
              </w:rPr>
              <w:t>hacer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pública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su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decisión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en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el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caso</w:t>
            </w:r>
            <w:proofErr w:type="spellEnd"/>
            <w:r w:rsidRPr="00B47361">
              <w:rPr>
                <w:sz w:val="23"/>
                <w:szCs w:val="23"/>
              </w:rPr>
              <w:t xml:space="preserve"> Dobbs vs. Jackson Women´s Health Organization, </w:t>
            </w:r>
            <w:proofErr w:type="spellStart"/>
            <w:r w:rsidRPr="00B47361">
              <w:rPr>
                <w:sz w:val="23"/>
                <w:szCs w:val="23"/>
              </w:rPr>
              <w:t>los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cristianos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en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todo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el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país</w:t>
            </w:r>
            <w:proofErr w:type="spellEnd"/>
            <w:r w:rsidRPr="00B47361">
              <w:rPr>
                <w:sz w:val="23"/>
                <w:szCs w:val="23"/>
              </w:rPr>
              <w:t xml:space="preserve"> se </w:t>
            </w:r>
            <w:proofErr w:type="spellStart"/>
            <w:r w:rsidRPr="00B47361">
              <w:rPr>
                <w:sz w:val="23"/>
                <w:szCs w:val="23"/>
              </w:rPr>
              <w:t>han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unido</w:t>
            </w:r>
            <w:proofErr w:type="spellEnd"/>
            <w:r w:rsidRPr="00B47361">
              <w:rPr>
                <w:sz w:val="23"/>
                <w:szCs w:val="23"/>
              </w:rPr>
              <w:t xml:space="preserve"> para </w:t>
            </w:r>
            <w:proofErr w:type="spellStart"/>
            <w:r w:rsidRPr="00B47361">
              <w:rPr>
                <w:sz w:val="23"/>
                <w:szCs w:val="23"/>
              </w:rPr>
              <w:t>rezar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por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este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importante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caso</w:t>
            </w:r>
            <w:proofErr w:type="spellEnd"/>
            <w:r w:rsidRPr="00B47361">
              <w:rPr>
                <w:sz w:val="23"/>
                <w:szCs w:val="23"/>
              </w:rPr>
              <w:t xml:space="preserve">. La </w:t>
            </w:r>
            <w:proofErr w:type="spellStart"/>
            <w:r w:rsidRPr="00B47361">
              <w:rPr>
                <w:sz w:val="23"/>
                <w:szCs w:val="23"/>
              </w:rPr>
              <w:t>sociedad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debe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respetar</w:t>
            </w:r>
            <w:proofErr w:type="spellEnd"/>
            <w:r w:rsidRPr="00B47361">
              <w:rPr>
                <w:sz w:val="23"/>
                <w:szCs w:val="23"/>
              </w:rPr>
              <w:t xml:space="preserve">, defender y </w:t>
            </w:r>
            <w:proofErr w:type="spellStart"/>
            <w:r w:rsidRPr="00B47361">
              <w:rPr>
                <w:sz w:val="23"/>
                <w:szCs w:val="23"/>
              </w:rPr>
              <w:t>promover</w:t>
            </w:r>
            <w:proofErr w:type="spellEnd"/>
            <w:r w:rsidRPr="00B47361">
              <w:rPr>
                <w:sz w:val="23"/>
                <w:szCs w:val="23"/>
              </w:rPr>
              <w:t xml:space="preserve"> la </w:t>
            </w:r>
            <w:proofErr w:type="spellStart"/>
            <w:r w:rsidRPr="00B47361">
              <w:rPr>
                <w:sz w:val="23"/>
                <w:szCs w:val="23"/>
              </w:rPr>
              <w:t>dignidad</w:t>
            </w:r>
            <w:proofErr w:type="spellEnd"/>
            <w:r w:rsidRPr="00B47361">
              <w:rPr>
                <w:sz w:val="23"/>
                <w:szCs w:val="23"/>
              </w:rPr>
              <w:t xml:space="preserve"> de </w:t>
            </w:r>
            <w:proofErr w:type="spellStart"/>
            <w:r w:rsidRPr="00B47361">
              <w:rPr>
                <w:sz w:val="23"/>
                <w:szCs w:val="23"/>
              </w:rPr>
              <w:t>cada</w:t>
            </w:r>
            <w:proofErr w:type="spellEnd"/>
            <w:r w:rsidRPr="00B47361">
              <w:rPr>
                <w:sz w:val="23"/>
                <w:szCs w:val="23"/>
              </w:rPr>
              <w:t xml:space="preserve"> persona </w:t>
            </w:r>
            <w:proofErr w:type="spellStart"/>
            <w:r w:rsidRPr="00B47361">
              <w:rPr>
                <w:sz w:val="23"/>
                <w:szCs w:val="23"/>
              </w:rPr>
              <w:t>humana</w:t>
            </w:r>
            <w:proofErr w:type="spellEnd"/>
            <w:r w:rsidRPr="00B47361">
              <w:rPr>
                <w:sz w:val="23"/>
                <w:szCs w:val="23"/>
              </w:rPr>
              <w:t xml:space="preserve">, </w:t>
            </w:r>
            <w:proofErr w:type="spellStart"/>
            <w:r w:rsidRPr="00B47361">
              <w:rPr>
                <w:sz w:val="23"/>
                <w:szCs w:val="23"/>
              </w:rPr>
              <w:t>en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todo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momento</w:t>
            </w:r>
            <w:proofErr w:type="spellEnd"/>
            <w:r w:rsidRPr="00B47361">
              <w:rPr>
                <w:sz w:val="23"/>
                <w:szCs w:val="23"/>
              </w:rPr>
              <w:t xml:space="preserve"> y </w:t>
            </w:r>
            <w:proofErr w:type="spellStart"/>
            <w:r w:rsidRPr="00B47361">
              <w:rPr>
                <w:sz w:val="23"/>
                <w:szCs w:val="23"/>
              </w:rPr>
              <w:t>condición</w:t>
            </w:r>
            <w:proofErr w:type="spellEnd"/>
            <w:r w:rsidRPr="00B47361">
              <w:rPr>
                <w:sz w:val="23"/>
                <w:szCs w:val="23"/>
              </w:rPr>
              <w:t xml:space="preserve"> de </w:t>
            </w:r>
            <w:proofErr w:type="spellStart"/>
            <w:r w:rsidRPr="00B47361">
              <w:rPr>
                <w:sz w:val="23"/>
                <w:szCs w:val="23"/>
              </w:rPr>
              <w:t>su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vida</w:t>
            </w:r>
            <w:proofErr w:type="spellEnd"/>
            <w:r w:rsidRPr="00B47361">
              <w:rPr>
                <w:sz w:val="23"/>
                <w:szCs w:val="23"/>
              </w:rPr>
              <w:t xml:space="preserve">. </w:t>
            </w:r>
            <w:proofErr w:type="spellStart"/>
            <w:r w:rsidRPr="00B47361">
              <w:rPr>
                <w:sz w:val="23"/>
                <w:szCs w:val="23"/>
              </w:rPr>
              <w:t>Comprometámonos</w:t>
            </w:r>
            <w:proofErr w:type="spellEnd"/>
            <w:r w:rsidRPr="00B47361">
              <w:rPr>
                <w:sz w:val="23"/>
                <w:szCs w:val="23"/>
              </w:rPr>
              <w:t xml:space="preserve"> a </w:t>
            </w:r>
            <w:proofErr w:type="spellStart"/>
            <w:r w:rsidRPr="00B47361">
              <w:rPr>
                <w:sz w:val="23"/>
                <w:szCs w:val="23"/>
              </w:rPr>
              <w:t>rezar</w:t>
            </w:r>
            <w:proofErr w:type="spellEnd"/>
            <w:r w:rsidRPr="00B47361">
              <w:rPr>
                <w:sz w:val="23"/>
                <w:szCs w:val="23"/>
              </w:rPr>
              <w:t xml:space="preserve"> y </w:t>
            </w:r>
            <w:proofErr w:type="spellStart"/>
            <w:r w:rsidRPr="00B47361">
              <w:rPr>
                <w:sz w:val="23"/>
                <w:szCs w:val="23"/>
              </w:rPr>
              <w:t>ayunar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urgentemente</w:t>
            </w:r>
            <w:proofErr w:type="spellEnd"/>
            <w:r w:rsidRPr="00B47361">
              <w:rPr>
                <w:sz w:val="23"/>
                <w:szCs w:val="23"/>
              </w:rPr>
              <w:t xml:space="preserve"> para que la Corte Suprema </w:t>
            </w:r>
            <w:proofErr w:type="spellStart"/>
            <w:r w:rsidRPr="00B47361">
              <w:rPr>
                <w:sz w:val="23"/>
                <w:szCs w:val="23"/>
              </w:rPr>
              <w:t>pueda</w:t>
            </w:r>
            <w:proofErr w:type="spellEnd"/>
            <w:r w:rsidRPr="00B47361">
              <w:rPr>
                <w:sz w:val="23"/>
                <w:szCs w:val="23"/>
              </w:rPr>
              <w:t xml:space="preserve"> defender la </w:t>
            </w:r>
            <w:proofErr w:type="spellStart"/>
            <w:r w:rsidRPr="00B47361">
              <w:rPr>
                <w:sz w:val="23"/>
                <w:szCs w:val="23"/>
              </w:rPr>
              <w:t>dignidad</w:t>
            </w:r>
            <w:proofErr w:type="spellEnd"/>
            <w:r w:rsidRPr="00B47361">
              <w:rPr>
                <w:sz w:val="23"/>
                <w:szCs w:val="23"/>
              </w:rPr>
              <w:t xml:space="preserve"> de la </w:t>
            </w:r>
            <w:proofErr w:type="spellStart"/>
            <w:r w:rsidRPr="00B47361">
              <w:rPr>
                <w:sz w:val="23"/>
                <w:szCs w:val="23"/>
              </w:rPr>
              <w:t>vida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humana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en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el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vientre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materno</w:t>
            </w:r>
            <w:proofErr w:type="spellEnd"/>
            <w:r w:rsidRPr="00B47361">
              <w:rPr>
                <w:sz w:val="23"/>
                <w:szCs w:val="23"/>
              </w:rPr>
              <w:t>."</w:t>
            </w:r>
          </w:p>
          <w:p w14:paraId="338F1BC3" w14:textId="77777777" w:rsidR="00B47361" w:rsidRPr="001F1BAC" w:rsidRDefault="00B47361" w:rsidP="00B47361">
            <w:pPr>
              <w:rPr>
                <w:sz w:val="10"/>
                <w:szCs w:val="10"/>
              </w:rPr>
            </w:pPr>
          </w:p>
          <w:p w14:paraId="68FE9737" w14:textId="4059DC28" w:rsidR="00C73059" w:rsidRPr="001F1BAC" w:rsidRDefault="00B47361" w:rsidP="00567FED">
            <w:pPr>
              <w:rPr>
                <w:sz w:val="10"/>
                <w:szCs w:val="10"/>
              </w:rPr>
            </w:pPr>
            <w:proofErr w:type="spellStart"/>
            <w:r w:rsidRPr="00B816BB">
              <w:rPr>
                <w:sz w:val="20"/>
                <w:szCs w:val="20"/>
              </w:rPr>
              <w:t>Secretariado</w:t>
            </w:r>
            <w:proofErr w:type="spellEnd"/>
            <w:r w:rsidRPr="00B816BB">
              <w:rPr>
                <w:sz w:val="20"/>
                <w:szCs w:val="20"/>
              </w:rPr>
              <w:t xml:space="preserve"> de </w:t>
            </w:r>
            <w:proofErr w:type="spellStart"/>
            <w:r w:rsidRPr="00B816BB">
              <w:rPr>
                <w:sz w:val="20"/>
                <w:szCs w:val="20"/>
              </w:rPr>
              <w:t>Actividades</w:t>
            </w:r>
            <w:proofErr w:type="spellEnd"/>
            <w:r w:rsidRPr="00B816BB">
              <w:rPr>
                <w:sz w:val="20"/>
                <w:szCs w:val="20"/>
              </w:rPr>
              <w:t xml:space="preserve"> Pro-Vida de la USCCB, </w:t>
            </w:r>
            <w:proofErr w:type="spellStart"/>
            <w:r w:rsidRPr="00B816BB">
              <w:rPr>
                <w:sz w:val="20"/>
                <w:szCs w:val="20"/>
              </w:rPr>
              <w:t>Guía</w:t>
            </w:r>
            <w:proofErr w:type="spellEnd"/>
            <w:r w:rsidRPr="00B816BB">
              <w:rPr>
                <w:sz w:val="20"/>
                <w:szCs w:val="20"/>
              </w:rPr>
              <w:t xml:space="preserve"> para la </w:t>
            </w:r>
            <w:proofErr w:type="spellStart"/>
            <w:r w:rsidRPr="00B816BB">
              <w:rPr>
                <w:sz w:val="20"/>
                <w:szCs w:val="20"/>
              </w:rPr>
              <w:t>acción</w:t>
            </w:r>
            <w:proofErr w:type="spellEnd"/>
            <w:r w:rsidRPr="00B816BB">
              <w:rPr>
                <w:sz w:val="20"/>
                <w:szCs w:val="20"/>
              </w:rPr>
              <w:t xml:space="preserve"> </w:t>
            </w:r>
            <w:proofErr w:type="spellStart"/>
            <w:r w:rsidRPr="00B816BB">
              <w:rPr>
                <w:sz w:val="20"/>
                <w:szCs w:val="20"/>
              </w:rPr>
              <w:t>Respetemos</w:t>
            </w:r>
            <w:proofErr w:type="spellEnd"/>
            <w:r w:rsidRPr="00B816BB">
              <w:rPr>
                <w:sz w:val="20"/>
                <w:szCs w:val="20"/>
              </w:rPr>
              <w:t xml:space="preserve"> la Vida</w:t>
            </w:r>
            <w:r w:rsidR="00C73059" w:rsidRPr="00E318DB">
              <w:rPr>
                <w:sz w:val="20"/>
                <w:szCs w:val="20"/>
              </w:rPr>
              <w:t> </w:t>
            </w:r>
            <w:r w:rsidR="001F1BAC">
              <w:rPr>
                <w:sz w:val="20"/>
                <w:szCs w:val="20"/>
              </w:rPr>
              <w:br/>
            </w:r>
          </w:p>
        </w:tc>
        <w:tc>
          <w:tcPr>
            <w:tcW w:w="2250" w:type="dxa"/>
            <w:tcBorders>
              <w:left w:val="nil"/>
            </w:tcBorders>
          </w:tcPr>
          <w:p w14:paraId="3D6560B7" w14:textId="15124834" w:rsidR="00B47361" w:rsidRDefault="00B47361" w:rsidP="00B47361">
            <w:pPr>
              <w:ind w:right="-115"/>
              <w:rPr>
                <w:rFonts w:eastAsia="Calibri"/>
                <w:b/>
                <w:smallCaps/>
                <w:noProof/>
                <w:sz w:val="23"/>
                <w:szCs w:val="23"/>
              </w:rPr>
            </w:pPr>
          </w:p>
          <w:p w14:paraId="5E686FEB" w14:textId="7968A996" w:rsidR="00B47361" w:rsidRDefault="00857A7A" w:rsidP="00B47361">
            <w:pPr>
              <w:ind w:right="-115"/>
            </w:pPr>
            <w:r>
              <w:rPr>
                <w:rFonts w:eastAsia="Calibri"/>
                <w:b/>
                <w:smallCaps/>
                <w:noProof/>
                <w:sz w:val="23"/>
                <w:szCs w:val="23"/>
              </w:rPr>
              <w:drawing>
                <wp:anchor distT="0" distB="0" distL="114300" distR="114300" simplePos="0" relativeHeight="251658242" behindDoc="0" locked="0" layoutInCell="1" allowOverlap="1" wp14:anchorId="4A8F7738" wp14:editId="4FA03663">
                  <wp:simplePos x="0" y="0"/>
                  <wp:positionH relativeFrom="column">
                    <wp:posOffset>17865</wp:posOffset>
                  </wp:positionH>
                  <wp:positionV relativeFrom="paragraph">
                    <wp:posOffset>69362</wp:posOffset>
                  </wp:positionV>
                  <wp:extent cx="1112901" cy="1440225"/>
                  <wp:effectExtent l="12700" t="12700" r="17780" b="762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01" cy="1440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3F9A93" w14:textId="7F043C75" w:rsidR="00B47361" w:rsidRDefault="00B47361" w:rsidP="00B47361">
            <w:pPr>
              <w:ind w:right="-115"/>
            </w:pPr>
          </w:p>
          <w:p w14:paraId="603FF4E9" w14:textId="77777777" w:rsidR="00B47361" w:rsidRDefault="00B47361" w:rsidP="00B47361">
            <w:pPr>
              <w:ind w:right="-115"/>
            </w:pPr>
          </w:p>
          <w:p w14:paraId="6BF9E008" w14:textId="77777777" w:rsidR="00B47361" w:rsidRDefault="00B47361" w:rsidP="00B47361">
            <w:pPr>
              <w:ind w:right="-115"/>
            </w:pPr>
          </w:p>
          <w:p w14:paraId="67D03F5E" w14:textId="77777777" w:rsidR="00B47361" w:rsidRDefault="00B47361" w:rsidP="00B47361">
            <w:pPr>
              <w:ind w:right="-115"/>
            </w:pPr>
          </w:p>
          <w:p w14:paraId="283EDBC3" w14:textId="77777777" w:rsidR="00B47361" w:rsidRDefault="00B47361" w:rsidP="00B47361">
            <w:pPr>
              <w:ind w:right="-115"/>
            </w:pPr>
          </w:p>
          <w:p w14:paraId="6FE51EDE" w14:textId="77777777" w:rsidR="00B47361" w:rsidRDefault="00B47361" w:rsidP="00B47361">
            <w:pPr>
              <w:ind w:right="-115"/>
            </w:pPr>
            <w:r>
              <w:t xml:space="preserve">   </w:t>
            </w:r>
          </w:p>
          <w:p w14:paraId="688796A1" w14:textId="77777777" w:rsidR="00567FED" w:rsidRDefault="00B47361" w:rsidP="00B47361">
            <w:pPr>
              <w:ind w:right="-115"/>
            </w:pPr>
            <w:r>
              <w:t xml:space="preserve"> </w:t>
            </w:r>
            <w:r w:rsidR="00567FED">
              <w:t xml:space="preserve">       </w:t>
            </w:r>
          </w:p>
          <w:p w14:paraId="0C6F394A" w14:textId="77777777" w:rsidR="00567FED" w:rsidRDefault="00567FED" w:rsidP="00B47361">
            <w:pPr>
              <w:ind w:right="-115"/>
            </w:pPr>
          </w:p>
          <w:p w14:paraId="09FC1118" w14:textId="74443500" w:rsidR="00B47361" w:rsidRDefault="00567FED" w:rsidP="00B47361">
            <w:pPr>
              <w:ind w:right="-115"/>
              <w:rPr>
                <w:rFonts w:eastAsia="Calibri"/>
                <w:b/>
                <w:smallCaps/>
                <w:noProof/>
                <w:sz w:val="23"/>
                <w:szCs w:val="23"/>
              </w:rPr>
            </w:pPr>
            <w:r>
              <w:t xml:space="preserve">          </w:t>
            </w:r>
            <w:hyperlink r:id="rId25" w:history="1">
              <w:proofErr w:type="spellStart"/>
              <w:r w:rsidR="00B47361" w:rsidRPr="00D65A5C">
                <w:rPr>
                  <w:rStyle w:val="Hyperlink"/>
                  <w:sz w:val="21"/>
                  <w:szCs w:val="21"/>
                </w:rPr>
                <w:t>Bajen</w:t>
              </w:r>
              <w:proofErr w:type="spellEnd"/>
            </w:hyperlink>
          </w:p>
        </w:tc>
      </w:tr>
      <w:tr w:rsidR="00857A7A" w:rsidRPr="00D30A35" w14:paraId="1C837BAA" w14:textId="77777777" w:rsidTr="00857A7A">
        <w:trPr>
          <w:trHeight w:val="2780"/>
        </w:trPr>
        <w:tc>
          <w:tcPr>
            <w:tcW w:w="8095" w:type="dxa"/>
            <w:tcBorders>
              <w:right w:val="nil"/>
            </w:tcBorders>
          </w:tcPr>
          <w:p w14:paraId="7D53FED2" w14:textId="6EB3EFC0" w:rsidR="00F026CC" w:rsidRPr="00DF6272" w:rsidRDefault="00F026CC" w:rsidP="00F026CC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29 de mayo</w:t>
            </w:r>
          </w:p>
          <w:p w14:paraId="1A63BBB9" w14:textId="77777777" w:rsidR="00F026CC" w:rsidRPr="00B47361" w:rsidRDefault="00F026CC" w:rsidP="00F026CC">
            <w:pPr>
              <w:rPr>
                <w:sz w:val="23"/>
                <w:szCs w:val="23"/>
              </w:rPr>
            </w:pPr>
            <w:r w:rsidRPr="00B47361">
              <w:rPr>
                <w:sz w:val="23"/>
                <w:szCs w:val="23"/>
              </w:rPr>
              <w:t xml:space="preserve">“El </w:t>
            </w:r>
            <w:proofErr w:type="spellStart"/>
            <w:r w:rsidRPr="00B47361">
              <w:rPr>
                <w:sz w:val="23"/>
                <w:szCs w:val="23"/>
              </w:rPr>
              <w:t>Señor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nos</w:t>
            </w:r>
            <w:proofErr w:type="spellEnd"/>
            <w:r w:rsidRPr="00B47361">
              <w:rPr>
                <w:sz w:val="23"/>
                <w:szCs w:val="23"/>
              </w:rPr>
              <w:t xml:space="preserve"> dice: 'No </w:t>
            </w:r>
            <w:proofErr w:type="spellStart"/>
            <w:r w:rsidRPr="00B47361">
              <w:rPr>
                <w:sz w:val="23"/>
                <w:szCs w:val="23"/>
              </w:rPr>
              <w:t>temas</w:t>
            </w:r>
            <w:proofErr w:type="spellEnd"/>
            <w:r w:rsidRPr="00B47361">
              <w:rPr>
                <w:sz w:val="23"/>
                <w:szCs w:val="23"/>
              </w:rPr>
              <w:t xml:space="preserve">, </w:t>
            </w:r>
            <w:proofErr w:type="spellStart"/>
            <w:r w:rsidRPr="00B47361">
              <w:rPr>
                <w:sz w:val="23"/>
                <w:szCs w:val="23"/>
              </w:rPr>
              <w:t>porque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yo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estoy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contigo</w:t>
            </w:r>
            <w:proofErr w:type="spellEnd"/>
            <w:r w:rsidRPr="00B47361">
              <w:rPr>
                <w:sz w:val="23"/>
                <w:szCs w:val="23"/>
              </w:rPr>
              <w:t>' (</w:t>
            </w:r>
            <w:proofErr w:type="spellStart"/>
            <w:r w:rsidRPr="00042C6B">
              <w:rPr>
                <w:i/>
                <w:sz w:val="23"/>
                <w:szCs w:val="23"/>
              </w:rPr>
              <w:t>Isaías</w:t>
            </w:r>
            <w:proofErr w:type="spellEnd"/>
            <w:r w:rsidRPr="00B47361">
              <w:rPr>
                <w:sz w:val="23"/>
                <w:szCs w:val="23"/>
              </w:rPr>
              <w:t xml:space="preserve"> 41,10). </w:t>
            </w:r>
            <w:proofErr w:type="spellStart"/>
            <w:r w:rsidRPr="00B47361">
              <w:rPr>
                <w:sz w:val="23"/>
                <w:szCs w:val="23"/>
              </w:rPr>
              <w:t>Él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habla</w:t>
            </w:r>
            <w:proofErr w:type="spellEnd"/>
            <w:r w:rsidRPr="00B47361">
              <w:rPr>
                <w:sz w:val="23"/>
                <w:szCs w:val="23"/>
              </w:rPr>
              <w:t xml:space="preserve"> no solo </w:t>
            </w:r>
            <w:proofErr w:type="spellStart"/>
            <w:r w:rsidRPr="00B47361">
              <w:rPr>
                <w:sz w:val="23"/>
                <w:szCs w:val="23"/>
              </w:rPr>
              <w:t>como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alguien</w:t>
            </w:r>
            <w:proofErr w:type="spellEnd"/>
            <w:r w:rsidRPr="00B47361">
              <w:rPr>
                <w:sz w:val="23"/>
                <w:szCs w:val="23"/>
              </w:rPr>
              <w:t xml:space="preserve"> que </w:t>
            </w:r>
            <w:proofErr w:type="spellStart"/>
            <w:r w:rsidRPr="00B47361">
              <w:rPr>
                <w:sz w:val="23"/>
                <w:szCs w:val="23"/>
              </w:rPr>
              <w:t>observa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nuestro</w:t>
            </w:r>
            <w:proofErr w:type="spellEnd"/>
            <w:r w:rsidRPr="00B47361">
              <w:rPr>
                <w:sz w:val="23"/>
                <w:szCs w:val="23"/>
              </w:rPr>
              <w:t xml:space="preserve"> dolor, </w:t>
            </w:r>
            <w:proofErr w:type="spellStart"/>
            <w:r w:rsidRPr="00B47361">
              <w:rPr>
                <w:sz w:val="23"/>
                <w:szCs w:val="23"/>
              </w:rPr>
              <w:t>sino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como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quien</w:t>
            </w:r>
            <w:proofErr w:type="spellEnd"/>
            <w:r w:rsidRPr="00B47361">
              <w:rPr>
                <w:sz w:val="23"/>
                <w:szCs w:val="23"/>
              </w:rPr>
              <w:t xml:space="preserve"> ha </w:t>
            </w:r>
            <w:proofErr w:type="spellStart"/>
            <w:r w:rsidRPr="00B47361">
              <w:rPr>
                <w:sz w:val="23"/>
                <w:szCs w:val="23"/>
              </w:rPr>
              <w:t>sufrido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inmensamente</w:t>
            </w:r>
            <w:proofErr w:type="spellEnd"/>
            <w:r w:rsidRPr="00B47361">
              <w:rPr>
                <w:sz w:val="23"/>
                <w:szCs w:val="23"/>
              </w:rPr>
              <w:t xml:space="preserve">. Y </w:t>
            </w:r>
            <w:proofErr w:type="spellStart"/>
            <w:r w:rsidRPr="00B47361">
              <w:rPr>
                <w:sz w:val="23"/>
                <w:szCs w:val="23"/>
              </w:rPr>
              <w:t>esas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heridas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indican</w:t>
            </w:r>
            <w:proofErr w:type="spellEnd"/>
            <w:r w:rsidRPr="00B47361">
              <w:rPr>
                <w:sz w:val="23"/>
                <w:szCs w:val="23"/>
              </w:rPr>
              <w:t xml:space="preserve"> la </w:t>
            </w:r>
            <w:proofErr w:type="spellStart"/>
            <w:r w:rsidRPr="00B47361">
              <w:rPr>
                <w:sz w:val="23"/>
                <w:szCs w:val="23"/>
              </w:rPr>
              <w:t>esencia</w:t>
            </w:r>
            <w:proofErr w:type="spellEnd"/>
            <w:r w:rsidRPr="00B47361">
              <w:rPr>
                <w:sz w:val="23"/>
                <w:szCs w:val="23"/>
              </w:rPr>
              <w:t xml:space="preserve"> de </w:t>
            </w:r>
            <w:proofErr w:type="spellStart"/>
            <w:r w:rsidRPr="00B47361">
              <w:rPr>
                <w:sz w:val="23"/>
                <w:szCs w:val="23"/>
              </w:rPr>
              <w:t>nuestra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identidad</w:t>
            </w:r>
            <w:proofErr w:type="spellEnd"/>
            <w:r w:rsidRPr="00B47361">
              <w:rPr>
                <w:sz w:val="23"/>
                <w:szCs w:val="23"/>
              </w:rPr>
              <w:t xml:space="preserve"> y valor: </w:t>
            </w:r>
            <w:proofErr w:type="spellStart"/>
            <w:r w:rsidRPr="00B47361">
              <w:rPr>
                <w:sz w:val="23"/>
                <w:szCs w:val="23"/>
              </w:rPr>
              <w:t>somos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amados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por</w:t>
            </w:r>
            <w:proofErr w:type="spellEnd"/>
            <w:r w:rsidRPr="00B47361">
              <w:rPr>
                <w:sz w:val="23"/>
                <w:szCs w:val="23"/>
              </w:rPr>
              <w:t xml:space="preserve"> Dios. Al </w:t>
            </w:r>
            <w:proofErr w:type="spellStart"/>
            <w:r w:rsidRPr="00B47361">
              <w:rPr>
                <w:sz w:val="23"/>
                <w:szCs w:val="23"/>
              </w:rPr>
              <w:t>reflexionar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sobre</w:t>
            </w:r>
            <w:proofErr w:type="spellEnd"/>
            <w:r w:rsidRPr="00B47361">
              <w:rPr>
                <w:sz w:val="23"/>
                <w:szCs w:val="23"/>
              </w:rPr>
              <w:t xml:space="preserve"> las </w:t>
            </w:r>
            <w:proofErr w:type="spellStart"/>
            <w:r w:rsidRPr="00B47361">
              <w:rPr>
                <w:sz w:val="23"/>
                <w:szCs w:val="23"/>
              </w:rPr>
              <w:t>heridas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sanadas</w:t>
            </w:r>
            <w:proofErr w:type="spellEnd"/>
            <w:r w:rsidRPr="00B47361">
              <w:rPr>
                <w:sz w:val="23"/>
                <w:szCs w:val="23"/>
              </w:rPr>
              <w:t xml:space="preserve"> del Cristo </w:t>
            </w:r>
            <w:proofErr w:type="spellStart"/>
            <w:r w:rsidRPr="00B47361">
              <w:rPr>
                <w:sz w:val="23"/>
                <w:szCs w:val="23"/>
              </w:rPr>
              <w:t>Resucitado</w:t>
            </w:r>
            <w:proofErr w:type="spellEnd"/>
            <w:r w:rsidRPr="00B47361">
              <w:rPr>
                <w:sz w:val="23"/>
                <w:szCs w:val="23"/>
              </w:rPr>
              <w:t xml:space="preserve">, </w:t>
            </w:r>
            <w:proofErr w:type="spellStart"/>
            <w:r w:rsidRPr="00B47361">
              <w:rPr>
                <w:sz w:val="23"/>
                <w:szCs w:val="23"/>
              </w:rPr>
              <w:t>vemos</w:t>
            </w:r>
            <w:proofErr w:type="spellEnd"/>
            <w:r w:rsidRPr="00B47361">
              <w:rPr>
                <w:sz w:val="23"/>
                <w:szCs w:val="23"/>
              </w:rPr>
              <w:t xml:space="preserve"> que </w:t>
            </w:r>
            <w:proofErr w:type="spellStart"/>
            <w:r w:rsidRPr="00B47361">
              <w:rPr>
                <w:sz w:val="23"/>
                <w:szCs w:val="23"/>
              </w:rPr>
              <w:t>nuestras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pruebas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más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difíciles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pueden</w:t>
            </w:r>
            <w:proofErr w:type="spellEnd"/>
            <w:r w:rsidRPr="00B47361">
              <w:rPr>
                <w:sz w:val="23"/>
                <w:szCs w:val="23"/>
              </w:rPr>
              <w:t xml:space="preserve"> ser </w:t>
            </w:r>
            <w:proofErr w:type="spellStart"/>
            <w:r w:rsidRPr="00B47361">
              <w:rPr>
                <w:sz w:val="23"/>
                <w:szCs w:val="23"/>
              </w:rPr>
              <w:t>el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lugar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donde</w:t>
            </w:r>
            <w:proofErr w:type="spellEnd"/>
            <w:r w:rsidRPr="00B47361">
              <w:rPr>
                <w:sz w:val="23"/>
                <w:szCs w:val="23"/>
              </w:rPr>
              <w:t xml:space="preserve"> Dios </w:t>
            </w:r>
            <w:proofErr w:type="spellStart"/>
            <w:r w:rsidRPr="00B47361">
              <w:rPr>
                <w:sz w:val="23"/>
                <w:szCs w:val="23"/>
              </w:rPr>
              <w:t>manifiesta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su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victoria</w:t>
            </w:r>
            <w:proofErr w:type="spellEnd"/>
            <w:r w:rsidRPr="00B47361">
              <w:rPr>
                <w:sz w:val="23"/>
                <w:szCs w:val="23"/>
              </w:rPr>
              <w:t xml:space="preserve">. </w:t>
            </w:r>
            <w:proofErr w:type="spellStart"/>
            <w:r w:rsidRPr="00B47361">
              <w:rPr>
                <w:sz w:val="23"/>
                <w:szCs w:val="23"/>
              </w:rPr>
              <w:t>Él</w:t>
            </w:r>
            <w:proofErr w:type="spellEnd"/>
            <w:r w:rsidRPr="00B47361">
              <w:rPr>
                <w:sz w:val="23"/>
                <w:szCs w:val="23"/>
              </w:rPr>
              <w:t xml:space="preserve"> </w:t>
            </w:r>
            <w:proofErr w:type="spellStart"/>
            <w:r w:rsidRPr="00B47361">
              <w:rPr>
                <w:sz w:val="23"/>
                <w:szCs w:val="23"/>
              </w:rPr>
              <w:t>hace</w:t>
            </w:r>
            <w:proofErr w:type="spellEnd"/>
            <w:r w:rsidRPr="00B47361">
              <w:rPr>
                <w:sz w:val="23"/>
                <w:szCs w:val="23"/>
              </w:rPr>
              <w:t xml:space="preserve"> que </w:t>
            </w:r>
            <w:proofErr w:type="spellStart"/>
            <w:r w:rsidRPr="00B47361">
              <w:rPr>
                <w:sz w:val="23"/>
                <w:szCs w:val="23"/>
              </w:rPr>
              <w:t>todo</w:t>
            </w:r>
            <w:proofErr w:type="spellEnd"/>
            <w:r w:rsidRPr="00B47361">
              <w:rPr>
                <w:sz w:val="23"/>
                <w:szCs w:val="23"/>
              </w:rPr>
              <w:t xml:space="preserve"> sea </w:t>
            </w:r>
            <w:proofErr w:type="spellStart"/>
            <w:r w:rsidRPr="00B47361">
              <w:rPr>
                <w:sz w:val="23"/>
                <w:szCs w:val="23"/>
              </w:rPr>
              <w:t>hermoso</w:t>
            </w:r>
            <w:proofErr w:type="spellEnd"/>
            <w:r w:rsidRPr="00B47361">
              <w:rPr>
                <w:sz w:val="23"/>
                <w:szCs w:val="23"/>
              </w:rPr>
              <w:t xml:space="preserve">, que </w:t>
            </w:r>
            <w:proofErr w:type="spellStart"/>
            <w:r w:rsidRPr="00B47361">
              <w:rPr>
                <w:sz w:val="23"/>
                <w:szCs w:val="23"/>
              </w:rPr>
              <w:t>todo</w:t>
            </w:r>
            <w:proofErr w:type="spellEnd"/>
            <w:r w:rsidRPr="00B47361">
              <w:rPr>
                <w:sz w:val="23"/>
                <w:szCs w:val="23"/>
              </w:rPr>
              <w:t xml:space="preserve"> sea nuevo”. </w:t>
            </w:r>
          </w:p>
          <w:p w14:paraId="705634E4" w14:textId="5A800679" w:rsidR="00F026CC" w:rsidRDefault="00F026CC" w:rsidP="00F026CC">
            <w:pPr>
              <w:spacing w:before="120" w:after="120"/>
              <w:ind w:right="72"/>
              <w:rPr>
                <w:b/>
                <w:bCs/>
                <w:sz w:val="26"/>
                <w:szCs w:val="26"/>
              </w:rPr>
            </w:pPr>
            <w:proofErr w:type="spellStart"/>
            <w:r w:rsidRPr="00B816BB">
              <w:rPr>
                <w:sz w:val="20"/>
                <w:szCs w:val="20"/>
              </w:rPr>
              <w:t>Secretariado</w:t>
            </w:r>
            <w:proofErr w:type="spellEnd"/>
            <w:r w:rsidRPr="00B816BB">
              <w:rPr>
                <w:sz w:val="20"/>
                <w:szCs w:val="20"/>
              </w:rPr>
              <w:t xml:space="preserve"> de </w:t>
            </w:r>
            <w:proofErr w:type="spellStart"/>
            <w:r w:rsidRPr="00B816BB">
              <w:rPr>
                <w:sz w:val="20"/>
                <w:szCs w:val="20"/>
              </w:rPr>
              <w:t>Actividades</w:t>
            </w:r>
            <w:proofErr w:type="spellEnd"/>
            <w:r w:rsidRPr="00B816BB">
              <w:rPr>
                <w:sz w:val="20"/>
                <w:szCs w:val="20"/>
              </w:rPr>
              <w:t xml:space="preserve"> Pro-Vida de la USCCB, "No </w:t>
            </w:r>
            <w:proofErr w:type="spellStart"/>
            <w:r w:rsidRPr="00B816BB">
              <w:rPr>
                <w:sz w:val="20"/>
                <w:szCs w:val="20"/>
              </w:rPr>
              <w:t>tengan</w:t>
            </w:r>
            <w:proofErr w:type="spellEnd"/>
            <w:r w:rsidRPr="00B816BB">
              <w:rPr>
                <w:sz w:val="20"/>
                <w:szCs w:val="20"/>
              </w:rPr>
              <w:t xml:space="preserve"> </w:t>
            </w:r>
            <w:proofErr w:type="spellStart"/>
            <w:r w:rsidRPr="00B816BB">
              <w:rPr>
                <w:sz w:val="20"/>
                <w:szCs w:val="20"/>
              </w:rPr>
              <w:t>miedo</w:t>
            </w:r>
            <w:proofErr w:type="spellEnd"/>
            <w:r w:rsidRPr="00B816BB"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br/>
            </w:r>
            <w:proofErr w:type="spellStart"/>
            <w:r w:rsidRPr="00E318DB">
              <w:rPr>
                <w:sz w:val="20"/>
                <w:szCs w:val="20"/>
              </w:rPr>
              <w:t>Leccionarios</w:t>
            </w:r>
            <w:proofErr w:type="spellEnd"/>
            <w:r w:rsidRPr="00E318DB">
              <w:rPr>
                <w:sz w:val="20"/>
                <w:szCs w:val="20"/>
              </w:rPr>
              <w:t xml:space="preserve"> I, II, y III, </w:t>
            </w:r>
            <w:proofErr w:type="spellStart"/>
            <w:r w:rsidRPr="00E318DB">
              <w:rPr>
                <w:sz w:val="20"/>
                <w:szCs w:val="20"/>
              </w:rPr>
              <w:t>Comisión</w:t>
            </w:r>
            <w:proofErr w:type="spellEnd"/>
            <w:r w:rsidRPr="00E318DB">
              <w:rPr>
                <w:sz w:val="20"/>
                <w:szCs w:val="20"/>
              </w:rPr>
              <w:t xml:space="preserve"> Episcopal de Pastoral </w:t>
            </w:r>
            <w:proofErr w:type="spellStart"/>
            <w:r w:rsidRPr="00E318DB">
              <w:rPr>
                <w:sz w:val="20"/>
                <w:szCs w:val="20"/>
              </w:rPr>
              <w:t>Litúrgica</w:t>
            </w:r>
            <w:proofErr w:type="spellEnd"/>
            <w:r w:rsidRPr="00E318DB">
              <w:rPr>
                <w:sz w:val="20"/>
                <w:szCs w:val="20"/>
              </w:rPr>
              <w:t xml:space="preserve"> de la </w:t>
            </w:r>
            <w:proofErr w:type="spellStart"/>
            <w:r w:rsidRPr="00E318DB">
              <w:rPr>
                <w:sz w:val="20"/>
                <w:szCs w:val="20"/>
              </w:rPr>
              <w:t>Conferencia</w:t>
            </w:r>
            <w:proofErr w:type="spellEnd"/>
            <w:r w:rsidRPr="00E318DB">
              <w:rPr>
                <w:sz w:val="20"/>
                <w:szCs w:val="20"/>
              </w:rPr>
              <w:t xml:space="preserve"> Episcopal Mexicana </w:t>
            </w:r>
            <w:r w:rsidR="00A16334">
              <w:rPr>
                <w:sz w:val="20"/>
                <w:szCs w:val="20"/>
              </w:rPr>
              <w:t>©</w:t>
            </w:r>
            <w:r w:rsidRPr="00E318DB">
              <w:rPr>
                <w:sz w:val="20"/>
                <w:szCs w:val="20"/>
              </w:rPr>
              <w:t xml:space="preserve"> 1987, </w:t>
            </w:r>
            <w:proofErr w:type="spellStart"/>
            <w:r w:rsidRPr="00E318DB">
              <w:rPr>
                <w:sz w:val="20"/>
                <w:szCs w:val="20"/>
              </w:rPr>
              <w:t>quinta</w:t>
            </w:r>
            <w:proofErr w:type="spellEnd"/>
            <w:r w:rsidRPr="00E318DB">
              <w:rPr>
                <w:sz w:val="20"/>
                <w:szCs w:val="20"/>
              </w:rPr>
              <w:t xml:space="preserve"> </w:t>
            </w:r>
            <w:proofErr w:type="spellStart"/>
            <w:r w:rsidRPr="00E318DB">
              <w:rPr>
                <w:sz w:val="20"/>
                <w:szCs w:val="20"/>
              </w:rPr>
              <w:t>edición</w:t>
            </w:r>
            <w:proofErr w:type="spellEnd"/>
            <w:r w:rsidRPr="00E318DB">
              <w:rPr>
                <w:sz w:val="20"/>
                <w:szCs w:val="20"/>
              </w:rPr>
              <w:t xml:space="preserve"> de </w:t>
            </w:r>
            <w:proofErr w:type="spellStart"/>
            <w:r w:rsidRPr="00E318DB">
              <w:rPr>
                <w:sz w:val="20"/>
                <w:szCs w:val="20"/>
              </w:rPr>
              <w:t>septiembre</w:t>
            </w:r>
            <w:proofErr w:type="spellEnd"/>
            <w:r w:rsidRPr="00E318DB">
              <w:rPr>
                <w:sz w:val="20"/>
                <w:szCs w:val="20"/>
              </w:rPr>
              <w:t xml:space="preserve"> de 2004. Se </w:t>
            </w:r>
            <w:proofErr w:type="spellStart"/>
            <w:r w:rsidRPr="00E318DB">
              <w:rPr>
                <w:sz w:val="20"/>
                <w:szCs w:val="20"/>
              </w:rPr>
              <w:t>utiliza</w:t>
            </w:r>
            <w:proofErr w:type="spellEnd"/>
            <w:r w:rsidRPr="00E318DB">
              <w:rPr>
                <w:sz w:val="20"/>
                <w:szCs w:val="20"/>
              </w:rPr>
              <w:t xml:space="preserve"> con </w:t>
            </w:r>
            <w:proofErr w:type="spellStart"/>
            <w:r w:rsidRPr="00E318DB">
              <w:rPr>
                <w:sz w:val="20"/>
                <w:szCs w:val="20"/>
              </w:rPr>
              <w:t>permiso</w:t>
            </w:r>
            <w:proofErr w:type="spellEnd"/>
            <w:r w:rsidRPr="00E318DB">
              <w:rPr>
                <w:sz w:val="20"/>
                <w:szCs w:val="20"/>
              </w:rPr>
              <w:t>. </w:t>
            </w:r>
          </w:p>
        </w:tc>
        <w:tc>
          <w:tcPr>
            <w:tcW w:w="2250" w:type="dxa"/>
            <w:tcBorders>
              <w:left w:val="nil"/>
              <w:bottom w:val="single" w:sz="4" w:space="0" w:color="auto"/>
            </w:tcBorders>
          </w:tcPr>
          <w:p w14:paraId="57A29597" w14:textId="33650A0C" w:rsidR="00F026CC" w:rsidRDefault="00996B9C" w:rsidP="00F026CC">
            <w:pPr>
              <w:ind w:right="-115"/>
              <w:rPr>
                <w:rFonts w:eastAsia="Calibri"/>
                <w:b/>
                <w:smallCaps/>
                <w:noProof/>
                <w:sz w:val="23"/>
                <w:szCs w:val="23"/>
              </w:rPr>
            </w:pPr>
            <w:r w:rsidRPr="00996B9C">
              <w:rPr>
                <w:rFonts w:eastAsia="Calibri"/>
                <w:b/>
                <w:smallCaps/>
                <w:noProof/>
                <w:sz w:val="23"/>
                <w:szCs w:val="23"/>
              </w:rPr>
              <w:drawing>
                <wp:anchor distT="0" distB="0" distL="114300" distR="114300" simplePos="0" relativeHeight="251659776" behindDoc="1" locked="0" layoutInCell="1" allowOverlap="1" wp14:anchorId="5248B0AE" wp14:editId="0B875C4B">
                  <wp:simplePos x="0" y="0"/>
                  <wp:positionH relativeFrom="column">
                    <wp:posOffset>-130376</wp:posOffset>
                  </wp:positionH>
                  <wp:positionV relativeFrom="paragraph">
                    <wp:posOffset>-44617</wp:posOffset>
                  </wp:positionV>
                  <wp:extent cx="1607419" cy="1607419"/>
                  <wp:effectExtent l="0" t="0" r="5715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19" cy="160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1A07E" w14:textId="1BC6C44A" w:rsidR="00F026CC" w:rsidRDefault="00F026CC" w:rsidP="00F026CC">
            <w:pPr>
              <w:ind w:right="-115"/>
            </w:pPr>
          </w:p>
          <w:p w14:paraId="3D86C50F" w14:textId="77777777" w:rsidR="00F026CC" w:rsidRDefault="00F026CC" w:rsidP="00F026CC">
            <w:pPr>
              <w:ind w:right="-115"/>
            </w:pPr>
          </w:p>
          <w:p w14:paraId="7642AEA2" w14:textId="77777777" w:rsidR="00F026CC" w:rsidRDefault="00F026CC" w:rsidP="00F026CC">
            <w:pPr>
              <w:ind w:right="-115"/>
            </w:pPr>
          </w:p>
          <w:p w14:paraId="7732630D" w14:textId="77777777" w:rsidR="00F026CC" w:rsidRDefault="00F026CC" w:rsidP="00F026CC">
            <w:pPr>
              <w:ind w:right="-115"/>
            </w:pPr>
          </w:p>
          <w:p w14:paraId="630EE0A2" w14:textId="77777777" w:rsidR="00F026CC" w:rsidRDefault="00F026CC" w:rsidP="00F026CC">
            <w:pPr>
              <w:ind w:right="-115"/>
            </w:pPr>
          </w:p>
          <w:p w14:paraId="4CCC8AE1" w14:textId="77777777" w:rsidR="00F026CC" w:rsidRDefault="00F026CC" w:rsidP="00F026CC">
            <w:pPr>
              <w:ind w:right="-115"/>
            </w:pPr>
          </w:p>
          <w:p w14:paraId="5DF8C662" w14:textId="77777777" w:rsidR="00F026CC" w:rsidRDefault="00F026CC" w:rsidP="00F026CC">
            <w:pPr>
              <w:ind w:right="-115"/>
            </w:pPr>
            <w:r>
              <w:t xml:space="preserve">   </w:t>
            </w:r>
          </w:p>
          <w:p w14:paraId="2BDF85FA" w14:textId="77777777" w:rsidR="00F026CC" w:rsidRDefault="00F026CC" w:rsidP="00F026CC">
            <w:pPr>
              <w:ind w:right="-115"/>
            </w:pPr>
          </w:p>
          <w:p w14:paraId="3637FA20" w14:textId="03EE80E0" w:rsidR="00F026CC" w:rsidRDefault="003E0B31" w:rsidP="009148BE">
            <w:pPr>
              <w:ind w:right="-115"/>
              <w:jc w:val="center"/>
              <w:rPr>
                <w:rFonts w:eastAsia="Calibri"/>
                <w:b/>
                <w:smallCaps/>
                <w:noProof/>
                <w:sz w:val="23"/>
                <w:szCs w:val="23"/>
              </w:rPr>
            </w:pPr>
            <w:hyperlink r:id="rId27" w:history="1">
              <w:proofErr w:type="spellStart"/>
              <w:r w:rsidR="00F026CC">
                <w:rPr>
                  <w:rStyle w:val="Hyperlink"/>
                  <w:sz w:val="21"/>
                  <w:szCs w:val="21"/>
                </w:rPr>
                <w:t>Bajen</w:t>
              </w:r>
              <w:proofErr w:type="spellEnd"/>
            </w:hyperlink>
            <w:hyperlink r:id="rId28" w:history="1"/>
          </w:p>
        </w:tc>
      </w:tr>
    </w:tbl>
    <w:p w14:paraId="5557DC13" w14:textId="266EC261" w:rsidR="00877068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Sect="00E568C4">
          <w:footerReference w:type="default" r:id="rId29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76188E3A" w14:textId="6343FFDE" w:rsidR="005A2105" w:rsidRPr="00EB08A2" w:rsidRDefault="005A2105" w:rsidP="00E0640C">
      <w:pPr>
        <w:spacing w:after="120"/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Palabra de Vida - Mayo de 2022 </w:t>
      </w:r>
    </w:p>
    <w:p w14:paraId="0C05F502" w14:textId="7FA132DF"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proofErr w:type="spellStart"/>
      <w:r w:rsidRPr="005C3A10">
        <w:rPr>
          <w:rFonts w:eastAsia="Calibri"/>
          <w:b/>
          <w:sz w:val="32"/>
          <w:szCs w:val="32"/>
        </w:rPr>
        <w:t>Arte</w:t>
      </w:r>
      <w:proofErr w:type="spellEnd"/>
      <w:r w:rsidRPr="005C3A10">
        <w:rPr>
          <w:rFonts w:eastAsia="Calibri"/>
          <w:b/>
          <w:sz w:val="32"/>
          <w:szCs w:val="32"/>
        </w:rPr>
        <w:t xml:space="preserve"> del </w:t>
      </w:r>
      <w:proofErr w:type="spellStart"/>
      <w:r w:rsidRPr="005C3A10">
        <w:rPr>
          <w:rFonts w:eastAsia="Calibri"/>
          <w:b/>
          <w:sz w:val="32"/>
          <w:szCs w:val="32"/>
        </w:rPr>
        <w:t>boletín</w:t>
      </w:r>
      <w:proofErr w:type="spellEnd"/>
    </w:p>
    <w:p w14:paraId="5B9512CF" w14:textId="667EB795" w:rsidR="002373D8" w:rsidRDefault="00917387" w:rsidP="002373D8">
      <w:pPr>
        <w:rPr>
          <w:i/>
        </w:rPr>
      </w:pPr>
      <w:proofErr w:type="spellStart"/>
      <w:r>
        <w:rPr>
          <w:i/>
        </w:rPr>
        <w:t>Usted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puede</w:t>
      </w:r>
      <w:proofErr w:type="spellEnd"/>
      <w:r>
        <w:rPr>
          <w:i/>
        </w:rPr>
        <w:t xml:space="preserve"> usar </w:t>
      </w:r>
      <w:proofErr w:type="spellStart"/>
      <w:r>
        <w:rPr>
          <w:i/>
        </w:rPr>
        <w:t>estas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imágenes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siempre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cuando</w:t>
      </w:r>
      <w:proofErr w:type="spellEnd"/>
      <w:r>
        <w:rPr>
          <w:i/>
        </w:rPr>
        <w:t xml:space="preserve"> no se </w:t>
      </w:r>
      <w:proofErr w:type="spellStart"/>
      <w:r>
        <w:rPr>
          <w:i/>
        </w:rPr>
        <w:t>modifiquen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ningún</w:t>
      </w:r>
      <w:proofErr w:type="spellEnd"/>
      <w:r>
        <w:rPr>
          <w:i/>
        </w:rPr>
        <w:t xml:space="preserve"> modo, </w:t>
      </w:r>
      <w:proofErr w:type="spellStart"/>
      <w:r>
        <w:rPr>
          <w:i/>
        </w:rPr>
        <w:t>excepto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tamaño</w:t>
      </w:r>
      <w:proofErr w:type="spellEnd"/>
      <w:r>
        <w:rPr>
          <w:i/>
        </w:rPr>
        <w:t>. ¡Gracias!</w:t>
      </w:r>
    </w:p>
    <w:p w14:paraId="327F97FF" w14:textId="26531F3F" w:rsidR="00FE2778" w:rsidRPr="00280139" w:rsidRDefault="00FE2778" w:rsidP="002373D8">
      <w:pPr>
        <w:rPr>
          <w:i/>
        </w:rPr>
      </w:pPr>
    </w:p>
    <w:p w14:paraId="788275B6" w14:textId="0E972800" w:rsidR="00380CE2" w:rsidRDefault="002373D8" w:rsidP="007E787E">
      <w:pPr>
        <w:spacing w:after="120"/>
        <w:rPr>
          <w:rFonts w:eastAsia="Calibri"/>
          <w:b/>
          <w:sz w:val="28"/>
          <w:szCs w:val="28"/>
        </w:rPr>
      </w:pPr>
      <w:r w:rsidRPr="00280139">
        <w:rPr>
          <w:rFonts w:eastAsia="Calibri"/>
          <w:b/>
          <w:sz w:val="28"/>
          <w:szCs w:val="28"/>
        </w:rPr>
        <w:t xml:space="preserve">Domingo </w:t>
      </w:r>
      <w:proofErr w:type="spellStart"/>
      <w:r w:rsidRPr="00280139">
        <w:rPr>
          <w:rFonts w:eastAsia="Calibri"/>
          <w:b/>
          <w:sz w:val="28"/>
          <w:szCs w:val="28"/>
        </w:rPr>
        <w:t>domingo</w:t>
      </w:r>
      <w:proofErr w:type="spellEnd"/>
      <w:r w:rsidRPr="00280139">
        <w:rPr>
          <w:rFonts w:eastAsia="Calibri"/>
          <w:b/>
          <w:sz w:val="28"/>
          <w:szCs w:val="28"/>
        </w:rPr>
        <w:t xml:space="preserve"> 8 de mayo, 2022</w:t>
      </w:r>
    </w:p>
    <w:p w14:paraId="590CBF53" w14:textId="7E56BC04" w:rsidR="008914B5" w:rsidRPr="009913DA" w:rsidRDefault="007B5801" w:rsidP="009913DA">
      <w:pPr>
        <w:pStyle w:val="ListParagraph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58245" behindDoc="1" locked="0" layoutInCell="1" allowOverlap="1" wp14:anchorId="008F2467" wp14:editId="5281ED73">
            <wp:simplePos x="0" y="0"/>
            <wp:positionH relativeFrom="column">
              <wp:posOffset>21590</wp:posOffset>
            </wp:positionH>
            <wp:positionV relativeFrom="paragraph">
              <wp:posOffset>39370</wp:posOffset>
            </wp:positionV>
            <wp:extent cx="1862455" cy="1862455"/>
            <wp:effectExtent l="0" t="0" r="4445" b="444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C63FC" w14:textId="762E8907" w:rsidR="007E787E" w:rsidRDefault="003E0B31" w:rsidP="009D340F">
      <w:pPr>
        <w:pStyle w:val="ListParagraph"/>
        <w:spacing w:after="120"/>
        <w:ind w:left="3600"/>
        <w:contextualSpacing w:val="0"/>
        <w:rPr>
          <w:rStyle w:val="Hyperlink"/>
          <w:rFonts w:eastAsia="Calibri"/>
          <w:b/>
          <w:bCs/>
        </w:rPr>
      </w:pPr>
      <w:hyperlink r:id="rId31" w:history="1">
        <w:proofErr w:type="spellStart"/>
        <w:r w:rsidR="007E787E" w:rsidRPr="006F7BB0">
          <w:rPr>
            <w:rStyle w:val="Hyperlink"/>
            <w:rFonts w:eastAsia="Calibri"/>
            <w:b/>
            <w:bCs/>
          </w:rPr>
          <w:t>Bajar</w:t>
        </w:r>
        <w:proofErr w:type="spellEnd"/>
        <w:r w:rsidR="007E787E" w:rsidRPr="006F7BB0">
          <w:rPr>
            <w:rStyle w:val="Hyperlink"/>
            <w:rFonts w:eastAsia="Calibri"/>
            <w:b/>
            <w:bCs/>
          </w:rPr>
          <w:t xml:space="preserve"> imagen:</w:t>
        </w:r>
      </w:hyperlink>
    </w:p>
    <w:p w14:paraId="724BC83A" w14:textId="77777777" w:rsidR="00F02F97" w:rsidRPr="006F7BB0" w:rsidRDefault="00F02F97" w:rsidP="009D340F">
      <w:pPr>
        <w:pStyle w:val="ListParagraph"/>
        <w:spacing w:after="120"/>
        <w:ind w:left="3600"/>
        <w:contextualSpacing w:val="0"/>
        <w:rPr>
          <w:rFonts w:eastAsia="Calibri"/>
          <w:b/>
          <w:bCs/>
        </w:rPr>
      </w:pPr>
    </w:p>
    <w:p w14:paraId="5C7DA32F" w14:textId="755108C0" w:rsidR="00757CEC" w:rsidRDefault="00AF7E80" w:rsidP="009D340F">
      <w:pPr>
        <w:pStyle w:val="ListParagraph"/>
        <w:ind w:left="3600"/>
        <w:contextualSpacing w:val="0"/>
        <w:rPr>
          <w:rFonts w:eastAsia="Calibri"/>
        </w:rPr>
      </w:pPr>
      <w:proofErr w:type="spellStart"/>
      <w:r w:rsidRPr="006F7BB0">
        <w:rPr>
          <w:rFonts w:eastAsia="Calibri"/>
          <w:b/>
          <w:bCs/>
        </w:rPr>
        <w:t>Instrucciones</w:t>
      </w:r>
      <w:proofErr w:type="spellEnd"/>
      <w:r w:rsidRPr="006F7BB0">
        <w:rPr>
          <w:rFonts w:eastAsia="Calibri"/>
          <w:b/>
          <w:bCs/>
        </w:rPr>
        <w:t xml:space="preserve"> para la </w:t>
      </w:r>
      <w:proofErr w:type="spellStart"/>
      <w:r w:rsidRPr="006F7BB0">
        <w:rPr>
          <w:rFonts w:eastAsia="Calibri"/>
          <w:b/>
          <w:bCs/>
        </w:rPr>
        <w:t>actividad</w:t>
      </w:r>
      <w:proofErr w:type="spellEnd"/>
      <w:r w:rsidRPr="006F7BB0">
        <w:rPr>
          <w:rFonts w:eastAsia="Calibri"/>
          <w:b/>
          <w:bCs/>
        </w:rPr>
        <w:t xml:space="preserve"> especial del </w:t>
      </w:r>
      <w:proofErr w:type="spellStart"/>
      <w:r w:rsidRPr="006F7BB0">
        <w:rPr>
          <w:rFonts w:eastAsia="Calibri"/>
          <w:b/>
          <w:bCs/>
        </w:rPr>
        <w:t>ramillete</w:t>
      </w:r>
      <w:proofErr w:type="spellEnd"/>
      <w:r w:rsidRPr="006F7BB0">
        <w:rPr>
          <w:rFonts w:eastAsia="Calibri"/>
          <w:b/>
          <w:bCs/>
        </w:rPr>
        <w:t xml:space="preserve"> </w:t>
      </w:r>
      <w:proofErr w:type="spellStart"/>
      <w:r w:rsidRPr="006F7BB0">
        <w:rPr>
          <w:rFonts w:eastAsia="Calibri"/>
          <w:b/>
          <w:bCs/>
        </w:rPr>
        <w:t>espiritual</w:t>
      </w:r>
      <w:proofErr w:type="spellEnd"/>
      <w:r w:rsidRPr="006F7BB0">
        <w:rPr>
          <w:rFonts w:eastAsia="Calibri"/>
          <w:b/>
          <w:bCs/>
        </w:rPr>
        <w:t xml:space="preserve">: </w:t>
      </w:r>
      <w:proofErr w:type="spellStart"/>
      <w:r w:rsidRPr="002F0DD0">
        <w:rPr>
          <w:rFonts w:eastAsia="Calibri"/>
        </w:rPr>
        <w:t>Seleccionar</w:t>
      </w:r>
      <w:proofErr w:type="spellEnd"/>
      <w:r w:rsidRPr="002F0DD0">
        <w:rPr>
          <w:rFonts w:eastAsia="Calibri"/>
        </w:rPr>
        <w:t xml:space="preserve"> “</w:t>
      </w:r>
      <w:proofErr w:type="spellStart"/>
      <w:r w:rsidRPr="002F0DD0">
        <w:rPr>
          <w:rFonts w:eastAsia="Calibri"/>
        </w:rPr>
        <w:t>Actividad</w:t>
      </w:r>
      <w:proofErr w:type="spellEnd"/>
      <w:r w:rsidRPr="002F0DD0">
        <w:rPr>
          <w:rFonts w:eastAsia="Calibri"/>
        </w:rPr>
        <w:t xml:space="preserve"> (con </w:t>
      </w:r>
      <w:proofErr w:type="spellStart"/>
      <w:r w:rsidRPr="002F0DD0">
        <w:rPr>
          <w:rFonts w:eastAsia="Calibri"/>
        </w:rPr>
        <w:t>opción</w:t>
      </w:r>
      <w:proofErr w:type="spellEnd"/>
      <w:r w:rsidRPr="002F0DD0">
        <w:rPr>
          <w:rFonts w:eastAsia="Calibri"/>
        </w:rPr>
        <w:t xml:space="preserve"> </w:t>
      </w:r>
      <w:proofErr w:type="spellStart"/>
      <w:r w:rsidRPr="002F0DD0">
        <w:rPr>
          <w:rFonts w:eastAsia="Calibri"/>
        </w:rPr>
        <w:t>en</w:t>
      </w:r>
      <w:proofErr w:type="spellEnd"/>
      <w:r w:rsidRPr="002F0DD0">
        <w:rPr>
          <w:rFonts w:eastAsia="Calibri"/>
        </w:rPr>
        <w:t xml:space="preserve"> </w:t>
      </w:r>
      <w:proofErr w:type="spellStart"/>
      <w:r w:rsidRPr="002F0DD0">
        <w:rPr>
          <w:rFonts w:eastAsia="Calibri"/>
        </w:rPr>
        <w:t>el</w:t>
      </w:r>
      <w:proofErr w:type="spellEnd"/>
      <w:r w:rsidRPr="002F0DD0">
        <w:rPr>
          <w:rFonts w:eastAsia="Calibri"/>
        </w:rPr>
        <w:t xml:space="preserve"> </w:t>
      </w:r>
      <w:proofErr w:type="spellStart"/>
      <w:r w:rsidRPr="002F0DD0">
        <w:rPr>
          <w:rFonts w:eastAsia="Calibri"/>
        </w:rPr>
        <w:t>hogar</w:t>
      </w:r>
      <w:proofErr w:type="spellEnd"/>
      <w:r w:rsidRPr="002F0DD0">
        <w:rPr>
          <w:rFonts w:eastAsia="Calibri"/>
        </w:rPr>
        <w:t xml:space="preserve">)” de la </w:t>
      </w:r>
      <w:proofErr w:type="spellStart"/>
      <w:r w:rsidRPr="002F0DD0">
        <w:rPr>
          <w:rFonts w:eastAsia="Calibri"/>
        </w:rPr>
        <w:t>lista</w:t>
      </w:r>
      <w:proofErr w:type="spellEnd"/>
      <w:r w:rsidRPr="002F0DD0">
        <w:rPr>
          <w:rFonts w:eastAsia="Calibri"/>
        </w:rPr>
        <w:t xml:space="preserve"> de </w:t>
      </w:r>
      <w:proofErr w:type="spellStart"/>
      <w:r w:rsidRPr="002F0DD0">
        <w:rPr>
          <w:rFonts w:eastAsia="Calibri"/>
        </w:rPr>
        <w:t>documentos</w:t>
      </w:r>
      <w:proofErr w:type="spellEnd"/>
      <w:r w:rsidRPr="002F0DD0">
        <w:rPr>
          <w:rFonts w:eastAsia="Calibri"/>
        </w:rPr>
        <w:t xml:space="preserve"> </w:t>
      </w:r>
      <w:proofErr w:type="spellStart"/>
      <w:r w:rsidRPr="002F0DD0">
        <w:rPr>
          <w:rFonts w:eastAsia="Calibri"/>
        </w:rPr>
        <w:t>en</w:t>
      </w:r>
      <w:proofErr w:type="spellEnd"/>
      <w:r w:rsidRPr="002F0DD0">
        <w:rPr>
          <w:rFonts w:eastAsia="Calibri"/>
        </w:rPr>
        <w:t xml:space="preserve"> </w:t>
      </w:r>
      <w:hyperlink r:id="rId32" w:history="1">
        <w:proofErr w:type="spellStart"/>
        <w:r w:rsidRPr="00BF4B6F">
          <w:rPr>
            <w:rStyle w:val="Hyperlink"/>
            <w:rFonts w:eastAsia="Calibri"/>
          </w:rPr>
          <w:t>esta</w:t>
        </w:r>
        <w:proofErr w:type="spellEnd"/>
        <w:r w:rsidRPr="00BF4B6F">
          <w:rPr>
            <w:rStyle w:val="Hyperlink"/>
            <w:rFonts w:eastAsia="Calibri"/>
          </w:rPr>
          <w:t xml:space="preserve"> </w:t>
        </w:r>
        <w:proofErr w:type="spellStart"/>
        <w:r w:rsidRPr="00BF4B6F">
          <w:rPr>
            <w:rStyle w:val="Hyperlink"/>
            <w:rFonts w:eastAsia="Calibri"/>
          </w:rPr>
          <w:t>página</w:t>
        </w:r>
        <w:proofErr w:type="spellEnd"/>
      </w:hyperlink>
      <w:r w:rsidRPr="002F0DD0">
        <w:rPr>
          <w:rFonts w:eastAsia="Calibri"/>
        </w:rPr>
        <w:t>.</w:t>
      </w:r>
      <w:hyperlink r:id="rId33" w:history="1"/>
      <w:r w:rsidR="00677AA6" w:rsidRPr="002F0DD0">
        <w:rPr>
          <w:rFonts w:eastAsia="Calibri"/>
        </w:rPr>
        <w:t xml:space="preserve"> </w:t>
      </w:r>
    </w:p>
    <w:p w14:paraId="535A528B" w14:textId="77777777" w:rsidR="00A065DA" w:rsidRDefault="00A065DA" w:rsidP="00A065DA">
      <w:pPr>
        <w:pStyle w:val="ListParagraph"/>
        <w:ind w:left="3600"/>
        <w:contextualSpacing w:val="0"/>
        <w:rPr>
          <w:rFonts w:eastAsia="Calibri"/>
        </w:rPr>
      </w:pPr>
    </w:p>
    <w:p w14:paraId="46D1B391" w14:textId="77777777" w:rsidR="00A065DA" w:rsidRPr="00A065DA" w:rsidRDefault="00A065DA" w:rsidP="00A065DA">
      <w:pPr>
        <w:ind w:left="360"/>
        <w:rPr>
          <w:rFonts w:eastAsia="Calibri"/>
        </w:rPr>
      </w:pPr>
    </w:p>
    <w:p w14:paraId="11132D06" w14:textId="77777777" w:rsidR="00A065DA" w:rsidRDefault="00A065DA" w:rsidP="00A065DA">
      <w:pPr>
        <w:pStyle w:val="ListParagraph"/>
        <w:ind w:left="3600"/>
        <w:contextualSpacing w:val="0"/>
        <w:rPr>
          <w:rFonts w:eastAsia="Calibri"/>
        </w:rPr>
      </w:pPr>
    </w:p>
    <w:p w14:paraId="1AC2BE49" w14:textId="3C9B3BB5" w:rsidR="00A065DA" w:rsidRDefault="00A065DA" w:rsidP="00A065DA">
      <w:pPr>
        <w:pStyle w:val="ListParagraph"/>
        <w:ind w:left="3600"/>
        <w:contextualSpacing w:val="0"/>
        <w:rPr>
          <w:rFonts w:eastAsia="Calibri"/>
        </w:rPr>
      </w:pPr>
    </w:p>
    <w:p w14:paraId="047DFB65" w14:textId="77777777" w:rsidR="00A065DA" w:rsidRPr="00673F5E" w:rsidRDefault="00A065DA" w:rsidP="00A065DA">
      <w:pPr>
        <w:pStyle w:val="ListParagraph"/>
        <w:ind w:left="3600"/>
        <w:contextualSpacing w:val="0"/>
        <w:rPr>
          <w:rFonts w:eastAsia="Calibri"/>
          <w:lang w:val="es-ES"/>
        </w:rPr>
      </w:pPr>
    </w:p>
    <w:p w14:paraId="360860E8" w14:textId="0340E82B" w:rsidR="00A065DA" w:rsidRDefault="001F1BAC" w:rsidP="00A065DA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/>
      </w:r>
      <w:r w:rsidR="00A065DA" w:rsidRPr="00280139">
        <w:rPr>
          <w:rFonts w:eastAsia="Calibri"/>
          <w:b/>
          <w:sz w:val="28"/>
          <w:szCs w:val="28"/>
        </w:rPr>
        <w:t>Domingo, 15 de mayo de 2022</w:t>
      </w:r>
    </w:p>
    <w:p w14:paraId="4710A388" w14:textId="23E716EC" w:rsidR="00926AC0" w:rsidRPr="00C24867" w:rsidRDefault="00926AC0" w:rsidP="00926AC0">
      <w:pPr>
        <w:rPr>
          <w:rFonts w:eastAsia="Calibri"/>
          <w:bCs/>
          <w:i/>
          <w:iCs/>
        </w:rPr>
      </w:pPr>
      <w:r w:rsidRPr="00C24867">
        <w:rPr>
          <w:rFonts w:eastAsia="Calibri"/>
          <w:bCs/>
          <w:i/>
          <w:iCs/>
        </w:rPr>
        <w:t xml:space="preserve">(La Fiesta de la </w:t>
      </w:r>
      <w:proofErr w:type="spellStart"/>
      <w:r w:rsidRPr="00C24867">
        <w:rPr>
          <w:rFonts w:eastAsia="Calibri"/>
          <w:bCs/>
          <w:i/>
          <w:iCs/>
        </w:rPr>
        <w:t>Visitación</w:t>
      </w:r>
      <w:proofErr w:type="spellEnd"/>
      <w:r w:rsidRPr="00C24867">
        <w:rPr>
          <w:rFonts w:eastAsia="Calibri"/>
          <w:bCs/>
          <w:i/>
          <w:iCs/>
        </w:rPr>
        <w:t xml:space="preserve"> de la </w:t>
      </w:r>
      <w:proofErr w:type="spellStart"/>
      <w:r w:rsidRPr="00C24867">
        <w:rPr>
          <w:rFonts w:eastAsia="Calibri"/>
          <w:bCs/>
          <w:i/>
          <w:iCs/>
        </w:rPr>
        <w:t>Santísima</w:t>
      </w:r>
      <w:proofErr w:type="spellEnd"/>
      <w:r w:rsidRPr="00C24867">
        <w:rPr>
          <w:rFonts w:eastAsia="Calibri"/>
          <w:bCs/>
          <w:i/>
          <w:iCs/>
        </w:rPr>
        <w:t xml:space="preserve"> Virgen María es </w:t>
      </w:r>
      <w:proofErr w:type="spellStart"/>
      <w:r w:rsidRPr="00C24867">
        <w:rPr>
          <w:rFonts w:eastAsia="Calibri"/>
          <w:bCs/>
          <w:i/>
          <w:iCs/>
        </w:rPr>
        <w:t>el</w:t>
      </w:r>
      <w:proofErr w:type="spellEnd"/>
      <w:r w:rsidRPr="00C24867">
        <w:rPr>
          <w:rFonts w:eastAsia="Calibri"/>
          <w:bCs/>
          <w:i/>
          <w:iCs/>
        </w:rPr>
        <w:t xml:space="preserve"> lunes, 31 de mayo.) </w:t>
      </w:r>
    </w:p>
    <w:p w14:paraId="539908D3" w14:textId="77777777" w:rsidR="00926AC0" w:rsidRPr="001F1BAC" w:rsidRDefault="00926AC0" w:rsidP="00A065DA">
      <w:pPr>
        <w:rPr>
          <w:rFonts w:eastAsia="Calibri"/>
          <w:b/>
          <w:sz w:val="10"/>
          <w:szCs w:val="10"/>
        </w:rPr>
      </w:pPr>
    </w:p>
    <w:p w14:paraId="198C0FA9" w14:textId="6842115B" w:rsidR="00A065DA" w:rsidRDefault="009D340F" w:rsidP="00A065DA">
      <w:pPr>
        <w:pStyle w:val="ListParagraph"/>
        <w:ind w:left="3600"/>
        <w:contextualSpacing w:val="0"/>
        <w:rPr>
          <w:rFonts w:eastAsia="Calibri"/>
        </w:rPr>
      </w:pPr>
      <w:r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658244" behindDoc="1" locked="0" layoutInCell="1" allowOverlap="1" wp14:anchorId="6610F401" wp14:editId="6705D347">
            <wp:simplePos x="0" y="0"/>
            <wp:positionH relativeFrom="column">
              <wp:posOffset>21590</wp:posOffset>
            </wp:positionH>
            <wp:positionV relativeFrom="paragraph">
              <wp:posOffset>45720</wp:posOffset>
            </wp:positionV>
            <wp:extent cx="1946910" cy="1946910"/>
            <wp:effectExtent l="0" t="0" r="0" b="0"/>
            <wp:wrapTight wrapText="bothSides">
              <wp:wrapPolygon edited="1">
                <wp:start x="0" y="0"/>
                <wp:lineTo x="0" y="21418"/>
                <wp:lineTo x="22939" y="21600"/>
                <wp:lineTo x="229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0989" w14:textId="51C623E6" w:rsidR="00A065DA" w:rsidRPr="006F7BB0" w:rsidRDefault="003E0B31" w:rsidP="009D340F">
      <w:pPr>
        <w:rPr>
          <w:rFonts w:eastAsia="Calibri"/>
          <w:b/>
          <w:bCs/>
        </w:rPr>
      </w:pPr>
      <w:hyperlink r:id="rId35" w:history="1">
        <w:proofErr w:type="spellStart"/>
        <w:r w:rsidR="00A065DA" w:rsidRPr="00102C2D">
          <w:rPr>
            <w:rStyle w:val="Hyperlink"/>
            <w:rFonts w:eastAsia="Calibri"/>
            <w:b/>
            <w:bCs/>
          </w:rPr>
          <w:t>Bajen</w:t>
        </w:r>
        <w:proofErr w:type="spellEnd"/>
        <w:r w:rsidR="00A065DA" w:rsidRPr="00102C2D">
          <w:rPr>
            <w:rStyle w:val="Hyperlink"/>
            <w:rFonts w:eastAsia="Calibri"/>
            <w:b/>
            <w:bCs/>
          </w:rPr>
          <w:t xml:space="preserve"> las </w:t>
        </w:r>
        <w:proofErr w:type="spellStart"/>
        <w:r w:rsidR="00A065DA" w:rsidRPr="00102C2D">
          <w:rPr>
            <w:rStyle w:val="Hyperlink"/>
            <w:rFonts w:eastAsia="Calibri"/>
            <w:b/>
            <w:bCs/>
          </w:rPr>
          <w:t>imágenes</w:t>
        </w:r>
        <w:proofErr w:type="spellEnd"/>
      </w:hyperlink>
    </w:p>
    <w:p w14:paraId="34A56C20" w14:textId="4931CC7C" w:rsidR="009D340F" w:rsidRDefault="009D340F" w:rsidP="009D340F">
      <w:pPr>
        <w:rPr>
          <w:rFonts w:eastAsia="Calibri"/>
        </w:rPr>
      </w:pPr>
    </w:p>
    <w:p w14:paraId="4A88DA4F" w14:textId="12E5824E" w:rsidR="00FE6A3A" w:rsidRPr="006F7BB0" w:rsidRDefault="00D97D15" w:rsidP="00FE6A3A">
      <w:pPr>
        <w:spacing w:after="120"/>
        <w:rPr>
          <w:rFonts w:eastAsia="Calibri"/>
          <w:b/>
          <w:bCs/>
        </w:rPr>
      </w:pPr>
      <w:proofErr w:type="spellStart"/>
      <w:r w:rsidRPr="006F7BB0">
        <w:rPr>
          <w:rFonts w:eastAsia="Calibri"/>
          <w:b/>
          <w:bCs/>
        </w:rPr>
        <w:t>Muestra</w:t>
      </w:r>
      <w:proofErr w:type="spellEnd"/>
      <w:r w:rsidRPr="006F7BB0">
        <w:rPr>
          <w:rFonts w:eastAsia="Calibri"/>
          <w:b/>
          <w:bCs/>
        </w:rPr>
        <w:t xml:space="preserve"> de </w:t>
      </w:r>
      <w:proofErr w:type="spellStart"/>
      <w:r w:rsidRPr="006F7BB0">
        <w:rPr>
          <w:rFonts w:eastAsia="Calibri"/>
          <w:b/>
          <w:bCs/>
        </w:rPr>
        <w:t>anuncio</w:t>
      </w:r>
      <w:proofErr w:type="spellEnd"/>
      <w:r w:rsidRPr="006F7BB0">
        <w:rPr>
          <w:rFonts w:eastAsia="Calibri"/>
          <w:b/>
          <w:bCs/>
        </w:rPr>
        <w:t xml:space="preserve">: </w:t>
      </w:r>
    </w:p>
    <w:p w14:paraId="167E881E" w14:textId="68AAAC5A" w:rsidR="009D340F" w:rsidRPr="00664DB5" w:rsidRDefault="00F512AC" w:rsidP="009D340F">
      <w:pPr>
        <w:rPr>
          <w:rFonts w:eastAsia="Calibri"/>
          <w:i/>
          <w:iCs/>
        </w:rPr>
      </w:pPr>
      <w:proofErr w:type="spellStart"/>
      <w:r w:rsidRPr="00664DB5">
        <w:rPr>
          <w:i/>
          <w:iCs/>
        </w:rPr>
        <w:t>Únete</w:t>
      </w:r>
      <w:proofErr w:type="spellEnd"/>
      <w:r w:rsidRPr="00664DB5">
        <w:rPr>
          <w:i/>
          <w:iCs/>
        </w:rPr>
        <w:t xml:space="preserve"> a </w:t>
      </w:r>
      <w:proofErr w:type="spellStart"/>
      <w:r w:rsidRPr="00664DB5">
        <w:rPr>
          <w:i/>
          <w:iCs/>
        </w:rPr>
        <w:t>una</w:t>
      </w:r>
      <w:proofErr w:type="spellEnd"/>
      <w:r w:rsidRPr="00664DB5">
        <w:rPr>
          <w:i/>
          <w:iCs/>
        </w:rPr>
        <w:t xml:space="preserve"> Novena </w:t>
      </w:r>
      <w:proofErr w:type="spellStart"/>
      <w:r w:rsidRPr="00664DB5">
        <w:rPr>
          <w:i/>
          <w:iCs/>
        </w:rPr>
        <w:t>por</w:t>
      </w:r>
      <w:proofErr w:type="spellEnd"/>
      <w:r w:rsidRPr="00664DB5">
        <w:rPr>
          <w:i/>
          <w:iCs/>
        </w:rPr>
        <w:t xml:space="preserve"> la </w:t>
      </w:r>
      <w:proofErr w:type="spellStart"/>
      <w:r w:rsidRPr="00664DB5">
        <w:rPr>
          <w:i/>
          <w:iCs/>
        </w:rPr>
        <w:t>vida</w:t>
      </w:r>
      <w:proofErr w:type="spellEnd"/>
      <w:r w:rsidRPr="00664DB5">
        <w:rPr>
          <w:i/>
          <w:iCs/>
        </w:rPr>
        <w:t xml:space="preserve"> para </w:t>
      </w:r>
      <w:proofErr w:type="spellStart"/>
      <w:r w:rsidRPr="00664DB5">
        <w:rPr>
          <w:i/>
          <w:iCs/>
        </w:rPr>
        <w:t>honrar</w:t>
      </w:r>
      <w:proofErr w:type="spellEnd"/>
      <w:r w:rsidRPr="00664DB5">
        <w:rPr>
          <w:i/>
          <w:iCs/>
        </w:rPr>
        <w:t xml:space="preserve"> la Fiesta de la </w:t>
      </w:r>
      <w:proofErr w:type="spellStart"/>
      <w:r w:rsidRPr="00664DB5">
        <w:rPr>
          <w:i/>
          <w:iCs/>
        </w:rPr>
        <w:t>Visitación</w:t>
      </w:r>
      <w:proofErr w:type="spellEnd"/>
      <w:r w:rsidRPr="00664DB5">
        <w:rPr>
          <w:i/>
          <w:iCs/>
        </w:rPr>
        <w:t>. ¡</w:t>
      </w:r>
      <w:proofErr w:type="spellStart"/>
      <w:r w:rsidRPr="00664DB5">
        <w:rPr>
          <w:i/>
          <w:iCs/>
        </w:rPr>
        <w:t>Inscríbanse</w:t>
      </w:r>
      <w:proofErr w:type="spellEnd"/>
      <w:r w:rsidRPr="00664DB5">
        <w:rPr>
          <w:i/>
          <w:iCs/>
        </w:rPr>
        <w:t xml:space="preserve"> </w:t>
      </w:r>
      <w:proofErr w:type="spellStart"/>
      <w:r w:rsidRPr="00664DB5">
        <w:rPr>
          <w:i/>
          <w:iCs/>
        </w:rPr>
        <w:t>en</w:t>
      </w:r>
      <w:proofErr w:type="spellEnd"/>
      <w:r w:rsidRPr="00664DB5">
        <w:rPr>
          <w:i/>
          <w:iCs/>
        </w:rPr>
        <w:t xml:space="preserve"> respectlife.org/visitation!</w:t>
      </w:r>
      <w:hyperlink r:id="rId36" w:history="1"/>
      <w:r w:rsidR="00102C2D">
        <w:rPr>
          <w:i/>
          <w:iCs/>
        </w:rPr>
        <w:t xml:space="preserve"> </w:t>
      </w:r>
      <w:r w:rsidR="00F74487" w:rsidRPr="00664DB5">
        <w:rPr>
          <w:i/>
          <w:iCs/>
        </w:rPr>
        <w:t xml:space="preserve"> </w:t>
      </w:r>
      <w:r w:rsidR="00396325" w:rsidRPr="00664DB5">
        <w:rPr>
          <w:i/>
          <w:iCs/>
        </w:rPr>
        <w:t xml:space="preserve"> </w:t>
      </w:r>
    </w:p>
    <w:p w14:paraId="70174DC7" w14:textId="1C4FA919" w:rsidR="007B5801" w:rsidRDefault="007B5801" w:rsidP="009D340F">
      <w:pPr>
        <w:pStyle w:val="ListParagraph"/>
        <w:contextualSpacing w:val="0"/>
        <w:rPr>
          <w:rStyle w:val="Hyperlink"/>
          <w:rFonts w:eastAsia="Calibri"/>
          <w:color w:val="auto"/>
          <w:u w:val="none"/>
        </w:rPr>
      </w:pPr>
    </w:p>
    <w:p w14:paraId="6E4E897D" w14:textId="71385080" w:rsidR="003663D3" w:rsidRDefault="003663D3" w:rsidP="00120D07">
      <w:pPr>
        <w:rPr>
          <w:rFonts w:eastAsia="Calibri"/>
          <w:b/>
          <w:sz w:val="28"/>
          <w:szCs w:val="28"/>
        </w:rPr>
      </w:pPr>
    </w:p>
    <w:p w14:paraId="18753C88" w14:textId="77777777" w:rsidR="00664DB5" w:rsidRDefault="00664DB5" w:rsidP="00120D07">
      <w:pPr>
        <w:rPr>
          <w:rFonts w:eastAsia="Calibri"/>
          <w:b/>
          <w:sz w:val="28"/>
          <w:szCs w:val="28"/>
        </w:rPr>
      </w:pPr>
    </w:p>
    <w:p w14:paraId="18525A59" w14:textId="2A60B3F1" w:rsidR="00664DB5" w:rsidRDefault="00664DB5" w:rsidP="00120D07">
      <w:pPr>
        <w:rPr>
          <w:rFonts w:eastAsia="Calibri"/>
          <w:b/>
          <w:sz w:val="28"/>
          <w:szCs w:val="28"/>
        </w:rPr>
      </w:pPr>
    </w:p>
    <w:p w14:paraId="095542E1" w14:textId="1014A10D" w:rsidR="00380CE2" w:rsidRDefault="00380CE2"/>
    <w:p w14:paraId="736C99EE" w14:textId="6C177CAE" w:rsidR="001F1BAC" w:rsidRDefault="001F1BAC" w:rsidP="001F1BAC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/>
      </w:r>
      <w:r w:rsidRPr="00280139">
        <w:rPr>
          <w:rFonts w:eastAsia="Calibri"/>
          <w:b/>
          <w:sz w:val="28"/>
          <w:szCs w:val="28"/>
        </w:rPr>
        <w:t>Domingo, 22 de mayo de 2022</w:t>
      </w:r>
    </w:p>
    <w:p w14:paraId="703CECA9" w14:textId="154B889E" w:rsidR="001F1BAC" w:rsidRDefault="001F1BAC">
      <w:pPr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3FA190D5" wp14:editId="0574AA31">
            <wp:simplePos x="0" y="0"/>
            <wp:positionH relativeFrom="column">
              <wp:posOffset>19685</wp:posOffset>
            </wp:positionH>
            <wp:positionV relativeFrom="paragraph">
              <wp:posOffset>125730</wp:posOffset>
            </wp:positionV>
            <wp:extent cx="3093720" cy="1624330"/>
            <wp:effectExtent l="0" t="0" r="508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8636C" w14:textId="781CFDC5" w:rsidR="00380CE2" w:rsidRDefault="001F1BAC" w:rsidP="003D5559">
      <w:pPr>
        <w:tabs>
          <w:tab w:val="left" w:pos="5310"/>
          <w:tab w:val="left" w:pos="5850"/>
        </w:tabs>
        <w:rPr>
          <w:rStyle w:val="Hyperlink"/>
          <w:rFonts w:eastAsia="Calibri"/>
          <w:bCs/>
        </w:rPr>
      </w:pPr>
      <w:proofErr w:type="spellStart"/>
      <w:r w:rsidRPr="001F1BAC">
        <w:rPr>
          <w:rFonts w:eastAsia="Calibri"/>
          <w:b/>
        </w:rPr>
        <w:t>Bajar</w:t>
      </w:r>
      <w:proofErr w:type="spellEnd"/>
      <w:r w:rsidRPr="001F1BAC">
        <w:rPr>
          <w:rFonts w:eastAsia="Calibri"/>
          <w:b/>
        </w:rPr>
        <w:t>:</w:t>
      </w:r>
      <w:r w:rsidR="00603D83">
        <w:rPr>
          <w:rFonts w:eastAsia="Calibri"/>
          <w:b/>
        </w:rPr>
        <w:t xml:space="preserve"> </w:t>
      </w:r>
      <w:hyperlink r:id="rId38" w:history="1">
        <w:proofErr w:type="spellStart"/>
        <w:r w:rsidR="00603D83" w:rsidRPr="008D02F2">
          <w:rPr>
            <w:rStyle w:val="Hyperlink"/>
            <w:rFonts w:eastAsia="Calibri"/>
            <w:b/>
          </w:rPr>
          <w:t>español</w:t>
        </w:r>
        <w:proofErr w:type="spellEnd"/>
      </w:hyperlink>
      <w:r w:rsidR="00B95B33">
        <w:rPr>
          <w:rFonts w:eastAsia="Calibri"/>
          <w:b/>
        </w:rPr>
        <w:t xml:space="preserve"> </w:t>
      </w:r>
      <w:r w:rsidR="00B95B33" w:rsidRPr="001F1BAC">
        <w:rPr>
          <w:rFonts w:eastAsia="Calibri"/>
          <w:b/>
        </w:rPr>
        <w:t>|</w:t>
      </w:r>
      <w:r w:rsidRPr="001F1BAC">
        <w:rPr>
          <w:rFonts w:eastAsia="Calibri"/>
          <w:b/>
        </w:rPr>
        <w:t xml:space="preserve"> </w:t>
      </w:r>
      <w:hyperlink r:id="rId39" w:history="1">
        <w:proofErr w:type="spellStart"/>
        <w:r w:rsidRPr="00603D83">
          <w:rPr>
            <w:rStyle w:val="Hyperlink"/>
            <w:rFonts w:eastAsia="Calibri"/>
            <w:b/>
          </w:rPr>
          <w:t>inglés</w:t>
        </w:r>
        <w:proofErr w:type="spellEnd"/>
      </w:hyperlink>
      <w:r w:rsidRPr="001F1BAC">
        <w:rPr>
          <w:rFonts w:eastAsia="Calibri"/>
          <w:b/>
        </w:rPr>
        <w:t xml:space="preserve">  </w:t>
      </w:r>
      <w:hyperlink r:id="rId40" w:history="1"/>
      <w:hyperlink r:id="rId41" w:history="1"/>
    </w:p>
    <w:p w14:paraId="17C62AC9" w14:textId="767D482D" w:rsidR="00395FFE" w:rsidRPr="00C438F6" w:rsidRDefault="00395FFE" w:rsidP="003D5559">
      <w:pPr>
        <w:tabs>
          <w:tab w:val="left" w:pos="5760"/>
        </w:tabs>
        <w:rPr>
          <w:rFonts w:eastAsia="Calibri"/>
          <w:bCs/>
          <w:color w:val="000000" w:themeColor="text1"/>
        </w:rPr>
      </w:pPr>
      <w:r w:rsidRPr="00293796">
        <w:rPr>
          <w:rStyle w:val="Hyperlink"/>
          <w:rFonts w:eastAsia="Calibri"/>
          <w:b/>
          <w:color w:val="000000" w:themeColor="text1"/>
          <w:u w:val="none"/>
        </w:rPr>
        <w:t xml:space="preserve">Más: </w:t>
      </w:r>
      <w:hyperlink r:id="rId42" w:history="1">
        <w:proofErr w:type="spellStart"/>
        <w:r w:rsidRPr="00090ADF">
          <w:rPr>
            <w:rStyle w:val="Hyperlink"/>
            <w:rFonts w:eastAsia="Calibri"/>
            <w:b/>
          </w:rPr>
          <w:t>Paquete</w:t>
        </w:r>
        <w:proofErr w:type="spellEnd"/>
        <w:r w:rsidRPr="00090ADF">
          <w:rPr>
            <w:rStyle w:val="Hyperlink"/>
            <w:rFonts w:eastAsia="Calibri"/>
            <w:b/>
          </w:rPr>
          <w:t xml:space="preserve"> Dobbs para la </w:t>
        </w:r>
        <w:proofErr w:type="spellStart"/>
        <w:r w:rsidRPr="00090ADF">
          <w:rPr>
            <w:rStyle w:val="Hyperlink"/>
            <w:rFonts w:eastAsia="Calibri"/>
            <w:b/>
          </w:rPr>
          <w:t>parroquia</w:t>
        </w:r>
        <w:proofErr w:type="spellEnd"/>
      </w:hyperlink>
      <w:hyperlink r:id="rId43" w:history="1"/>
    </w:p>
    <w:p w14:paraId="3164F10F" w14:textId="0BBE2946" w:rsidR="001F1BAC" w:rsidRDefault="001F1BAC"/>
    <w:p w14:paraId="3B62AE95" w14:textId="1DBFE81E" w:rsidR="00380CE2" w:rsidRDefault="00380CE2"/>
    <w:p w14:paraId="7D38EB85" w14:textId="6C50B39D" w:rsidR="00380CE2" w:rsidRPr="00AE087F" w:rsidRDefault="00380CE2"/>
    <w:sectPr w:rsidR="00380CE2" w:rsidRPr="00AE087F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BC785" w14:textId="77777777" w:rsidR="0007545B" w:rsidRDefault="0007545B">
      <w:r>
        <w:separator/>
      </w:r>
    </w:p>
  </w:endnote>
  <w:endnote w:type="continuationSeparator" w:id="0">
    <w:p w14:paraId="26F18975" w14:textId="77777777" w:rsidR="0007545B" w:rsidRDefault="0007545B">
      <w:r>
        <w:continuationSeparator/>
      </w:r>
    </w:p>
  </w:endnote>
  <w:endnote w:type="continuationNotice" w:id="1">
    <w:p w14:paraId="107F9A6D" w14:textId="77777777" w:rsidR="0007545B" w:rsidRDefault="000754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FEFC1" w14:textId="45749EC0"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>¡</w:t>
    </w:r>
    <w:proofErr w:type="spellStart"/>
    <w:r>
      <w:rPr>
        <w:b/>
        <w:sz w:val="20"/>
        <w:szCs w:val="20"/>
      </w:rPr>
      <w:t>Miren</w:t>
    </w:r>
    <w:proofErr w:type="spellEnd"/>
    <w:r>
      <w:rPr>
        <w:b/>
        <w:sz w:val="20"/>
        <w:szCs w:val="20"/>
      </w:rPr>
      <w:t xml:space="preserve">, </w:t>
    </w:r>
    <w:proofErr w:type="spellStart"/>
    <w:r>
      <w:rPr>
        <w:b/>
        <w:sz w:val="20"/>
        <w:szCs w:val="20"/>
      </w:rPr>
      <w:t>bajen</w:t>
    </w:r>
    <w:proofErr w:type="spellEnd"/>
    <w:r>
      <w:rPr>
        <w:b/>
        <w:sz w:val="20"/>
        <w:szCs w:val="20"/>
      </w:rPr>
      <w:t xml:space="preserve"> y </w:t>
    </w:r>
    <w:proofErr w:type="spellStart"/>
    <w:r>
      <w:rPr>
        <w:b/>
        <w:sz w:val="20"/>
        <w:szCs w:val="20"/>
      </w:rPr>
      <w:t>soliciten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los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materiales</w:t>
    </w:r>
    <w:proofErr w:type="spellEnd"/>
    <w:r>
      <w:rPr>
        <w:b/>
        <w:sz w:val="20"/>
        <w:szCs w:val="20"/>
      </w:rPr>
      <w:t xml:space="preserve"> del </w:t>
    </w:r>
    <w:proofErr w:type="spellStart"/>
    <w:r>
      <w:rPr>
        <w:b/>
        <w:sz w:val="20"/>
        <w:szCs w:val="20"/>
      </w:rPr>
      <w:t>Programa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Respetemos</w:t>
    </w:r>
    <w:proofErr w:type="spellEnd"/>
    <w:r>
      <w:rPr>
        <w:b/>
        <w:sz w:val="20"/>
        <w:szCs w:val="20"/>
      </w:rPr>
      <w:t xml:space="preserve"> la Vida 2021-2022! www.respectlife.org</w:t>
    </w:r>
    <w:hyperlink r:id="rId1" w:history="1"/>
    <w:r>
      <w:rPr>
        <w:b/>
        <w:sz w:val="20"/>
        <w:szCs w:val="20"/>
      </w:rPr>
      <w:t xml:space="preserve"> </w:t>
    </w:r>
  </w:p>
  <w:p w14:paraId="496DA3BE" w14:textId="2A8AFE19"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 xml:space="preserve">Copyright © 2022, United States Conference of Catholic Bishops, Washington, D.C.  Se </w:t>
    </w:r>
    <w:proofErr w:type="spellStart"/>
    <w:r w:rsidRPr="00CC1239">
      <w:rPr>
        <w:sz w:val="16"/>
        <w:szCs w:val="16"/>
      </w:rPr>
      <w:t>reservan</w:t>
    </w:r>
    <w:proofErr w:type="spellEnd"/>
    <w:r w:rsidRPr="00CC1239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todos</w:t>
    </w:r>
    <w:proofErr w:type="spellEnd"/>
    <w:r w:rsidRPr="00CC1239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los</w:t>
    </w:r>
    <w:proofErr w:type="spellEnd"/>
    <w:r w:rsidRPr="00CC1239">
      <w:rPr>
        <w:sz w:val="16"/>
        <w:szCs w:val="16"/>
      </w:rPr>
      <w:t xml:space="preserve"> derechos.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4758A" w14:textId="77777777" w:rsidR="0007545B" w:rsidRDefault="0007545B">
      <w:r>
        <w:separator/>
      </w:r>
    </w:p>
  </w:footnote>
  <w:footnote w:type="continuationSeparator" w:id="0">
    <w:p w14:paraId="15AA262E" w14:textId="77777777" w:rsidR="0007545B" w:rsidRDefault="0007545B">
      <w:r>
        <w:continuationSeparator/>
      </w:r>
    </w:p>
  </w:footnote>
  <w:footnote w:type="continuationNotice" w:id="1">
    <w:p w14:paraId="552008D5" w14:textId="77777777" w:rsidR="0007545B" w:rsidRDefault="000754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F53CC"/>
    <w:multiLevelType w:val="hybridMultilevel"/>
    <w:tmpl w:val="E35276BA"/>
    <w:lvl w:ilvl="0" w:tplc="29865B2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56949"/>
    <w:multiLevelType w:val="hybridMultilevel"/>
    <w:tmpl w:val="DF1A990C"/>
    <w:lvl w:ilvl="0" w:tplc="CF769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82129F7"/>
    <w:multiLevelType w:val="hybridMultilevel"/>
    <w:tmpl w:val="E32A4456"/>
    <w:lvl w:ilvl="0" w:tplc="2948313E">
      <w:start w:val="199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CE2214"/>
    <w:multiLevelType w:val="hybridMultilevel"/>
    <w:tmpl w:val="0E68E828"/>
    <w:lvl w:ilvl="0" w:tplc="CF769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6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F029D4"/>
    <w:multiLevelType w:val="hybridMultilevel"/>
    <w:tmpl w:val="EE4A1C46"/>
    <w:lvl w:ilvl="0" w:tplc="CF769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861672"/>
    <w:multiLevelType w:val="multilevel"/>
    <w:tmpl w:val="736A3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0129505">
    <w:abstractNumId w:val="17"/>
  </w:num>
  <w:num w:numId="2" w16cid:durableId="132984211">
    <w:abstractNumId w:val="18"/>
  </w:num>
  <w:num w:numId="3" w16cid:durableId="392657257">
    <w:abstractNumId w:val="15"/>
  </w:num>
  <w:num w:numId="4" w16cid:durableId="2083675409">
    <w:abstractNumId w:val="4"/>
  </w:num>
  <w:num w:numId="5" w16cid:durableId="585500713">
    <w:abstractNumId w:val="14"/>
  </w:num>
  <w:num w:numId="6" w16cid:durableId="1666586121">
    <w:abstractNumId w:val="0"/>
  </w:num>
  <w:num w:numId="7" w16cid:durableId="1476723351">
    <w:abstractNumId w:val="6"/>
  </w:num>
  <w:num w:numId="8" w16cid:durableId="131557916">
    <w:abstractNumId w:val="1"/>
  </w:num>
  <w:num w:numId="9" w16cid:durableId="1242836812">
    <w:abstractNumId w:val="16"/>
  </w:num>
  <w:num w:numId="10" w16cid:durableId="564294249">
    <w:abstractNumId w:val="11"/>
  </w:num>
  <w:num w:numId="11" w16cid:durableId="1351880005">
    <w:abstractNumId w:val="9"/>
  </w:num>
  <w:num w:numId="12" w16cid:durableId="35786592">
    <w:abstractNumId w:val="8"/>
  </w:num>
  <w:num w:numId="13" w16cid:durableId="684675863">
    <w:abstractNumId w:val="2"/>
  </w:num>
  <w:num w:numId="14" w16cid:durableId="1362240382">
    <w:abstractNumId w:val="5"/>
  </w:num>
  <w:num w:numId="15" w16cid:durableId="1728063092">
    <w:abstractNumId w:val="3"/>
  </w:num>
  <w:num w:numId="16" w16cid:durableId="11456584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09673786">
    <w:abstractNumId w:val="13"/>
  </w:num>
  <w:num w:numId="18" w16cid:durableId="1905721979">
    <w:abstractNumId w:val="10"/>
  </w:num>
  <w:num w:numId="19" w16cid:durableId="1236864943">
    <w:abstractNumId w:val="7"/>
  </w:num>
  <w:num w:numId="20" w16cid:durableId="663895555">
    <w:abstractNumId w:val="19"/>
  </w:num>
  <w:num w:numId="21" w16cid:durableId="53766229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5410"/>
    <w:rsid w:val="00005862"/>
    <w:rsid w:val="000077C3"/>
    <w:rsid w:val="0001100A"/>
    <w:rsid w:val="00016862"/>
    <w:rsid w:val="00016DA2"/>
    <w:rsid w:val="00020CF9"/>
    <w:rsid w:val="00027900"/>
    <w:rsid w:val="00030E41"/>
    <w:rsid w:val="000317DC"/>
    <w:rsid w:val="00034683"/>
    <w:rsid w:val="000360C5"/>
    <w:rsid w:val="00041DBC"/>
    <w:rsid w:val="00041F7E"/>
    <w:rsid w:val="00042C6B"/>
    <w:rsid w:val="00044B02"/>
    <w:rsid w:val="00045EF8"/>
    <w:rsid w:val="00045F27"/>
    <w:rsid w:val="00046D8C"/>
    <w:rsid w:val="000479EF"/>
    <w:rsid w:val="00050EC5"/>
    <w:rsid w:val="00051DF7"/>
    <w:rsid w:val="00052B1F"/>
    <w:rsid w:val="00054BD3"/>
    <w:rsid w:val="000552B7"/>
    <w:rsid w:val="00061510"/>
    <w:rsid w:val="00062ECC"/>
    <w:rsid w:val="00065CEB"/>
    <w:rsid w:val="00067E31"/>
    <w:rsid w:val="0007066C"/>
    <w:rsid w:val="000713BD"/>
    <w:rsid w:val="00074796"/>
    <w:rsid w:val="0007545B"/>
    <w:rsid w:val="000760CA"/>
    <w:rsid w:val="00077438"/>
    <w:rsid w:val="00081966"/>
    <w:rsid w:val="000835E0"/>
    <w:rsid w:val="00083E79"/>
    <w:rsid w:val="00086615"/>
    <w:rsid w:val="00086773"/>
    <w:rsid w:val="00086A01"/>
    <w:rsid w:val="00090ADF"/>
    <w:rsid w:val="00090FE2"/>
    <w:rsid w:val="00091AC2"/>
    <w:rsid w:val="00091AD1"/>
    <w:rsid w:val="00092940"/>
    <w:rsid w:val="00093245"/>
    <w:rsid w:val="00093EB4"/>
    <w:rsid w:val="000941DD"/>
    <w:rsid w:val="00095A2A"/>
    <w:rsid w:val="00095DB8"/>
    <w:rsid w:val="00096DE5"/>
    <w:rsid w:val="000A0B72"/>
    <w:rsid w:val="000A2906"/>
    <w:rsid w:val="000A4EFC"/>
    <w:rsid w:val="000A5805"/>
    <w:rsid w:val="000B2FFE"/>
    <w:rsid w:val="000B453F"/>
    <w:rsid w:val="000B47E3"/>
    <w:rsid w:val="000B523F"/>
    <w:rsid w:val="000B66E7"/>
    <w:rsid w:val="000B7D3F"/>
    <w:rsid w:val="000C2090"/>
    <w:rsid w:val="000C4AD8"/>
    <w:rsid w:val="000C4F2B"/>
    <w:rsid w:val="000C5863"/>
    <w:rsid w:val="000C784F"/>
    <w:rsid w:val="000C7FD8"/>
    <w:rsid w:val="000D48EF"/>
    <w:rsid w:val="000D5102"/>
    <w:rsid w:val="000D7371"/>
    <w:rsid w:val="000E1E27"/>
    <w:rsid w:val="000E2A41"/>
    <w:rsid w:val="000E46E2"/>
    <w:rsid w:val="000E6900"/>
    <w:rsid w:val="000F0A94"/>
    <w:rsid w:val="000F1357"/>
    <w:rsid w:val="00102C2D"/>
    <w:rsid w:val="00103D61"/>
    <w:rsid w:val="001041F8"/>
    <w:rsid w:val="00104E06"/>
    <w:rsid w:val="00105C3A"/>
    <w:rsid w:val="00106B46"/>
    <w:rsid w:val="00107E93"/>
    <w:rsid w:val="00112A7A"/>
    <w:rsid w:val="00113514"/>
    <w:rsid w:val="00120B6F"/>
    <w:rsid w:val="00120D07"/>
    <w:rsid w:val="0012193D"/>
    <w:rsid w:val="0012483C"/>
    <w:rsid w:val="00124883"/>
    <w:rsid w:val="00125B2C"/>
    <w:rsid w:val="001273FB"/>
    <w:rsid w:val="001276E5"/>
    <w:rsid w:val="00133071"/>
    <w:rsid w:val="00137C21"/>
    <w:rsid w:val="00137CAB"/>
    <w:rsid w:val="0014037E"/>
    <w:rsid w:val="00140FE8"/>
    <w:rsid w:val="00141051"/>
    <w:rsid w:val="0014551B"/>
    <w:rsid w:val="0014702F"/>
    <w:rsid w:val="00151C9C"/>
    <w:rsid w:val="00152DF6"/>
    <w:rsid w:val="00154A1B"/>
    <w:rsid w:val="00154AF8"/>
    <w:rsid w:val="001559D6"/>
    <w:rsid w:val="00155EDB"/>
    <w:rsid w:val="00156526"/>
    <w:rsid w:val="0015766D"/>
    <w:rsid w:val="0015792B"/>
    <w:rsid w:val="001602A0"/>
    <w:rsid w:val="00160697"/>
    <w:rsid w:val="00160847"/>
    <w:rsid w:val="00160E1A"/>
    <w:rsid w:val="001612D9"/>
    <w:rsid w:val="00161EF9"/>
    <w:rsid w:val="001620BB"/>
    <w:rsid w:val="00162789"/>
    <w:rsid w:val="001658C1"/>
    <w:rsid w:val="00165F6D"/>
    <w:rsid w:val="00167B3F"/>
    <w:rsid w:val="001743D6"/>
    <w:rsid w:val="0017791A"/>
    <w:rsid w:val="00177C3A"/>
    <w:rsid w:val="0018025C"/>
    <w:rsid w:val="00182A4F"/>
    <w:rsid w:val="00183AE3"/>
    <w:rsid w:val="001840E6"/>
    <w:rsid w:val="0018442D"/>
    <w:rsid w:val="001855A1"/>
    <w:rsid w:val="00186CA1"/>
    <w:rsid w:val="001908F8"/>
    <w:rsid w:val="001935E2"/>
    <w:rsid w:val="001949E1"/>
    <w:rsid w:val="00194D46"/>
    <w:rsid w:val="00195FCE"/>
    <w:rsid w:val="0019775D"/>
    <w:rsid w:val="001A1967"/>
    <w:rsid w:val="001B25FF"/>
    <w:rsid w:val="001B3376"/>
    <w:rsid w:val="001B40FD"/>
    <w:rsid w:val="001B48BE"/>
    <w:rsid w:val="001B51CC"/>
    <w:rsid w:val="001B62B8"/>
    <w:rsid w:val="001B6FFF"/>
    <w:rsid w:val="001C19E1"/>
    <w:rsid w:val="001C1A0C"/>
    <w:rsid w:val="001C2DBC"/>
    <w:rsid w:val="001C4499"/>
    <w:rsid w:val="001C616B"/>
    <w:rsid w:val="001C70FC"/>
    <w:rsid w:val="001C7C98"/>
    <w:rsid w:val="001D0422"/>
    <w:rsid w:val="001D0BCA"/>
    <w:rsid w:val="001D1329"/>
    <w:rsid w:val="001D3EAA"/>
    <w:rsid w:val="001D3EEA"/>
    <w:rsid w:val="001D59A7"/>
    <w:rsid w:val="001D78C3"/>
    <w:rsid w:val="001E0DA6"/>
    <w:rsid w:val="001E0DD1"/>
    <w:rsid w:val="001E0E11"/>
    <w:rsid w:val="001E1B01"/>
    <w:rsid w:val="001E5A8A"/>
    <w:rsid w:val="001E63B8"/>
    <w:rsid w:val="001E6BAC"/>
    <w:rsid w:val="001F0607"/>
    <w:rsid w:val="001F06FE"/>
    <w:rsid w:val="001F193F"/>
    <w:rsid w:val="001F1AA7"/>
    <w:rsid w:val="001F1BAC"/>
    <w:rsid w:val="001F422A"/>
    <w:rsid w:val="001F4C0C"/>
    <w:rsid w:val="001F6135"/>
    <w:rsid w:val="001F6A3F"/>
    <w:rsid w:val="001F6EA7"/>
    <w:rsid w:val="001F7A5A"/>
    <w:rsid w:val="002012D7"/>
    <w:rsid w:val="00202493"/>
    <w:rsid w:val="00202B74"/>
    <w:rsid w:val="00202EE3"/>
    <w:rsid w:val="00205DFF"/>
    <w:rsid w:val="0020775C"/>
    <w:rsid w:val="00207904"/>
    <w:rsid w:val="00211CAA"/>
    <w:rsid w:val="00213290"/>
    <w:rsid w:val="002155E2"/>
    <w:rsid w:val="00215660"/>
    <w:rsid w:val="00220A09"/>
    <w:rsid w:val="002216C7"/>
    <w:rsid w:val="0022198F"/>
    <w:rsid w:val="00226592"/>
    <w:rsid w:val="0023180E"/>
    <w:rsid w:val="00231A5B"/>
    <w:rsid w:val="00233695"/>
    <w:rsid w:val="00234ACB"/>
    <w:rsid w:val="0023692C"/>
    <w:rsid w:val="002373D8"/>
    <w:rsid w:val="00241692"/>
    <w:rsid w:val="00244536"/>
    <w:rsid w:val="002452D7"/>
    <w:rsid w:val="00245BEA"/>
    <w:rsid w:val="00245EF9"/>
    <w:rsid w:val="002520CF"/>
    <w:rsid w:val="00253183"/>
    <w:rsid w:val="00255574"/>
    <w:rsid w:val="00257DE3"/>
    <w:rsid w:val="00260926"/>
    <w:rsid w:val="002633A9"/>
    <w:rsid w:val="00263D6A"/>
    <w:rsid w:val="00265335"/>
    <w:rsid w:val="00265D98"/>
    <w:rsid w:val="0026677E"/>
    <w:rsid w:val="00275262"/>
    <w:rsid w:val="00276765"/>
    <w:rsid w:val="00276DC2"/>
    <w:rsid w:val="00276E90"/>
    <w:rsid w:val="00277CED"/>
    <w:rsid w:val="00280139"/>
    <w:rsid w:val="002807BF"/>
    <w:rsid w:val="002811CD"/>
    <w:rsid w:val="00281D2B"/>
    <w:rsid w:val="002850E0"/>
    <w:rsid w:val="002855B7"/>
    <w:rsid w:val="00291110"/>
    <w:rsid w:val="00293796"/>
    <w:rsid w:val="00294D37"/>
    <w:rsid w:val="0029789A"/>
    <w:rsid w:val="002A08CA"/>
    <w:rsid w:val="002A2ECD"/>
    <w:rsid w:val="002A431D"/>
    <w:rsid w:val="002A4443"/>
    <w:rsid w:val="002A4975"/>
    <w:rsid w:val="002A527D"/>
    <w:rsid w:val="002B1216"/>
    <w:rsid w:val="002B1B01"/>
    <w:rsid w:val="002B1B5C"/>
    <w:rsid w:val="002B1CAE"/>
    <w:rsid w:val="002B3DC8"/>
    <w:rsid w:val="002C07A4"/>
    <w:rsid w:val="002C2CEC"/>
    <w:rsid w:val="002C5D25"/>
    <w:rsid w:val="002C659C"/>
    <w:rsid w:val="002C6750"/>
    <w:rsid w:val="002C6D0D"/>
    <w:rsid w:val="002D34B1"/>
    <w:rsid w:val="002D4FAF"/>
    <w:rsid w:val="002D56F1"/>
    <w:rsid w:val="002D5D20"/>
    <w:rsid w:val="002D6731"/>
    <w:rsid w:val="002D6E5A"/>
    <w:rsid w:val="002D7E35"/>
    <w:rsid w:val="002E3BFB"/>
    <w:rsid w:val="002E4297"/>
    <w:rsid w:val="002E52B0"/>
    <w:rsid w:val="002F0DD0"/>
    <w:rsid w:val="002F32DE"/>
    <w:rsid w:val="002F3515"/>
    <w:rsid w:val="002F3E7C"/>
    <w:rsid w:val="002F522A"/>
    <w:rsid w:val="002F5BA7"/>
    <w:rsid w:val="002F754D"/>
    <w:rsid w:val="002F77B6"/>
    <w:rsid w:val="00302503"/>
    <w:rsid w:val="003036C6"/>
    <w:rsid w:val="00305BB4"/>
    <w:rsid w:val="003061C1"/>
    <w:rsid w:val="00307744"/>
    <w:rsid w:val="0031066A"/>
    <w:rsid w:val="00314826"/>
    <w:rsid w:val="00320A33"/>
    <w:rsid w:val="0032365C"/>
    <w:rsid w:val="00325ADA"/>
    <w:rsid w:val="00325E41"/>
    <w:rsid w:val="003274EC"/>
    <w:rsid w:val="00327DE9"/>
    <w:rsid w:val="00332A91"/>
    <w:rsid w:val="00334D2C"/>
    <w:rsid w:val="003358A6"/>
    <w:rsid w:val="00335E95"/>
    <w:rsid w:val="00336B55"/>
    <w:rsid w:val="00337203"/>
    <w:rsid w:val="003425E6"/>
    <w:rsid w:val="00345974"/>
    <w:rsid w:val="00346602"/>
    <w:rsid w:val="00347DA1"/>
    <w:rsid w:val="00347E22"/>
    <w:rsid w:val="003501EF"/>
    <w:rsid w:val="003514C8"/>
    <w:rsid w:val="00351534"/>
    <w:rsid w:val="003554B7"/>
    <w:rsid w:val="00362509"/>
    <w:rsid w:val="00363383"/>
    <w:rsid w:val="003652FA"/>
    <w:rsid w:val="003663D3"/>
    <w:rsid w:val="00366E49"/>
    <w:rsid w:val="003700F7"/>
    <w:rsid w:val="00372991"/>
    <w:rsid w:val="00380825"/>
    <w:rsid w:val="00380972"/>
    <w:rsid w:val="00380CE2"/>
    <w:rsid w:val="0038504F"/>
    <w:rsid w:val="003851EF"/>
    <w:rsid w:val="003879BF"/>
    <w:rsid w:val="00390149"/>
    <w:rsid w:val="00392361"/>
    <w:rsid w:val="00393D1D"/>
    <w:rsid w:val="00395EF0"/>
    <w:rsid w:val="00395FFE"/>
    <w:rsid w:val="00396325"/>
    <w:rsid w:val="00396DE8"/>
    <w:rsid w:val="003974F6"/>
    <w:rsid w:val="003A1F0F"/>
    <w:rsid w:val="003B0DF2"/>
    <w:rsid w:val="003B12A9"/>
    <w:rsid w:val="003B2CAD"/>
    <w:rsid w:val="003C25FE"/>
    <w:rsid w:val="003C2614"/>
    <w:rsid w:val="003C54BF"/>
    <w:rsid w:val="003C599E"/>
    <w:rsid w:val="003D055D"/>
    <w:rsid w:val="003D17B4"/>
    <w:rsid w:val="003D33DD"/>
    <w:rsid w:val="003D36D6"/>
    <w:rsid w:val="003D5559"/>
    <w:rsid w:val="003D6E77"/>
    <w:rsid w:val="003D7568"/>
    <w:rsid w:val="003D7AA0"/>
    <w:rsid w:val="003E0B31"/>
    <w:rsid w:val="003E2010"/>
    <w:rsid w:val="003E45D4"/>
    <w:rsid w:val="003E6610"/>
    <w:rsid w:val="003F087E"/>
    <w:rsid w:val="003F4798"/>
    <w:rsid w:val="00400D92"/>
    <w:rsid w:val="00405BDA"/>
    <w:rsid w:val="00413555"/>
    <w:rsid w:val="004136AC"/>
    <w:rsid w:val="004138BA"/>
    <w:rsid w:val="00420C48"/>
    <w:rsid w:val="00420EC6"/>
    <w:rsid w:val="004210BF"/>
    <w:rsid w:val="0042360C"/>
    <w:rsid w:val="0042387F"/>
    <w:rsid w:val="004253E4"/>
    <w:rsid w:val="004261BC"/>
    <w:rsid w:val="0042701F"/>
    <w:rsid w:val="00427B79"/>
    <w:rsid w:val="00430384"/>
    <w:rsid w:val="004336F7"/>
    <w:rsid w:val="00440539"/>
    <w:rsid w:val="00440ADD"/>
    <w:rsid w:val="004410E7"/>
    <w:rsid w:val="00444470"/>
    <w:rsid w:val="0044776A"/>
    <w:rsid w:val="00452621"/>
    <w:rsid w:val="0045295E"/>
    <w:rsid w:val="004539B8"/>
    <w:rsid w:val="004548D3"/>
    <w:rsid w:val="00454EFB"/>
    <w:rsid w:val="0046112E"/>
    <w:rsid w:val="0046116A"/>
    <w:rsid w:val="0046116E"/>
    <w:rsid w:val="00461192"/>
    <w:rsid w:val="00461ED1"/>
    <w:rsid w:val="00463102"/>
    <w:rsid w:val="00463443"/>
    <w:rsid w:val="00465A33"/>
    <w:rsid w:val="00470C4A"/>
    <w:rsid w:val="004714AB"/>
    <w:rsid w:val="00472DEA"/>
    <w:rsid w:val="004730CB"/>
    <w:rsid w:val="00473264"/>
    <w:rsid w:val="00473E08"/>
    <w:rsid w:val="00476980"/>
    <w:rsid w:val="00477230"/>
    <w:rsid w:val="00482593"/>
    <w:rsid w:val="00482F0D"/>
    <w:rsid w:val="00491216"/>
    <w:rsid w:val="00492D45"/>
    <w:rsid w:val="004948A4"/>
    <w:rsid w:val="004A19C5"/>
    <w:rsid w:val="004A1F11"/>
    <w:rsid w:val="004A293E"/>
    <w:rsid w:val="004A334A"/>
    <w:rsid w:val="004A3BCD"/>
    <w:rsid w:val="004B210D"/>
    <w:rsid w:val="004B7753"/>
    <w:rsid w:val="004C0EFB"/>
    <w:rsid w:val="004C2429"/>
    <w:rsid w:val="004C4928"/>
    <w:rsid w:val="004C659E"/>
    <w:rsid w:val="004C668C"/>
    <w:rsid w:val="004C6932"/>
    <w:rsid w:val="004D047E"/>
    <w:rsid w:val="004D05A6"/>
    <w:rsid w:val="004D1B78"/>
    <w:rsid w:val="004D328C"/>
    <w:rsid w:val="004D3475"/>
    <w:rsid w:val="004D450D"/>
    <w:rsid w:val="004D5C83"/>
    <w:rsid w:val="004D64A1"/>
    <w:rsid w:val="004D6956"/>
    <w:rsid w:val="004D70C1"/>
    <w:rsid w:val="004E02DD"/>
    <w:rsid w:val="004E2BCB"/>
    <w:rsid w:val="004E3691"/>
    <w:rsid w:val="004E4689"/>
    <w:rsid w:val="004E514A"/>
    <w:rsid w:val="004E53B5"/>
    <w:rsid w:val="004E5DB1"/>
    <w:rsid w:val="004F17B5"/>
    <w:rsid w:val="004F2235"/>
    <w:rsid w:val="004F40F7"/>
    <w:rsid w:val="004F4C26"/>
    <w:rsid w:val="004F57A4"/>
    <w:rsid w:val="004F6B80"/>
    <w:rsid w:val="004F7116"/>
    <w:rsid w:val="004F726E"/>
    <w:rsid w:val="00500484"/>
    <w:rsid w:val="0050142D"/>
    <w:rsid w:val="005059B3"/>
    <w:rsid w:val="00505CF2"/>
    <w:rsid w:val="00507405"/>
    <w:rsid w:val="0051681D"/>
    <w:rsid w:val="00520083"/>
    <w:rsid w:val="005221A5"/>
    <w:rsid w:val="0052429E"/>
    <w:rsid w:val="00525DFB"/>
    <w:rsid w:val="0052618C"/>
    <w:rsid w:val="00530518"/>
    <w:rsid w:val="00533974"/>
    <w:rsid w:val="00533B8C"/>
    <w:rsid w:val="00535B49"/>
    <w:rsid w:val="0054353D"/>
    <w:rsid w:val="005435ED"/>
    <w:rsid w:val="005455EB"/>
    <w:rsid w:val="00550856"/>
    <w:rsid w:val="00552290"/>
    <w:rsid w:val="00552483"/>
    <w:rsid w:val="005533DB"/>
    <w:rsid w:val="005554B2"/>
    <w:rsid w:val="00556E92"/>
    <w:rsid w:val="00557982"/>
    <w:rsid w:val="00561BCD"/>
    <w:rsid w:val="005623CE"/>
    <w:rsid w:val="00565267"/>
    <w:rsid w:val="00565ADC"/>
    <w:rsid w:val="00567FED"/>
    <w:rsid w:val="0057068A"/>
    <w:rsid w:val="00572A93"/>
    <w:rsid w:val="0057797C"/>
    <w:rsid w:val="00580575"/>
    <w:rsid w:val="00581E41"/>
    <w:rsid w:val="005827A0"/>
    <w:rsid w:val="00583047"/>
    <w:rsid w:val="00590B69"/>
    <w:rsid w:val="00593856"/>
    <w:rsid w:val="00597010"/>
    <w:rsid w:val="005974F8"/>
    <w:rsid w:val="005975B3"/>
    <w:rsid w:val="005A2105"/>
    <w:rsid w:val="005A368D"/>
    <w:rsid w:val="005B042C"/>
    <w:rsid w:val="005B28A6"/>
    <w:rsid w:val="005B29BE"/>
    <w:rsid w:val="005B2ABE"/>
    <w:rsid w:val="005B4901"/>
    <w:rsid w:val="005B4CEB"/>
    <w:rsid w:val="005B56EB"/>
    <w:rsid w:val="005B5DA4"/>
    <w:rsid w:val="005B750E"/>
    <w:rsid w:val="005B7690"/>
    <w:rsid w:val="005C1778"/>
    <w:rsid w:val="005C1E36"/>
    <w:rsid w:val="005C3DB7"/>
    <w:rsid w:val="005C4C37"/>
    <w:rsid w:val="005C5F2E"/>
    <w:rsid w:val="005D06FC"/>
    <w:rsid w:val="005D1199"/>
    <w:rsid w:val="005D124D"/>
    <w:rsid w:val="005D21E9"/>
    <w:rsid w:val="005D2715"/>
    <w:rsid w:val="005D29A3"/>
    <w:rsid w:val="005D434A"/>
    <w:rsid w:val="005D542A"/>
    <w:rsid w:val="005D713D"/>
    <w:rsid w:val="005E0AF1"/>
    <w:rsid w:val="005E25CB"/>
    <w:rsid w:val="005E29A9"/>
    <w:rsid w:val="005E2B56"/>
    <w:rsid w:val="005F5F9B"/>
    <w:rsid w:val="005F6522"/>
    <w:rsid w:val="005F783E"/>
    <w:rsid w:val="00600BC7"/>
    <w:rsid w:val="00600F35"/>
    <w:rsid w:val="00601DB6"/>
    <w:rsid w:val="00603505"/>
    <w:rsid w:val="00603BF8"/>
    <w:rsid w:val="00603D83"/>
    <w:rsid w:val="006063E1"/>
    <w:rsid w:val="00610896"/>
    <w:rsid w:val="0061245B"/>
    <w:rsid w:val="0061308C"/>
    <w:rsid w:val="00613464"/>
    <w:rsid w:val="0061431E"/>
    <w:rsid w:val="006156DB"/>
    <w:rsid w:val="0061583D"/>
    <w:rsid w:val="00624651"/>
    <w:rsid w:val="00624D4B"/>
    <w:rsid w:val="00626375"/>
    <w:rsid w:val="0062712F"/>
    <w:rsid w:val="0062791E"/>
    <w:rsid w:val="0063077A"/>
    <w:rsid w:val="00630908"/>
    <w:rsid w:val="00634107"/>
    <w:rsid w:val="0063705C"/>
    <w:rsid w:val="00641A4D"/>
    <w:rsid w:val="00644697"/>
    <w:rsid w:val="00644AAF"/>
    <w:rsid w:val="0064590B"/>
    <w:rsid w:val="00646E71"/>
    <w:rsid w:val="00647838"/>
    <w:rsid w:val="00650A93"/>
    <w:rsid w:val="006532CE"/>
    <w:rsid w:val="00656796"/>
    <w:rsid w:val="00656A56"/>
    <w:rsid w:val="006604F4"/>
    <w:rsid w:val="00662560"/>
    <w:rsid w:val="00664DB5"/>
    <w:rsid w:val="00665C98"/>
    <w:rsid w:val="006670ED"/>
    <w:rsid w:val="00672A10"/>
    <w:rsid w:val="00673194"/>
    <w:rsid w:val="00673F5E"/>
    <w:rsid w:val="00674B36"/>
    <w:rsid w:val="00677AA6"/>
    <w:rsid w:val="00680E85"/>
    <w:rsid w:val="00683645"/>
    <w:rsid w:val="006838EE"/>
    <w:rsid w:val="006840A0"/>
    <w:rsid w:val="006858F5"/>
    <w:rsid w:val="006867DB"/>
    <w:rsid w:val="00691D38"/>
    <w:rsid w:val="00692019"/>
    <w:rsid w:val="00693D2A"/>
    <w:rsid w:val="00694702"/>
    <w:rsid w:val="00695448"/>
    <w:rsid w:val="00697169"/>
    <w:rsid w:val="006A3337"/>
    <w:rsid w:val="006A480F"/>
    <w:rsid w:val="006A4929"/>
    <w:rsid w:val="006A5EA3"/>
    <w:rsid w:val="006A67E9"/>
    <w:rsid w:val="006A6ECC"/>
    <w:rsid w:val="006A764E"/>
    <w:rsid w:val="006B2DA5"/>
    <w:rsid w:val="006B2FCD"/>
    <w:rsid w:val="006B536D"/>
    <w:rsid w:val="006B6656"/>
    <w:rsid w:val="006B6E73"/>
    <w:rsid w:val="006B7266"/>
    <w:rsid w:val="006C08A2"/>
    <w:rsid w:val="006C1C41"/>
    <w:rsid w:val="006C3188"/>
    <w:rsid w:val="006C3277"/>
    <w:rsid w:val="006C449B"/>
    <w:rsid w:val="006C634F"/>
    <w:rsid w:val="006D0E23"/>
    <w:rsid w:val="006D15D7"/>
    <w:rsid w:val="006D16D6"/>
    <w:rsid w:val="006D27C5"/>
    <w:rsid w:val="006D3D58"/>
    <w:rsid w:val="006D54B5"/>
    <w:rsid w:val="006D605E"/>
    <w:rsid w:val="006D697C"/>
    <w:rsid w:val="006D6B1A"/>
    <w:rsid w:val="006E332B"/>
    <w:rsid w:val="006E50E7"/>
    <w:rsid w:val="006E67FA"/>
    <w:rsid w:val="006F02AD"/>
    <w:rsid w:val="006F0FAA"/>
    <w:rsid w:val="006F1AEC"/>
    <w:rsid w:val="006F34FF"/>
    <w:rsid w:val="006F52CF"/>
    <w:rsid w:val="006F7BB0"/>
    <w:rsid w:val="007003C0"/>
    <w:rsid w:val="00700C7C"/>
    <w:rsid w:val="007010DC"/>
    <w:rsid w:val="00702CD8"/>
    <w:rsid w:val="00711314"/>
    <w:rsid w:val="007142D6"/>
    <w:rsid w:val="00715959"/>
    <w:rsid w:val="00716B82"/>
    <w:rsid w:val="007176AE"/>
    <w:rsid w:val="007206F1"/>
    <w:rsid w:val="00720B7C"/>
    <w:rsid w:val="00721592"/>
    <w:rsid w:val="00723118"/>
    <w:rsid w:val="00723C45"/>
    <w:rsid w:val="007243E4"/>
    <w:rsid w:val="0072672A"/>
    <w:rsid w:val="0074079D"/>
    <w:rsid w:val="007413C4"/>
    <w:rsid w:val="00743530"/>
    <w:rsid w:val="007445DC"/>
    <w:rsid w:val="00745A42"/>
    <w:rsid w:val="0074751C"/>
    <w:rsid w:val="0074798E"/>
    <w:rsid w:val="00747BC7"/>
    <w:rsid w:val="007509BB"/>
    <w:rsid w:val="00753EC0"/>
    <w:rsid w:val="00753EF7"/>
    <w:rsid w:val="00755697"/>
    <w:rsid w:val="0075623E"/>
    <w:rsid w:val="007575A9"/>
    <w:rsid w:val="00757CEC"/>
    <w:rsid w:val="00757E6C"/>
    <w:rsid w:val="00760412"/>
    <w:rsid w:val="007607AC"/>
    <w:rsid w:val="0076405A"/>
    <w:rsid w:val="00764B35"/>
    <w:rsid w:val="00765CF9"/>
    <w:rsid w:val="007664A2"/>
    <w:rsid w:val="00766829"/>
    <w:rsid w:val="00770186"/>
    <w:rsid w:val="00771565"/>
    <w:rsid w:val="00771897"/>
    <w:rsid w:val="00772E41"/>
    <w:rsid w:val="0077689C"/>
    <w:rsid w:val="007806CD"/>
    <w:rsid w:val="00782524"/>
    <w:rsid w:val="007854C2"/>
    <w:rsid w:val="0078740E"/>
    <w:rsid w:val="007879EE"/>
    <w:rsid w:val="0079063D"/>
    <w:rsid w:val="00790C2B"/>
    <w:rsid w:val="00791776"/>
    <w:rsid w:val="00792033"/>
    <w:rsid w:val="0079375B"/>
    <w:rsid w:val="0079476B"/>
    <w:rsid w:val="007A1CF5"/>
    <w:rsid w:val="007A1D73"/>
    <w:rsid w:val="007A2234"/>
    <w:rsid w:val="007A5411"/>
    <w:rsid w:val="007A6E92"/>
    <w:rsid w:val="007A7680"/>
    <w:rsid w:val="007B4581"/>
    <w:rsid w:val="007B5354"/>
    <w:rsid w:val="007B5801"/>
    <w:rsid w:val="007B59CA"/>
    <w:rsid w:val="007B5CA6"/>
    <w:rsid w:val="007C2B06"/>
    <w:rsid w:val="007C2CF3"/>
    <w:rsid w:val="007C5878"/>
    <w:rsid w:val="007C5BF9"/>
    <w:rsid w:val="007C6980"/>
    <w:rsid w:val="007C7D83"/>
    <w:rsid w:val="007D2970"/>
    <w:rsid w:val="007D2B45"/>
    <w:rsid w:val="007D60CE"/>
    <w:rsid w:val="007D6FA5"/>
    <w:rsid w:val="007D7CFD"/>
    <w:rsid w:val="007D7E12"/>
    <w:rsid w:val="007E4474"/>
    <w:rsid w:val="007E4CB2"/>
    <w:rsid w:val="007E5A32"/>
    <w:rsid w:val="007E787E"/>
    <w:rsid w:val="007F3CD4"/>
    <w:rsid w:val="007F4124"/>
    <w:rsid w:val="007F5861"/>
    <w:rsid w:val="007F62C2"/>
    <w:rsid w:val="007F6917"/>
    <w:rsid w:val="007F71E7"/>
    <w:rsid w:val="00805241"/>
    <w:rsid w:val="00806902"/>
    <w:rsid w:val="0080759B"/>
    <w:rsid w:val="00812115"/>
    <w:rsid w:val="00815E50"/>
    <w:rsid w:val="0082000E"/>
    <w:rsid w:val="00821565"/>
    <w:rsid w:val="00823496"/>
    <w:rsid w:val="008234A9"/>
    <w:rsid w:val="00823E52"/>
    <w:rsid w:val="008248BA"/>
    <w:rsid w:val="00826A1D"/>
    <w:rsid w:val="00827349"/>
    <w:rsid w:val="00827375"/>
    <w:rsid w:val="00827F76"/>
    <w:rsid w:val="00830DA2"/>
    <w:rsid w:val="0083496D"/>
    <w:rsid w:val="00835D09"/>
    <w:rsid w:val="00840887"/>
    <w:rsid w:val="00840FAE"/>
    <w:rsid w:val="00842FA9"/>
    <w:rsid w:val="00844F2C"/>
    <w:rsid w:val="00845987"/>
    <w:rsid w:val="0084652C"/>
    <w:rsid w:val="00851449"/>
    <w:rsid w:val="00857A7A"/>
    <w:rsid w:val="00860274"/>
    <w:rsid w:val="0086268B"/>
    <w:rsid w:val="00864BC4"/>
    <w:rsid w:val="0087340D"/>
    <w:rsid w:val="00875D3C"/>
    <w:rsid w:val="00877068"/>
    <w:rsid w:val="008771EC"/>
    <w:rsid w:val="0088006C"/>
    <w:rsid w:val="00880DA4"/>
    <w:rsid w:val="00882931"/>
    <w:rsid w:val="00887A50"/>
    <w:rsid w:val="008907FE"/>
    <w:rsid w:val="008914B5"/>
    <w:rsid w:val="008926DC"/>
    <w:rsid w:val="00893BDE"/>
    <w:rsid w:val="00896CD8"/>
    <w:rsid w:val="008A0090"/>
    <w:rsid w:val="008A479A"/>
    <w:rsid w:val="008B013E"/>
    <w:rsid w:val="008B034B"/>
    <w:rsid w:val="008B2507"/>
    <w:rsid w:val="008B3A9C"/>
    <w:rsid w:val="008B5A42"/>
    <w:rsid w:val="008C13DF"/>
    <w:rsid w:val="008C395C"/>
    <w:rsid w:val="008C3F71"/>
    <w:rsid w:val="008C4FDF"/>
    <w:rsid w:val="008C77D8"/>
    <w:rsid w:val="008D02F2"/>
    <w:rsid w:val="008D1F1B"/>
    <w:rsid w:val="008D22B8"/>
    <w:rsid w:val="008D5C8C"/>
    <w:rsid w:val="008D6472"/>
    <w:rsid w:val="008E1F53"/>
    <w:rsid w:val="008E4F95"/>
    <w:rsid w:val="008E51D7"/>
    <w:rsid w:val="008E5E87"/>
    <w:rsid w:val="008E5F87"/>
    <w:rsid w:val="008E61B0"/>
    <w:rsid w:val="008F0660"/>
    <w:rsid w:val="008F335E"/>
    <w:rsid w:val="008F5089"/>
    <w:rsid w:val="00902136"/>
    <w:rsid w:val="009027E5"/>
    <w:rsid w:val="00904AD5"/>
    <w:rsid w:val="00905287"/>
    <w:rsid w:val="00905E9D"/>
    <w:rsid w:val="009073F3"/>
    <w:rsid w:val="009142AC"/>
    <w:rsid w:val="009148BE"/>
    <w:rsid w:val="0091573A"/>
    <w:rsid w:val="00915F9B"/>
    <w:rsid w:val="00917387"/>
    <w:rsid w:val="00920007"/>
    <w:rsid w:val="009203B3"/>
    <w:rsid w:val="00920DDF"/>
    <w:rsid w:val="00921562"/>
    <w:rsid w:val="00922CB4"/>
    <w:rsid w:val="00922EB9"/>
    <w:rsid w:val="009236F7"/>
    <w:rsid w:val="00926AC0"/>
    <w:rsid w:val="0092727D"/>
    <w:rsid w:val="00930071"/>
    <w:rsid w:val="00931C54"/>
    <w:rsid w:val="00932AED"/>
    <w:rsid w:val="0093525C"/>
    <w:rsid w:val="00940645"/>
    <w:rsid w:val="009424FC"/>
    <w:rsid w:val="0094363A"/>
    <w:rsid w:val="009451FF"/>
    <w:rsid w:val="00945F8B"/>
    <w:rsid w:val="0094647F"/>
    <w:rsid w:val="00946927"/>
    <w:rsid w:val="009469BC"/>
    <w:rsid w:val="00946F2F"/>
    <w:rsid w:val="0095441C"/>
    <w:rsid w:val="00954822"/>
    <w:rsid w:val="009563C0"/>
    <w:rsid w:val="009568E9"/>
    <w:rsid w:val="009577DC"/>
    <w:rsid w:val="00960846"/>
    <w:rsid w:val="009619CB"/>
    <w:rsid w:val="009629AA"/>
    <w:rsid w:val="009632D9"/>
    <w:rsid w:val="00964548"/>
    <w:rsid w:val="009649DA"/>
    <w:rsid w:val="00964BEA"/>
    <w:rsid w:val="00965E0D"/>
    <w:rsid w:val="00971CC2"/>
    <w:rsid w:val="00974B3C"/>
    <w:rsid w:val="00975D86"/>
    <w:rsid w:val="00975F28"/>
    <w:rsid w:val="00976D14"/>
    <w:rsid w:val="00977CD1"/>
    <w:rsid w:val="009806F8"/>
    <w:rsid w:val="0098123B"/>
    <w:rsid w:val="009820B7"/>
    <w:rsid w:val="00982D21"/>
    <w:rsid w:val="00985177"/>
    <w:rsid w:val="00985640"/>
    <w:rsid w:val="00987D24"/>
    <w:rsid w:val="009913DA"/>
    <w:rsid w:val="00991C07"/>
    <w:rsid w:val="00992531"/>
    <w:rsid w:val="0099564C"/>
    <w:rsid w:val="0099602A"/>
    <w:rsid w:val="00996249"/>
    <w:rsid w:val="00996B9C"/>
    <w:rsid w:val="009974EC"/>
    <w:rsid w:val="009A0316"/>
    <w:rsid w:val="009A0EE0"/>
    <w:rsid w:val="009A24A4"/>
    <w:rsid w:val="009A25A2"/>
    <w:rsid w:val="009A2A6F"/>
    <w:rsid w:val="009A49B9"/>
    <w:rsid w:val="009A60DD"/>
    <w:rsid w:val="009A6BBB"/>
    <w:rsid w:val="009A7C7C"/>
    <w:rsid w:val="009B0F88"/>
    <w:rsid w:val="009B4A03"/>
    <w:rsid w:val="009B5517"/>
    <w:rsid w:val="009B639A"/>
    <w:rsid w:val="009C0C33"/>
    <w:rsid w:val="009C38AB"/>
    <w:rsid w:val="009C42C5"/>
    <w:rsid w:val="009C50A6"/>
    <w:rsid w:val="009C51E3"/>
    <w:rsid w:val="009C541B"/>
    <w:rsid w:val="009C77B3"/>
    <w:rsid w:val="009D0B9A"/>
    <w:rsid w:val="009D208B"/>
    <w:rsid w:val="009D22FD"/>
    <w:rsid w:val="009D340F"/>
    <w:rsid w:val="009D49A3"/>
    <w:rsid w:val="009D561E"/>
    <w:rsid w:val="009D6259"/>
    <w:rsid w:val="009E0393"/>
    <w:rsid w:val="009E07A6"/>
    <w:rsid w:val="009E0EB2"/>
    <w:rsid w:val="009E261F"/>
    <w:rsid w:val="009E3F20"/>
    <w:rsid w:val="009E4630"/>
    <w:rsid w:val="009E750F"/>
    <w:rsid w:val="009F41CA"/>
    <w:rsid w:val="009F6740"/>
    <w:rsid w:val="009F7D5E"/>
    <w:rsid w:val="00A00740"/>
    <w:rsid w:val="00A00C07"/>
    <w:rsid w:val="00A00F5F"/>
    <w:rsid w:val="00A0288E"/>
    <w:rsid w:val="00A03C1F"/>
    <w:rsid w:val="00A04128"/>
    <w:rsid w:val="00A05D98"/>
    <w:rsid w:val="00A065DA"/>
    <w:rsid w:val="00A10B80"/>
    <w:rsid w:val="00A11B93"/>
    <w:rsid w:val="00A1400A"/>
    <w:rsid w:val="00A14944"/>
    <w:rsid w:val="00A16334"/>
    <w:rsid w:val="00A16443"/>
    <w:rsid w:val="00A16F63"/>
    <w:rsid w:val="00A2010B"/>
    <w:rsid w:val="00A20C6C"/>
    <w:rsid w:val="00A21747"/>
    <w:rsid w:val="00A24AEF"/>
    <w:rsid w:val="00A24D9B"/>
    <w:rsid w:val="00A2543F"/>
    <w:rsid w:val="00A26786"/>
    <w:rsid w:val="00A30A57"/>
    <w:rsid w:val="00A31D8D"/>
    <w:rsid w:val="00A32D91"/>
    <w:rsid w:val="00A33DA2"/>
    <w:rsid w:val="00A3563C"/>
    <w:rsid w:val="00A35DFA"/>
    <w:rsid w:val="00A36CDA"/>
    <w:rsid w:val="00A40A52"/>
    <w:rsid w:val="00A42C7D"/>
    <w:rsid w:val="00A432F8"/>
    <w:rsid w:val="00A44BE2"/>
    <w:rsid w:val="00A5257D"/>
    <w:rsid w:val="00A57F78"/>
    <w:rsid w:val="00A62D42"/>
    <w:rsid w:val="00A6538A"/>
    <w:rsid w:val="00A705A4"/>
    <w:rsid w:val="00A73BC2"/>
    <w:rsid w:val="00A76856"/>
    <w:rsid w:val="00A84B53"/>
    <w:rsid w:val="00A8578F"/>
    <w:rsid w:val="00A86621"/>
    <w:rsid w:val="00A8737B"/>
    <w:rsid w:val="00A87622"/>
    <w:rsid w:val="00A87A84"/>
    <w:rsid w:val="00A901CB"/>
    <w:rsid w:val="00A907EE"/>
    <w:rsid w:val="00A93790"/>
    <w:rsid w:val="00A93BCC"/>
    <w:rsid w:val="00A94627"/>
    <w:rsid w:val="00A94958"/>
    <w:rsid w:val="00A94F9C"/>
    <w:rsid w:val="00A95A10"/>
    <w:rsid w:val="00A97C39"/>
    <w:rsid w:val="00AA030E"/>
    <w:rsid w:val="00AA2D69"/>
    <w:rsid w:val="00AA5982"/>
    <w:rsid w:val="00AA66EA"/>
    <w:rsid w:val="00AB0906"/>
    <w:rsid w:val="00AB17B1"/>
    <w:rsid w:val="00AB5121"/>
    <w:rsid w:val="00AB51DD"/>
    <w:rsid w:val="00AB69BB"/>
    <w:rsid w:val="00AB6AFE"/>
    <w:rsid w:val="00AC7D07"/>
    <w:rsid w:val="00AC7DB9"/>
    <w:rsid w:val="00AD4C39"/>
    <w:rsid w:val="00AD5F6A"/>
    <w:rsid w:val="00AE087F"/>
    <w:rsid w:val="00AE0BB1"/>
    <w:rsid w:val="00AE2261"/>
    <w:rsid w:val="00AE3880"/>
    <w:rsid w:val="00AE3CEA"/>
    <w:rsid w:val="00AE62F9"/>
    <w:rsid w:val="00AF1213"/>
    <w:rsid w:val="00AF53FB"/>
    <w:rsid w:val="00AF6D0F"/>
    <w:rsid w:val="00AF7E80"/>
    <w:rsid w:val="00B00F97"/>
    <w:rsid w:val="00B01A45"/>
    <w:rsid w:val="00B01DBD"/>
    <w:rsid w:val="00B05ADF"/>
    <w:rsid w:val="00B0764B"/>
    <w:rsid w:val="00B07C23"/>
    <w:rsid w:val="00B103E6"/>
    <w:rsid w:val="00B1053F"/>
    <w:rsid w:val="00B124C9"/>
    <w:rsid w:val="00B12AED"/>
    <w:rsid w:val="00B17D69"/>
    <w:rsid w:val="00B21079"/>
    <w:rsid w:val="00B23505"/>
    <w:rsid w:val="00B240BB"/>
    <w:rsid w:val="00B244B6"/>
    <w:rsid w:val="00B32879"/>
    <w:rsid w:val="00B33950"/>
    <w:rsid w:val="00B34CED"/>
    <w:rsid w:val="00B35D6D"/>
    <w:rsid w:val="00B360A3"/>
    <w:rsid w:val="00B37A67"/>
    <w:rsid w:val="00B414E1"/>
    <w:rsid w:val="00B41584"/>
    <w:rsid w:val="00B42BB8"/>
    <w:rsid w:val="00B432EC"/>
    <w:rsid w:val="00B437E5"/>
    <w:rsid w:val="00B44CC1"/>
    <w:rsid w:val="00B46CF1"/>
    <w:rsid w:val="00B46D09"/>
    <w:rsid w:val="00B47361"/>
    <w:rsid w:val="00B50C6B"/>
    <w:rsid w:val="00B50FC4"/>
    <w:rsid w:val="00B52240"/>
    <w:rsid w:val="00B540AD"/>
    <w:rsid w:val="00B546D4"/>
    <w:rsid w:val="00B56CD7"/>
    <w:rsid w:val="00B570A8"/>
    <w:rsid w:val="00B661C3"/>
    <w:rsid w:val="00B675F9"/>
    <w:rsid w:val="00B67988"/>
    <w:rsid w:val="00B717A8"/>
    <w:rsid w:val="00B71D9A"/>
    <w:rsid w:val="00B74385"/>
    <w:rsid w:val="00B753D6"/>
    <w:rsid w:val="00B777BB"/>
    <w:rsid w:val="00B7791E"/>
    <w:rsid w:val="00B80A6A"/>
    <w:rsid w:val="00B816BB"/>
    <w:rsid w:val="00B84CAA"/>
    <w:rsid w:val="00B875C1"/>
    <w:rsid w:val="00B95B33"/>
    <w:rsid w:val="00B962B1"/>
    <w:rsid w:val="00B9782C"/>
    <w:rsid w:val="00BA0AA7"/>
    <w:rsid w:val="00BA300D"/>
    <w:rsid w:val="00BA3C10"/>
    <w:rsid w:val="00BA5F46"/>
    <w:rsid w:val="00BB1D35"/>
    <w:rsid w:val="00BB61E8"/>
    <w:rsid w:val="00BB6DBD"/>
    <w:rsid w:val="00BC1D0B"/>
    <w:rsid w:val="00BC2AF8"/>
    <w:rsid w:val="00BC4750"/>
    <w:rsid w:val="00BC7C0B"/>
    <w:rsid w:val="00BD00E7"/>
    <w:rsid w:val="00BD131D"/>
    <w:rsid w:val="00BD1BE6"/>
    <w:rsid w:val="00BD1FEB"/>
    <w:rsid w:val="00BD34C4"/>
    <w:rsid w:val="00BD5209"/>
    <w:rsid w:val="00BD5D20"/>
    <w:rsid w:val="00BE01E0"/>
    <w:rsid w:val="00BE4772"/>
    <w:rsid w:val="00BE4EAD"/>
    <w:rsid w:val="00BE639E"/>
    <w:rsid w:val="00BE6788"/>
    <w:rsid w:val="00BE6CA2"/>
    <w:rsid w:val="00BF00DE"/>
    <w:rsid w:val="00BF01C8"/>
    <w:rsid w:val="00BF04FD"/>
    <w:rsid w:val="00BF0FCF"/>
    <w:rsid w:val="00BF1A75"/>
    <w:rsid w:val="00BF377B"/>
    <w:rsid w:val="00BF43B2"/>
    <w:rsid w:val="00BF4B6F"/>
    <w:rsid w:val="00BF4D57"/>
    <w:rsid w:val="00BF7031"/>
    <w:rsid w:val="00BF7559"/>
    <w:rsid w:val="00C00939"/>
    <w:rsid w:val="00C02791"/>
    <w:rsid w:val="00C03E03"/>
    <w:rsid w:val="00C05268"/>
    <w:rsid w:val="00C06285"/>
    <w:rsid w:val="00C062E7"/>
    <w:rsid w:val="00C06491"/>
    <w:rsid w:val="00C07423"/>
    <w:rsid w:val="00C11177"/>
    <w:rsid w:val="00C115B7"/>
    <w:rsid w:val="00C144B9"/>
    <w:rsid w:val="00C159D1"/>
    <w:rsid w:val="00C165C7"/>
    <w:rsid w:val="00C200BE"/>
    <w:rsid w:val="00C20A0D"/>
    <w:rsid w:val="00C21279"/>
    <w:rsid w:val="00C22C78"/>
    <w:rsid w:val="00C24283"/>
    <w:rsid w:val="00C24867"/>
    <w:rsid w:val="00C251A7"/>
    <w:rsid w:val="00C3101F"/>
    <w:rsid w:val="00C319C1"/>
    <w:rsid w:val="00C31F78"/>
    <w:rsid w:val="00C32BAD"/>
    <w:rsid w:val="00C34F4B"/>
    <w:rsid w:val="00C35EEE"/>
    <w:rsid w:val="00C37A57"/>
    <w:rsid w:val="00C41D6E"/>
    <w:rsid w:val="00C438F6"/>
    <w:rsid w:val="00C449E9"/>
    <w:rsid w:val="00C44CE5"/>
    <w:rsid w:val="00C45583"/>
    <w:rsid w:val="00C46A2C"/>
    <w:rsid w:val="00C471B1"/>
    <w:rsid w:val="00C52222"/>
    <w:rsid w:val="00C5250E"/>
    <w:rsid w:val="00C5517D"/>
    <w:rsid w:val="00C571FD"/>
    <w:rsid w:val="00C60E32"/>
    <w:rsid w:val="00C60F32"/>
    <w:rsid w:val="00C61268"/>
    <w:rsid w:val="00C6417E"/>
    <w:rsid w:val="00C65F5F"/>
    <w:rsid w:val="00C7178B"/>
    <w:rsid w:val="00C71D94"/>
    <w:rsid w:val="00C72DA2"/>
    <w:rsid w:val="00C73059"/>
    <w:rsid w:val="00C73720"/>
    <w:rsid w:val="00C74CEB"/>
    <w:rsid w:val="00C74DD8"/>
    <w:rsid w:val="00C75135"/>
    <w:rsid w:val="00C75E58"/>
    <w:rsid w:val="00C80C49"/>
    <w:rsid w:val="00C81859"/>
    <w:rsid w:val="00C82959"/>
    <w:rsid w:val="00C83254"/>
    <w:rsid w:val="00C858D3"/>
    <w:rsid w:val="00C86DE8"/>
    <w:rsid w:val="00C90562"/>
    <w:rsid w:val="00C91588"/>
    <w:rsid w:val="00C930D1"/>
    <w:rsid w:val="00C93F96"/>
    <w:rsid w:val="00C94FA7"/>
    <w:rsid w:val="00C96B23"/>
    <w:rsid w:val="00C975B2"/>
    <w:rsid w:val="00CA196B"/>
    <w:rsid w:val="00CA3FA6"/>
    <w:rsid w:val="00CA4140"/>
    <w:rsid w:val="00CA6836"/>
    <w:rsid w:val="00CB09BA"/>
    <w:rsid w:val="00CB0F2C"/>
    <w:rsid w:val="00CB1EF2"/>
    <w:rsid w:val="00CB2A43"/>
    <w:rsid w:val="00CB554E"/>
    <w:rsid w:val="00CB7838"/>
    <w:rsid w:val="00CB7937"/>
    <w:rsid w:val="00CB79F7"/>
    <w:rsid w:val="00CC0819"/>
    <w:rsid w:val="00CC08B2"/>
    <w:rsid w:val="00CC2A8E"/>
    <w:rsid w:val="00CC374C"/>
    <w:rsid w:val="00CC46BD"/>
    <w:rsid w:val="00CC4EBD"/>
    <w:rsid w:val="00CC4F51"/>
    <w:rsid w:val="00CC5162"/>
    <w:rsid w:val="00CC71BC"/>
    <w:rsid w:val="00CD2F76"/>
    <w:rsid w:val="00CD5170"/>
    <w:rsid w:val="00CE0076"/>
    <w:rsid w:val="00CE1165"/>
    <w:rsid w:val="00CE244A"/>
    <w:rsid w:val="00CE735A"/>
    <w:rsid w:val="00CF0C1C"/>
    <w:rsid w:val="00CF2CFA"/>
    <w:rsid w:val="00CF5252"/>
    <w:rsid w:val="00CF539D"/>
    <w:rsid w:val="00CF5BEE"/>
    <w:rsid w:val="00CF5ECD"/>
    <w:rsid w:val="00CF6600"/>
    <w:rsid w:val="00CF74F9"/>
    <w:rsid w:val="00D0063C"/>
    <w:rsid w:val="00D01A3C"/>
    <w:rsid w:val="00D02471"/>
    <w:rsid w:val="00D032D5"/>
    <w:rsid w:val="00D038EA"/>
    <w:rsid w:val="00D04485"/>
    <w:rsid w:val="00D06038"/>
    <w:rsid w:val="00D10297"/>
    <w:rsid w:val="00D103F0"/>
    <w:rsid w:val="00D11119"/>
    <w:rsid w:val="00D1322B"/>
    <w:rsid w:val="00D14A28"/>
    <w:rsid w:val="00D15260"/>
    <w:rsid w:val="00D15765"/>
    <w:rsid w:val="00D158BD"/>
    <w:rsid w:val="00D204B6"/>
    <w:rsid w:val="00D21001"/>
    <w:rsid w:val="00D2192E"/>
    <w:rsid w:val="00D229C8"/>
    <w:rsid w:val="00D22ABD"/>
    <w:rsid w:val="00D24EC3"/>
    <w:rsid w:val="00D24F59"/>
    <w:rsid w:val="00D2687A"/>
    <w:rsid w:val="00D26E7C"/>
    <w:rsid w:val="00D27538"/>
    <w:rsid w:val="00D327FB"/>
    <w:rsid w:val="00D33F1E"/>
    <w:rsid w:val="00D35033"/>
    <w:rsid w:val="00D35685"/>
    <w:rsid w:val="00D40A86"/>
    <w:rsid w:val="00D41722"/>
    <w:rsid w:val="00D45CEC"/>
    <w:rsid w:val="00D4744C"/>
    <w:rsid w:val="00D51B16"/>
    <w:rsid w:val="00D53CF3"/>
    <w:rsid w:val="00D65A5C"/>
    <w:rsid w:val="00D65DF4"/>
    <w:rsid w:val="00D6655A"/>
    <w:rsid w:val="00D71531"/>
    <w:rsid w:val="00D71E78"/>
    <w:rsid w:val="00D72CC6"/>
    <w:rsid w:val="00D73D8D"/>
    <w:rsid w:val="00D76875"/>
    <w:rsid w:val="00D77B4F"/>
    <w:rsid w:val="00D819DE"/>
    <w:rsid w:val="00D84BBD"/>
    <w:rsid w:val="00D87175"/>
    <w:rsid w:val="00D87F82"/>
    <w:rsid w:val="00D912ED"/>
    <w:rsid w:val="00D91BDC"/>
    <w:rsid w:val="00D92350"/>
    <w:rsid w:val="00D973A0"/>
    <w:rsid w:val="00D97656"/>
    <w:rsid w:val="00D97D15"/>
    <w:rsid w:val="00DA2533"/>
    <w:rsid w:val="00DA4CAF"/>
    <w:rsid w:val="00DA6C75"/>
    <w:rsid w:val="00DA7E4B"/>
    <w:rsid w:val="00DB1920"/>
    <w:rsid w:val="00DB1CA3"/>
    <w:rsid w:val="00DB29E7"/>
    <w:rsid w:val="00DB3652"/>
    <w:rsid w:val="00DB3C38"/>
    <w:rsid w:val="00DB4946"/>
    <w:rsid w:val="00DB7B30"/>
    <w:rsid w:val="00DC143E"/>
    <w:rsid w:val="00DC1A12"/>
    <w:rsid w:val="00DC470F"/>
    <w:rsid w:val="00DC50B6"/>
    <w:rsid w:val="00DD0AFA"/>
    <w:rsid w:val="00DD10BD"/>
    <w:rsid w:val="00DD5805"/>
    <w:rsid w:val="00DD60C6"/>
    <w:rsid w:val="00DD731C"/>
    <w:rsid w:val="00DD74AD"/>
    <w:rsid w:val="00DE03B9"/>
    <w:rsid w:val="00DE127C"/>
    <w:rsid w:val="00DE12CA"/>
    <w:rsid w:val="00DE1F42"/>
    <w:rsid w:val="00DE23C4"/>
    <w:rsid w:val="00DE27AB"/>
    <w:rsid w:val="00DE3D30"/>
    <w:rsid w:val="00DE5D52"/>
    <w:rsid w:val="00DE6D65"/>
    <w:rsid w:val="00DE71C6"/>
    <w:rsid w:val="00DF4EC0"/>
    <w:rsid w:val="00DF5399"/>
    <w:rsid w:val="00DF6272"/>
    <w:rsid w:val="00DF7115"/>
    <w:rsid w:val="00DF7500"/>
    <w:rsid w:val="00E00F63"/>
    <w:rsid w:val="00E01D0B"/>
    <w:rsid w:val="00E03A0D"/>
    <w:rsid w:val="00E03AFE"/>
    <w:rsid w:val="00E040D5"/>
    <w:rsid w:val="00E0640C"/>
    <w:rsid w:val="00E075A3"/>
    <w:rsid w:val="00E10D92"/>
    <w:rsid w:val="00E11848"/>
    <w:rsid w:val="00E1448D"/>
    <w:rsid w:val="00E169FE"/>
    <w:rsid w:val="00E20547"/>
    <w:rsid w:val="00E21E3B"/>
    <w:rsid w:val="00E2412B"/>
    <w:rsid w:val="00E24C24"/>
    <w:rsid w:val="00E250DB"/>
    <w:rsid w:val="00E26F67"/>
    <w:rsid w:val="00E318DB"/>
    <w:rsid w:val="00E32483"/>
    <w:rsid w:val="00E332CD"/>
    <w:rsid w:val="00E34B53"/>
    <w:rsid w:val="00E37FAF"/>
    <w:rsid w:val="00E41931"/>
    <w:rsid w:val="00E41AD7"/>
    <w:rsid w:val="00E464CF"/>
    <w:rsid w:val="00E467C5"/>
    <w:rsid w:val="00E479B1"/>
    <w:rsid w:val="00E51BFA"/>
    <w:rsid w:val="00E5421D"/>
    <w:rsid w:val="00E54B62"/>
    <w:rsid w:val="00E568C4"/>
    <w:rsid w:val="00E57042"/>
    <w:rsid w:val="00E619CF"/>
    <w:rsid w:val="00E61AE0"/>
    <w:rsid w:val="00E649C2"/>
    <w:rsid w:val="00E65229"/>
    <w:rsid w:val="00E65BEC"/>
    <w:rsid w:val="00E6722F"/>
    <w:rsid w:val="00E71F03"/>
    <w:rsid w:val="00E73293"/>
    <w:rsid w:val="00E73CA0"/>
    <w:rsid w:val="00E75879"/>
    <w:rsid w:val="00E83A33"/>
    <w:rsid w:val="00E84356"/>
    <w:rsid w:val="00E84985"/>
    <w:rsid w:val="00E8559C"/>
    <w:rsid w:val="00E876EF"/>
    <w:rsid w:val="00E87BE8"/>
    <w:rsid w:val="00E9125C"/>
    <w:rsid w:val="00E93164"/>
    <w:rsid w:val="00E9344E"/>
    <w:rsid w:val="00E96CFF"/>
    <w:rsid w:val="00EA18F8"/>
    <w:rsid w:val="00EA208F"/>
    <w:rsid w:val="00EA5565"/>
    <w:rsid w:val="00EA5A41"/>
    <w:rsid w:val="00EA6C3F"/>
    <w:rsid w:val="00EB08A2"/>
    <w:rsid w:val="00EB0D0F"/>
    <w:rsid w:val="00EB1391"/>
    <w:rsid w:val="00EB29DE"/>
    <w:rsid w:val="00EB35FB"/>
    <w:rsid w:val="00EB53F3"/>
    <w:rsid w:val="00EB6700"/>
    <w:rsid w:val="00EB6E82"/>
    <w:rsid w:val="00EC2D27"/>
    <w:rsid w:val="00EC30A3"/>
    <w:rsid w:val="00EC46D0"/>
    <w:rsid w:val="00EC68E7"/>
    <w:rsid w:val="00EC7EAB"/>
    <w:rsid w:val="00ED1B6F"/>
    <w:rsid w:val="00ED6FB6"/>
    <w:rsid w:val="00ED732C"/>
    <w:rsid w:val="00EE0F9C"/>
    <w:rsid w:val="00EE1D3F"/>
    <w:rsid w:val="00EE1DCF"/>
    <w:rsid w:val="00EE2541"/>
    <w:rsid w:val="00EE29D5"/>
    <w:rsid w:val="00EE4156"/>
    <w:rsid w:val="00EE55BF"/>
    <w:rsid w:val="00EE5868"/>
    <w:rsid w:val="00EE5BFD"/>
    <w:rsid w:val="00EE6D39"/>
    <w:rsid w:val="00EE7844"/>
    <w:rsid w:val="00EF203F"/>
    <w:rsid w:val="00EF3179"/>
    <w:rsid w:val="00EF35DB"/>
    <w:rsid w:val="00EF4B56"/>
    <w:rsid w:val="00EF515E"/>
    <w:rsid w:val="00EF692D"/>
    <w:rsid w:val="00F026CC"/>
    <w:rsid w:val="00F02F97"/>
    <w:rsid w:val="00F04081"/>
    <w:rsid w:val="00F065F7"/>
    <w:rsid w:val="00F07B98"/>
    <w:rsid w:val="00F1121F"/>
    <w:rsid w:val="00F12BFF"/>
    <w:rsid w:val="00F13516"/>
    <w:rsid w:val="00F1387B"/>
    <w:rsid w:val="00F1591F"/>
    <w:rsid w:val="00F25529"/>
    <w:rsid w:val="00F25ADC"/>
    <w:rsid w:val="00F25E93"/>
    <w:rsid w:val="00F355B6"/>
    <w:rsid w:val="00F413D2"/>
    <w:rsid w:val="00F4248A"/>
    <w:rsid w:val="00F44C0C"/>
    <w:rsid w:val="00F46D64"/>
    <w:rsid w:val="00F479DD"/>
    <w:rsid w:val="00F47B4D"/>
    <w:rsid w:val="00F50CE8"/>
    <w:rsid w:val="00F512AC"/>
    <w:rsid w:val="00F53441"/>
    <w:rsid w:val="00F544C9"/>
    <w:rsid w:val="00F56A1A"/>
    <w:rsid w:val="00F56E82"/>
    <w:rsid w:val="00F57D9E"/>
    <w:rsid w:val="00F601FD"/>
    <w:rsid w:val="00F60B7F"/>
    <w:rsid w:val="00F60F9B"/>
    <w:rsid w:val="00F658F7"/>
    <w:rsid w:val="00F6674C"/>
    <w:rsid w:val="00F67B74"/>
    <w:rsid w:val="00F67DC0"/>
    <w:rsid w:val="00F7270D"/>
    <w:rsid w:val="00F7289E"/>
    <w:rsid w:val="00F74487"/>
    <w:rsid w:val="00F748B3"/>
    <w:rsid w:val="00F756CC"/>
    <w:rsid w:val="00F75D4C"/>
    <w:rsid w:val="00F77CF7"/>
    <w:rsid w:val="00F84913"/>
    <w:rsid w:val="00F87D0F"/>
    <w:rsid w:val="00F90083"/>
    <w:rsid w:val="00F92BA6"/>
    <w:rsid w:val="00F94926"/>
    <w:rsid w:val="00F952B4"/>
    <w:rsid w:val="00F963AA"/>
    <w:rsid w:val="00FA00E3"/>
    <w:rsid w:val="00FA194F"/>
    <w:rsid w:val="00FA46EF"/>
    <w:rsid w:val="00FA4875"/>
    <w:rsid w:val="00FA4F38"/>
    <w:rsid w:val="00FA61F2"/>
    <w:rsid w:val="00FB099C"/>
    <w:rsid w:val="00FB0AF8"/>
    <w:rsid w:val="00FB3BEE"/>
    <w:rsid w:val="00FB6230"/>
    <w:rsid w:val="00FC0EAB"/>
    <w:rsid w:val="00FC1343"/>
    <w:rsid w:val="00FC1A71"/>
    <w:rsid w:val="00FC2876"/>
    <w:rsid w:val="00FC5862"/>
    <w:rsid w:val="00FD374A"/>
    <w:rsid w:val="00FD3893"/>
    <w:rsid w:val="00FD5945"/>
    <w:rsid w:val="00FE21B0"/>
    <w:rsid w:val="00FE2778"/>
    <w:rsid w:val="00FE361B"/>
    <w:rsid w:val="00FE5590"/>
    <w:rsid w:val="00FE6A3A"/>
    <w:rsid w:val="00FE71DB"/>
    <w:rsid w:val="00FF0BEF"/>
    <w:rsid w:val="00FF2444"/>
    <w:rsid w:val="00FF2B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C2A8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8F5089"/>
    <w:pPr>
      <w:spacing w:after="0" w:line="240" w:lineRule="auto"/>
    </w:pPr>
  </w:style>
  <w:style w:type="table" w:styleId="TableGridLight">
    <w:name w:val="Grid Table Light"/>
    <w:basedOn w:val="TableNormal"/>
    <w:uiPriority w:val="40"/>
    <w:rsid w:val="00C37A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1QQdhfON3Ww" TargetMode="External"/><Relationship Id="rId18" Type="http://schemas.openxmlformats.org/officeDocument/2006/relationships/hyperlink" Target="https://www.respectlife.org/visitation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www.usccb.org/sites/default/files/2022-02/rlpa-22-02-prayer-graphic.png" TargetMode="External"/><Relationship Id="rId21" Type="http://schemas.openxmlformats.org/officeDocument/2006/relationships/hyperlink" Target="https://www.usccb.org/about/pro-life-activities/respect-life-program/upload/Flyer-RlP2014-Color-SPN.pdf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www.usccb.org/resources/word-life-special-edition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respectlife.org/visitatio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1QQdhfON3Ww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www.usccb.org/es/resources/guia-de-accion-dia-de-las-madres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s://www.usccb.org/sites/default/files/2022-02/rlpa-22-02-prayer-graphic.png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2.vatican.va/content/francesco/en/homilies/2020/documents/papa-francesco_20200411_omelia-vegliapasquale.html" TargetMode="External"/><Relationship Id="rId28" Type="http://schemas.openxmlformats.org/officeDocument/2006/relationships/hyperlink" Target="https://www.usccb.org/about/pro-life-activities/respect-life-program/2017/upload/rlp-17-reflection-flyer-single-english-color.pdf" TargetMode="External"/><Relationship Id="rId36" Type="http://schemas.openxmlformats.org/officeDocument/2006/relationships/hyperlink" Target="http://www.respectlife.org/visitation" TargetMode="External"/><Relationship Id="rId10" Type="http://schemas.openxmlformats.org/officeDocument/2006/relationships/hyperlink" Target="https://www.usccb.org/resources/respect-life-action-guide-mothers-day" TargetMode="External"/><Relationship Id="rId19" Type="http://schemas.openxmlformats.org/officeDocument/2006/relationships/hyperlink" Target="http://www.respectlife.org/visitation" TargetMode="External"/><Relationship Id="rId31" Type="http://schemas.openxmlformats.org/officeDocument/2006/relationships/hyperlink" Target="https://www.usccb.org/resources/respect-life-action-guide-mothers-day-activity-graphic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sccb.org/es/resources/guia-de-accion-dia-de-las-madres" TargetMode="External"/><Relationship Id="rId14" Type="http://schemas.openxmlformats.org/officeDocument/2006/relationships/hyperlink" Target="https://www.usccb.org/resources/respect-life-action-guide-mothers-day-webinar-slides" TargetMode="External"/><Relationship Id="rId22" Type="http://schemas.openxmlformats.org/officeDocument/2006/relationships/hyperlink" Target="https://www.walkingwithmoms.com/prayer-for-pregnant-mothers" TargetMode="External"/><Relationship Id="rId27" Type="http://schemas.openxmlformats.org/officeDocument/2006/relationships/hyperlink" Target="https://www.usccb.org/about/pro-life-activities/respect-life-program/2017/upload/rlp-17-reflection-flyer-single-spanish-color.pdf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usccb.org/resources/visitation-novena-life-graphics" TargetMode="External"/><Relationship Id="rId43" Type="http://schemas.openxmlformats.org/officeDocument/2006/relationships/hyperlink" Target="https://www.usccb.org/resources/word-life-special-edition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usccb.org/resources/respect-life-action-guide-mothers-day-webinar-slides" TargetMode="External"/><Relationship Id="rId17" Type="http://schemas.openxmlformats.org/officeDocument/2006/relationships/hyperlink" Target="https://www.usccb.org/resources/visitation-novena-life-graphics" TargetMode="External"/><Relationship Id="rId25" Type="http://schemas.openxmlformats.org/officeDocument/2006/relationships/hyperlink" Target="https://www.usccb.org/es/resources/respect-life-prayer-and-action-february-2022" TargetMode="External"/><Relationship Id="rId33" Type="http://schemas.openxmlformats.org/officeDocument/2006/relationships/hyperlink" Target="https://www.usccb.org/resources/respect-life-action-guide-mothers-day" TargetMode="External"/><Relationship Id="rId38" Type="http://schemas.openxmlformats.org/officeDocument/2006/relationships/hyperlink" Target="https://www.usccb.org/resources/rlpa-22-02-prayer-graphic-spa.png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www.usccb.org/resources/rlpa-22-02-prayer-graphic-spa.p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EC49D-D710-4700-A390-94B98FB00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37</cp:revision>
  <cp:lastPrinted>2020-04-15T20:25:00Z</cp:lastPrinted>
  <dcterms:created xsi:type="dcterms:W3CDTF">2022-04-29T07:04:00Z</dcterms:created>
  <dcterms:modified xsi:type="dcterms:W3CDTF">2022-05-02T17:17:00Z</dcterms:modified>
</cp:coreProperties>
</file>