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3B7D9" w14:textId="77777777" w:rsidR="003971E6" w:rsidRDefault="00B96EE1" w:rsidP="007870C0">
      <w:pPr>
        <w:pStyle w:val="Heading1"/>
        <w:rPr>
          <w:rFonts w:ascii="Times" w:hAnsi="Times"/>
        </w:rPr>
      </w:pPr>
      <w:r>
        <w:rPr>
          <w:rFonts w:ascii="Times" w:hAnsi="Times"/>
          <w:noProof/>
        </w:rPr>
        <w:pict w14:anchorId="66078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3pt;height:98.85pt">
            <v:imagedata r:id="rId11" o:title=""/>
          </v:shape>
        </w:pict>
      </w:r>
    </w:p>
    <w:p w14:paraId="71BE3124" w14:textId="37D059EF" w:rsidR="008D3AD8" w:rsidRDefault="008D3AD8" w:rsidP="00AF0DC0">
      <w:pPr>
        <w:pStyle w:val="Heading1"/>
        <w:spacing w:after="280"/>
        <w:ind w:left="-720" w:right="-720" w:firstLine="720"/>
        <w:jc w:val="left"/>
        <w:rPr>
          <w:rFonts w:ascii="Times" w:hAnsi="Times"/>
          <w:b w:val="0"/>
          <w:sz w:val="28"/>
          <w:szCs w:val="28"/>
        </w:rPr>
      </w:pPr>
      <w:r>
        <w:rPr>
          <w:rFonts w:ascii="Times" w:hAnsi="Times"/>
          <w:sz w:val="28"/>
          <w:szCs w:val="28"/>
        </w:rPr>
        <w:t>Bulletin Announcements</w:t>
      </w:r>
    </w:p>
    <w:p w14:paraId="2870392D" w14:textId="77777777" w:rsidR="008D3AD8" w:rsidRDefault="008D3AD8" w:rsidP="008D3AD8">
      <w:pPr>
        <w:rPr>
          <w:rFonts w:ascii="Times New Roman" w:hAnsi="Times New Roman"/>
          <w:b/>
        </w:rPr>
      </w:pPr>
      <w:r>
        <w:rPr>
          <w:rFonts w:ascii="Times New Roman" w:hAnsi="Times New Roman"/>
          <w:b/>
        </w:rPr>
        <w:t>Week Before the Collection</w:t>
      </w:r>
    </w:p>
    <w:p w14:paraId="53672A8C" w14:textId="77777777" w:rsidR="002A33A2" w:rsidRDefault="008D3AD8" w:rsidP="008D3AD8">
      <w:pPr>
        <w:rPr>
          <w:rFonts w:ascii="Times New Roman" w:hAnsi="Times New Roman"/>
          <w:i/>
        </w:rPr>
      </w:pPr>
      <w:r w:rsidRPr="003C3831">
        <w:rPr>
          <w:rFonts w:ascii="Times New Roman" w:hAnsi="Times New Roman"/>
        </w:rPr>
        <w:t xml:space="preserve">Next week, we will take up the Peter’s Pence Collection, which unites us and Catholics around the world more closely with the Holy Father in two ways: it supports the structures of the Holy See through which the Pope governs the </w:t>
      </w:r>
      <w:r w:rsidR="0002244D" w:rsidRPr="003C3831">
        <w:rPr>
          <w:rFonts w:ascii="Times New Roman" w:hAnsi="Times New Roman"/>
        </w:rPr>
        <w:t>C</w:t>
      </w:r>
      <w:r w:rsidRPr="003C3831">
        <w:rPr>
          <w:rFonts w:ascii="Times New Roman" w:hAnsi="Times New Roman"/>
        </w:rPr>
        <w:t>hurch as well as his charitable efforts to assist victims of war, oppression, natural disasters</w:t>
      </w:r>
      <w:r w:rsidR="0002244D" w:rsidRPr="003C3831">
        <w:rPr>
          <w:rFonts w:ascii="Times New Roman" w:hAnsi="Times New Roman"/>
        </w:rPr>
        <w:t>, and others most in need</w:t>
      </w:r>
      <w:r w:rsidRPr="003C3831">
        <w:rPr>
          <w:rFonts w:ascii="Times New Roman" w:hAnsi="Times New Roman"/>
        </w:rPr>
        <w:t xml:space="preserve">. Please be generous. </w:t>
      </w:r>
      <w:r w:rsidRPr="003C3831">
        <w:rPr>
          <w:rFonts w:ascii="Times New Roman" w:hAnsi="Times New Roman"/>
          <w:iCs/>
        </w:rPr>
        <w:t>For more information, visit</w:t>
      </w:r>
      <w:r w:rsidRPr="003C3831">
        <w:rPr>
          <w:rFonts w:ascii="Times New Roman" w:hAnsi="Times New Roman"/>
          <w:i/>
        </w:rPr>
        <w:t xml:space="preserve"> </w:t>
      </w:r>
      <w:hyperlink r:id="rId12" w:history="1">
        <w:r w:rsidR="002A33A2" w:rsidRPr="003C3831">
          <w:rPr>
            <w:rStyle w:val="Hyperlink"/>
            <w:rFonts w:ascii="Times New Roman" w:hAnsi="Times New Roman"/>
            <w:i/>
            <w:iCs/>
          </w:rPr>
          <w:t>http://www.peterspence.va/en.html</w:t>
        </w:r>
      </w:hyperlink>
      <w:r w:rsidRPr="003C3831">
        <w:rPr>
          <w:rFonts w:ascii="Times New Roman" w:hAnsi="Times New Roman"/>
          <w:i/>
        </w:rPr>
        <w:t>.</w:t>
      </w:r>
    </w:p>
    <w:p w14:paraId="16DCA0CD" w14:textId="77777777" w:rsidR="003C3831" w:rsidRDefault="003C3831" w:rsidP="003C3831">
      <w:pPr>
        <w:rPr>
          <w:rFonts w:ascii="Times New Roman" w:hAnsi="Times New Roman"/>
          <w:b/>
        </w:rPr>
      </w:pPr>
    </w:p>
    <w:p w14:paraId="18D124B4" w14:textId="14F50565" w:rsidR="003C3831" w:rsidRDefault="003C3831" w:rsidP="003C3831">
      <w:pPr>
        <w:rPr>
          <w:rFonts w:ascii="Times New Roman" w:hAnsi="Times New Roman"/>
          <w:b/>
        </w:rPr>
      </w:pPr>
      <w:r>
        <w:rPr>
          <w:rFonts w:ascii="Times New Roman" w:hAnsi="Times New Roman"/>
          <w:b/>
        </w:rPr>
        <w:t>Week of the Collection</w:t>
      </w:r>
    </w:p>
    <w:p w14:paraId="2A79D480" w14:textId="77777777" w:rsidR="003C3831" w:rsidRPr="003C3831" w:rsidRDefault="003C3831" w:rsidP="003C3831">
      <w:pPr>
        <w:rPr>
          <w:rFonts w:ascii="Times New Roman" w:hAnsi="Times New Roman"/>
          <w:i/>
        </w:rPr>
      </w:pPr>
      <w:r w:rsidRPr="003C3831">
        <w:rPr>
          <w:rFonts w:ascii="Times New Roman" w:hAnsi="Times New Roman"/>
        </w:rPr>
        <w:t xml:space="preserve">Today is the Peter’s Pence Collection, a worldwide collection that supports the activities of the Holy See through which Pope Francis governs the Church and exercises his charitable works. When used for charitable outreach, funds from this collection help those most in need. Take this opportunity to join with Pope Francis and be a sign of mercy. Please be generous today. </w:t>
      </w:r>
      <w:r w:rsidRPr="003C3831">
        <w:rPr>
          <w:rFonts w:ascii="Times New Roman" w:hAnsi="Times New Roman"/>
          <w:iCs/>
        </w:rPr>
        <w:t>For more information, visit</w:t>
      </w:r>
      <w:r w:rsidRPr="003C3831">
        <w:rPr>
          <w:rFonts w:ascii="Times New Roman" w:hAnsi="Times New Roman"/>
          <w:i/>
        </w:rPr>
        <w:t xml:space="preserve"> </w:t>
      </w:r>
      <w:hyperlink r:id="rId13" w:history="1">
        <w:r w:rsidRPr="003C3831">
          <w:rPr>
            <w:rStyle w:val="Hyperlink"/>
            <w:rFonts w:ascii="Times New Roman" w:hAnsi="Times New Roman"/>
            <w:i/>
            <w:iCs/>
          </w:rPr>
          <w:t>http://www.peterspence.va/en.html</w:t>
        </w:r>
      </w:hyperlink>
      <w:r w:rsidRPr="003C3831">
        <w:rPr>
          <w:rFonts w:ascii="Times New Roman" w:hAnsi="Times New Roman"/>
          <w:i/>
        </w:rPr>
        <w:t>.</w:t>
      </w:r>
    </w:p>
    <w:p w14:paraId="233263EE" w14:textId="77777777" w:rsidR="003C3831" w:rsidRDefault="003C3831" w:rsidP="003C3831">
      <w:pPr>
        <w:rPr>
          <w:rFonts w:ascii="Times New Roman" w:hAnsi="Times New Roman"/>
          <w:b/>
        </w:rPr>
      </w:pPr>
    </w:p>
    <w:p w14:paraId="4A1354B8" w14:textId="2911994A" w:rsidR="003C3831" w:rsidRDefault="003C3831" w:rsidP="003C3831">
      <w:pPr>
        <w:rPr>
          <w:rFonts w:ascii="Times New Roman" w:hAnsi="Times New Roman"/>
          <w:b/>
        </w:rPr>
      </w:pPr>
      <w:r>
        <w:rPr>
          <w:rFonts w:ascii="Times New Roman" w:hAnsi="Times New Roman"/>
          <w:b/>
        </w:rPr>
        <w:t>Week After the Collection</w:t>
      </w:r>
    </w:p>
    <w:p w14:paraId="62A5FD58" w14:textId="77777777" w:rsidR="003C3831" w:rsidRPr="003C3831" w:rsidRDefault="003C3831" w:rsidP="003C3831">
      <w:pPr>
        <w:rPr>
          <w:rFonts w:ascii="Times New Roman" w:hAnsi="Times New Roman"/>
          <w:iCs/>
          <w:lang w:val="es-ES"/>
        </w:rPr>
      </w:pPr>
      <w:r w:rsidRPr="003C3831">
        <w:rPr>
          <w:rFonts w:ascii="Times New Roman" w:hAnsi="Times New Roman"/>
        </w:rPr>
        <w:t>Thank you for your generous support in last week’s Peter’s Pence Collection! As a parish, we collected $[</w:t>
      </w:r>
      <w:r w:rsidRPr="003C3831">
        <w:rPr>
          <w:rFonts w:ascii="Times New Roman" w:hAnsi="Times New Roman"/>
          <w:i/>
        </w:rPr>
        <w:t>amount</w:t>
      </w:r>
      <w:r w:rsidRPr="003C3831">
        <w:rPr>
          <w:rFonts w:ascii="Times New Roman" w:hAnsi="Times New Roman"/>
        </w:rPr>
        <w:t xml:space="preserve">]. Our contributions, combined with those from our brothers and sisters around the world, provide essential support for the Holy See’s activities and help Pope Francis relieve the victims of wars, oppression, and natural disaster around the world. If you missed the collection, it is not too late to give. </w:t>
      </w:r>
      <w:r w:rsidRPr="003C3831">
        <w:rPr>
          <w:rFonts w:ascii="Times New Roman" w:hAnsi="Times New Roman"/>
          <w:lang w:val="es-ES"/>
        </w:rPr>
        <w:t xml:space="preserve">Visit </w:t>
      </w:r>
      <w:hyperlink r:id="rId14" w:history="1">
        <w:r w:rsidRPr="003C3831">
          <w:rPr>
            <w:rStyle w:val="Hyperlink"/>
            <w:rFonts w:ascii="Times New Roman" w:hAnsi="Times New Roman"/>
            <w:i/>
            <w:lang w:val="es-ES"/>
          </w:rPr>
          <w:t>www.usccb.org/nationalcollections</w:t>
        </w:r>
      </w:hyperlink>
      <w:r w:rsidRPr="003C3831">
        <w:rPr>
          <w:rFonts w:ascii="Times New Roman" w:hAnsi="Times New Roman"/>
          <w:iCs/>
          <w:lang w:val="es-ES"/>
        </w:rPr>
        <w:t>.</w:t>
      </w:r>
    </w:p>
    <w:p w14:paraId="7A22D77A" w14:textId="77777777" w:rsidR="008826B6" w:rsidRPr="00AE31DF" w:rsidRDefault="008826B6" w:rsidP="008D3AD8">
      <w:pPr>
        <w:rPr>
          <w:rFonts w:ascii="Times New Roman" w:hAnsi="Times New Roman"/>
          <w:b/>
          <w:sz w:val="28"/>
          <w:szCs w:val="28"/>
        </w:rPr>
      </w:pPr>
    </w:p>
    <w:p w14:paraId="6DB1B2C9" w14:textId="77777777" w:rsidR="003C3831" w:rsidRDefault="003C3831" w:rsidP="008D3AD8">
      <w:pPr>
        <w:rPr>
          <w:rFonts w:ascii="Times" w:hAnsi="Times"/>
          <w:noProof/>
        </w:rPr>
      </w:pPr>
      <w:r>
        <w:rPr>
          <w:rFonts w:ascii="Times New Roman" w:hAnsi="Times New Roman"/>
          <w:b/>
          <w:sz w:val="28"/>
          <w:szCs w:val="28"/>
          <w:lang w:val="es-US"/>
        </w:rPr>
        <w:br w:type="page"/>
      </w:r>
      <w:bookmarkStart w:id="0" w:name="_GoBack"/>
      <w:bookmarkEnd w:id="0"/>
      <w:r>
        <w:rPr>
          <w:rFonts w:ascii="Times" w:hAnsi="Times"/>
          <w:noProof/>
        </w:rPr>
        <w:lastRenderedPageBreak/>
        <w:pict w14:anchorId="5AF0DA0B">
          <v:shape id="_x0000_i1030" type="#_x0000_t75" style="width:321.3pt;height:98.85pt">
            <v:imagedata r:id="rId11" o:title=""/>
          </v:shape>
        </w:pict>
      </w:r>
    </w:p>
    <w:p w14:paraId="7BAACB18" w14:textId="77777777" w:rsidR="003C3831" w:rsidRDefault="003C3831" w:rsidP="008D3AD8">
      <w:pPr>
        <w:rPr>
          <w:rFonts w:ascii="Times" w:hAnsi="Times"/>
          <w:noProof/>
        </w:rPr>
      </w:pPr>
    </w:p>
    <w:p w14:paraId="18CA1F02" w14:textId="5524B118" w:rsidR="002A33A2" w:rsidRPr="00E413D3" w:rsidRDefault="002A33A2" w:rsidP="008D3AD8">
      <w:pPr>
        <w:rPr>
          <w:rFonts w:ascii="Times New Roman" w:hAnsi="Times New Roman"/>
          <w:i/>
          <w:sz w:val="28"/>
          <w:szCs w:val="28"/>
          <w:lang w:val="es-US"/>
        </w:rPr>
      </w:pPr>
      <w:r w:rsidRPr="002A33A2">
        <w:rPr>
          <w:rFonts w:ascii="Times New Roman" w:hAnsi="Times New Roman"/>
          <w:b/>
          <w:sz w:val="28"/>
          <w:szCs w:val="28"/>
          <w:lang w:val="es-US"/>
        </w:rPr>
        <w:t>Anuncios para el boletín</w:t>
      </w:r>
    </w:p>
    <w:p w14:paraId="1C84F05C" w14:textId="5BE5563C" w:rsidR="002A33A2" w:rsidRPr="002A33A2" w:rsidRDefault="002A33A2" w:rsidP="008D3AD8">
      <w:pPr>
        <w:rPr>
          <w:rFonts w:ascii="Times New Roman" w:hAnsi="Times New Roman"/>
          <w:b/>
          <w:lang w:val="es-US"/>
        </w:rPr>
      </w:pPr>
      <w:r w:rsidRPr="002A33A2">
        <w:rPr>
          <w:rFonts w:ascii="Times New Roman" w:hAnsi="Times New Roman"/>
          <w:b/>
          <w:lang w:val="es-US"/>
        </w:rPr>
        <w:t>Semana antes de la Colecta</w:t>
      </w:r>
    </w:p>
    <w:p w14:paraId="56EC1216" w14:textId="6DA05161" w:rsidR="00ED1040" w:rsidRPr="002C548B" w:rsidRDefault="00ED1040" w:rsidP="008D3AD8">
      <w:pPr>
        <w:contextualSpacing/>
        <w:rPr>
          <w:rFonts w:ascii="Times New Roman" w:hAnsi="Times New Roman"/>
          <w:color w:val="FF0000"/>
          <w:lang w:val="es-US"/>
        </w:rPr>
      </w:pPr>
      <w:r w:rsidRPr="003C3831">
        <w:rPr>
          <w:rFonts w:ascii="Times New Roman" w:hAnsi="Times New Roman"/>
          <w:lang w:val="es-US"/>
        </w:rPr>
        <w:t>La próxima semana realizaremos la Colecta Peter’s Pence, la cual nos une</w:t>
      </w:r>
      <w:r w:rsidR="00957AFB" w:rsidRPr="003C3831">
        <w:rPr>
          <w:rFonts w:ascii="Times New Roman" w:hAnsi="Times New Roman"/>
          <w:lang w:val="es-US"/>
        </w:rPr>
        <w:t xml:space="preserve"> mucho </w:t>
      </w:r>
      <w:r w:rsidR="009B5451" w:rsidRPr="003C3831">
        <w:rPr>
          <w:rFonts w:ascii="Times New Roman" w:hAnsi="Times New Roman"/>
          <w:lang w:val="es-US"/>
        </w:rPr>
        <w:t>más</w:t>
      </w:r>
      <w:r w:rsidR="00957AFB" w:rsidRPr="003C3831">
        <w:rPr>
          <w:rFonts w:ascii="Times New Roman" w:hAnsi="Times New Roman"/>
          <w:lang w:val="es-US"/>
        </w:rPr>
        <w:t xml:space="preserve"> al Santo Padre,</w:t>
      </w:r>
      <w:r w:rsidRPr="003C3831">
        <w:rPr>
          <w:rFonts w:ascii="Times New Roman" w:hAnsi="Times New Roman"/>
          <w:lang w:val="es-US"/>
        </w:rPr>
        <w:t xml:space="preserve"> </w:t>
      </w:r>
      <w:r w:rsidR="00957AFB" w:rsidRPr="003C3831">
        <w:rPr>
          <w:rFonts w:ascii="Times New Roman" w:hAnsi="Times New Roman"/>
          <w:lang w:val="es-US"/>
        </w:rPr>
        <w:t xml:space="preserve">tanto </w:t>
      </w:r>
      <w:r w:rsidRPr="003C3831">
        <w:rPr>
          <w:rFonts w:ascii="Times New Roman" w:hAnsi="Times New Roman"/>
          <w:lang w:val="es-US"/>
        </w:rPr>
        <w:t xml:space="preserve">a nosotros </w:t>
      </w:r>
      <w:r w:rsidR="00957AFB" w:rsidRPr="003C3831">
        <w:rPr>
          <w:rFonts w:ascii="Times New Roman" w:hAnsi="Times New Roman"/>
          <w:lang w:val="es-US"/>
        </w:rPr>
        <w:t>como</w:t>
      </w:r>
      <w:r w:rsidRPr="003C3831">
        <w:rPr>
          <w:rFonts w:ascii="Times New Roman" w:hAnsi="Times New Roman"/>
          <w:lang w:val="es-US"/>
        </w:rPr>
        <w:t xml:space="preserve"> a los católicos de</w:t>
      </w:r>
      <w:r w:rsidR="00957AFB" w:rsidRPr="003C3831">
        <w:rPr>
          <w:rFonts w:ascii="Times New Roman" w:hAnsi="Times New Roman"/>
          <w:lang w:val="es-US"/>
        </w:rPr>
        <w:t xml:space="preserve"> todo e</w:t>
      </w:r>
      <w:r w:rsidRPr="003C3831">
        <w:rPr>
          <w:rFonts w:ascii="Times New Roman" w:hAnsi="Times New Roman"/>
          <w:lang w:val="es-US"/>
        </w:rPr>
        <w:t>l mundo</w:t>
      </w:r>
      <w:r w:rsidR="00957AFB" w:rsidRPr="003C3831">
        <w:rPr>
          <w:rFonts w:ascii="Times New Roman" w:hAnsi="Times New Roman"/>
          <w:lang w:val="es-US"/>
        </w:rPr>
        <w:t xml:space="preserve">, </w:t>
      </w:r>
      <w:r w:rsidRPr="003C3831">
        <w:rPr>
          <w:rFonts w:ascii="Times New Roman" w:hAnsi="Times New Roman"/>
          <w:lang w:val="es-US"/>
        </w:rPr>
        <w:t xml:space="preserve">de dos maneras: la Colecta apoya las estructuras de la Santa Sede </w:t>
      </w:r>
      <w:r w:rsidR="00957AFB" w:rsidRPr="003C3831">
        <w:rPr>
          <w:rFonts w:ascii="Times New Roman" w:hAnsi="Times New Roman"/>
          <w:lang w:val="es-US"/>
        </w:rPr>
        <w:t xml:space="preserve">por </w:t>
      </w:r>
      <w:r w:rsidRPr="003C3831">
        <w:rPr>
          <w:rFonts w:ascii="Times New Roman" w:hAnsi="Times New Roman"/>
          <w:lang w:val="es-US"/>
        </w:rPr>
        <w:t xml:space="preserve">las cuales el Papa gobierna la Iglesia </w:t>
      </w:r>
      <w:r w:rsidR="009B5451" w:rsidRPr="003C3831">
        <w:rPr>
          <w:rFonts w:ascii="Times New Roman" w:hAnsi="Times New Roman"/>
          <w:lang w:val="es-US"/>
        </w:rPr>
        <w:t>así como</w:t>
      </w:r>
      <w:r w:rsidR="00957AFB" w:rsidRPr="003C3831">
        <w:rPr>
          <w:rFonts w:ascii="Times New Roman" w:hAnsi="Times New Roman"/>
          <w:lang w:val="es-US"/>
        </w:rPr>
        <w:t xml:space="preserve"> </w:t>
      </w:r>
      <w:r w:rsidRPr="003C3831">
        <w:rPr>
          <w:rFonts w:ascii="Times New Roman" w:hAnsi="Times New Roman"/>
          <w:lang w:val="es-US"/>
        </w:rPr>
        <w:t xml:space="preserve">sus labores </w:t>
      </w:r>
      <w:r w:rsidR="009B5451" w:rsidRPr="003C3831">
        <w:rPr>
          <w:rFonts w:ascii="Times New Roman" w:hAnsi="Times New Roman"/>
          <w:lang w:val="es-US"/>
        </w:rPr>
        <w:t xml:space="preserve">de </w:t>
      </w:r>
      <w:r w:rsidRPr="003C3831">
        <w:rPr>
          <w:rFonts w:ascii="Times New Roman" w:hAnsi="Times New Roman"/>
          <w:lang w:val="es-US"/>
        </w:rPr>
        <w:t>cari</w:t>
      </w:r>
      <w:r w:rsidR="009B5451" w:rsidRPr="003C3831">
        <w:rPr>
          <w:rFonts w:ascii="Times New Roman" w:hAnsi="Times New Roman"/>
          <w:lang w:val="es-US"/>
        </w:rPr>
        <w:t>dad</w:t>
      </w:r>
      <w:r w:rsidRPr="003C3831">
        <w:rPr>
          <w:rFonts w:ascii="Times New Roman" w:hAnsi="Times New Roman"/>
          <w:lang w:val="es-US"/>
        </w:rPr>
        <w:t xml:space="preserve"> para ayudar a las víctimas de la guerra, opresión y desastres naturales y a los más necesitados. Por favor, sean generosos.</w:t>
      </w:r>
      <w:r w:rsidR="006F5D2F" w:rsidRPr="003C3831">
        <w:rPr>
          <w:rFonts w:ascii="Times New Roman" w:hAnsi="Times New Roman"/>
          <w:lang w:val="es-US"/>
        </w:rPr>
        <w:t xml:space="preserve"> Para más información, visiten </w:t>
      </w:r>
      <w:r w:rsidR="006F5D2F" w:rsidRPr="003C3831">
        <w:rPr>
          <w:rFonts w:ascii="Times New Roman" w:hAnsi="Times New Roman"/>
          <w:i/>
          <w:iCs/>
          <w:lang w:val="es-US"/>
        </w:rPr>
        <w:t>http://www.peterspence.va/en.html</w:t>
      </w:r>
      <w:r w:rsidR="006F5D2F" w:rsidRPr="003C3831">
        <w:rPr>
          <w:rFonts w:ascii="Times New Roman" w:hAnsi="Times New Roman"/>
          <w:i/>
          <w:lang w:val="es-US"/>
        </w:rPr>
        <w:t>.</w:t>
      </w:r>
    </w:p>
    <w:p w14:paraId="4A5041B4" w14:textId="77777777" w:rsidR="002A33A2" w:rsidRDefault="002A33A2" w:rsidP="008D3AD8">
      <w:pPr>
        <w:rPr>
          <w:rFonts w:ascii="Times New Roman" w:hAnsi="Times New Roman"/>
          <w:b/>
          <w:lang w:val="es-US"/>
        </w:rPr>
      </w:pPr>
    </w:p>
    <w:p w14:paraId="48A0D0F5" w14:textId="296D68BE" w:rsidR="004B7EC1" w:rsidRPr="003C3831" w:rsidRDefault="004B7EC1" w:rsidP="008D3AD8">
      <w:pPr>
        <w:rPr>
          <w:rFonts w:ascii="Times New Roman" w:hAnsi="Times New Roman"/>
          <w:b/>
          <w:lang w:val="es-US"/>
        </w:rPr>
      </w:pPr>
      <w:r w:rsidRPr="003C3831">
        <w:rPr>
          <w:rFonts w:ascii="Times New Roman" w:hAnsi="Times New Roman"/>
          <w:b/>
          <w:lang w:val="es-US"/>
        </w:rPr>
        <w:t>Semana de la Colecta</w:t>
      </w:r>
    </w:p>
    <w:p w14:paraId="07C4D29F" w14:textId="433D8CB3" w:rsidR="00196803" w:rsidRPr="002C548B" w:rsidRDefault="00196803" w:rsidP="008D3AD8">
      <w:pPr>
        <w:rPr>
          <w:rFonts w:ascii="Times New Roman" w:hAnsi="Times New Roman"/>
          <w:lang w:val="es-US"/>
        </w:rPr>
      </w:pPr>
      <w:r w:rsidRPr="003C3831">
        <w:rPr>
          <w:rFonts w:ascii="Times New Roman" w:hAnsi="Times New Roman"/>
          <w:lang w:val="es-US"/>
        </w:rPr>
        <w:t>Hoy</w:t>
      </w:r>
      <w:r w:rsidR="00E5750D" w:rsidRPr="003C3831">
        <w:rPr>
          <w:rFonts w:ascii="Times New Roman" w:hAnsi="Times New Roman"/>
          <w:lang w:val="es-US"/>
        </w:rPr>
        <w:t xml:space="preserve"> es</w:t>
      </w:r>
      <w:r w:rsidRPr="003C3831">
        <w:rPr>
          <w:rFonts w:ascii="Times New Roman" w:hAnsi="Times New Roman"/>
          <w:lang w:val="es-US"/>
        </w:rPr>
        <w:t xml:space="preserve"> la Colecta Peter’s Pence, una colecta a nivel mundial que apoya las actividades de la Santa Sede mediante la cual el papa Francisco gobierna la Iglesia y </w:t>
      </w:r>
      <w:r w:rsidR="002D5F37" w:rsidRPr="003C3831">
        <w:rPr>
          <w:rFonts w:ascii="Times New Roman" w:hAnsi="Times New Roman"/>
          <w:lang w:val="es-US"/>
        </w:rPr>
        <w:t>lleva a cabo</w:t>
      </w:r>
      <w:r w:rsidRPr="003C3831">
        <w:rPr>
          <w:rFonts w:ascii="Times New Roman" w:hAnsi="Times New Roman"/>
          <w:lang w:val="es-US"/>
        </w:rPr>
        <w:t xml:space="preserve"> sus obras de caridad. </w:t>
      </w:r>
      <w:r w:rsidR="00E5750D" w:rsidRPr="003C3831">
        <w:rPr>
          <w:rFonts w:ascii="Times New Roman" w:hAnsi="Times New Roman"/>
          <w:lang w:val="es-US"/>
        </w:rPr>
        <w:t xml:space="preserve">Cuando los fondos de esta Colecta se destinan a acciones caritativas, se beneficia a los </w:t>
      </w:r>
      <w:r w:rsidR="002D5F37" w:rsidRPr="003C3831">
        <w:rPr>
          <w:rFonts w:ascii="Times New Roman" w:hAnsi="Times New Roman"/>
          <w:lang w:val="es-US"/>
        </w:rPr>
        <w:t>más</w:t>
      </w:r>
      <w:r w:rsidR="00E5750D" w:rsidRPr="003C3831">
        <w:rPr>
          <w:rFonts w:ascii="Times New Roman" w:hAnsi="Times New Roman"/>
          <w:lang w:val="es-US"/>
        </w:rPr>
        <w:t xml:space="preserve"> necesitados. Tomen esta ocasión para unirse al papa Francisco y ser una señal de misericordia. Por favor, sean generosos hoy. Para </w:t>
      </w:r>
      <w:r w:rsidR="002D5F37" w:rsidRPr="003C3831">
        <w:rPr>
          <w:rFonts w:ascii="Times New Roman" w:hAnsi="Times New Roman"/>
          <w:lang w:val="es-US"/>
        </w:rPr>
        <w:t>más</w:t>
      </w:r>
      <w:r w:rsidR="00E5750D" w:rsidRPr="003C3831">
        <w:rPr>
          <w:rFonts w:ascii="Times New Roman" w:hAnsi="Times New Roman"/>
          <w:lang w:val="es-US"/>
        </w:rPr>
        <w:t xml:space="preserve"> </w:t>
      </w:r>
      <w:r w:rsidR="002D5F37" w:rsidRPr="003C3831">
        <w:rPr>
          <w:rFonts w:ascii="Times New Roman" w:hAnsi="Times New Roman"/>
          <w:lang w:val="es-US"/>
        </w:rPr>
        <w:t>información</w:t>
      </w:r>
      <w:r w:rsidR="00E5750D" w:rsidRPr="003C3831">
        <w:rPr>
          <w:rFonts w:ascii="Times New Roman" w:hAnsi="Times New Roman"/>
          <w:lang w:val="es-US"/>
        </w:rPr>
        <w:t xml:space="preserve">, visiten </w:t>
      </w:r>
      <w:hyperlink r:id="rId15" w:history="1">
        <w:r w:rsidR="00957AFB" w:rsidRPr="003C3831">
          <w:rPr>
            <w:rStyle w:val="Hyperlink"/>
            <w:rFonts w:ascii="Times New Roman" w:hAnsi="Times New Roman"/>
            <w:i/>
            <w:iCs/>
            <w:lang w:val="es-US"/>
          </w:rPr>
          <w:t>http://www.peterspence.va/en.html</w:t>
        </w:r>
      </w:hyperlink>
      <w:r w:rsidR="00957AFB" w:rsidRPr="003C3831">
        <w:rPr>
          <w:rFonts w:ascii="Times New Roman" w:hAnsi="Times New Roman"/>
          <w:i/>
          <w:lang w:val="es-US"/>
        </w:rPr>
        <w:t>.</w:t>
      </w:r>
      <w:r w:rsidR="00E5750D" w:rsidRPr="002D5F37">
        <w:rPr>
          <w:rFonts w:ascii="Times New Roman" w:hAnsi="Times New Roman"/>
          <w:lang w:val="es-US"/>
        </w:rPr>
        <w:t xml:space="preserve"> </w:t>
      </w:r>
      <w:r w:rsidRPr="002D5F37">
        <w:rPr>
          <w:rFonts w:ascii="Times New Roman" w:hAnsi="Times New Roman"/>
          <w:lang w:val="es-US"/>
        </w:rPr>
        <w:t xml:space="preserve"> </w:t>
      </w:r>
    </w:p>
    <w:p w14:paraId="0B5E3A51" w14:textId="77777777" w:rsidR="003C3831" w:rsidRDefault="003C3831" w:rsidP="008D3AD8">
      <w:pPr>
        <w:rPr>
          <w:rFonts w:ascii="Times New Roman" w:hAnsi="Times New Roman"/>
          <w:b/>
          <w:iCs/>
          <w:lang w:val="es-ES"/>
        </w:rPr>
      </w:pPr>
    </w:p>
    <w:p w14:paraId="65580B47" w14:textId="623E4EB4" w:rsidR="004B7EC1" w:rsidRPr="003C3831" w:rsidRDefault="004B7EC1" w:rsidP="008D3AD8">
      <w:pPr>
        <w:rPr>
          <w:rFonts w:ascii="Times New Roman" w:hAnsi="Times New Roman"/>
          <w:b/>
          <w:lang w:val="es-ES"/>
        </w:rPr>
      </w:pPr>
      <w:r w:rsidRPr="003C3831">
        <w:rPr>
          <w:rFonts w:ascii="Times New Roman" w:hAnsi="Times New Roman"/>
          <w:b/>
          <w:iCs/>
          <w:lang w:val="es-ES"/>
        </w:rPr>
        <w:t>Semana después de la Colecta</w:t>
      </w:r>
    </w:p>
    <w:p w14:paraId="60FD198B" w14:textId="67B83C12" w:rsidR="002D5F37" w:rsidRPr="002C548B" w:rsidRDefault="002D5F37" w:rsidP="002D5F37">
      <w:pPr>
        <w:contextualSpacing/>
        <w:rPr>
          <w:rFonts w:ascii="Times New Roman" w:hAnsi="Times New Roman"/>
        </w:rPr>
      </w:pPr>
      <w:r w:rsidRPr="003C3831">
        <w:rPr>
          <w:rFonts w:ascii="Times New Roman" w:hAnsi="Times New Roman"/>
          <w:lang w:val="es-US"/>
        </w:rPr>
        <w:t>¡Muchas gracias por su generoso apoyo la semana pasada a la Colecta Peter’s Pence! Como parroquia, recaudamos $[</w:t>
      </w:r>
      <w:r w:rsidRPr="003C3831">
        <w:rPr>
          <w:rFonts w:ascii="Times New Roman" w:hAnsi="Times New Roman"/>
          <w:i/>
          <w:lang w:val="es-US"/>
        </w:rPr>
        <w:t>cantidad</w:t>
      </w:r>
      <w:r w:rsidRPr="003C3831">
        <w:rPr>
          <w:rFonts w:ascii="Times New Roman" w:hAnsi="Times New Roman"/>
          <w:lang w:val="es-US"/>
        </w:rPr>
        <w:t>]. Nuestras contribuciones</w:t>
      </w:r>
      <w:r w:rsidR="008B1B3D" w:rsidRPr="003C3831">
        <w:rPr>
          <w:rFonts w:ascii="Times New Roman" w:hAnsi="Times New Roman"/>
          <w:lang w:val="es-US"/>
        </w:rPr>
        <w:t>,</w:t>
      </w:r>
      <w:r w:rsidRPr="003C3831">
        <w:rPr>
          <w:rFonts w:ascii="Times New Roman" w:hAnsi="Times New Roman"/>
          <w:lang w:val="es-US"/>
        </w:rPr>
        <w:t xml:space="preserve"> </w:t>
      </w:r>
      <w:r w:rsidR="008B1B3D" w:rsidRPr="003C3831">
        <w:rPr>
          <w:rFonts w:ascii="Times New Roman" w:hAnsi="Times New Roman"/>
          <w:lang w:val="es-US"/>
        </w:rPr>
        <w:t xml:space="preserve">aunadas a </w:t>
      </w:r>
      <w:r w:rsidRPr="003C3831">
        <w:rPr>
          <w:rFonts w:ascii="Times New Roman" w:hAnsi="Times New Roman"/>
          <w:lang w:val="es-US"/>
        </w:rPr>
        <w:t>las de nuestros hermanos y hermanas alrededor del mundo, proporcionan un apoyo esencial a las actividades de la Santa Sede y ayuda</w:t>
      </w:r>
      <w:r w:rsidR="004B2AAC" w:rsidRPr="003C3831">
        <w:rPr>
          <w:rFonts w:ascii="Times New Roman" w:hAnsi="Times New Roman"/>
          <w:lang w:val="es-US"/>
        </w:rPr>
        <w:t>n</w:t>
      </w:r>
      <w:r w:rsidRPr="003C3831">
        <w:rPr>
          <w:rFonts w:ascii="Times New Roman" w:hAnsi="Times New Roman"/>
          <w:lang w:val="es-US"/>
        </w:rPr>
        <w:t xml:space="preserve"> al papa Francisco a socorrer a las </w:t>
      </w:r>
      <w:r w:rsidR="008B1B3D" w:rsidRPr="003C3831">
        <w:rPr>
          <w:rFonts w:ascii="Times New Roman" w:hAnsi="Times New Roman"/>
          <w:lang w:val="es-US"/>
        </w:rPr>
        <w:t>víctimas</w:t>
      </w:r>
      <w:r w:rsidRPr="003C3831">
        <w:rPr>
          <w:rFonts w:ascii="Times New Roman" w:hAnsi="Times New Roman"/>
          <w:lang w:val="es-US"/>
        </w:rPr>
        <w:t xml:space="preserve"> de guerras, </w:t>
      </w:r>
      <w:r w:rsidR="009B5451" w:rsidRPr="003C3831">
        <w:rPr>
          <w:rFonts w:ascii="Times New Roman" w:hAnsi="Times New Roman"/>
          <w:lang w:val="es-US"/>
        </w:rPr>
        <w:t xml:space="preserve">de </w:t>
      </w:r>
      <w:r w:rsidRPr="003C3831">
        <w:rPr>
          <w:rFonts w:ascii="Times New Roman" w:hAnsi="Times New Roman"/>
          <w:lang w:val="es-US"/>
        </w:rPr>
        <w:t xml:space="preserve">opresión y </w:t>
      </w:r>
      <w:r w:rsidR="009B5451" w:rsidRPr="003C3831">
        <w:rPr>
          <w:rFonts w:ascii="Times New Roman" w:hAnsi="Times New Roman"/>
          <w:lang w:val="es-US"/>
        </w:rPr>
        <w:t xml:space="preserve">de </w:t>
      </w:r>
      <w:r w:rsidRPr="003C3831">
        <w:rPr>
          <w:rFonts w:ascii="Times New Roman" w:hAnsi="Times New Roman"/>
          <w:lang w:val="es-US"/>
        </w:rPr>
        <w:t xml:space="preserve">desastres naturales alrededor del mundo. Si no les fue posible contribuir a la colecta, todavía lo pueden hacer. </w:t>
      </w:r>
      <w:r w:rsidRPr="003C3831">
        <w:rPr>
          <w:rFonts w:ascii="Times New Roman" w:hAnsi="Times New Roman"/>
        </w:rPr>
        <w:t xml:space="preserve">Visiten </w:t>
      </w:r>
      <w:r w:rsidRPr="003C3831">
        <w:rPr>
          <w:rFonts w:ascii="Times New Roman" w:hAnsi="Times New Roman"/>
          <w:i/>
        </w:rPr>
        <w:t>www.usccb.org/nationalcollections</w:t>
      </w:r>
      <w:r w:rsidRPr="003C3831">
        <w:rPr>
          <w:rFonts w:ascii="Times New Roman" w:hAnsi="Times New Roman"/>
        </w:rPr>
        <w:t>.</w:t>
      </w:r>
    </w:p>
    <w:p w14:paraId="337300D1" w14:textId="359514B3" w:rsidR="00187005" w:rsidRPr="008A3108" w:rsidRDefault="00187005" w:rsidP="003C3831">
      <w:pPr>
        <w:ind w:right="-288"/>
        <w:contextualSpacing/>
        <w:rPr>
          <w:sz w:val="24"/>
          <w:szCs w:val="24"/>
          <w:lang w:val="es-US"/>
        </w:rPr>
      </w:pPr>
    </w:p>
    <w:sectPr w:rsidR="00187005" w:rsidRPr="008A3108" w:rsidSect="00497180">
      <w:pgSz w:w="12240" w:h="15840"/>
      <w:pgMar w:top="1440" w:right="1710" w:bottom="63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C374" w14:textId="77777777" w:rsidR="0039276E" w:rsidRDefault="0039276E" w:rsidP="00DF135F">
      <w:pPr>
        <w:spacing w:after="0" w:line="240" w:lineRule="auto"/>
      </w:pPr>
      <w:r>
        <w:separator/>
      </w:r>
    </w:p>
  </w:endnote>
  <w:endnote w:type="continuationSeparator" w:id="0">
    <w:p w14:paraId="7A83D7A2" w14:textId="77777777" w:rsidR="0039276E" w:rsidRDefault="0039276E"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80493" w14:textId="77777777" w:rsidR="0039276E" w:rsidRDefault="0039276E" w:rsidP="00DF135F">
      <w:pPr>
        <w:spacing w:after="0" w:line="240" w:lineRule="auto"/>
      </w:pPr>
      <w:r>
        <w:separator/>
      </w:r>
    </w:p>
  </w:footnote>
  <w:footnote w:type="continuationSeparator" w:id="0">
    <w:p w14:paraId="1EA75E9F" w14:textId="77777777" w:rsidR="0039276E" w:rsidRDefault="0039276E" w:rsidP="00DF1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17A01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AC814B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724C1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0787C0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5805E3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ED0E28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3CEE8D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28E6D3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5C6427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52CC9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16EC1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stylePaneSortMethod w:val="0000"/>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F44B8"/>
    <w:rsid w:val="000046B6"/>
    <w:rsid w:val="0002244D"/>
    <w:rsid w:val="00023572"/>
    <w:rsid w:val="0003246A"/>
    <w:rsid w:val="00040402"/>
    <w:rsid w:val="00090518"/>
    <w:rsid w:val="0009639F"/>
    <w:rsid w:val="000A62AE"/>
    <w:rsid w:val="000B625A"/>
    <w:rsid w:val="000C2F78"/>
    <w:rsid w:val="0012606B"/>
    <w:rsid w:val="00165D2D"/>
    <w:rsid w:val="0017571E"/>
    <w:rsid w:val="00187005"/>
    <w:rsid w:val="00196803"/>
    <w:rsid w:val="001B7E8C"/>
    <w:rsid w:val="001C23CB"/>
    <w:rsid w:val="001D645A"/>
    <w:rsid w:val="00227562"/>
    <w:rsid w:val="00263938"/>
    <w:rsid w:val="002927DA"/>
    <w:rsid w:val="002A33A2"/>
    <w:rsid w:val="002C548B"/>
    <w:rsid w:val="002D5F37"/>
    <w:rsid w:val="00303937"/>
    <w:rsid w:val="00305347"/>
    <w:rsid w:val="003402FB"/>
    <w:rsid w:val="003674F4"/>
    <w:rsid w:val="003849E4"/>
    <w:rsid w:val="0039276E"/>
    <w:rsid w:val="00396A6F"/>
    <w:rsid w:val="003971E6"/>
    <w:rsid w:val="003B4D5D"/>
    <w:rsid w:val="003C3831"/>
    <w:rsid w:val="003D44C6"/>
    <w:rsid w:val="003E1E7C"/>
    <w:rsid w:val="003F030C"/>
    <w:rsid w:val="0043698B"/>
    <w:rsid w:val="004534E6"/>
    <w:rsid w:val="00497180"/>
    <w:rsid w:val="004B18A3"/>
    <w:rsid w:val="004B2AAC"/>
    <w:rsid w:val="004B7EC1"/>
    <w:rsid w:val="004C16E3"/>
    <w:rsid w:val="004C5D59"/>
    <w:rsid w:val="004D1DAF"/>
    <w:rsid w:val="004D3FC4"/>
    <w:rsid w:val="004E2DFC"/>
    <w:rsid w:val="004E5D95"/>
    <w:rsid w:val="004E6CEE"/>
    <w:rsid w:val="004F020C"/>
    <w:rsid w:val="004F7FD1"/>
    <w:rsid w:val="005036E1"/>
    <w:rsid w:val="00564750"/>
    <w:rsid w:val="00565309"/>
    <w:rsid w:val="00571167"/>
    <w:rsid w:val="005B47B4"/>
    <w:rsid w:val="005C4D1C"/>
    <w:rsid w:val="00604C84"/>
    <w:rsid w:val="00620462"/>
    <w:rsid w:val="00643B43"/>
    <w:rsid w:val="00656371"/>
    <w:rsid w:val="00656B8E"/>
    <w:rsid w:val="006B63D3"/>
    <w:rsid w:val="006D1293"/>
    <w:rsid w:val="006F54B2"/>
    <w:rsid w:val="006F5D2F"/>
    <w:rsid w:val="0073127D"/>
    <w:rsid w:val="00731E62"/>
    <w:rsid w:val="00736DDC"/>
    <w:rsid w:val="007546B1"/>
    <w:rsid w:val="00755913"/>
    <w:rsid w:val="00757F72"/>
    <w:rsid w:val="007870C0"/>
    <w:rsid w:val="007B76E4"/>
    <w:rsid w:val="007F3844"/>
    <w:rsid w:val="008158A0"/>
    <w:rsid w:val="00873D85"/>
    <w:rsid w:val="008826B6"/>
    <w:rsid w:val="008A3108"/>
    <w:rsid w:val="008B0E04"/>
    <w:rsid w:val="008B1B3D"/>
    <w:rsid w:val="008C2303"/>
    <w:rsid w:val="008C4CFD"/>
    <w:rsid w:val="008D3AD8"/>
    <w:rsid w:val="00916A7E"/>
    <w:rsid w:val="00917F43"/>
    <w:rsid w:val="009279B6"/>
    <w:rsid w:val="00936C7C"/>
    <w:rsid w:val="009567BC"/>
    <w:rsid w:val="00957AFB"/>
    <w:rsid w:val="009866DC"/>
    <w:rsid w:val="009A3157"/>
    <w:rsid w:val="009A7D8F"/>
    <w:rsid w:val="009B5451"/>
    <w:rsid w:val="009C6681"/>
    <w:rsid w:val="009D6E5F"/>
    <w:rsid w:val="009E2AE7"/>
    <w:rsid w:val="009E78A6"/>
    <w:rsid w:val="00A11FA2"/>
    <w:rsid w:val="00A44A5D"/>
    <w:rsid w:val="00A46298"/>
    <w:rsid w:val="00A8155C"/>
    <w:rsid w:val="00A84DF9"/>
    <w:rsid w:val="00AC033C"/>
    <w:rsid w:val="00AE31DF"/>
    <w:rsid w:val="00AF0DC0"/>
    <w:rsid w:val="00AF49EF"/>
    <w:rsid w:val="00B02520"/>
    <w:rsid w:val="00B07C19"/>
    <w:rsid w:val="00B12A6C"/>
    <w:rsid w:val="00B40F14"/>
    <w:rsid w:val="00B96EE1"/>
    <w:rsid w:val="00BB22EC"/>
    <w:rsid w:val="00BC648E"/>
    <w:rsid w:val="00BF223D"/>
    <w:rsid w:val="00BF36AB"/>
    <w:rsid w:val="00C01748"/>
    <w:rsid w:val="00C41FEF"/>
    <w:rsid w:val="00C5523D"/>
    <w:rsid w:val="00C61818"/>
    <w:rsid w:val="00C737C2"/>
    <w:rsid w:val="00C817C2"/>
    <w:rsid w:val="00CE7528"/>
    <w:rsid w:val="00CF1EA5"/>
    <w:rsid w:val="00D03ED2"/>
    <w:rsid w:val="00D4064D"/>
    <w:rsid w:val="00D47AEE"/>
    <w:rsid w:val="00D61F24"/>
    <w:rsid w:val="00D94DA6"/>
    <w:rsid w:val="00DA1357"/>
    <w:rsid w:val="00DF135F"/>
    <w:rsid w:val="00DF44B8"/>
    <w:rsid w:val="00E413D3"/>
    <w:rsid w:val="00E44637"/>
    <w:rsid w:val="00E5750D"/>
    <w:rsid w:val="00E66B61"/>
    <w:rsid w:val="00EB2065"/>
    <w:rsid w:val="00ED1040"/>
    <w:rsid w:val="00F17009"/>
    <w:rsid w:val="00F17ABE"/>
    <w:rsid w:val="00F36377"/>
    <w:rsid w:val="00F403B9"/>
    <w:rsid w:val="00F866DB"/>
    <w:rsid w:val="00FC3B1A"/>
    <w:rsid w:val="00FD4595"/>
    <w:rsid w:val="00FD5C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859C50"/>
  <w14:defaultImageDpi w14:val="300"/>
  <w15:chartTrackingRefBased/>
  <w15:docId w15:val="{F4EF80D8-935E-4304-82A2-336CFD7B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4B8"/>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DF44B8"/>
    <w:pPr>
      <w:keepNext/>
      <w:spacing w:before="240" w:after="60"/>
      <w:jc w:val="center"/>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44B8"/>
    <w:rPr>
      <w:rFonts w:ascii="Cambria" w:eastAsia="Times New Roman" w:hAnsi="Cambria" w:cs="Times New Roman"/>
      <w:b/>
      <w:bCs/>
      <w:kern w:val="32"/>
      <w:sz w:val="32"/>
      <w:szCs w:val="32"/>
    </w:rPr>
  </w:style>
  <w:style w:type="paragraph" w:styleId="Header">
    <w:name w:val="header"/>
    <w:basedOn w:val="Normal"/>
    <w:link w:val="HeaderChar"/>
    <w:rsid w:val="00DF135F"/>
    <w:pPr>
      <w:tabs>
        <w:tab w:val="center" w:pos="4320"/>
        <w:tab w:val="right" w:pos="8640"/>
      </w:tabs>
    </w:pPr>
  </w:style>
  <w:style w:type="character" w:customStyle="1" w:styleId="HeaderChar">
    <w:name w:val="Header Char"/>
    <w:link w:val="Header"/>
    <w:rsid w:val="00DF135F"/>
    <w:rPr>
      <w:rFonts w:ascii="Calibri" w:eastAsia="Calibri" w:hAnsi="Calibri"/>
      <w:sz w:val="22"/>
      <w:szCs w:val="22"/>
    </w:rPr>
  </w:style>
  <w:style w:type="paragraph" w:styleId="Footer">
    <w:name w:val="footer"/>
    <w:basedOn w:val="Normal"/>
    <w:link w:val="FooterChar"/>
    <w:rsid w:val="00DF135F"/>
    <w:pPr>
      <w:tabs>
        <w:tab w:val="center" w:pos="4320"/>
        <w:tab w:val="right" w:pos="8640"/>
      </w:tabs>
    </w:pPr>
  </w:style>
  <w:style w:type="character" w:customStyle="1" w:styleId="FooterChar">
    <w:name w:val="Footer Char"/>
    <w:link w:val="Footer"/>
    <w:rsid w:val="00DF135F"/>
    <w:rPr>
      <w:rFonts w:ascii="Calibri" w:eastAsia="Calibri" w:hAnsi="Calibri"/>
      <w:sz w:val="22"/>
      <w:szCs w:val="22"/>
    </w:rPr>
  </w:style>
  <w:style w:type="character" w:customStyle="1" w:styleId="apple-style-span">
    <w:name w:val="apple-style-span"/>
    <w:rsid w:val="0073127D"/>
  </w:style>
  <w:style w:type="paragraph" w:styleId="BalloonText">
    <w:name w:val="Balloon Text"/>
    <w:basedOn w:val="Normal"/>
    <w:link w:val="BalloonTextChar"/>
    <w:rsid w:val="00090518"/>
    <w:pPr>
      <w:spacing w:after="0" w:line="240" w:lineRule="auto"/>
    </w:pPr>
    <w:rPr>
      <w:rFonts w:ascii="Times New Roman" w:hAnsi="Times New Roman"/>
      <w:sz w:val="18"/>
      <w:szCs w:val="18"/>
    </w:rPr>
  </w:style>
  <w:style w:type="character" w:customStyle="1" w:styleId="BalloonTextChar">
    <w:name w:val="Balloon Text Char"/>
    <w:link w:val="BalloonText"/>
    <w:rsid w:val="00090518"/>
    <w:rPr>
      <w:rFonts w:ascii="Times New Roman" w:eastAsia="Calibri" w:hAnsi="Times New Roman"/>
      <w:sz w:val="18"/>
      <w:szCs w:val="18"/>
    </w:rPr>
  </w:style>
  <w:style w:type="character" w:styleId="CommentReference">
    <w:name w:val="annotation reference"/>
    <w:rsid w:val="00916A7E"/>
    <w:rPr>
      <w:sz w:val="16"/>
      <w:szCs w:val="16"/>
    </w:rPr>
  </w:style>
  <w:style w:type="paragraph" w:styleId="CommentText">
    <w:name w:val="annotation text"/>
    <w:basedOn w:val="Normal"/>
    <w:link w:val="CommentTextChar"/>
    <w:rsid w:val="00916A7E"/>
    <w:rPr>
      <w:sz w:val="20"/>
      <w:szCs w:val="20"/>
    </w:rPr>
  </w:style>
  <w:style w:type="character" w:customStyle="1" w:styleId="CommentTextChar">
    <w:name w:val="Comment Text Char"/>
    <w:link w:val="CommentText"/>
    <w:rsid w:val="00916A7E"/>
    <w:rPr>
      <w:rFonts w:ascii="Calibri" w:eastAsia="Calibri" w:hAnsi="Calibri"/>
    </w:rPr>
  </w:style>
  <w:style w:type="paragraph" w:styleId="CommentSubject">
    <w:name w:val="annotation subject"/>
    <w:basedOn w:val="CommentText"/>
    <w:next w:val="CommentText"/>
    <w:link w:val="CommentSubjectChar"/>
    <w:rsid w:val="00916A7E"/>
    <w:rPr>
      <w:b/>
      <w:bCs/>
    </w:rPr>
  </w:style>
  <w:style w:type="character" w:customStyle="1" w:styleId="CommentSubjectChar">
    <w:name w:val="Comment Subject Char"/>
    <w:link w:val="CommentSubject"/>
    <w:rsid w:val="00916A7E"/>
    <w:rPr>
      <w:rFonts w:ascii="Calibri" w:eastAsia="Calibri" w:hAnsi="Calibri"/>
      <w:b/>
      <w:bCs/>
    </w:rPr>
  </w:style>
  <w:style w:type="paragraph" w:styleId="Revision">
    <w:name w:val="Revision"/>
    <w:hidden/>
    <w:rsid w:val="00FC3B1A"/>
    <w:rPr>
      <w:rFonts w:ascii="Calibri" w:eastAsia="Calibri" w:hAnsi="Calibri"/>
      <w:sz w:val="22"/>
      <w:szCs w:val="22"/>
    </w:rPr>
  </w:style>
  <w:style w:type="character" w:styleId="Hyperlink">
    <w:name w:val="Hyperlink"/>
    <w:rsid w:val="00196803"/>
    <w:rPr>
      <w:color w:val="0563C1"/>
      <w:u w:val="single"/>
    </w:rPr>
  </w:style>
  <w:style w:type="character" w:customStyle="1" w:styleId="tlid-translation">
    <w:name w:val="tlid-translation"/>
    <w:rsid w:val="000A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2765">
      <w:bodyDiv w:val="1"/>
      <w:marLeft w:val="0"/>
      <w:marRight w:val="0"/>
      <w:marTop w:val="0"/>
      <w:marBottom w:val="0"/>
      <w:divBdr>
        <w:top w:val="none" w:sz="0" w:space="0" w:color="auto"/>
        <w:left w:val="none" w:sz="0" w:space="0" w:color="auto"/>
        <w:bottom w:val="none" w:sz="0" w:space="0" w:color="auto"/>
        <w:right w:val="none" w:sz="0" w:space="0" w:color="auto"/>
      </w:divBdr>
    </w:div>
    <w:div w:id="184515626">
      <w:bodyDiv w:val="1"/>
      <w:marLeft w:val="0"/>
      <w:marRight w:val="0"/>
      <w:marTop w:val="0"/>
      <w:marBottom w:val="0"/>
      <w:divBdr>
        <w:top w:val="none" w:sz="0" w:space="0" w:color="auto"/>
        <w:left w:val="none" w:sz="0" w:space="0" w:color="auto"/>
        <w:bottom w:val="none" w:sz="0" w:space="0" w:color="auto"/>
        <w:right w:val="none" w:sz="0" w:space="0" w:color="auto"/>
      </w:divBdr>
    </w:div>
    <w:div w:id="241448346">
      <w:bodyDiv w:val="1"/>
      <w:marLeft w:val="0"/>
      <w:marRight w:val="0"/>
      <w:marTop w:val="0"/>
      <w:marBottom w:val="0"/>
      <w:divBdr>
        <w:top w:val="none" w:sz="0" w:space="0" w:color="auto"/>
        <w:left w:val="none" w:sz="0" w:space="0" w:color="auto"/>
        <w:bottom w:val="none" w:sz="0" w:space="0" w:color="auto"/>
        <w:right w:val="none" w:sz="0" w:space="0" w:color="auto"/>
      </w:divBdr>
    </w:div>
    <w:div w:id="250898889">
      <w:bodyDiv w:val="1"/>
      <w:marLeft w:val="0"/>
      <w:marRight w:val="0"/>
      <w:marTop w:val="0"/>
      <w:marBottom w:val="0"/>
      <w:divBdr>
        <w:top w:val="none" w:sz="0" w:space="0" w:color="auto"/>
        <w:left w:val="none" w:sz="0" w:space="0" w:color="auto"/>
        <w:bottom w:val="none" w:sz="0" w:space="0" w:color="auto"/>
        <w:right w:val="none" w:sz="0" w:space="0" w:color="auto"/>
      </w:divBdr>
    </w:div>
    <w:div w:id="777723865">
      <w:bodyDiv w:val="1"/>
      <w:marLeft w:val="0"/>
      <w:marRight w:val="0"/>
      <w:marTop w:val="0"/>
      <w:marBottom w:val="0"/>
      <w:divBdr>
        <w:top w:val="none" w:sz="0" w:space="0" w:color="auto"/>
        <w:left w:val="none" w:sz="0" w:space="0" w:color="auto"/>
        <w:bottom w:val="none" w:sz="0" w:space="0" w:color="auto"/>
        <w:right w:val="none" w:sz="0" w:space="0" w:color="auto"/>
      </w:divBdr>
    </w:div>
    <w:div w:id="825168368">
      <w:bodyDiv w:val="1"/>
      <w:marLeft w:val="0"/>
      <w:marRight w:val="0"/>
      <w:marTop w:val="0"/>
      <w:marBottom w:val="0"/>
      <w:divBdr>
        <w:top w:val="none" w:sz="0" w:space="0" w:color="auto"/>
        <w:left w:val="none" w:sz="0" w:space="0" w:color="auto"/>
        <w:bottom w:val="none" w:sz="0" w:space="0" w:color="auto"/>
        <w:right w:val="none" w:sz="0" w:space="0" w:color="auto"/>
      </w:divBdr>
    </w:div>
    <w:div w:id="1025592937">
      <w:bodyDiv w:val="1"/>
      <w:marLeft w:val="0"/>
      <w:marRight w:val="0"/>
      <w:marTop w:val="0"/>
      <w:marBottom w:val="0"/>
      <w:divBdr>
        <w:top w:val="none" w:sz="0" w:space="0" w:color="auto"/>
        <w:left w:val="none" w:sz="0" w:space="0" w:color="auto"/>
        <w:bottom w:val="none" w:sz="0" w:space="0" w:color="auto"/>
        <w:right w:val="none" w:sz="0" w:space="0" w:color="auto"/>
      </w:divBdr>
    </w:div>
    <w:div w:id="10983347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terspence.va/en.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terspence.va/e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peterspence.va/en.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ccb.org/nationalcol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08B6C577FF394D9E21401D8C003CCD" ma:contentTypeVersion="13" ma:contentTypeDescription="Create a new document." ma:contentTypeScope="" ma:versionID="062f3b83672697a9179006b7c9b94548">
  <xsd:schema xmlns:xsd="http://www.w3.org/2001/XMLSchema" xmlns:xs="http://www.w3.org/2001/XMLSchema" xmlns:p="http://schemas.microsoft.com/office/2006/metadata/properties" xmlns:ns3="9b843429-8dd8-4d2e-ba56-66397082da7c" xmlns:ns4="2712cc80-c8cc-46e0-8b83-2d8dde4605f9" targetNamespace="http://schemas.microsoft.com/office/2006/metadata/properties" ma:root="true" ma:fieldsID="eb846968eaf6a3e0a639c1be1c49b37b" ns3:_="" ns4:_="">
    <xsd:import namespace="9b843429-8dd8-4d2e-ba56-66397082da7c"/>
    <xsd:import namespace="2712cc80-c8cc-46e0-8b83-2d8dde4605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43429-8dd8-4d2e-ba56-66397082da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2cc80-c8cc-46e0-8b83-2d8dde4605f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FDDC6-1206-4A70-A706-A0210AB24201}">
  <ds:schemaRefs>
    <ds:schemaRef ds:uri="http://schemas.microsoft.com/sharepoint/v3/contenttype/forms"/>
  </ds:schemaRefs>
</ds:datastoreItem>
</file>

<file path=customXml/itemProps2.xml><?xml version="1.0" encoding="utf-8"?>
<ds:datastoreItem xmlns:ds="http://schemas.openxmlformats.org/officeDocument/2006/customXml" ds:itemID="{2385FA62-22B9-4162-B3FF-8283F2341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43429-8dd8-4d2e-ba56-66397082da7c"/>
    <ds:schemaRef ds:uri="2712cc80-c8cc-46e0-8b83-2d8dde460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0DE18-64D8-4942-B3B2-8052D1F51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5E77FF-8D8B-4632-B3B1-5466BC4E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USCCB Publishing</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Busbee</dc:creator>
  <cp:keywords/>
  <cp:lastModifiedBy>Colin O'Brien</cp:lastModifiedBy>
  <cp:revision>4</cp:revision>
  <cp:lastPrinted>2019-09-03T15:01:00Z</cp:lastPrinted>
  <dcterms:created xsi:type="dcterms:W3CDTF">2020-08-11T14:32:00Z</dcterms:created>
  <dcterms:modified xsi:type="dcterms:W3CDTF">2020-08-11T14:38:00Z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0x010100F908B6C577FF394D9E21401D8C003CCD</vt:lpwstr>
  </property>
</Properties>
</file>