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C017" w14:textId="21D118A7" w:rsidR="001C71BA" w:rsidRPr="001C71BA" w:rsidRDefault="00E6476B" w:rsidP="001C71BA">
      <w:pPr>
        <w:jc w:val="center"/>
        <w:rPr>
          <w:rFonts w:ascii="Times New Roman" w:hAnsi="Times New Roman" w:cs="Times New Roman"/>
          <w:b/>
          <w:bCs/>
          <w:i/>
          <w:iCs/>
          <w:noProof/>
        </w:rPr>
      </w:pPr>
      <w:r w:rsidRPr="001C71BA">
        <w:rPr>
          <w:rFonts w:ascii="Times New Roman" w:hAnsi="Times New Roman" w:cs="Times New Roman"/>
          <w:b/>
          <w:bCs/>
          <w:i/>
          <w:iCs/>
          <w:noProof/>
        </w:rPr>
        <w:t xml:space="preserve">El </w:t>
      </w:r>
      <w:r w:rsidR="001C71BA" w:rsidRPr="001C71BA">
        <w:rPr>
          <w:rFonts w:ascii="Times New Roman" w:hAnsi="Times New Roman" w:cs="Times New Roman"/>
          <w:b/>
          <w:bCs/>
          <w:i/>
          <w:iCs/>
          <w:noProof/>
        </w:rPr>
        <w:t>Evangelio de la Vida</w:t>
      </w:r>
      <w:r>
        <w:rPr>
          <w:rFonts w:ascii="Times New Roman" w:hAnsi="Times New Roman" w:cs="Times New Roman"/>
          <w:b/>
          <w:bCs/>
          <w:i/>
          <w:iCs/>
          <w:noProof/>
        </w:rPr>
        <w:t>: Breve resumen</w:t>
      </w:r>
    </w:p>
    <w:p w14:paraId="07792766" w14:textId="549221E0" w:rsidR="001C71BA" w:rsidRPr="001C71BA" w:rsidRDefault="001C71BA" w:rsidP="001C71BA">
      <w:pPr>
        <w:rPr>
          <w:rFonts w:ascii="Times New Roman" w:hAnsi="Times New Roman" w:cs="Times New Roman"/>
          <w:i/>
          <w:iCs/>
          <w:noProof/>
        </w:rPr>
      </w:pPr>
      <w:r w:rsidRPr="001C71BA">
        <w:rPr>
          <w:rFonts w:ascii="Times New Roman" w:hAnsi="Times New Roman" w:cs="Times New Roman"/>
          <w:i/>
          <w:iCs/>
          <w:noProof/>
          <w:sz w:val="10"/>
          <w:szCs w:val="10"/>
        </w:rPr>
        <w:br/>
      </w:r>
      <w:r w:rsidRPr="001C71BA">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6AE9388" wp14:editId="0796C847">
                <wp:simplePos x="0" y="0"/>
                <wp:positionH relativeFrom="column">
                  <wp:posOffset>34925</wp:posOffset>
                </wp:positionH>
                <wp:positionV relativeFrom="paragraph">
                  <wp:posOffset>57785</wp:posOffset>
                </wp:positionV>
                <wp:extent cx="57912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912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F59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55pt" to="458.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" strokecolor="black [3213]" strokeweight=".5pt">
                <v:stroke joinstyle="miter"/>
              </v:line>
            </w:pict>
          </mc:Fallback>
        </mc:AlternateContent>
      </w:r>
      <w:r w:rsidR="00E6476B">
        <w:rPr>
          <w:rFonts w:ascii="Times New Roman" w:hAnsi="Times New Roman" w:cs="Times New Roman"/>
          <w:i/>
          <w:iCs/>
          <w:noProof/>
        </w:rPr>
        <w:t xml:space="preserve">La </w:t>
      </w:r>
      <w:r w:rsidRPr="001C71BA">
        <w:rPr>
          <w:rFonts w:ascii="Times New Roman" w:hAnsi="Times New Roman" w:cs="Times New Roman"/>
          <w:i/>
          <w:iCs/>
          <w:noProof/>
        </w:rPr>
        <w:t>profétic</w:t>
      </w:r>
      <w:r w:rsidR="00E6476B">
        <w:rPr>
          <w:rFonts w:ascii="Times New Roman" w:hAnsi="Times New Roman" w:cs="Times New Roman"/>
          <w:i/>
          <w:iCs/>
          <w:noProof/>
        </w:rPr>
        <w:t>a</w:t>
      </w:r>
      <w:r w:rsidRPr="001C71BA">
        <w:rPr>
          <w:rFonts w:ascii="Times New Roman" w:hAnsi="Times New Roman" w:cs="Times New Roman"/>
          <w:i/>
          <w:iCs/>
          <w:noProof/>
        </w:rPr>
        <w:t xml:space="preserve"> </w:t>
      </w:r>
      <w:r w:rsidR="00E6476B">
        <w:rPr>
          <w:rFonts w:ascii="Times New Roman" w:hAnsi="Times New Roman" w:cs="Times New Roman"/>
          <w:i/>
          <w:iCs/>
          <w:noProof/>
        </w:rPr>
        <w:t xml:space="preserve">encíclica papal </w:t>
      </w:r>
      <w:r w:rsidR="00E6476B" w:rsidRPr="00E6476B">
        <w:rPr>
          <w:rFonts w:ascii="Times New Roman" w:hAnsi="Times New Roman" w:cs="Times New Roman"/>
          <w:noProof/>
        </w:rPr>
        <w:t>Evangelium vitae</w:t>
      </w:r>
      <w:r w:rsidR="00E6476B">
        <w:rPr>
          <w:rFonts w:ascii="Times New Roman" w:hAnsi="Times New Roman" w:cs="Times New Roman"/>
          <w:i/>
          <w:iCs/>
          <w:noProof/>
        </w:rPr>
        <w:t xml:space="preserve"> </w:t>
      </w:r>
      <w:r w:rsidRPr="001C71BA">
        <w:rPr>
          <w:rFonts w:ascii="Times New Roman" w:hAnsi="Times New Roman" w:cs="Times New Roman"/>
          <w:i/>
          <w:iCs/>
          <w:noProof/>
        </w:rPr>
        <w:t>fue escrit</w:t>
      </w:r>
      <w:r w:rsidR="00E6476B">
        <w:rPr>
          <w:rFonts w:ascii="Times New Roman" w:hAnsi="Times New Roman" w:cs="Times New Roman"/>
          <w:i/>
          <w:iCs/>
          <w:noProof/>
        </w:rPr>
        <w:t>a</w:t>
      </w:r>
      <w:r w:rsidRPr="001C71BA">
        <w:rPr>
          <w:rFonts w:ascii="Times New Roman" w:hAnsi="Times New Roman" w:cs="Times New Roman"/>
          <w:i/>
          <w:iCs/>
          <w:noProof/>
        </w:rPr>
        <w:t xml:space="preserve"> por el </w:t>
      </w:r>
      <w:r w:rsidR="004D0113">
        <w:rPr>
          <w:rFonts w:ascii="Times New Roman" w:hAnsi="Times New Roman" w:cs="Times New Roman"/>
          <w:i/>
          <w:iCs/>
          <w:noProof/>
        </w:rPr>
        <w:t>P</w:t>
      </w:r>
      <w:r w:rsidRPr="001C71BA">
        <w:rPr>
          <w:rFonts w:ascii="Times New Roman" w:hAnsi="Times New Roman" w:cs="Times New Roman"/>
          <w:i/>
          <w:iCs/>
          <w:noProof/>
        </w:rPr>
        <w:t xml:space="preserve">apa Juan Pablo II </w:t>
      </w:r>
      <w:r w:rsidR="00E6476B">
        <w:rPr>
          <w:rFonts w:ascii="Times New Roman" w:hAnsi="Times New Roman" w:cs="Times New Roman"/>
          <w:i/>
          <w:iCs/>
          <w:noProof/>
        </w:rPr>
        <w:t xml:space="preserve">en 1995 </w:t>
      </w:r>
      <w:r w:rsidRPr="001C71BA">
        <w:rPr>
          <w:rFonts w:ascii="Times New Roman" w:hAnsi="Times New Roman" w:cs="Times New Roman"/>
          <w:i/>
          <w:iCs/>
          <w:noProof/>
        </w:rPr>
        <w:t xml:space="preserve">para reafirmar el valor y la inviolabilidad de </w:t>
      </w:r>
      <w:r w:rsidR="00E02AA7">
        <w:rPr>
          <w:rFonts w:ascii="Times New Roman" w:hAnsi="Times New Roman" w:cs="Times New Roman"/>
          <w:i/>
          <w:iCs/>
          <w:noProof/>
        </w:rPr>
        <w:t xml:space="preserve">cada </w:t>
      </w:r>
      <w:r w:rsidRPr="001C71BA">
        <w:rPr>
          <w:rFonts w:ascii="Times New Roman" w:hAnsi="Times New Roman" w:cs="Times New Roman"/>
          <w:i/>
          <w:iCs/>
          <w:noProof/>
        </w:rPr>
        <w:t xml:space="preserve">vida humana y para instar a todas las personas a respetar, proteger, amar </w:t>
      </w:r>
      <w:r w:rsidR="00E02AA7">
        <w:rPr>
          <w:rFonts w:ascii="Times New Roman" w:hAnsi="Times New Roman" w:cs="Times New Roman"/>
          <w:i/>
          <w:iCs/>
          <w:noProof/>
        </w:rPr>
        <w:t xml:space="preserve">cada </w:t>
      </w:r>
      <w:r w:rsidRPr="001C71BA">
        <w:rPr>
          <w:rFonts w:ascii="Times New Roman" w:hAnsi="Times New Roman" w:cs="Times New Roman"/>
          <w:i/>
          <w:iCs/>
          <w:noProof/>
        </w:rPr>
        <w:t>vida humana y servirla. A continuación se presenta una breve descripción general de este importante documento.</w:t>
      </w:r>
    </w:p>
    <w:p w14:paraId="4DE91D0A" w14:textId="77777777" w:rsidR="001C71BA" w:rsidRPr="001C71BA" w:rsidRDefault="001C71BA" w:rsidP="001C71BA">
      <w:pPr>
        <w:rPr>
          <w:rFonts w:ascii="Times New Roman" w:hAnsi="Times New Roman" w:cs="Times New Roman"/>
          <w:i/>
          <w:iCs/>
          <w:noProof/>
        </w:rPr>
      </w:pPr>
    </w:p>
    <w:p w14:paraId="030BF030" w14:textId="77777777" w:rsidR="001C71BA" w:rsidRPr="001C71BA" w:rsidRDefault="001C71BA" w:rsidP="001C71BA">
      <w:pPr>
        <w:rPr>
          <w:rFonts w:ascii="Times New Roman" w:hAnsi="Times New Roman" w:cs="Times New Roman"/>
          <w:i/>
          <w:iCs/>
          <w:noProof/>
        </w:rPr>
      </w:pPr>
    </w:p>
    <w:p w14:paraId="7C0A15F5" w14:textId="7B078B52"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7CDA49" wp14:editId="2ECF105E">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5115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" strokecolor="black [3213]" strokeweight=".5pt">
                <v:stroke joinstyle="miter"/>
              </v:line>
            </w:pict>
          </mc:Fallback>
        </mc:AlternateContent>
      </w:r>
      <w:r w:rsidRPr="001C71BA">
        <w:rPr>
          <w:rFonts w:ascii="Times New Roman" w:hAnsi="Times New Roman" w:cs="Times New Roman"/>
          <w:noProof/>
        </w:rPr>
        <w:t xml:space="preserve">El Evangelio de la Vida está en el </w:t>
      </w:r>
      <w:r w:rsidRPr="001C71BA">
        <w:rPr>
          <w:rFonts w:ascii="Times New Roman" w:hAnsi="Times New Roman" w:cs="Times New Roman"/>
          <w:i/>
          <w:iCs/>
          <w:noProof/>
        </w:rPr>
        <w:t xml:space="preserve">centro </w:t>
      </w:r>
      <w:r w:rsidRPr="001C71BA">
        <w:rPr>
          <w:rFonts w:ascii="Times New Roman" w:hAnsi="Times New Roman" w:cs="Times New Roman"/>
          <w:noProof/>
        </w:rPr>
        <w:t xml:space="preserve">del mensaje de salvación de Jesús para el mundo. Por medo de la Encarnación y el nacimiento de Cristo, Dios nos revela la dignidad de </w:t>
      </w:r>
      <w:r w:rsidR="00E02AA7">
        <w:rPr>
          <w:rFonts w:ascii="Times New Roman" w:hAnsi="Times New Roman" w:cs="Times New Roman"/>
          <w:noProof/>
        </w:rPr>
        <w:t>cada vida humana</w:t>
      </w:r>
      <w:r w:rsidRPr="001C71BA">
        <w:rPr>
          <w:rFonts w:ascii="Times New Roman" w:hAnsi="Times New Roman" w:cs="Times New Roman"/>
          <w:noProof/>
        </w:rPr>
        <w:t xml:space="preserve">. La vida humana, como un don de Dios, es sagrada e inviolable. El Hijo de Dios se ha unido con todos los seres humanos y desea que compartamos la vida eterna con él. Por ese motivo, los ataques directos a la vida humana, como el aborto y la eutanasia, siempre son inaceptables. Aun así, tristemente, vemos amenazas nuevas </w:t>
      </w:r>
      <w:r w:rsidR="00E02AA7">
        <w:rPr>
          <w:rFonts w:ascii="Times New Roman" w:hAnsi="Times New Roman" w:cs="Times New Roman"/>
          <w:noProof/>
        </w:rPr>
        <w:t xml:space="preserve">y crecientes </w:t>
      </w:r>
      <w:r w:rsidRPr="001C71BA">
        <w:rPr>
          <w:rFonts w:ascii="Times New Roman" w:hAnsi="Times New Roman" w:cs="Times New Roman"/>
          <w:noProof/>
        </w:rPr>
        <w:t xml:space="preserve">para la vida humana que emergen a una escala alarmante. Estas nuevas amenazas para la vida a menudo son justificadas, protegidas e incluso promovidas por nuestras leyes y cultura. </w:t>
      </w:r>
    </w:p>
    <w:p w14:paraId="29F964E0" w14:textId="77777777" w:rsidR="001C71BA" w:rsidRPr="001C71BA" w:rsidRDefault="001C71BA" w:rsidP="001C71BA">
      <w:pPr>
        <w:rPr>
          <w:rFonts w:ascii="Times New Roman" w:hAnsi="Times New Roman" w:cs="Times New Roman"/>
          <w:noProof/>
        </w:rPr>
      </w:pPr>
    </w:p>
    <w:p w14:paraId="5F9F9C25" w14:textId="49158095"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vida humana no solo no debe ser arrebatada, sino que debe ser protegida con preocupación y amor. Cada uno de nosotros está hecho a imagen y semejanza de Dios y reflejamos su gloria en el mundo. Dios hizo a la persona humana con la capacidad de amar y razonar y de compartir una relación con él, el Creador. La persona humana lleva una </w:t>
      </w:r>
      <w:r w:rsidR="00E02AA7">
        <w:rPr>
          <w:rFonts w:ascii="Times New Roman" w:hAnsi="Times New Roman" w:cs="Times New Roman"/>
          <w:noProof/>
        </w:rPr>
        <w:t xml:space="preserve">huella </w:t>
      </w:r>
      <w:r w:rsidRPr="001C71BA">
        <w:rPr>
          <w:rFonts w:ascii="Times New Roman" w:hAnsi="Times New Roman" w:cs="Times New Roman"/>
          <w:noProof/>
        </w:rPr>
        <w:t xml:space="preserve">indeleble de Dios y es el pináculo de toda la creación. La fuente de nuestra dignidad no solo está vinculada con nuestra creación por parte de Dios, sino con nuestro destino final para pasar la eternidad con el Padre. Al aceptar a Cristo como nuestro Salvador por medio del ministerio de la Iglesia, a pesar de nuestros pecados, podemos comenzar a compartir la vida eterna </w:t>
      </w:r>
      <w:r w:rsidR="002B0CCD">
        <w:rPr>
          <w:rFonts w:ascii="Times New Roman" w:hAnsi="Times New Roman" w:cs="Times New Roman"/>
          <w:noProof/>
        </w:rPr>
        <w:t xml:space="preserve">desde </w:t>
      </w:r>
      <w:r w:rsidRPr="001C71BA">
        <w:rPr>
          <w:rFonts w:ascii="Times New Roman" w:hAnsi="Times New Roman" w:cs="Times New Roman"/>
          <w:noProof/>
        </w:rPr>
        <w:t>ahora.</w:t>
      </w:r>
    </w:p>
    <w:p w14:paraId="09362F2E" w14:textId="77777777" w:rsidR="001C71BA" w:rsidRPr="001C71BA" w:rsidRDefault="001C71BA" w:rsidP="001C71BA">
      <w:pPr>
        <w:rPr>
          <w:rFonts w:ascii="Times New Roman" w:hAnsi="Times New Roman" w:cs="Times New Roman"/>
          <w:noProof/>
        </w:rPr>
      </w:pPr>
    </w:p>
    <w:p w14:paraId="7EBCB539" w14:textId="1C407041"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A pesar de las graves amenazas para la vida humana en el mundo moderno, nosotros, </w:t>
      </w:r>
      <w:r w:rsidR="002B0CCD">
        <w:rPr>
          <w:rFonts w:ascii="Times New Roman" w:hAnsi="Times New Roman" w:cs="Times New Roman"/>
          <w:noProof/>
        </w:rPr>
        <w:t xml:space="preserve">por ser </w:t>
      </w:r>
      <w:r w:rsidRPr="001C71BA">
        <w:rPr>
          <w:rFonts w:ascii="Times New Roman" w:hAnsi="Times New Roman" w:cs="Times New Roman"/>
          <w:noProof/>
        </w:rPr>
        <w:t>el Pueblo de Dios, somos llamados a poner nuestra fe en Jesús, la “Palabra que es vida” (</w:t>
      </w:r>
      <w:r w:rsidRPr="002B0CCD">
        <w:rPr>
          <w:rFonts w:ascii="Times New Roman" w:hAnsi="Times New Roman" w:cs="Times New Roman"/>
          <w:i/>
          <w:iCs/>
          <w:noProof/>
        </w:rPr>
        <w:t>1 Jn</w:t>
      </w:r>
      <w:r w:rsidRPr="001C71BA">
        <w:rPr>
          <w:rFonts w:ascii="Times New Roman" w:hAnsi="Times New Roman" w:cs="Times New Roman"/>
          <w:noProof/>
        </w:rPr>
        <w:t xml:space="preserve"> 1</w:t>
      </w:r>
      <w:r w:rsidR="002B0CCD">
        <w:rPr>
          <w:rFonts w:ascii="Times New Roman" w:hAnsi="Times New Roman" w:cs="Times New Roman"/>
          <w:noProof/>
        </w:rPr>
        <w:t>,</w:t>
      </w:r>
      <w:r w:rsidRPr="001C71BA">
        <w:rPr>
          <w:rFonts w:ascii="Times New Roman" w:hAnsi="Times New Roman" w:cs="Times New Roman"/>
          <w:noProof/>
        </w:rPr>
        <w:t>1). Como cristianos, hemos recibido la verdad completa sobre la vida humana según la proclama el mismo Jesús. Al compartir las condiciones de vida más bajas y más vulnerables de la vida humana</w:t>
      </w:r>
      <w:r w:rsidR="00EA7A6D">
        <w:rPr>
          <w:rFonts w:ascii="Times New Roman" w:hAnsi="Times New Roman" w:cs="Times New Roman"/>
          <w:noProof/>
        </w:rPr>
        <w:t>—</w:t>
      </w:r>
      <w:r w:rsidRPr="001C71BA">
        <w:rPr>
          <w:rFonts w:ascii="Times New Roman" w:hAnsi="Times New Roman" w:cs="Times New Roman"/>
          <w:noProof/>
        </w:rPr>
        <w:t>incluso la muerte en una cruz</w:t>
      </w:r>
      <w:r w:rsidR="00EA7A6D">
        <w:rPr>
          <w:rFonts w:ascii="Times New Roman" w:hAnsi="Times New Roman" w:cs="Times New Roman"/>
          <w:noProof/>
        </w:rPr>
        <w:t>—J</w:t>
      </w:r>
      <w:r w:rsidRPr="001C71BA">
        <w:rPr>
          <w:rFonts w:ascii="Times New Roman" w:hAnsi="Times New Roman" w:cs="Times New Roman"/>
          <w:noProof/>
        </w:rPr>
        <w:t xml:space="preserve">esús nos muestra que la vida es </w:t>
      </w:r>
      <w:r w:rsidRPr="001C71BA">
        <w:rPr>
          <w:rFonts w:ascii="Times New Roman" w:hAnsi="Times New Roman" w:cs="Times New Roman"/>
          <w:i/>
          <w:iCs/>
          <w:noProof/>
        </w:rPr>
        <w:t>buena siempre</w:t>
      </w:r>
      <w:r w:rsidRPr="001C71BA">
        <w:rPr>
          <w:rFonts w:ascii="Times New Roman" w:hAnsi="Times New Roman" w:cs="Times New Roman"/>
          <w:noProof/>
        </w:rPr>
        <w:t xml:space="preserve">. </w:t>
      </w:r>
      <w:bookmarkStart w:id="0" w:name="_Hlk32500390"/>
      <w:r w:rsidRPr="001C71BA">
        <w:rPr>
          <w:rFonts w:ascii="Times New Roman" w:hAnsi="Times New Roman" w:cs="Times New Roman"/>
          <w:noProof/>
        </w:rPr>
        <w:t xml:space="preserve">El verdadero significado de nuestra vida se encuentra en dar y recibir amor. Es solamente por medio de este entendimiento de una sincera entrega de uno mismo que la sexualidad humana y la procreación alcanzan su verdadero y completo significado. </w:t>
      </w:r>
      <w:bookmarkEnd w:id="0"/>
    </w:p>
    <w:p w14:paraId="288150C8" w14:textId="77777777" w:rsidR="001C71BA" w:rsidRPr="001C71BA" w:rsidRDefault="001C71BA" w:rsidP="001C71BA">
      <w:pPr>
        <w:rPr>
          <w:rFonts w:ascii="Times New Roman" w:hAnsi="Times New Roman" w:cs="Times New Roman"/>
          <w:noProof/>
        </w:rPr>
      </w:pPr>
    </w:p>
    <w:p w14:paraId="0404D2EA" w14:textId="2EBE89E9"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Dios tiene la vida de todas las personas en su amoroso y </w:t>
      </w:r>
      <w:r w:rsidR="002B0CCD">
        <w:rPr>
          <w:rFonts w:ascii="Times New Roman" w:hAnsi="Times New Roman" w:cs="Times New Roman"/>
          <w:noProof/>
        </w:rPr>
        <w:t xml:space="preserve">bondadoso </w:t>
      </w:r>
      <w:r w:rsidRPr="001C71BA">
        <w:rPr>
          <w:rFonts w:ascii="Times New Roman" w:hAnsi="Times New Roman" w:cs="Times New Roman"/>
          <w:noProof/>
        </w:rPr>
        <w:t xml:space="preserve">cuidado, lo cual le da significado y valor a cualquier sufrimiento que soportemos. Incluso dentro del ministerio que rodea el sufrimiento y la muerte, estas experiencias pueden volverse acontecimientos de salvación al vincularlos con el sacrificio de Cristo. Al hacer de la vida humana el instrumento de nuestra salvación, el Hijo de Dios nos muestra el incalculable valor de la vida humana. </w:t>
      </w:r>
    </w:p>
    <w:p w14:paraId="481C0EB5" w14:textId="77777777" w:rsidR="001C71BA" w:rsidRPr="001C71BA" w:rsidRDefault="001C71BA" w:rsidP="001C71BA">
      <w:pPr>
        <w:rPr>
          <w:rFonts w:ascii="Times New Roman" w:hAnsi="Times New Roman" w:cs="Times New Roman"/>
          <w:noProof/>
        </w:rPr>
      </w:pPr>
    </w:p>
    <w:p w14:paraId="776D1C54" w14:textId="554BB04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Aunque las raíces de la violencia contra la vida no son nuevas</w:t>
      </w:r>
      <w:r w:rsidR="00EA7A6D">
        <w:rPr>
          <w:rFonts w:ascii="Times New Roman" w:hAnsi="Times New Roman" w:cs="Times New Roman"/>
          <w:noProof/>
        </w:rPr>
        <w:t>—r</w:t>
      </w:r>
      <w:r w:rsidRPr="001C71BA">
        <w:rPr>
          <w:rFonts w:ascii="Times New Roman" w:hAnsi="Times New Roman" w:cs="Times New Roman"/>
          <w:noProof/>
        </w:rPr>
        <w:t>emontándonos al Génesis, cuando Caín tomó la vida de su hermano Abel</w:t>
      </w:r>
      <w:r w:rsidR="00EA7A6D">
        <w:rPr>
          <w:rFonts w:ascii="Times New Roman" w:hAnsi="Times New Roman" w:cs="Times New Roman"/>
          <w:noProof/>
        </w:rPr>
        <w:t>—</w:t>
      </w:r>
      <w:r w:rsidRPr="001C71BA">
        <w:rPr>
          <w:rFonts w:ascii="Times New Roman" w:hAnsi="Times New Roman" w:cs="Times New Roman"/>
          <w:noProof/>
        </w:rPr>
        <w:t xml:space="preserve">nuestro mundo moderno ahora sufre bajo una cultura de muerte. Los avances científicos y tecnológicos y un creciente mundo secularizado han provocado un eclipse del valor de la vida humana. Sin embargo, el respeto por la vida exige que la ciencia y la tecnología siempre deban estar al servicio de la persona humana y su desarrollo </w:t>
      </w:r>
      <w:r w:rsidRPr="001C71BA">
        <w:rPr>
          <w:rFonts w:ascii="Times New Roman" w:hAnsi="Times New Roman" w:cs="Times New Roman"/>
          <w:noProof/>
        </w:rPr>
        <w:lastRenderedPageBreak/>
        <w:t>integral. Debemos rechazar los sistemas de pecado estructuralizado que valoran la eficiencia y la productividad por encima de la persona humana.</w:t>
      </w:r>
    </w:p>
    <w:p w14:paraId="2FE4B5E8" w14:textId="77777777" w:rsidR="001C71BA" w:rsidRPr="001C71BA" w:rsidRDefault="001C71BA" w:rsidP="001C71BA">
      <w:pPr>
        <w:rPr>
          <w:rFonts w:ascii="Times New Roman" w:hAnsi="Times New Roman" w:cs="Times New Roman"/>
          <w:noProof/>
        </w:rPr>
      </w:pPr>
    </w:p>
    <w:p w14:paraId="742354A1" w14:textId="7777777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Los gobiernos y las instituciones internacionales promueven el aborto y la eutanasia como marcas de progreso y libertad. Pero esta es una concepción falsa y perversa en la cual la libertad se equipara con el individualismo absoluto. La verdadera libertad es inherentemente relacional y reconoce que Dios nos ha confiado los unos a los otros. A medida que las culturas y las sociedades fallan en reconocer estas verdades objetivas, todo se vuelve relativo y todos los principios se ponen en tela de juicio, incluso el derecho fundamental a la vida. No obstante, la sangre del sacrificio de Cristo sigue siendo nuestra esperanza constante. La entrega de Cristo en la cruz revela cuán preciosa es la vida verdaderamente y nos da la fuerza para comprometernos a desarrollar una </w:t>
      </w:r>
      <w:r w:rsidRPr="001C71BA">
        <w:rPr>
          <w:rFonts w:ascii="Times New Roman" w:hAnsi="Times New Roman" w:cs="Times New Roman"/>
          <w:i/>
          <w:iCs/>
          <w:noProof/>
        </w:rPr>
        <w:t>cultura de la vida</w:t>
      </w:r>
      <w:r w:rsidRPr="001C71BA">
        <w:rPr>
          <w:rFonts w:ascii="Times New Roman" w:hAnsi="Times New Roman" w:cs="Times New Roman"/>
          <w:noProof/>
        </w:rPr>
        <w:t>. La sangre de Cristo, derramada por nosotros, promete que en el plan de Dios la muerte ya no existirá y la vida vencerá.</w:t>
      </w:r>
    </w:p>
    <w:p w14:paraId="0A728C0B" w14:textId="77777777" w:rsidR="001C71BA" w:rsidRPr="001C71BA" w:rsidRDefault="001C71BA" w:rsidP="001C71BA">
      <w:pPr>
        <w:rPr>
          <w:rFonts w:ascii="Times New Roman" w:hAnsi="Times New Roman" w:cs="Times New Roman"/>
          <w:noProof/>
        </w:rPr>
      </w:pPr>
    </w:p>
    <w:p w14:paraId="677336AB" w14:textId="052A6D1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sociedad en su totalidad debe respetar, defender y promover la dignidad de todas las personas, en todo momento y en todas las condiciones de la vida de esa persona. Cada vida es un don de Dios y, en última instancia, le pertenece a Él </w:t>
      </w:r>
      <w:r w:rsidR="004D0113">
        <w:rPr>
          <w:rFonts w:ascii="Times New Roman" w:hAnsi="Times New Roman" w:cs="Times New Roman"/>
          <w:noProof/>
        </w:rPr>
        <w:t xml:space="preserve">quien </w:t>
      </w:r>
      <w:r w:rsidRPr="001C71BA">
        <w:rPr>
          <w:rFonts w:ascii="Times New Roman" w:hAnsi="Times New Roman" w:cs="Times New Roman"/>
          <w:noProof/>
        </w:rPr>
        <w:t xml:space="preserve">tiene exclusiva autoridad sobre la vida y la muerte. Por lo tanto, somos llamados a reverenciar y amar a todas las personas humanas, amando a nuestro prójimo como a nosotros mismos. Es nuestra responsabilidad cuidar y proteger la vida humana, especialmente la vida de los más desamparados. </w:t>
      </w:r>
    </w:p>
    <w:p w14:paraId="4A05328F" w14:textId="77777777" w:rsidR="001C71BA" w:rsidRPr="001C71BA" w:rsidRDefault="001C71BA" w:rsidP="001C71BA">
      <w:pPr>
        <w:rPr>
          <w:rFonts w:ascii="Times New Roman" w:hAnsi="Times New Roman" w:cs="Times New Roman"/>
          <w:noProof/>
        </w:rPr>
      </w:pPr>
    </w:p>
    <w:p w14:paraId="44717C21" w14:textId="48BB9C0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Tras haber recibido el don del Evangelio de la Vida, somos el pueblo de la vida y un pueblo para la vida. Es nuestro deber proclamar el Evangelio de la Vida al mundo. </w:t>
      </w:r>
      <w:r w:rsidRPr="001C71BA">
        <w:rPr>
          <w:rFonts w:ascii="Times New Roman" w:hAnsi="Times New Roman" w:cs="Times New Roman"/>
          <w:i/>
          <w:iCs/>
          <w:noProof/>
        </w:rPr>
        <w:t xml:space="preserve">Proclamar a Jesús es proclamar la vida. </w:t>
      </w:r>
      <w:r w:rsidRPr="001C71BA">
        <w:rPr>
          <w:rFonts w:ascii="Times New Roman" w:hAnsi="Times New Roman" w:cs="Times New Roman"/>
          <w:noProof/>
        </w:rPr>
        <w:t>La gratitud y la alegría ante la incomparable dignidad de la persona humana nos impulsan a llevar el Evangelio de la Vida al corazón de todas las personas y hacer que penetre en todas las partes de la sociedad. En cada niño que nace, y en cada persona que vive o muere, vemos la imagen de la gloria de Dios. Celebramos esta gloria en cada ser humano, un signo del Dios viv</w:t>
      </w:r>
      <w:r w:rsidR="002B0CCD">
        <w:rPr>
          <w:rFonts w:ascii="Times New Roman" w:hAnsi="Times New Roman" w:cs="Times New Roman"/>
          <w:noProof/>
        </w:rPr>
        <w:t>o</w:t>
      </w:r>
      <w:r w:rsidRPr="001C71BA">
        <w:rPr>
          <w:rFonts w:ascii="Times New Roman" w:hAnsi="Times New Roman" w:cs="Times New Roman"/>
          <w:noProof/>
        </w:rPr>
        <w:t>, un icono de Jesucristo.</w:t>
      </w:r>
    </w:p>
    <w:p w14:paraId="50B3D235" w14:textId="77777777" w:rsidR="001C71BA" w:rsidRPr="001C71BA" w:rsidRDefault="001C71BA" w:rsidP="001C71BA">
      <w:pPr>
        <w:rPr>
          <w:rFonts w:ascii="Times New Roman" w:hAnsi="Times New Roman" w:cs="Times New Roman"/>
          <w:noProof/>
        </w:rPr>
      </w:pPr>
    </w:p>
    <w:p w14:paraId="53BD6AFD" w14:textId="77777777" w:rsidR="007E5A7A" w:rsidRPr="007E5A7A" w:rsidRDefault="001C71BA" w:rsidP="007E5A7A">
      <w:pPr>
        <w:rPr>
          <w:rFonts w:ascii="Times New Roman" w:eastAsia="Times New Roman" w:hAnsi="Times New Roman" w:cs="Times New Roman"/>
          <w:color w:val="000000"/>
          <w:sz w:val="19"/>
          <w:szCs w:val="19"/>
          <w:bdr w:val="none" w:sz="0" w:space="0" w:color="auto" w:frame="1"/>
          <w:lang w:val="es-ES_tradnl"/>
        </w:rPr>
      </w:pPr>
      <w:r w:rsidRPr="007E5A7A">
        <w:rPr>
          <w:rFonts w:ascii="Times New Roman" w:hAnsi="Times New Roman" w:cs="Times New Roman"/>
          <w:noProof/>
          <w:sz w:val="19"/>
          <w:szCs w:val="19"/>
        </w:rPr>
        <w:t>*Cf. </w:t>
      </w:r>
      <w:r w:rsidRPr="007E5A7A">
        <w:rPr>
          <w:rFonts w:ascii="Times New Roman" w:hAnsi="Times New Roman" w:cs="Times New Roman"/>
          <w:i/>
          <w:iCs/>
          <w:noProof/>
          <w:sz w:val="19"/>
          <w:szCs w:val="19"/>
        </w:rPr>
        <w:t>Evangelium vitae </w:t>
      </w:r>
      <w:r w:rsidRPr="007E5A7A">
        <w:rPr>
          <w:rFonts w:ascii="Times New Roman" w:hAnsi="Times New Roman" w:cs="Times New Roman"/>
          <w:noProof/>
          <w:sz w:val="19"/>
          <w:szCs w:val="19"/>
        </w:rPr>
        <w:t xml:space="preserve">© Libreria Editrice Vaticana, </w:t>
      </w:r>
      <w:r w:rsidR="00E97A5C" w:rsidRPr="007E5A7A">
        <w:rPr>
          <w:rFonts w:ascii="Times New Roman" w:hAnsi="Times New Roman" w:cs="Times New Roman"/>
          <w:noProof/>
          <w:sz w:val="19"/>
          <w:szCs w:val="19"/>
        </w:rPr>
        <w:t>Ciudad del Vaticano. Este r</w:t>
      </w:r>
      <w:r w:rsidRPr="007E5A7A">
        <w:rPr>
          <w:rFonts w:ascii="Times New Roman" w:hAnsi="Times New Roman" w:cs="Times New Roman"/>
          <w:noProof/>
          <w:sz w:val="19"/>
          <w:szCs w:val="19"/>
        </w:rPr>
        <w:t xml:space="preserve">esumen </w:t>
      </w:r>
      <w:r w:rsidR="00E97A5C" w:rsidRPr="007E5A7A">
        <w:rPr>
          <w:rFonts w:ascii="Times New Roman" w:hAnsi="Times New Roman" w:cs="Times New Roman"/>
          <w:noProof/>
          <w:sz w:val="19"/>
          <w:szCs w:val="19"/>
        </w:rPr>
        <w:t xml:space="preserve">incluye </w:t>
      </w:r>
      <w:r w:rsidRPr="007E5A7A">
        <w:rPr>
          <w:rFonts w:ascii="Times New Roman" w:hAnsi="Times New Roman" w:cs="Times New Roman"/>
          <w:noProof/>
          <w:sz w:val="19"/>
          <w:szCs w:val="19"/>
        </w:rPr>
        <w:t xml:space="preserve">citas </w:t>
      </w:r>
      <w:r w:rsidR="00FB5EAA" w:rsidRPr="007E5A7A">
        <w:rPr>
          <w:rFonts w:ascii="Times New Roman" w:hAnsi="Times New Roman" w:cs="Times New Roman"/>
          <w:noProof/>
          <w:sz w:val="19"/>
          <w:szCs w:val="19"/>
        </w:rPr>
        <w:t xml:space="preserve">y adaptaciones </w:t>
      </w:r>
      <w:r w:rsidRPr="007E5A7A">
        <w:rPr>
          <w:rFonts w:ascii="Times New Roman" w:hAnsi="Times New Roman" w:cs="Times New Roman"/>
          <w:noProof/>
          <w:sz w:val="19"/>
          <w:szCs w:val="19"/>
        </w:rPr>
        <w:t xml:space="preserve">utilizadas con permiso. </w:t>
      </w:r>
      <w:r w:rsidR="00E97A5C" w:rsidRPr="007E5A7A">
        <w:rPr>
          <w:rFonts w:ascii="Times New Roman" w:hAnsi="Times New Roman" w:cs="Times New Roman"/>
          <w:noProof/>
          <w:sz w:val="19"/>
          <w:szCs w:val="19"/>
        </w:rPr>
        <w:t>Se reservan t</w:t>
      </w:r>
      <w:r w:rsidRPr="007E5A7A">
        <w:rPr>
          <w:rFonts w:ascii="Times New Roman" w:hAnsi="Times New Roman" w:cs="Times New Roman"/>
          <w:noProof/>
          <w:sz w:val="19"/>
          <w:szCs w:val="19"/>
        </w:rPr>
        <w:t xml:space="preserve">odos los derechos. </w:t>
      </w:r>
      <w:proofErr w:type="spellStart"/>
      <w:r w:rsidR="007E5A7A" w:rsidRPr="007E5A7A">
        <w:rPr>
          <w:rFonts w:ascii="Times New Roman" w:hAnsi="Times New Roman" w:cs="Times New Roman"/>
          <w:sz w:val="19"/>
          <w:szCs w:val="19"/>
        </w:rPr>
        <w:t>Reimpreso</w:t>
      </w:r>
      <w:proofErr w:type="spellEnd"/>
      <w:r w:rsidR="007E5A7A" w:rsidRPr="007E5A7A">
        <w:rPr>
          <w:rFonts w:ascii="Times New Roman" w:hAnsi="Times New Roman" w:cs="Times New Roman"/>
          <w:sz w:val="19"/>
          <w:szCs w:val="19"/>
        </w:rPr>
        <w:t xml:space="preserve"> (</w:t>
      </w:r>
      <w:proofErr w:type="spellStart"/>
      <w:r w:rsidR="007E5A7A" w:rsidRPr="007E5A7A">
        <w:rPr>
          <w:rFonts w:ascii="Times New Roman" w:hAnsi="Times New Roman" w:cs="Times New Roman"/>
          <w:sz w:val="19"/>
          <w:szCs w:val="19"/>
        </w:rPr>
        <w:t>citado</w:t>
      </w:r>
      <w:proofErr w:type="spellEnd"/>
      <w:r w:rsidR="007E5A7A" w:rsidRPr="007E5A7A">
        <w:rPr>
          <w:rFonts w:ascii="Times New Roman" w:hAnsi="Times New Roman" w:cs="Times New Roman"/>
          <w:sz w:val="19"/>
          <w:szCs w:val="19"/>
        </w:rPr>
        <w:t xml:space="preserve">) del </w:t>
      </w:r>
      <w:proofErr w:type="spellStart"/>
      <w:r w:rsidR="007E5A7A" w:rsidRPr="007E5A7A">
        <w:rPr>
          <w:rFonts w:ascii="Times New Roman" w:hAnsi="Times New Roman" w:cs="Times New Roman"/>
          <w:sz w:val="19"/>
          <w:szCs w:val="19"/>
        </w:rPr>
        <w:t>programa</w:t>
      </w:r>
      <w:proofErr w:type="spellEnd"/>
      <w:r w:rsidR="007E5A7A" w:rsidRPr="007E5A7A">
        <w:rPr>
          <w:rFonts w:ascii="Times New Roman" w:hAnsi="Times New Roman" w:cs="Times New Roman"/>
          <w:sz w:val="19"/>
          <w:szCs w:val="19"/>
        </w:rPr>
        <w:t xml:space="preserve"> </w:t>
      </w:r>
      <w:proofErr w:type="spellStart"/>
      <w:r w:rsidR="007E5A7A" w:rsidRPr="007E5A7A">
        <w:rPr>
          <w:rFonts w:ascii="Times New Roman" w:hAnsi="Times New Roman" w:cs="Times New Roman"/>
          <w:sz w:val="19"/>
          <w:szCs w:val="19"/>
        </w:rPr>
        <w:t>Respetemos</w:t>
      </w:r>
      <w:proofErr w:type="spellEnd"/>
      <w:r w:rsidR="007E5A7A" w:rsidRPr="007E5A7A">
        <w:rPr>
          <w:rFonts w:ascii="Times New Roman" w:hAnsi="Times New Roman" w:cs="Times New Roman"/>
          <w:sz w:val="19"/>
          <w:szCs w:val="19"/>
        </w:rPr>
        <w:t xml:space="preserve"> la Vida, copyright © 2020, United States Conference of Catholic Bishops, Washington, D.C. </w:t>
      </w:r>
      <w:r w:rsidR="007E5A7A" w:rsidRPr="007E5A7A">
        <w:rPr>
          <w:rFonts w:ascii="Times New Roman" w:eastAsia="Times New Roman" w:hAnsi="Times New Roman" w:cs="Times New Roman"/>
          <w:sz w:val="19"/>
          <w:szCs w:val="19"/>
          <w:bdr w:val="none" w:sz="0" w:space="0" w:color="auto" w:frame="1"/>
          <w:lang w:val="es-ES_tradnl"/>
        </w:rPr>
        <w:t>Se reservan todos los derechos.</w:t>
      </w:r>
    </w:p>
    <w:p w14:paraId="0D233FF9" w14:textId="6161D2CA" w:rsidR="00E6476B" w:rsidRPr="001C71BA" w:rsidRDefault="00E6476B" w:rsidP="00E97A5C">
      <w:pPr>
        <w:rPr>
          <w:rFonts w:ascii="Times New Roman" w:hAnsi="Times New Roman" w:cs="Times New Roman"/>
          <w:noProof/>
          <w:sz w:val="20"/>
          <w:szCs w:val="20"/>
        </w:rPr>
      </w:pPr>
    </w:p>
    <w:sectPr w:rsidR="00E6476B" w:rsidRPr="001C71BA" w:rsidSect="00D121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67253" w14:textId="77777777" w:rsidR="00B44853" w:rsidRPr="001C71BA" w:rsidRDefault="00B44853" w:rsidP="001C71BA">
      <w:pPr>
        <w:rPr>
          <w:noProof/>
        </w:rPr>
      </w:pPr>
      <w:r w:rsidRPr="001C71BA">
        <w:rPr>
          <w:noProof/>
        </w:rPr>
        <w:separator/>
      </w:r>
    </w:p>
  </w:endnote>
  <w:endnote w:type="continuationSeparator" w:id="0">
    <w:p w14:paraId="059AD96E" w14:textId="77777777" w:rsidR="00B44853" w:rsidRPr="001C71BA" w:rsidRDefault="00B44853" w:rsidP="001C71BA">
      <w:pPr>
        <w:rPr>
          <w:noProof/>
        </w:rPr>
      </w:pPr>
      <w:r w:rsidRPr="001C71B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4BBD" w14:textId="77777777" w:rsidR="001C71BA" w:rsidRDefault="001C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EC9F" w14:textId="77777777" w:rsidR="001C71BA" w:rsidRDefault="001C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6AC75" w14:textId="77777777" w:rsidR="001C71BA" w:rsidRDefault="001C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EB7D" w14:textId="77777777" w:rsidR="00B44853" w:rsidRPr="001C71BA" w:rsidRDefault="00B44853" w:rsidP="001C71BA">
      <w:pPr>
        <w:rPr>
          <w:noProof/>
        </w:rPr>
      </w:pPr>
      <w:r w:rsidRPr="001C71BA">
        <w:rPr>
          <w:noProof/>
        </w:rPr>
        <w:separator/>
      </w:r>
    </w:p>
  </w:footnote>
  <w:footnote w:type="continuationSeparator" w:id="0">
    <w:p w14:paraId="288A6D5E" w14:textId="77777777" w:rsidR="00B44853" w:rsidRPr="001C71BA" w:rsidRDefault="00B44853" w:rsidP="001C71BA">
      <w:pPr>
        <w:rPr>
          <w:noProof/>
        </w:rPr>
      </w:pPr>
      <w:r w:rsidRPr="001C71B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9DBD4" w14:textId="77777777" w:rsidR="001C71BA" w:rsidRDefault="001C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4B1AE" w14:textId="77777777" w:rsidR="001C71BA" w:rsidRDefault="001C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7FC0" w14:textId="77777777" w:rsidR="001C71BA" w:rsidRDefault="001C7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51ED1"/>
    <w:rsid w:val="00056A83"/>
    <w:rsid w:val="0008594E"/>
    <w:rsid w:val="001C71BA"/>
    <w:rsid w:val="001E035F"/>
    <w:rsid w:val="001E06FE"/>
    <w:rsid w:val="00202969"/>
    <w:rsid w:val="00235992"/>
    <w:rsid w:val="00240684"/>
    <w:rsid w:val="0027292C"/>
    <w:rsid w:val="0028643F"/>
    <w:rsid w:val="002B0CCD"/>
    <w:rsid w:val="00332FF8"/>
    <w:rsid w:val="003A2A30"/>
    <w:rsid w:val="004D0113"/>
    <w:rsid w:val="00644F31"/>
    <w:rsid w:val="006A1426"/>
    <w:rsid w:val="006B54D0"/>
    <w:rsid w:val="00774A14"/>
    <w:rsid w:val="00797F9D"/>
    <w:rsid w:val="007D5C01"/>
    <w:rsid w:val="007E5A7A"/>
    <w:rsid w:val="0084623F"/>
    <w:rsid w:val="0086162F"/>
    <w:rsid w:val="0089684A"/>
    <w:rsid w:val="00AB0B36"/>
    <w:rsid w:val="00AE42FF"/>
    <w:rsid w:val="00AE5D0D"/>
    <w:rsid w:val="00B44853"/>
    <w:rsid w:val="00C0050E"/>
    <w:rsid w:val="00C319A7"/>
    <w:rsid w:val="00C515FD"/>
    <w:rsid w:val="00C716E8"/>
    <w:rsid w:val="00CE0CCC"/>
    <w:rsid w:val="00D12154"/>
    <w:rsid w:val="00E02AA7"/>
    <w:rsid w:val="00E6476B"/>
    <w:rsid w:val="00E90A71"/>
    <w:rsid w:val="00E97A5C"/>
    <w:rsid w:val="00EA7A6D"/>
    <w:rsid w:val="00EC4DE4"/>
    <w:rsid w:val="00FB5EAA"/>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BA"/>
    <w:pPr>
      <w:tabs>
        <w:tab w:val="center" w:pos="4513"/>
        <w:tab w:val="right" w:pos="9026"/>
      </w:tabs>
    </w:pPr>
  </w:style>
  <w:style w:type="character" w:customStyle="1" w:styleId="HeaderChar">
    <w:name w:val="Header Char"/>
    <w:basedOn w:val="DefaultParagraphFont"/>
    <w:link w:val="Header"/>
    <w:uiPriority w:val="99"/>
    <w:rsid w:val="001C71BA"/>
  </w:style>
  <w:style w:type="paragraph" w:styleId="Footer">
    <w:name w:val="footer"/>
    <w:basedOn w:val="Normal"/>
    <w:link w:val="FooterChar"/>
    <w:uiPriority w:val="99"/>
    <w:unhideWhenUsed/>
    <w:rsid w:val="001C71BA"/>
    <w:pPr>
      <w:tabs>
        <w:tab w:val="center" w:pos="4513"/>
        <w:tab w:val="right" w:pos="9026"/>
      </w:tabs>
    </w:pPr>
  </w:style>
  <w:style w:type="character" w:customStyle="1" w:styleId="FooterChar">
    <w:name w:val="Footer Char"/>
    <w:basedOn w:val="DefaultParagraphFont"/>
    <w:link w:val="Footer"/>
    <w:uiPriority w:val="99"/>
    <w:rsid w:val="001C71BA"/>
  </w:style>
  <w:style w:type="paragraph" w:styleId="BalloonText">
    <w:name w:val="Balloon Text"/>
    <w:basedOn w:val="Normal"/>
    <w:link w:val="BalloonTextChar"/>
    <w:uiPriority w:val="99"/>
    <w:semiHidden/>
    <w:unhideWhenUsed/>
    <w:rsid w:val="00AB0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0B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2485">
      <w:bodyDiv w:val="1"/>
      <w:marLeft w:val="0"/>
      <w:marRight w:val="0"/>
      <w:marTop w:val="0"/>
      <w:marBottom w:val="0"/>
      <w:divBdr>
        <w:top w:val="none" w:sz="0" w:space="0" w:color="auto"/>
        <w:left w:val="none" w:sz="0" w:space="0" w:color="auto"/>
        <w:bottom w:val="none" w:sz="0" w:space="0" w:color="auto"/>
        <w:right w:val="none" w:sz="0" w:space="0" w:color="auto"/>
      </w:divBdr>
    </w:div>
    <w:div w:id="369381272">
      <w:bodyDiv w:val="1"/>
      <w:marLeft w:val="0"/>
      <w:marRight w:val="0"/>
      <w:marTop w:val="0"/>
      <w:marBottom w:val="0"/>
      <w:divBdr>
        <w:top w:val="none" w:sz="0" w:space="0" w:color="auto"/>
        <w:left w:val="none" w:sz="0" w:space="0" w:color="auto"/>
        <w:bottom w:val="none" w:sz="0" w:space="0" w:color="auto"/>
        <w:right w:val="none" w:sz="0" w:space="0" w:color="auto"/>
      </w:divBdr>
    </w:div>
    <w:div w:id="910429815">
      <w:bodyDiv w:val="1"/>
      <w:marLeft w:val="0"/>
      <w:marRight w:val="0"/>
      <w:marTop w:val="0"/>
      <w:marBottom w:val="0"/>
      <w:divBdr>
        <w:top w:val="none" w:sz="0" w:space="0" w:color="auto"/>
        <w:left w:val="none" w:sz="0" w:space="0" w:color="auto"/>
        <w:bottom w:val="none" w:sz="0" w:space="0" w:color="auto"/>
        <w:right w:val="none" w:sz="0" w:space="0" w:color="auto"/>
      </w:divBdr>
    </w:div>
    <w:div w:id="917401361">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185823127">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 w:id="15152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2020-09-04T17:25:00Z</dcterms:created>
  <dcterms:modified xsi:type="dcterms:W3CDTF">2020-09-04T17:26:00Z</dcterms:modified>
</cp:coreProperties>
</file>