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AEDF3" w14:textId="33A0A763" w:rsidR="0052387A" w:rsidRPr="007C0006" w:rsidRDefault="0052387A" w:rsidP="0052387A">
      <w:pPr>
        <w:contextualSpacing/>
        <w:jc w:val="center"/>
        <w:rPr>
          <w:b/>
          <w:bCs/>
          <w:sz w:val="28"/>
          <w:szCs w:val="28"/>
          <w:lang w:val="es-ES_tradnl"/>
        </w:rPr>
      </w:pPr>
      <w:proofErr w:type="spellStart"/>
      <w:r w:rsidRPr="007C0006">
        <w:rPr>
          <w:b/>
          <w:bCs/>
          <w:i/>
          <w:iCs/>
          <w:sz w:val="28"/>
          <w:szCs w:val="28"/>
          <w:lang w:val="es-ES_tradnl"/>
        </w:rPr>
        <w:t>Evangelium</w:t>
      </w:r>
      <w:proofErr w:type="spellEnd"/>
      <w:r w:rsidRPr="007C0006">
        <w:rPr>
          <w:b/>
          <w:bCs/>
          <w:i/>
          <w:iCs/>
          <w:sz w:val="28"/>
          <w:szCs w:val="28"/>
          <w:lang w:val="es-ES_tradnl"/>
        </w:rPr>
        <w:t xml:space="preserve"> vitae </w:t>
      </w:r>
      <w:r w:rsidRPr="007C0006">
        <w:rPr>
          <w:b/>
          <w:bCs/>
          <w:sz w:val="28"/>
          <w:szCs w:val="28"/>
          <w:lang w:val="es-ES_tradnl"/>
        </w:rPr>
        <w:t>(</w:t>
      </w:r>
      <w:r w:rsidRPr="007C0006">
        <w:rPr>
          <w:b/>
          <w:bCs/>
          <w:i/>
          <w:iCs/>
          <w:sz w:val="28"/>
          <w:szCs w:val="28"/>
          <w:lang w:val="es-ES_tradnl"/>
        </w:rPr>
        <w:t xml:space="preserve">El Evangelio de la </w:t>
      </w:r>
      <w:r w:rsidR="00A84841">
        <w:rPr>
          <w:b/>
          <w:bCs/>
          <w:i/>
          <w:iCs/>
          <w:sz w:val="28"/>
          <w:szCs w:val="28"/>
          <w:lang w:val="es-ES_tradnl"/>
        </w:rPr>
        <w:t>v</w:t>
      </w:r>
      <w:r w:rsidR="00495D96" w:rsidRPr="007C0006">
        <w:rPr>
          <w:b/>
          <w:bCs/>
          <w:i/>
          <w:iCs/>
          <w:sz w:val="28"/>
          <w:szCs w:val="28"/>
          <w:lang w:val="es-ES_tradnl"/>
        </w:rPr>
        <w:t>ida</w:t>
      </w:r>
      <w:r w:rsidRPr="007C0006">
        <w:rPr>
          <w:b/>
          <w:bCs/>
          <w:sz w:val="28"/>
          <w:szCs w:val="28"/>
          <w:lang w:val="es-ES_tradnl"/>
        </w:rPr>
        <w:t>)</w:t>
      </w:r>
    </w:p>
    <w:p w14:paraId="30678E1F" w14:textId="77777777" w:rsidR="0052387A" w:rsidRPr="007C0006" w:rsidRDefault="0052387A" w:rsidP="0052387A">
      <w:pPr>
        <w:contextualSpacing/>
        <w:jc w:val="center"/>
        <w:rPr>
          <w:b/>
          <w:bCs/>
          <w:sz w:val="28"/>
          <w:szCs w:val="28"/>
          <w:lang w:val="es-ES_tradnl"/>
        </w:rPr>
      </w:pPr>
      <w:r w:rsidRPr="007C0006">
        <w:rPr>
          <w:b/>
          <w:bCs/>
          <w:sz w:val="28"/>
          <w:szCs w:val="28"/>
          <w:lang w:val="es-ES_tradnl"/>
        </w:rPr>
        <w:t>GUÍA DE ESTUDIO</w:t>
      </w:r>
    </w:p>
    <w:p w14:paraId="0FC40512" w14:textId="77777777" w:rsidR="0052387A" w:rsidRPr="007C0006" w:rsidRDefault="0052387A" w:rsidP="0052387A">
      <w:pPr>
        <w:rPr>
          <w:lang w:val="es-ES_tradnl"/>
        </w:rPr>
      </w:pPr>
    </w:p>
    <w:p w14:paraId="6E0333CA" w14:textId="77777777" w:rsidR="0052387A" w:rsidRPr="007C0006" w:rsidRDefault="0052387A" w:rsidP="0052387A">
      <w:pPr>
        <w:jc w:val="center"/>
        <w:rPr>
          <w:b/>
          <w:bCs/>
          <w:lang w:val="es-ES_tradnl"/>
        </w:rPr>
      </w:pPr>
      <w:r w:rsidRPr="007C0006">
        <w:rPr>
          <w:b/>
          <w:bCs/>
          <w:lang w:val="es-ES_tradnl"/>
        </w:rPr>
        <w:t>ÍNDICE</w:t>
      </w:r>
    </w:p>
    <w:p w14:paraId="0BE6CBB1" w14:textId="77777777" w:rsidR="0052387A" w:rsidRPr="007C0006" w:rsidRDefault="0052387A" w:rsidP="0052387A">
      <w:pPr>
        <w:rPr>
          <w:lang w:val="es-ES_tradnl"/>
        </w:rPr>
      </w:pPr>
      <w:r w:rsidRPr="007C0006">
        <w:rPr>
          <w:lang w:val="es-ES_tradnl"/>
        </w:rPr>
        <w:t>Prefacio</w:t>
      </w:r>
    </w:p>
    <w:p w14:paraId="3020E9CB" w14:textId="77777777" w:rsidR="0052387A" w:rsidRPr="007C0006" w:rsidRDefault="0052387A" w:rsidP="0052387A">
      <w:pPr>
        <w:rPr>
          <w:lang w:val="es-ES_tradnl"/>
        </w:rPr>
      </w:pPr>
    </w:p>
    <w:p w14:paraId="79B5D5D4" w14:textId="0E9D5EDA" w:rsidR="0052387A" w:rsidRDefault="0052387A" w:rsidP="0052387A">
      <w:pPr>
        <w:rPr>
          <w:lang w:val="es-ES_tradnl"/>
        </w:rPr>
      </w:pPr>
      <w:r w:rsidRPr="007C0006">
        <w:rPr>
          <w:lang w:val="es-ES_tradnl"/>
        </w:rPr>
        <w:t>Cómo utilizar esta Guía</w:t>
      </w:r>
    </w:p>
    <w:p w14:paraId="464C900F" w14:textId="77777777" w:rsidR="00984839" w:rsidRPr="007C0006" w:rsidRDefault="00984839" w:rsidP="0052387A">
      <w:pPr>
        <w:rPr>
          <w:lang w:val="es-ES_tradnl"/>
        </w:rPr>
      </w:pPr>
    </w:p>
    <w:p w14:paraId="4FD911FD" w14:textId="5E117832" w:rsidR="0052387A" w:rsidRPr="006B3208" w:rsidRDefault="00FA0D10" w:rsidP="0052387A">
      <w:pPr>
        <w:rPr>
          <w:color w:val="000000" w:themeColor="text1"/>
          <w:lang w:val="es-ES_tradnl"/>
        </w:rPr>
      </w:pPr>
      <w:r w:rsidRPr="006B3208">
        <w:rPr>
          <w:color w:val="000000" w:themeColor="text1"/>
          <w:lang w:val="es-ES_tradnl"/>
        </w:rPr>
        <w:t xml:space="preserve">Prácticas </w:t>
      </w:r>
      <w:r w:rsidR="00BD381F">
        <w:rPr>
          <w:color w:val="000000" w:themeColor="text1"/>
          <w:lang w:val="es-ES_tradnl"/>
        </w:rPr>
        <w:t>recomendadas</w:t>
      </w:r>
    </w:p>
    <w:p w14:paraId="4365EE9E" w14:textId="77777777" w:rsidR="00FA0D10" w:rsidRPr="007C0006" w:rsidRDefault="00FA0D10" w:rsidP="0052387A">
      <w:pPr>
        <w:rPr>
          <w:lang w:val="es-ES_tradnl"/>
        </w:rPr>
      </w:pPr>
    </w:p>
    <w:p w14:paraId="5593E702" w14:textId="77777777" w:rsidR="0052387A" w:rsidRPr="007C0006" w:rsidRDefault="0052387A" w:rsidP="0052387A">
      <w:pPr>
        <w:rPr>
          <w:lang w:val="es-ES_tradnl"/>
        </w:rPr>
      </w:pPr>
      <w:r w:rsidRPr="007C0006">
        <w:rPr>
          <w:lang w:val="es-ES_tradnl"/>
        </w:rPr>
        <w:t>Oración de apertura</w:t>
      </w:r>
    </w:p>
    <w:p w14:paraId="2612183C" w14:textId="77777777" w:rsidR="0052387A" w:rsidRPr="007C0006" w:rsidRDefault="0052387A" w:rsidP="0052387A">
      <w:pPr>
        <w:rPr>
          <w:lang w:val="es-ES_tradnl"/>
        </w:rPr>
      </w:pPr>
    </w:p>
    <w:p w14:paraId="1F388DD7" w14:textId="77777777" w:rsidR="0052387A" w:rsidRPr="007C0006" w:rsidRDefault="0052387A" w:rsidP="0052387A">
      <w:pPr>
        <w:rPr>
          <w:lang w:val="es-ES_tradnl"/>
        </w:rPr>
      </w:pPr>
      <w:r w:rsidRPr="007C0006">
        <w:rPr>
          <w:lang w:val="es-ES_tradnl"/>
        </w:rPr>
        <w:t>Oración de clausura</w:t>
      </w:r>
    </w:p>
    <w:p w14:paraId="57A634FD" w14:textId="77777777" w:rsidR="0052387A" w:rsidRPr="007C0006" w:rsidRDefault="0052387A" w:rsidP="0052387A">
      <w:pPr>
        <w:rPr>
          <w:lang w:val="es-ES_tradnl"/>
        </w:rPr>
      </w:pPr>
    </w:p>
    <w:p w14:paraId="1E4BBD7B" w14:textId="77777777" w:rsidR="0052387A" w:rsidRPr="007C0006" w:rsidRDefault="0052387A" w:rsidP="0052387A">
      <w:pPr>
        <w:rPr>
          <w:lang w:val="es-ES_tradnl"/>
        </w:rPr>
      </w:pPr>
      <w:r w:rsidRPr="007C0006">
        <w:rPr>
          <w:lang w:val="es-ES_tradnl"/>
        </w:rPr>
        <w:t>Primera sesión: Introducción</w:t>
      </w:r>
    </w:p>
    <w:p w14:paraId="5AB0DCEB" w14:textId="77777777" w:rsidR="0052387A" w:rsidRPr="007C0006" w:rsidRDefault="0052387A" w:rsidP="0052387A">
      <w:pPr>
        <w:rPr>
          <w:lang w:val="es-ES_tradnl"/>
        </w:rPr>
      </w:pPr>
    </w:p>
    <w:p w14:paraId="4E17F6EA" w14:textId="77777777" w:rsidR="0052387A" w:rsidRPr="007C0006" w:rsidRDefault="0052387A" w:rsidP="0052387A">
      <w:pPr>
        <w:rPr>
          <w:lang w:val="es-ES_tradnl"/>
        </w:rPr>
      </w:pPr>
      <w:r w:rsidRPr="007C0006">
        <w:rPr>
          <w:lang w:val="es-ES_tradnl"/>
        </w:rPr>
        <w:t>Segunda sesión: Capítulo 1</w:t>
      </w:r>
    </w:p>
    <w:p w14:paraId="08685D28" w14:textId="77777777" w:rsidR="0052387A" w:rsidRPr="007C0006" w:rsidRDefault="0052387A" w:rsidP="0052387A">
      <w:pPr>
        <w:rPr>
          <w:lang w:val="es-ES_tradnl"/>
        </w:rPr>
      </w:pPr>
    </w:p>
    <w:p w14:paraId="26CA7B75" w14:textId="77777777" w:rsidR="0052387A" w:rsidRPr="007C0006" w:rsidRDefault="0052387A" w:rsidP="0052387A">
      <w:pPr>
        <w:rPr>
          <w:lang w:val="es-ES_tradnl"/>
        </w:rPr>
      </w:pPr>
      <w:r w:rsidRPr="007C0006">
        <w:rPr>
          <w:lang w:val="es-ES_tradnl"/>
        </w:rPr>
        <w:t>Tercera sesión: Capítulo 2</w:t>
      </w:r>
    </w:p>
    <w:p w14:paraId="40EF0C9F" w14:textId="77777777" w:rsidR="0052387A" w:rsidRPr="007C0006" w:rsidRDefault="0052387A" w:rsidP="0052387A">
      <w:pPr>
        <w:rPr>
          <w:lang w:val="es-ES_tradnl"/>
        </w:rPr>
      </w:pPr>
    </w:p>
    <w:p w14:paraId="2DC416CA" w14:textId="77777777" w:rsidR="0052387A" w:rsidRPr="007C0006" w:rsidRDefault="0052387A" w:rsidP="0052387A">
      <w:pPr>
        <w:rPr>
          <w:lang w:val="es-ES_tradnl"/>
        </w:rPr>
      </w:pPr>
      <w:r w:rsidRPr="007C0006">
        <w:rPr>
          <w:lang w:val="es-ES_tradnl"/>
        </w:rPr>
        <w:t>Cuarta sesión: Capítulo 3</w:t>
      </w:r>
    </w:p>
    <w:p w14:paraId="56AB13DB" w14:textId="77777777" w:rsidR="0052387A" w:rsidRPr="007C0006" w:rsidRDefault="0052387A" w:rsidP="0052387A">
      <w:pPr>
        <w:rPr>
          <w:lang w:val="es-ES_tradnl"/>
        </w:rPr>
      </w:pPr>
    </w:p>
    <w:p w14:paraId="7C25958B" w14:textId="77777777" w:rsidR="0052387A" w:rsidRPr="007C0006" w:rsidRDefault="0052387A" w:rsidP="0052387A">
      <w:pPr>
        <w:rPr>
          <w:lang w:val="es-ES_tradnl"/>
        </w:rPr>
      </w:pPr>
      <w:r w:rsidRPr="007C0006">
        <w:rPr>
          <w:lang w:val="es-ES_tradnl"/>
        </w:rPr>
        <w:t>Quinta sesión: Capítulo 4</w:t>
      </w:r>
    </w:p>
    <w:p w14:paraId="48E6DF4B" w14:textId="77777777" w:rsidR="0052387A" w:rsidRPr="007C0006" w:rsidRDefault="0052387A" w:rsidP="0052387A">
      <w:pPr>
        <w:rPr>
          <w:lang w:val="es-ES_tradnl"/>
        </w:rPr>
      </w:pPr>
    </w:p>
    <w:p w14:paraId="19DFF01C" w14:textId="1B65C786" w:rsidR="0052387A" w:rsidRPr="007C0006" w:rsidRDefault="0052387A" w:rsidP="0052387A">
      <w:pPr>
        <w:rPr>
          <w:lang w:val="es-ES_tradnl"/>
        </w:rPr>
      </w:pPr>
      <w:r w:rsidRPr="007C0006">
        <w:rPr>
          <w:lang w:val="es-ES_tradnl"/>
        </w:rPr>
        <w:t>Sexta sesión: Conclusión</w:t>
      </w:r>
    </w:p>
    <w:p w14:paraId="3F0B3378" w14:textId="77777777" w:rsidR="0052387A" w:rsidRPr="007C0006" w:rsidRDefault="0052387A" w:rsidP="0052387A">
      <w:pPr>
        <w:rPr>
          <w:lang w:val="es-ES_tradnl"/>
        </w:rPr>
      </w:pPr>
    </w:p>
    <w:p w14:paraId="2BC25F82" w14:textId="77777777" w:rsidR="0052387A" w:rsidRPr="007C0006" w:rsidRDefault="0052387A" w:rsidP="0052387A">
      <w:pPr>
        <w:jc w:val="center"/>
        <w:rPr>
          <w:b/>
          <w:bCs/>
          <w:lang w:val="es-ES_tradnl"/>
        </w:rPr>
      </w:pPr>
      <w:r w:rsidRPr="007C0006">
        <w:rPr>
          <w:b/>
          <w:bCs/>
          <w:lang w:val="es-ES_tradnl"/>
        </w:rPr>
        <w:t>PREFACIO</w:t>
      </w:r>
    </w:p>
    <w:p w14:paraId="5AD6BAB1" w14:textId="77777777" w:rsidR="0052387A" w:rsidRPr="007C0006" w:rsidRDefault="0052387A" w:rsidP="0052387A">
      <w:pPr>
        <w:jc w:val="center"/>
        <w:rPr>
          <w:lang w:val="es-ES_tradnl"/>
        </w:rPr>
      </w:pPr>
    </w:p>
    <w:p w14:paraId="7AC5088A" w14:textId="1E773226" w:rsidR="0052387A" w:rsidRPr="007C0006" w:rsidRDefault="0052387A" w:rsidP="0052387A">
      <w:pPr>
        <w:rPr>
          <w:lang w:val="es-ES_tradnl"/>
        </w:rPr>
      </w:pPr>
      <w:r w:rsidRPr="007C0006">
        <w:rPr>
          <w:lang w:val="es-ES_tradnl"/>
        </w:rPr>
        <w:t>Imagínate que naciste en una aldea ubicada en una selva y creciste bajo el cuidado de personas que no veían un camino de salida; además, la selva cambiaba a diario, se espesaba. No ha</w:t>
      </w:r>
      <w:r w:rsidR="00E139EC" w:rsidRPr="007C0006">
        <w:rPr>
          <w:lang w:val="es-ES_tradnl"/>
        </w:rPr>
        <w:t>bía</w:t>
      </w:r>
      <w:r w:rsidRPr="007C0006">
        <w:rPr>
          <w:lang w:val="es-ES_tradnl"/>
        </w:rPr>
        <w:t xml:space="preserve"> confianza en caminos que solían representar un</w:t>
      </w:r>
      <w:r w:rsidR="005132FE">
        <w:rPr>
          <w:lang w:val="es-ES_tradnl"/>
        </w:rPr>
        <w:t>a</w:t>
      </w:r>
      <w:r w:rsidRPr="007C0006">
        <w:rPr>
          <w:lang w:val="es-ES_tradnl"/>
        </w:rPr>
        <w:t xml:space="preserve"> </w:t>
      </w:r>
      <w:r w:rsidR="005132FE">
        <w:rPr>
          <w:lang w:val="es-ES_tradnl"/>
        </w:rPr>
        <w:t>salida</w:t>
      </w:r>
      <w:r w:rsidRPr="007C0006">
        <w:rPr>
          <w:lang w:val="es-ES_tradnl"/>
        </w:rPr>
        <w:t xml:space="preserve"> segur</w:t>
      </w:r>
      <w:r w:rsidR="005132FE">
        <w:rPr>
          <w:lang w:val="es-ES_tradnl"/>
        </w:rPr>
        <w:t>a</w:t>
      </w:r>
      <w:r w:rsidRPr="007C0006">
        <w:rPr>
          <w:lang w:val="es-ES_tradnl"/>
        </w:rPr>
        <w:t>, y los guías que los utilizaban ya no están.</w:t>
      </w:r>
    </w:p>
    <w:p w14:paraId="73E59A14" w14:textId="77777777" w:rsidR="0052387A" w:rsidRPr="007C0006" w:rsidRDefault="0052387A" w:rsidP="0052387A">
      <w:pPr>
        <w:rPr>
          <w:lang w:val="es-ES_tradnl"/>
        </w:rPr>
      </w:pPr>
    </w:p>
    <w:p w14:paraId="4A54EC86" w14:textId="16770FA5" w:rsidR="0052387A" w:rsidRPr="007C0006" w:rsidRDefault="0052387A" w:rsidP="0052387A">
      <w:pPr>
        <w:rPr>
          <w:lang w:val="es-ES_tradnl"/>
        </w:rPr>
      </w:pPr>
      <w:r w:rsidRPr="007C0006">
        <w:rPr>
          <w:lang w:val="es-ES_tradnl"/>
        </w:rPr>
        <w:t xml:space="preserve">Y entonces, llega una persona que te mira fijamente a los ojos y </w:t>
      </w:r>
      <w:r w:rsidR="00F06CE6" w:rsidRPr="007C0006">
        <w:rPr>
          <w:lang w:val="es-ES_tradnl"/>
        </w:rPr>
        <w:t>a</w:t>
      </w:r>
      <w:r w:rsidRPr="007C0006">
        <w:rPr>
          <w:lang w:val="es-ES_tradnl"/>
        </w:rPr>
        <w:t xml:space="preserve">l alma y te dice: </w:t>
      </w:r>
      <w:r w:rsidR="00740129" w:rsidRPr="007C0006">
        <w:rPr>
          <w:lang w:val="es-ES_tradnl"/>
        </w:rPr>
        <w:t>“</w:t>
      </w:r>
      <w:r w:rsidRPr="007C0006">
        <w:rPr>
          <w:lang w:val="es-ES_tradnl"/>
        </w:rPr>
        <w:t>La selva es oscura, pero contiene más luz de lo que crees. V</w:t>
      </w:r>
      <w:r w:rsidR="00F06CE6" w:rsidRPr="007C0006">
        <w:rPr>
          <w:lang w:val="es-ES_tradnl"/>
        </w:rPr>
        <w:t>en</w:t>
      </w:r>
      <w:r w:rsidRPr="007C0006">
        <w:rPr>
          <w:lang w:val="es-ES_tradnl"/>
        </w:rPr>
        <w:t xml:space="preserve">, vamos por este camino. Este camino es seguro. Es </w:t>
      </w:r>
      <w:r w:rsidRPr="007C0006">
        <w:rPr>
          <w:i/>
          <w:iCs/>
          <w:lang w:val="es-ES_tradnl"/>
        </w:rPr>
        <w:t xml:space="preserve">el </w:t>
      </w:r>
      <w:r w:rsidRPr="007C0006">
        <w:rPr>
          <w:lang w:val="es-ES_tradnl"/>
        </w:rPr>
        <w:t xml:space="preserve">camino. Iluminado por la verdad. Y termina en la vida. Es A TRAVÉS de la selva, no fuera de ella, </w:t>
      </w:r>
      <w:r w:rsidR="00505528" w:rsidRPr="007C0006">
        <w:rPr>
          <w:lang w:val="es-ES_tradnl"/>
        </w:rPr>
        <w:t xml:space="preserve">que se </w:t>
      </w:r>
      <w:r w:rsidRPr="007C0006">
        <w:rPr>
          <w:lang w:val="es-ES_tradnl"/>
        </w:rPr>
        <w:t xml:space="preserve">ha </w:t>
      </w:r>
      <w:r w:rsidR="00505528" w:rsidRPr="007C0006">
        <w:rPr>
          <w:lang w:val="es-ES_tradnl"/>
        </w:rPr>
        <w:t>de</w:t>
      </w:r>
      <w:r w:rsidRPr="007C0006">
        <w:rPr>
          <w:lang w:val="es-ES_tradnl"/>
        </w:rPr>
        <w:t xml:space="preserve"> vivir la aventura de la vida, pero guiados por una luz que no es la selva en sí misma</w:t>
      </w:r>
      <w:r w:rsidR="00740129" w:rsidRPr="007C0006">
        <w:rPr>
          <w:lang w:val="es-ES_tradnl"/>
        </w:rPr>
        <w:t>”</w:t>
      </w:r>
      <w:r w:rsidRPr="007C0006">
        <w:rPr>
          <w:lang w:val="es-ES_tradnl"/>
        </w:rPr>
        <w:t>.</w:t>
      </w:r>
    </w:p>
    <w:p w14:paraId="3702A2E0" w14:textId="77777777" w:rsidR="0052387A" w:rsidRPr="007C0006" w:rsidRDefault="0052387A" w:rsidP="0052387A">
      <w:pPr>
        <w:rPr>
          <w:lang w:val="es-ES_tradnl"/>
        </w:rPr>
      </w:pPr>
    </w:p>
    <w:p w14:paraId="7B2F4F2D" w14:textId="5A33F861" w:rsidR="0052387A" w:rsidRPr="007C0006" w:rsidRDefault="0052387A" w:rsidP="0052387A">
      <w:pPr>
        <w:rPr>
          <w:lang w:val="es-ES_tradnl"/>
        </w:rPr>
      </w:pPr>
      <w:r w:rsidRPr="007C0006">
        <w:rPr>
          <w:lang w:val="es-ES_tradnl"/>
        </w:rPr>
        <w:t xml:space="preserve">Así era el hecho de llegar a la mayoría de edad a finales de la década de 1970 y al principio de la década de 1980. La Guerra Fría nos hizo aprender de niños lo que significaría un ataque nuclear y cómo refugiarse debajo de un pupitre. La Revolución Sexual se empeñó en formarnos a su imagen, como pequeños centros de placer sexual autónomo, el </w:t>
      </w:r>
      <w:r w:rsidR="00BD381F" w:rsidRPr="00BD381F">
        <w:t>camino</w:t>
      </w:r>
      <w:r w:rsidR="00BD381F">
        <w:t xml:space="preserve"> </w:t>
      </w:r>
      <w:r w:rsidRPr="007C0006">
        <w:rPr>
          <w:lang w:val="es-ES_tradnl"/>
        </w:rPr>
        <w:t>prote</w:t>
      </w:r>
      <w:r w:rsidR="00DD0834" w:rsidRPr="007C0006">
        <w:rPr>
          <w:lang w:val="es-ES_tradnl"/>
        </w:rPr>
        <w:t>gido</w:t>
      </w:r>
      <w:r w:rsidRPr="007C0006">
        <w:rPr>
          <w:lang w:val="es-ES_tradnl"/>
        </w:rPr>
        <w:t xml:space="preserve"> </w:t>
      </w:r>
      <w:r w:rsidR="00DD0834" w:rsidRPr="007C0006">
        <w:rPr>
          <w:lang w:val="es-ES_tradnl"/>
        </w:rPr>
        <w:t xml:space="preserve">por </w:t>
      </w:r>
      <w:r w:rsidRPr="007C0006">
        <w:rPr>
          <w:lang w:val="es-ES_tradnl"/>
        </w:rPr>
        <w:t>la anticoncepción y l</w:t>
      </w:r>
      <w:r w:rsidR="00DD0834" w:rsidRPr="007C0006">
        <w:rPr>
          <w:lang w:val="es-ES_tradnl"/>
        </w:rPr>
        <w:t>a</w:t>
      </w:r>
      <w:r w:rsidRPr="007C0006">
        <w:rPr>
          <w:lang w:val="es-ES_tradnl"/>
        </w:rPr>
        <w:t xml:space="preserve"> legalidad del aborto. Y resulta que la anticoncepción y el aborto protegían a la persona humana de los estragos de la selva casi tan bien como le iría al pupitre escolar frente a una explosión nuclear. </w:t>
      </w:r>
    </w:p>
    <w:p w14:paraId="60FD6F73" w14:textId="77777777" w:rsidR="0052387A" w:rsidRPr="007C0006" w:rsidRDefault="0052387A" w:rsidP="0052387A">
      <w:pPr>
        <w:rPr>
          <w:lang w:val="es-ES_tradnl"/>
        </w:rPr>
      </w:pPr>
    </w:p>
    <w:p w14:paraId="75A98396" w14:textId="77777777" w:rsidR="0052387A" w:rsidRPr="007C0006" w:rsidRDefault="0052387A" w:rsidP="0052387A">
      <w:pPr>
        <w:rPr>
          <w:lang w:val="es-ES_tradnl"/>
        </w:rPr>
      </w:pPr>
      <w:r w:rsidRPr="007C0006">
        <w:rPr>
          <w:lang w:val="es-ES_tradnl"/>
        </w:rPr>
        <w:t>¿Y el guía? Así es como era, y sigue siendo, conocer a san Juan Pablo II. Incluso por medio de sus escritos.</w:t>
      </w:r>
    </w:p>
    <w:p w14:paraId="032A1884" w14:textId="77777777" w:rsidR="0052387A" w:rsidRPr="007C0006" w:rsidRDefault="0052387A" w:rsidP="0052387A">
      <w:pPr>
        <w:rPr>
          <w:lang w:val="es-ES_tradnl"/>
        </w:rPr>
      </w:pPr>
    </w:p>
    <w:p w14:paraId="00FB3FB9" w14:textId="3C985E4B" w:rsidR="0052387A" w:rsidRPr="007C0006" w:rsidRDefault="0052387A" w:rsidP="0052387A">
      <w:pPr>
        <w:rPr>
          <w:lang w:val="es-ES_tradnl"/>
        </w:rPr>
      </w:pPr>
      <w:r w:rsidRPr="007C0006">
        <w:rPr>
          <w:lang w:val="es-ES_tradnl"/>
        </w:rPr>
        <w:t xml:space="preserve">La encíclica </w:t>
      </w:r>
      <w:proofErr w:type="spellStart"/>
      <w:r w:rsidRPr="007C0006">
        <w:rPr>
          <w:i/>
          <w:iCs/>
          <w:lang w:val="es-ES_tradnl"/>
        </w:rPr>
        <w:t>Evangelium</w:t>
      </w:r>
      <w:proofErr w:type="spellEnd"/>
      <w:r w:rsidRPr="007C0006">
        <w:rPr>
          <w:i/>
          <w:iCs/>
          <w:lang w:val="es-ES_tradnl"/>
        </w:rPr>
        <w:t xml:space="preserve"> vitae </w:t>
      </w:r>
      <w:r w:rsidRPr="007C0006">
        <w:rPr>
          <w:lang w:val="es-ES_tradnl"/>
        </w:rPr>
        <w:t>(</w:t>
      </w:r>
      <w:r w:rsidRPr="007C0006">
        <w:rPr>
          <w:i/>
          <w:iCs/>
          <w:lang w:val="es-ES_tradnl"/>
        </w:rPr>
        <w:t xml:space="preserve">El Evangelio </w:t>
      </w:r>
      <w:r w:rsidR="00A84841">
        <w:rPr>
          <w:i/>
          <w:iCs/>
          <w:lang w:val="es-ES_tradnl"/>
        </w:rPr>
        <w:t>de la vida</w:t>
      </w:r>
      <w:r w:rsidRPr="007C0006">
        <w:rPr>
          <w:lang w:val="es-ES_tradnl"/>
        </w:rPr>
        <w:t xml:space="preserve">) de Juan Pablo II sigue siendo una guía pertinente y segura, llena de la voz y la confianza en Cristo de un papa al que llamamos </w:t>
      </w:r>
      <w:r w:rsidR="00740129" w:rsidRPr="007C0006">
        <w:rPr>
          <w:lang w:val="es-ES_tradnl"/>
        </w:rPr>
        <w:t>“</w:t>
      </w:r>
      <w:r w:rsidRPr="007C0006">
        <w:rPr>
          <w:lang w:val="es-ES_tradnl"/>
        </w:rPr>
        <w:t>Grande</w:t>
      </w:r>
      <w:r w:rsidR="00740129" w:rsidRPr="007C0006">
        <w:rPr>
          <w:lang w:val="es-ES_tradnl"/>
        </w:rPr>
        <w:t>”</w:t>
      </w:r>
      <w:r w:rsidRPr="007C0006">
        <w:rPr>
          <w:lang w:val="es-ES_tradnl"/>
        </w:rPr>
        <w:t xml:space="preserve">. Esta encíclica sobre la importancia de cada vida humana y de la protección de la dignidad humana </w:t>
      </w:r>
      <w:r w:rsidR="000C198F">
        <w:rPr>
          <w:lang w:val="es-ES_tradnl"/>
        </w:rPr>
        <w:t>–</w:t>
      </w:r>
      <w:r w:rsidRPr="007C0006">
        <w:rPr>
          <w:lang w:val="es-ES_tradnl"/>
        </w:rPr>
        <w:t>especialmente por medio de la protección de la vida humana</w:t>
      </w:r>
      <w:r w:rsidR="000C198F">
        <w:rPr>
          <w:lang w:val="es-ES_tradnl"/>
        </w:rPr>
        <w:t>–</w:t>
      </w:r>
      <w:r w:rsidRPr="007C0006">
        <w:rPr>
          <w:lang w:val="es-ES_tradnl"/>
        </w:rPr>
        <w:t xml:space="preserve"> ayuda a guiar a los lectores para que conozcan el valor, el gozo y la claridad de este gran maestro y padre espiritual compasivo.</w:t>
      </w:r>
      <w:r w:rsidR="00D050BE" w:rsidRPr="007C0006">
        <w:rPr>
          <w:lang w:val="es-ES_tradnl"/>
        </w:rPr>
        <w:t xml:space="preserve"> </w:t>
      </w:r>
    </w:p>
    <w:p w14:paraId="41C83F6D" w14:textId="77777777" w:rsidR="0052387A" w:rsidRPr="007C0006" w:rsidRDefault="0052387A" w:rsidP="0052387A">
      <w:pPr>
        <w:rPr>
          <w:lang w:val="es-ES_tradnl"/>
        </w:rPr>
      </w:pPr>
    </w:p>
    <w:p w14:paraId="3A36114F" w14:textId="7EC9648B" w:rsidR="0052387A" w:rsidRPr="007C0006" w:rsidRDefault="0052387A" w:rsidP="0052387A">
      <w:pPr>
        <w:rPr>
          <w:lang w:val="es-ES_tradnl"/>
        </w:rPr>
      </w:pPr>
      <w:r w:rsidRPr="007C0006">
        <w:rPr>
          <w:lang w:val="es-ES_tradnl"/>
        </w:rPr>
        <w:t>Gracias a esta</w:t>
      </w:r>
      <w:r w:rsidR="00505528" w:rsidRPr="007C0006">
        <w:rPr>
          <w:lang w:val="es-ES_tradnl"/>
        </w:rPr>
        <w:t xml:space="preserve"> guía</w:t>
      </w:r>
      <w:r w:rsidRPr="007C0006">
        <w:rPr>
          <w:lang w:val="es-ES_tradnl"/>
        </w:rPr>
        <w:t xml:space="preserve">, podemos encontrar caminos para atravesar la cultura de la muerte, el Valle de Sombra de Muerte en el mundo actual, hacia la cultura de la vida, en la cual cada uno desempeñe una función. </w:t>
      </w:r>
    </w:p>
    <w:p w14:paraId="4742CCD4" w14:textId="77777777" w:rsidR="0052387A" w:rsidRPr="007C0006" w:rsidRDefault="0052387A" w:rsidP="0052387A">
      <w:pPr>
        <w:rPr>
          <w:lang w:val="es-ES_tradnl"/>
        </w:rPr>
      </w:pPr>
    </w:p>
    <w:p w14:paraId="68B8C5A4" w14:textId="77777777" w:rsidR="0052387A" w:rsidRPr="007C0006" w:rsidRDefault="0052387A" w:rsidP="0052387A">
      <w:pPr>
        <w:jc w:val="center"/>
        <w:rPr>
          <w:b/>
          <w:bCs/>
          <w:lang w:val="es-ES_tradnl"/>
        </w:rPr>
      </w:pPr>
      <w:r w:rsidRPr="007C0006">
        <w:rPr>
          <w:b/>
          <w:bCs/>
          <w:lang w:val="es-ES_tradnl"/>
        </w:rPr>
        <w:t>CÓMO UTILIZAR ESTA GUÍA</w:t>
      </w:r>
    </w:p>
    <w:p w14:paraId="1383229C" w14:textId="77777777" w:rsidR="0052387A" w:rsidRPr="007C0006" w:rsidRDefault="0052387A" w:rsidP="0052387A">
      <w:pPr>
        <w:rPr>
          <w:b/>
          <w:bCs/>
          <w:lang w:val="es-ES_tradnl"/>
        </w:rPr>
      </w:pPr>
    </w:p>
    <w:p w14:paraId="28D38215" w14:textId="365DA3E3" w:rsidR="0052387A" w:rsidRPr="007C0006" w:rsidRDefault="0052387A" w:rsidP="0052387A">
      <w:pPr>
        <w:rPr>
          <w:lang w:val="es-ES_tradnl"/>
        </w:rPr>
      </w:pPr>
      <w:r w:rsidRPr="007C0006">
        <w:rPr>
          <w:lang w:val="es-ES_tradnl"/>
        </w:rPr>
        <w:t xml:space="preserve">Esta guía de estudio fue desarrollada para usarse en grupos pequeños o grandes para estudiar y reflexionar con la encíclica papal </w:t>
      </w:r>
      <w:proofErr w:type="spellStart"/>
      <w:r w:rsidRPr="007C0006">
        <w:rPr>
          <w:i/>
          <w:iCs/>
          <w:lang w:val="es-ES_tradnl"/>
        </w:rPr>
        <w:t>Evangelium</w:t>
      </w:r>
      <w:proofErr w:type="spellEnd"/>
      <w:r w:rsidRPr="007C0006">
        <w:rPr>
          <w:i/>
          <w:iCs/>
          <w:lang w:val="es-ES_tradnl"/>
        </w:rPr>
        <w:t xml:space="preserve"> vitae </w:t>
      </w:r>
      <w:r w:rsidRPr="007C0006">
        <w:rPr>
          <w:lang w:val="es-ES_tradnl"/>
        </w:rPr>
        <w:t>(</w:t>
      </w:r>
      <w:r w:rsidRPr="007C0006">
        <w:rPr>
          <w:i/>
          <w:iCs/>
          <w:lang w:val="es-ES_tradnl"/>
        </w:rPr>
        <w:t xml:space="preserve">El Evangelio </w:t>
      </w:r>
      <w:r w:rsidR="00A84841">
        <w:rPr>
          <w:i/>
          <w:iCs/>
          <w:lang w:val="es-ES_tradnl"/>
        </w:rPr>
        <w:t>de la vida</w:t>
      </w:r>
      <w:r w:rsidRPr="007C0006">
        <w:rPr>
          <w:lang w:val="es-ES_tradnl"/>
        </w:rPr>
        <w:t xml:space="preserve">). Se puede usar con </w:t>
      </w:r>
      <w:r w:rsidR="00740129" w:rsidRPr="007C0006">
        <w:rPr>
          <w:lang w:val="es-ES_tradnl"/>
        </w:rPr>
        <w:t>“</w:t>
      </w:r>
      <w:r w:rsidRPr="007C0006">
        <w:rPr>
          <w:i/>
          <w:iCs/>
          <w:lang w:val="es-ES_tradnl"/>
        </w:rPr>
        <w:t xml:space="preserve">El Evangelio </w:t>
      </w:r>
      <w:r w:rsidR="00A84841">
        <w:rPr>
          <w:i/>
          <w:iCs/>
          <w:lang w:val="es-ES_tradnl"/>
        </w:rPr>
        <w:t>de la vida</w:t>
      </w:r>
      <w:r w:rsidRPr="007C0006">
        <w:rPr>
          <w:i/>
          <w:iCs/>
          <w:lang w:val="es-ES_tradnl"/>
        </w:rPr>
        <w:t xml:space="preserve">: </w:t>
      </w:r>
      <w:r w:rsidRPr="007C0006">
        <w:rPr>
          <w:lang w:val="es-ES_tradnl"/>
        </w:rPr>
        <w:t>Compendio</w:t>
      </w:r>
      <w:r w:rsidR="00740129" w:rsidRPr="007C0006">
        <w:rPr>
          <w:lang w:val="es-ES_tradnl"/>
        </w:rPr>
        <w:t>”</w:t>
      </w:r>
      <w:r w:rsidRPr="007C0006">
        <w:rPr>
          <w:lang w:val="es-ES_tradnl"/>
        </w:rPr>
        <w:t xml:space="preserve"> o con el texto completo de la encíclica. La guía de estudio proporciona reflexiones bíblicas, oraciones y preguntas para el diálogo que ayuden a los participantes a reflexionar más profundamente sobre </w:t>
      </w:r>
      <w:r w:rsidRPr="007C0006">
        <w:rPr>
          <w:i/>
          <w:iCs/>
          <w:lang w:val="es-ES_tradnl"/>
        </w:rPr>
        <w:t xml:space="preserve">El Evangelio </w:t>
      </w:r>
      <w:r w:rsidR="00A84841">
        <w:rPr>
          <w:i/>
          <w:iCs/>
          <w:lang w:val="es-ES_tradnl"/>
        </w:rPr>
        <w:t>de la vida</w:t>
      </w:r>
      <w:r w:rsidR="00F07E50" w:rsidRPr="007C0006">
        <w:rPr>
          <w:i/>
          <w:iCs/>
          <w:lang w:val="es-ES_tradnl"/>
        </w:rPr>
        <w:t xml:space="preserve"> </w:t>
      </w:r>
      <w:r w:rsidRPr="007C0006">
        <w:rPr>
          <w:lang w:val="es-ES_tradnl"/>
        </w:rPr>
        <w:t xml:space="preserve">y sus doctrinas y temas principales. </w:t>
      </w:r>
    </w:p>
    <w:p w14:paraId="55321713" w14:textId="77777777" w:rsidR="0052387A" w:rsidRPr="007C0006" w:rsidRDefault="0052387A" w:rsidP="0052387A">
      <w:pPr>
        <w:rPr>
          <w:lang w:val="es-ES_tradnl"/>
        </w:rPr>
      </w:pPr>
    </w:p>
    <w:p w14:paraId="7DAC1D9F" w14:textId="32D5ECA3" w:rsidR="0052387A" w:rsidRPr="007C0006" w:rsidRDefault="0052387A" w:rsidP="0052387A">
      <w:pPr>
        <w:rPr>
          <w:lang w:val="es-ES_tradnl"/>
        </w:rPr>
      </w:pPr>
      <w:r w:rsidRPr="007C0006">
        <w:rPr>
          <w:lang w:val="es-ES_tradnl"/>
        </w:rPr>
        <w:t xml:space="preserve">Recomendamos reuniones semanales o quincenales durante 60 a 90 minutos. Esta guía de estudio está dividida </w:t>
      </w:r>
      <w:r w:rsidR="00505528" w:rsidRPr="007C0006">
        <w:rPr>
          <w:lang w:val="es-ES_tradnl"/>
        </w:rPr>
        <w:t>en</w:t>
      </w:r>
      <w:r w:rsidRPr="007C0006">
        <w:rPr>
          <w:lang w:val="es-ES_tradnl"/>
        </w:rPr>
        <w:t xml:space="preserve"> seis sesiones, y cada sesión sigue el mismo formato básico:</w:t>
      </w:r>
      <w:r w:rsidRPr="007C0006">
        <w:rPr>
          <w:lang w:val="es-ES_tradnl"/>
        </w:rPr>
        <w:br/>
      </w:r>
    </w:p>
    <w:p w14:paraId="4EF96847" w14:textId="77777777" w:rsidR="0052387A" w:rsidRPr="007C0006" w:rsidRDefault="0052387A" w:rsidP="0052387A">
      <w:pPr>
        <w:pStyle w:val="ListParagraph"/>
        <w:numPr>
          <w:ilvl w:val="0"/>
          <w:numId w:val="5"/>
        </w:numPr>
        <w:rPr>
          <w:lang w:val="es-ES_tradnl"/>
        </w:rPr>
      </w:pPr>
      <w:r w:rsidRPr="007C0006">
        <w:rPr>
          <w:lang w:val="es-ES_tradnl"/>
        </w:rPr>
        <w:t>Oración de apertura</w:t>
      </w:r>
    </w:p>
    <w:p w14:paraId="51224E06" w14:textId="1AD68A88" w:rsidR="0052387A" w:rsidRPr="007C0006" w:rsidRDefault="0052387A" w:rsidP="0052387A">
      <w:pPr>
        <w:pStyle w:val="ListParagraph"/>
        <w:numPr>
          <w:ilvl w:val="0"/>
          <w:numId w:val="5"/>
        </w:numPr>
        <w:rPr>
          <w:lang w:val="es-ES_tradnl"/>
        </w:rPr>
      </w:pPr>
      <w:r w:rsidRPr="007C0006">
        <w:rPr>
          <w:lang w:val="es-ES_tradnl"/>
        </w:rPr>
        <w:t>Repaso</w:t>
      </w:r>
      <w:r w:rsidR="00BD381F">
        <w:rPr>
          <w:lang w:val="es-ES_tradnl"/>
        </w:rPr>
        <w:t xml:space="preserve"> / Resumen</w:t>
      </w:r>
    </w:p>
    <w:p w14:paraId="2C181B0A" w14:textId="77777777" w:rsidR="0052387A" w:rsidRPr="007C0006" w:rsidRDefault="0052387A" w:rsidP="0052387A">
      <w:pPr>
        <w:pStyle w:val="ListParagraph"/>
        <w:numPr>
          <w:ilvl w:val="0"/>
          <w:numId w:val="5"/>
        </w:numPr>
        <w:rPr>
          <w:lang w:val="es-ES_tradnl"/>
        </w:rPr>
      </w:pPr>
      <w:r w:rsidRPr="007C0006">
        <w:rPr>
          <w:lang w:val="es-ES_tradnl"/>
        </w:rPr>
        <w:t>Lectura bíblica</w:t>
      </w:r>
    </w:p>
    <w:p w14:paraId="33D226D3" w14:textId="77777777" w:rsidR="0052387A" w:rsidRPr="007C0006" w:rsidRDefault="0052387A" w:rsidP="0052387A">
      <w:pPr>
        <w:pStyle w:val="ListParagraph"/>
        <w:numPr>
          <w:ilvl w:val="0"/>
          <w:numId w:val="5"/>
        </w:numPr>
        <w:rPr>
          <w:lang w:val="es-ES_tradnl"/>
        </w:rPr>
      </w:pPr>
      <w:r w:rsidRPr="007C0006">
        <w:rPr>
          <w:lang w:val="es-ES_tradnl"/>
        </w:rPr>
        <w:t>Preguntas para el diálogo</w:t>
      </w:r>
    </w:p>
    <w:p w14:paraId="20283E7A" w14:textId="77777777" w:rsidR="0052387A" w:rsidRPr="007C0006" w:rsidRDefault="0052387A" w:rsidP="0052387A">
      <w:pPr>
        <w:pStyle w:val="ListParagraph"/>
        <w:numPr>
          <w:ilvl w:val="0"/>
          <w:numId w:val="5"/>
        </w:numPr>
        <w:rPr>
          <w:lang w:val="es-ES_tradnl"/>
        </w:rPr>
      </w:pPr>
      <w:r w:rsidRPr="007C0006">
        <w:rPr>
          <w:lang w:val="es-ES_tradnl"/>
        </w:rPr>
        <w:t>Oración de clausura</w:t>
      </w:r>
    </w:p>
    <w:p w14:paraId="42F18F49" w14:textId="5117226E" w:rsidR="0052387A" w:rsidRDefault="0052387A" w:rsidP="0052387A">
      <w:pPr>
        <w:pStyle w:val="ListParagraph"/>
        <w:numPr>
          <w:ilvl w:val="0"/>
          <w:numId w:val="5"/>
        </w:numPr>
        <w:rPr>
          <w:lang w:val="es-ES_tradnl"/>
        </w:rPr>
      </w:pPr>
      <w:r w:rsidRPr="007C0006">
        <w:rPr>
          <w:lang w:val="es-ES_tradnl"/>
        </w:rPr>
        <w:t>Anuncios</w:t>
      </w:r>
    </w:p>
    <w:p w14:paraId="7F90B03F" w14:textId="77777777" w:rsidR="00500D5F" w:rsidRPr="007C0006" w:rsidRDefault="00500D5F" w:rsidP="00500D5F">
      <w:pPr>
        <w:pStyle w:val="ListParagraph"/>
        <w:ind w:left="0"/>
        <w:jc w:val="both"/>
        <w:rPr>
          <w:lang w:val="es-ES_tradnl"/>
        </w:rPr>
      </w:pPr>
    </w:p>
    <w:p w14:paraId="4812A981" w14:textId="7E044D55" w:rsidR="0052387A" w:rsidRPr="007C0006" w:rsidRDefault="0052387A" w:rsidP="0052387A">
      <w:pPr>
        <w:rPr>
          <w:lang w:val="es-ES_tradnl"/>
        </w:rPr>
      </w:pPr>
      <w:r w:rsidRPr="007C0006">
        <w:rPr>
          <w:lang w:val="es-ES_tradnl"/>
        </w:rPr>
        <w:t xml:space="preserve">Se espera que los participantes estén preparados para asistir a cada sesión habiendo leído el material designado para la reunión. La guía de estudio es ideal para ser usada en grupos parroquiales de estudio, reuniones diocesanas o parroquiales </w:t>
      </w:r>
      <w:proofErr w:type="spellStart"/>
      <w:r w:rsidRPr="007C0006">
        <w:rPr>
          <w:lang w:val="es-ES_tradnl"/>
        </w:rPr>
        <w:t>provida</w:t>
      </w:r>
      <w:proofErr w:type="spellEnd"/>
      <w:r w:rsidRPr="007C0006">
        <w:rPr>
          <w:lang w:val="es-ES_tradnl"/>
        </w:rPr>
        <w:t xml:space="preserve">, clases de teología en escuelas secundarias, estudios de libros para jóvenes o jóvenes adultos, series de formación de fe para adultos, clubes de libros católicos, </w:t>
      </w:r>
      <w:r w:rsidR="00BD381F" w:rsidRPr="007C0006">
        <w:rPr>
          <w:lang w:val="es-ES_tradnl"/>
        </w:rPr>
        <w:t>¡</w:t>
      </w:r>
      <w:r w:rsidRPr="007C0006">
        <w:rPr>
          <w:lang w:val="es-ES_tradnl"/>
        </w:rPr>
        <w:t>y más! Aunque está específicamente diseñada para ayudar a facilitar los estudios en grupos pequeños o grandes, individuos</w:t>
      </w:r>
      <w:r w:rsidR="00BD381F">
        <w:rPr>
          <w:lang w:val="es-ES_tradnl"/>
        </w:rPr>
        <w:t xml:space="preserve"> </w:t>
      </w:r>
      <w:r w:rsidR="00BD381F" w:rsidRPr="00BD381F">
        <w:t>interesados</w:t>
      </w:r>
      <w:r w:rsidRPr="007C0006">
        <w:rPr>
          <w:lang w:val="es-ES_tradnl"/>
        </w:rPr>
        <w:t xml:space="preserve"> también pueden usar esta herramienta en privado para aumentar su comprensión del texto y relacionarla con la vida. </w:t>
      </w:r>
    </w:p>
    <w:p w14:paraId="0EFD865E" w14:textId="77777777" w:rsidR="0052387A" w:rsidRPr="007C0006" w:rsidRDefault="0052387A" w:rsidP="0052387A">
      <w:pPr>
        <w:rPr>
          <w:lang w:val="es-ES_tradnl"/>
        </w:rPr>
      </w:pPr>
    </w:p>
    <w:p w14:paraId="2F188915" w14:textId="6AF0F1AA" w:rsidR="0052387A" w:rsidRPr="007C0006" w:rsidRDefault="0052387A" w:rsidP="0052387A">
      <w:pPr>
        <w:rPr>
          <w:lang w:val="es-ES_tradnl"/>
        </w:rPr>
      </w:pPr>
      <w:r w:rsidRPr="007C0006">
        <w:rPr>
          <w:lang w:val="es-ES_tradnl"/>
        </w:rPr>
        <w:t>Los animamos a adaptar este recurso para que sirva mejor sus necesidades y las de su grupo o comunidad específica. Aunque se proporciona un marco básico, pueden hacer cualquier ajuste necesario. Por ejemplo, en vez de pedir a todos los</w:t>
      </w:r>
      <w:r w:rsidR="00D050BE" w:rsidRPr="007C0006">
        <w:rPr>
          <w:lang w:val="es-ES_tradnl"/>
        </w:rPr>
        <w:t xml:space="preserve"> </w:t>
      </w:r>
      <w:r w:rsidRPr="007C0006">
        <w:rPr>
          <w:lang w:val="es-ES_tradnl"/>
        </w:rPr>
        <w:t xml:space="preserve">participantes que lean el material por </w:t>
      </w:r>
      <w:r w:rsidRPr="007C0006">
        <w:rPr>
          <w:lang w:val="es-ES_tradnl"/>
        </w:rPr>
        <w:lastRenderedPageBreak/>
        <w:t xml:space="preserve">adelantado, pueden reunirse </w:t>
      </w:r>
      <w:r w:rsidR="00BD381F" w:rsidRPr="00BD381F">
        <w:t>durante</w:t>
      </w:r>
      <w:r w:rsidR="00BD381F">
        <w:t xml:space="preserve"> </w:t>
      </w:r>
      <w:r w:rsidRPr="007C0006">
        <w:rPr>
          <w:lang w:val="es-ES_tradnl"/>
        </w:rPr>
        <w:t xml:space="preserve">90 minutos y leer las secciones designadas de </w:t>
      </w:r>
      <w:r w:rsidR="00740129" w:rsidRPr="007C0006">
        <w:rPr>
          <w:lang w:val="es-ES_tradnl"/>
        </w:rPr>
        <w:t>“</w:t>
      </w:r>
      <w:r w:rsidRPr="007C0006">
        <w:rPr>
          <w:i/>
          <w:iCs/>
          <w:lang w:val="es-ES_tradnl"/>
        </w:rPr>
        <w:t>El Evangelio de la</w:t>
      </w:r>
      <w:r w:rsidR="00500D5F">
        <w:rPr>
          <w:i/>
          <w:iCs/>
          <w:lang w:val="es-ES_tradnl"/>
        </w:rPr>
        <w:t xml:space="preserve"> v</w:t>
      </w:r>
      <w:r w:rsidRPr="007C0006">
        <w:rPr>
          <w:i/>
          <w:iCs/>
          <w:lang w:val="es-ES_tradnl"/>
        </w:rPr>
        <w:t xml:space="preserve">ida: </w:t>
      </w:r>
      <w:r w:rsidRPr="007C0006">
        <w:rPr>
          <w:lang w:val="es-ES_tradnl"/>
        </w:rPr>
        <w:t>Compendio</w:t>
      </w:r>
      <w:r w:rsidR="00740129" w:rsidRPr="007C0006">
        <w:rPr>
          <w:lang w:val="es-ES_tradnl"/>
        </w:rPr>
        <w:t>”</w:t>
      </w:r>
      <w:r w:rsidRPr="007C0006">
        <w:rPr>
          <w:lang w:val="es-ES_tradnl"/>
        </w:rPr>
        <w:t xml:space="preserve"> juntos. Si la distancia u otros factores impiden que se reúnan en persona, pueden hacerlo por </w:t>
      </w:r>
      <w:r w:rsidR="00086E48" w:rsidRPr="007C0006">
        <w:rPr>
          <w:lang w:val="es-ES_tradnl"/>
        </w:rPr>
        <w:t>video conferencia</w:t>
      </w:r>
      <w:r w:rsidRPr="007C0006">
        <w:rPr>
          <w:lang w:val="es-ES_tradnl"/>
        </w:rPr>
        <w:t xml:space="preserve">. Además de la oración final también pueden invitar a otros miembros a ofrecer intenciones personales. Siéntanse libres de personalizar este estudio para que sea más beneficioso para su grupo en particular. </w:t>
      </w:r>
    </w:p>
    <w:p w14:paraId="1636E2EC" w14:textId="77777777" w:rsidR="00D050BE" w:rsidRPr="007C0006" w:rsidRDefault="00D050BE" w:rsidP="0052387A">
      <w:pPr>
        <w:rPr>
          <w:b/>
          <w:bCs/>
          <w:lang w:val="es-ES_tradnl"/>
        </w:rPr>
      </w:pPr>
    </w:p>
    <w:p w14:paraId="5B4FC8AA" w14:textId="5595249D" w:rsidR="0052387A" w:rsidRPr="007C0006" w:rsidRDefault="00BD381F" w:rsidP="0052387A">
      <w:pPr>
        <w:rPr>
          <w:lang w:val="es-ES_tradnl"/>
        </w:rPr>
      </w:pPr>
      <w:r>
        <w:rPr>
          <w:b/>
          <w:bCs/>
          <w:lang w:val="es-ES_tradnl"/>
        </w:rPr>
        <w:t>P</w:t>
      </w:r>
      <w:r w:rsidR="0052387A" w:rsidRPr="007C0006">
        <w:rPr>
          <w:b/>
          <w:bCs/>
          <w:lang w:val="es-ES_tradnl"/>
        </w:rPr>
        <w:t>rácticas</w:t>
      </w:r>
      <w:r w:rsidR="00500D5F">
        <w:rPr>
          <w:b/>
          <w:bCs/>
          <w:lang w:val="es-ES_tradnl"/>
        </w:rPr>
        <w:t xml:space="preserve"> </w:t>
      </w:r>
      <w:r>
        <w:rPr>
          <w:b/>
          <w:bCs/>
          <w:lang w:val="es-ES_tradnl"/>
        </w:rPr>
        <w:t>recomendadas</w:t>
      </w:r>
      <w:r w:rsidR="0052387A" w:rsidRPr="007C0006">
        <w:rPr>
          <w:b/>
          <w:bCs/>
          <w:lang w:val="es-ES_tradnl"/>
        </w:rPr>
        <w:br/>
      </w:r>
      <w:r w:rsidR="0052387A" w:rsidRPr="007C0006">
        <w:rPr>
          <w:lang w:val="es-ES_tradnl"/>
        </w:rPr>
        <w:t xml:space="preserve">Si bien </w:t>
      </w:r>
      <w:r w:rsidR="00500D5F">
        <w:rPr>
          <w:lang w:val="es-ES_tradnl"/>
        </w:rPr>
        <w:t>l</w:t>
      </w:r>
      <w:r w:rsidR="0052387A" w:rsidRPr="007C0006">
        <w:rPr>
          <w:lang w:val="es-ES_tradnl"/>
        </w:rPr>
        <w:t>e</w:t>
      </w:r>
      <w:r w:rsidR="00500D5F">
        <w:rPr>
          <w:lang w:val="es-ES_tradnl"/>
        </w:rPr>
        <w:t>s</w:t>
      </w:r>
      <w:r w:rsidR="0052387A" w:rsidRPr="007C0006">
        <w:rPr>
          <w:lang w:val="es-ES_tradnl"/>
        </w:rPr>
        <w:t xml:space="preserve"> recomendamos adaptar este estudio según sea necesario, se ofrecen algunas buenas prácticas que </w:t>
      </w:r>
      <w:r w:rsidR="00992178" w:rsidRPr="007C0006">
        <w:rPr>
          <w:lang w:val="es-ES_tradnl"/>
        </w:rPr>
        <w:t xml:space="preserve">les </w:t>
      </w:r>
      <w:r w:rsidR="0052387A" w:rsidRPr="007C0006">
        <w:rPr>
          <w:lang w:val="es-ES_tradnl"/>
        </w:rPr>
        <w:t>ayudarán con la orientación.</w:t>
      </w:r>
    </w:p>
    <w:p w14:paraId="1ED1FA07" w14:textId="77777777" w:rsidR="0052387A" w:rsidRPr="007C0006" w:rsidRDefault="0052387A" w:rsidP="0052387A">
      <w:pPr>
        <w:rPr>
          <w:b/>
          <w:bCs/>
          <w:lang w:val="es-ES_tradnl"/>
        </w:rPr>
      </w:pPr>
    </w:p>
    <w:p w14:paraId="787190F7" w14:textId="2FDC7898" w:rsidR="0052387A" w:rsidRPr="007C0006" w:rsidRDefault="0052387A" w:rsidP="0052387A">
      <w:pPr>
        <w:pStyle w:val="ListParagraph"/>
        <w:numPr>
          <w:ilvl w:val="0"/>
          <w:numId w:val="4"/>
        </w:numPr>
        <w:rPr>
          <w:lang w:val="es-ES_tradnl"/>
        </w:rPr>
      </w:pPr>
      <w:r w:rsidRPr="007C0006">
        <w:rPr>
          <w:b/>
          <w:bCs/>
          <w:lang w:val="es-ES_tradnl"/>
        </w:rPr>
        <w:t>Designar a un facilitador</w:t>
      </w:r>
      <w:r w:rsidRPr="007C0006">
        <w:rPr>
          <w:b/>
          <w:bCs/>
          <w:lang w:val="es-ES_tradnl"/>
        </w:rPr>
        <w:br/>
      </w:r>
      <w:r w:rsidR="007254D0">
        <w:rPr>
          <w:lang w:val="es-ES_tradnl"/>
        </w:rPr>
        <w:t>Se s</w:t>
      </w:r>
      <w:r w:rsidRPr="007C0006">
        <w:rPr>
          <w:lang w:val="es-ES_tradnl"/>
        </w:rPr>
        <w:t>eleccion</w:t>
      </w:r>
      <w:r w:rsidR="007254D0">
        <w:rPr>
          <w:lang w:val="es-ES_tradnl"/>
        </w:rPr>
        <w:t>a</w:t>
      </w:r>
      <w:r w:rsidRPr="007C0006">
        <w:rPr>
          <w:lang w:val="es-ES_tradnl"/>
        </w:rPr>
        <w:t xml:space="preserve"> a una persona como </w:t>
      </w:r>
      <w:r w:rsidR="00740129" w:rsidRPr="007C0006">
        <w:rPr>
          <w:lang w:val="es-ES_tradnl"/>
        </w:rPr>
        <w:t>“</w:t>
      </w:r>
      <w:r w:rsidRPr="007C0006">
        <w:rPr>
          <w:lang w:val="es-ES_tradnl"/>
        </w:rPr>
        <w:t>facilitador</w:t>
      </w:r>
      <w:r w:rsidR="00490A99">
        <w:rPr>
          <w:lang w:val="es-ES_tradnl"/>
        </w:rPr>
        <w:t>a</w:t>
      </w:r>
      <w:r w:rsidR="00740129" w:rsidRPr="007C0006">
        <w:rPr>
          <w:lang w:val="es-ES_tradnl"/>
        </w:rPr>
        <w:t>”</w:t>
      </w:r>
      <w:r w:rsidRPr="007C0006">
        <w:rPr>
          <w:lang w:val="es-ES_tradnl"/>
        </w:rPr>
        <w:t xml:space="preserve"> del grupo de estudio. Esta persona ayuda a </w:t>
      </w:r>
      <w:r w:rsidR="0013040C" w:rsidRPr="007C0006">
        <w:rPr>
          <w:lang w:val="es-ES_tradnl"/>
        </w:rPr>
        <w:t>dirigir</w:t>
      </w:r>
      <w:r w:rsidRPr="007C0006">
        <w:rPr>
          <w:lang w:val="es-ES_tradnl"/>
        </w:rPr>
        <w:t xml:space="preserve"> el diálogo, mantiene la sesión en el tema, envía recordatorios a los miembros del grupo, hace anuncios y completa otras tareas necesarias para hacer que el estudio sea significativo y productivo para todos los participantes.</w:t>
      </w:r>
      <w:r w:rsidRPr="007C0006">
        <w:rPr>
          <w:lang w:val="es-ES_tradnl"/>
        </w:rPr>
        <w:br/>
      </w:r>
    </w:p>
    <w:p w14:paraId="37D35D4D" w14:textId="1AD1ADEA" w:rsidR="0052387A" w:rsidRPr="007C0006" w:rsidRDefault="0052387A" w:rsidP="0052387A">
      <w:pPr>
        <w:pStyle w:val="ListParagraph"/>
        <w:numPr>
          <w:ilvl w:val="0"/>
          <w:numId w:val="4"/>
        </w:numPr>
        <w:rPr>
          <w:b/>
          <w:bCs/>
          <w:lang w:val="es-ES_tradnl"/>
        </w:rPr>
      </w:pPr>
      <w:r w:rsidRPr="007C0006">
        <w:rPr>
          <w:b/>
          <w:bCs/>
          <w:lang w:val="es-ES_tradnl"/>
        </w:rPr>
        <w:t>Practicar la hospitalida</w:t>
      </w:r>
      <w:r w:rsidR="009D29BB" w:rsidRPr="007C0006">
        <w:rPr>
          <w:b/>
          <w:bCs/>
          <w:lang w:val="es-ES_tradnl"/>
        </w:rPr>
        <w:t>d</w:t>
      </w:r>
    </w:p>
    <w:p w14:paraId="42AF1955" w14:textId="63C429CD" w:rsidR="0052387A" w:rsidRPr="007C0006" w:rsidRDefault="00490A99" w:rsidP="0052387A">
      <w:pPr>
        <w:pStyle w:val="ListParagraph"/>
        <w:rPr>
          <w:lang w:val="es-ES_tradnl"/>
        </w:rPr>
      </w:pPr>
      <w:r>
        <w:rPr>
          <w:lang w:val="es-ES_tradnl"/>
        </w:rPr>
        <w:t>Se t</w:t>
      </w:r>
      <w:r w:rsidR="0052387A" w:rsidRPr="007C0006">
        <w:rPr>
          <w:lang w:val="es-ES_tradnl"/>
        </w:rPr>
        <w:t>om</w:t>
      </w:r>
      <w:r>
        <w:rPr>
          <w:lang w:val="es-ES_tradnl"/>
        </w:rPr>
        <w:t>a</w:t>
      </w:r>
      <w:r w:rsidR="00222509" w:rsidRPr="007C0006">
        <w:rPr>
          <w:lang w:val="es-ES_tradnl"/>
        </w:rPr>
        <w:t>n</w:t>
      </w:r>
      <w:r w:rsidR="0052387A" w:rsidRPr="007C0006">
        <w:rPr>
          <w:lang w:val="es-ES_tradnl"/>
        </w:rPr>
        <w:t xml:space="preserve"> medidas para hacer que todos se sientan bienvenidos y cómodos. Salud</w:t>
      </w:r>
      <w:r w:rsidR="002805DE" w:rsidRPr="007C0006">
        <w:rPr>
          <w:lang w:val="es-ES_tradnl"/>
        </w:rPr>
        <w:t>en</w:t>
      </w:r>
      <w:r w:rsidR="0052387A" w:rsidRPr="007C0006">
        <w:rPr>
          <w:lang w:val="es-ES_tradnl"/>
        </w:rPr>
        <w:t xml:space="preserve"> a los miembros del grupo cuando lleguen y trat</w:t>
      </w:r>
      <w:r w:rsidR="009520E0" w:rsidRPr="007C0006">
        <w:rPr>
          <w:lang w:val="es-ES_tradnl"/>
        </w:rPr>
        <w:t>en</w:t>
      </w:r>
      <w:r w:rsidR="0052387A" w:rsidRPr="007C0006">
        <w:rPr>
          <w:lang w:val="es-ES_tradnl"/>
        </w:rPr>
        <w:t xml:space="preserve"> de anticipar las necesidades particulares lo mejor que pueda</w:t>
      </w:r>
      <w:r w:rsidR="009520E0" w:rsidRPr="007C0006">
        <w:rPr>
          <w:lang w:val="es-ES_tradnl"/>
        </w:rPr>
        <w:t>n</w:t>
      </w:r>
      <w:r w:rsidR="0052387A" w:rsidRPr="007C0006">
        <w:rPr>
          <w:lang w:val="es-ES_tradnl"/>
        </w:rPr>
        <w:t>. Por ejemplo, si se reunirán en persona, los ayuda</w:t>
      </w:r>
      <w:r w:rsidR="002805DE" w:rsidRPr="007C0006">
        <w:rPr>
          <w:lang w:val="es-ES_tradnl"/>
        </w:rPr>
        <w:t>n</w:t>
      </w:r>
      <w:r w:rsidR="0052387A" w:rsidRPr="007C0006">
        <w:rPr>
          <w:lang w:val="es-ES_tradnl"/>
        </w:rPr>
        <w:t xml:space="preserve"> a encontrar un lugar donde dejar sus abrigos y bolsos. Tiene</w:t>
      </w:r>
      <w:r w:rsidR="002805DE" w:rsidRPr="007C0006">
        <w:rPr>
          <w:lang w:val="es-ES_tradnl"/>
        </w:rPr>
        <w:t>n</w:t>
      </w:r>
      <w:r w:rsidR="0052387A" w:rsidRPr="007C0006">
        <w:rPr>
          <w:lang w:val="es-ES_tradnl"/>
        </w:rPr>
        <w:t xml:space="preserve"> a mano bolígrafos y papel para quienes deseen tomar notas. </w:t>
      </w:r>
      <w:r w:rsidR="007B7CD8" w:rsidRPr="007C0006">
        <w:rPr>
          <w:lang w:val="es-ES_tradnl"/>
        </w:rPr>
        <w:t xml:space="preserve">Actos sencillos </w:t>
      </w:r>
      <w:r w:rsidR="0052387A" w:rsidRPr="007C0006">
        <w:rPr>
          <w:lang w:val="es-ES_tradnl"/>
        </w:rPr>
        <w:t>como est</w:t>
      </w:r>
      <w:r w:rsidR="007B7CD8" w:rsidRPr="007C0006">
        <w:rPr>
          <w:lang w:val="es-ES_tradnl"/>
        </w:rPr>
        <w:t>os</w:t>
      </w:r>
      <w:r w:rsidR="0052387A" w:rsidRPr="007C0006">
        <w:rPr>
          <w:lang w:val="es-ES_tradnl"/>
        </w:rPr>
        <w:t xml:space="preserve"> crean la sensación de hospitalidad y bienvenida. Si el espacio de la reunión lo permite y se cuenta con los recursos, </w:t>
      </w:r>
      <w:r w:rsidR="002805DE" w:rsidRPr="007C0006">
        <w:rPr>
          <w:lang w:val="es-ES_tradnl"/>
        </w:rPr>
        <w:t xml:space="preserve">se </w:t>
      </w:r>
      <w:r w:rsidR="0052387A" w:rsidRPr="007C0006">
        <w:rPr>
          <w:lang w:val="es-ES_tradnl"/>
        </w:rPr>
        <w:t>ofrece</w:t>
      </w:r>
      <w:r w:rsidR="00BD381F">
        <w:rPr>
          <w:lang w:val="es-ES_tradnl"/>
        </w:rPr>
        <w:t>n</w:t>
      </w:r>
      <w:r w:rsidR="0052387A" w:rsidRPr="007C0006">
        <w:rPr>
          <w:lang w:val="es-ES_tradnl"/>
        </w:rPr>
        <w:t xml:space="preserve"> refrigerios sencillos. Es posible que los miembros del grupo deseen turnarse para compartir algo. Aunque los refrigerios definitivamente no son necesarios, tomar café, gaseosas o jugos y comer bocadillos pueden ayudar a disfrutar más el tiempo juntos. </w:t>
      </w:r>
    </w:p>
    <w:p w14:paraId="526B9ADC" w14:textId="77777777" w:rsidR="0052387A" w:rsidRPr="007C0006" w:rsidRDefault="0052387A" w:rsidP="0052387A">
      <w:pPr>
        <w:pStyle w:val="ListParagraph"/>
        <w:rPr>
          <w:lang w:val="es-ES_tradnl"/>
        </w:rPr>
      </w:pPr>
    </w:p>
    <w:p w14:paraId="0520C09E" w14:textId="7A047D4E" w:rsidR="0052387A" w:rsidRPr="007C0006" w:rsidRDefault="0052387A" w:rsidP="0052387A">
      <w:pPr>
        <w:pStyle w:val="ListParagraph"/>
        <w:numPr>
          <w:ilvl w:val="0"/>
          <w:numId w:val="4"/>
        </w:numPr>
        <w:rPr>
          <w:lang w:val="es-ES_tradnl"/>
        </w:rPr>
      </w:pPr>
      <w:r w:rsidRPr="007C0006">
        <w:rPr>
          <w:b/>
          <w:bCs/>
          <w:lang w:val="es-ES_tradnl"/>
        </w:rPr>
        <w:t>Crear relaciones</w:t>
      </w:r>
      <w:r w:rsidRPr="007C0006">
        <w:rPr>
          <w:b/>
          <w:bCs/>
          <w:lang w:val="es-ES_tradnl"/>
        </w:rPr>
        <w:br/>
      </w:r>
      <w:r w:rsidRPr="007C0006">
        <w:rPr>
          <w:lang w:val="es-ES_tradnl"/>
        </w:rPr>
        <w:t xml:space="preserve">Propónganse conocerse entre sí y crear relaciones. En la primera reunión, </w:t>
      </w:r>
      <w:r w:rsidR="00565291">
        <w:rPr>
          <w:lang w:val="es-ES_tradnl"/>
        </w:rPr>
        <w:t xml:space="preserve">se </w:t>
      </w:r>
      <w:r w:rsidRPr="007C0006">
        <w:rPr>
          <w:lang w:val="es-ES_tradnl"/>
        </w:rPr>
        <w:t>pid</w:t>
      </w:r>
      <w:r w:rsidR="00565291">
        <w:rPr>
          <w:lang w:val="es-ES_tradnl"/>
        </w:rPr>
        <w:t>e</w:t>
      </w:r>
      <w:r w:rsidRPr="007C0006">
        <w:rPr>
          <w:lang w:val="es-ES_tradnl"/>
        </w:rPr>
        <w:t xml:space="preserve"> a cada uno que se presente y comparta algo personal. A medida que sigan reuniéndose, realicen una actividad inicial </w:t>
      </w:r>
      <w:r w:rsidR="00740129" w:rsidRPr="007C0006">
        <w:rPr>
          <w:lang w:val="es-ES_tradnl"/>
        </w:rPr>
        <w:t>“</w:t>
      </w:r>
      <w:proofErr w:type="spellStart"/>
      <w:r w:rsidRPr="007C0006">
        <w:rPr>
          <w:lang w:val="es-ES_tradnl"/>
        </w:rPr>
        <w:t>rompehielo</w:t>
      </w:r>
      <w:proofErr w:type="spellEnd"/>
      <w:r w:rsidR="00740129" w:rsidRPr="007C0006">
        <w:rPr>
          <w:lang w:val="es-ES_tradnl"/>
        </w:rPr>
        <w:t>”</w:t>
      </w:r>
      <w:r w:rsidRPr="007C0006">
        <w:rPr>
          <w:lang w:val="es-ES_tradnl"/>
        </w:rPr>
        <w:t xml:space="preserve"> en la cual todos los miembros </w:t>
      </w:r>
      <w:r w:rsidR="002223F6" w:rsidRPr="007C0006">
        <w:rPr>
          <w:lang w:val="es-ES_tradnl"/>
        </w:rPr>
        <w:t xml:space="preserve">se </w:t>
      </w:r>
      <w:r w:rsidRPr="007C0006">
        <w:rPr>
          <w:lang w:val="es-ES_tradnl"/>
        </w:rPr>
        <w:t>turn</w:t>
      </w:r>
      <w:r w:rsidR="002223F6" w:rsidRPr="007C0006">
        <w:rPr>
          <w:lang w:val="es-ES_tradnl"/>
        </w:rPr>
        <w:t>an</w:t>
      </w:r>
      <w:r w:rsidRPr="007C0006">
        <w:rPr>
          <w:lang w:val="es-ES_tradnl"/>
        </w:rPr>
        <w:t xml:space="preserve"> para responder una pregunta nueva. Por ejemplo, tal vez quieran comenzar la reunión pidiéndole a cada persona que comparta una </w:t>
      </w:r>
      <w:r w:rsidR="00740129" w:rsidRPr="007C0006">
        <w:rPr>
          <w:lang w:val="es-ES_tradnl"/>
        </w:rPr>
        <w:t>“</w:t>
      </w:r>
      <w:r w:rsidRPr="007C0006">
        <w:rPr>
          <w:lang w:val="es-ES_tradnl"/>
        </w:rPr>
        <w:t>rosa</w:t>
      </w:r>
      <w:r w:rsidR="00740129" w:rsidRPr="007C0006">
        <w:rPr>
          <w:lang w:val="es-ES_tradnl"/>
        </w:rPr>
        <w:t>”</w:t>
      </w:r>
      <w:r w:rsidRPr="007C0006">
        <w:rPr>
          <w:lang w:val="es-ES_tradnl"/>
        </w:rPr>
        <w:t xml:space="preserve"> y una </w:t>
      </w:r>
      <w:r w:rsidR="00740129" w:rsidRPr="007C0006">
        <w:rPr>
          <w:lang w:val="es-ES_tradnl"/>
        </w:rPr>
        <w:t>“</w:t>
      </w:r>
      <w:r w:rsidRPr="007C0006">
        <w:rPr>
          <w:lang w:val="es-ES_tradnl"/>
        </w:rPr>
        <w:t>espina</w:t>
      </w:r>
      <w:r w:rsidR="00740129" w:rsidRPr="007C0006">
        <w:rPr>
          <w:lang w:val="es-ES_tradnl"/>
        </w:rPr>
        <w:t>”</w:t>
      </w:r>
      <w:r w:rsidRPr="007C0006">
        <w:rPr>
          <w:lang w:val="es-ES_tradnl"/>
        </w:rPr>
        <w:t xml:space="preserve"> de su semana: alguna bendición o novedad interesante y una dificultad o algo por lo </w:t>
      </w:r>
      <w:r w:rsidR="002223F6" w:rsidRPr="007C0006">
        <w:rPr>
          <w:lang w:val="es-ES_tradnl"/>
        </w:rPr>
        <w:t xml:space="preserve">que </w:t>
      </w:r>
      <w:r w:rsidRPr="007C0006">
        <w:rPr>
          <w:lang w:val="es-ES_tradnl"/>
        </w:rPr>
        <w:t xml:space="preserve">desee pedir oraciones. También </w:t>
      </w:r>
      <w:r w:rsidR="00A064D0" w:rsidRPr="007C0006">
        <w:rPr>
          <w:lang w:val="es-ES_tradnl"/>
        </w:rPr>
        <w:t xml:space="preserve">se </w:t>
      </w:r>
      <w:r w:rsidRPr="007C0006">
        <w:rPr>
          <w:lang w:val="es-ES_tradnl"/>
        </w:rPr>
        <w:t>puede</w:t>
      </w:r>
      <w:r w:rsidR="00A064D0" w:rsidRPr="007C0006">
        <w:rPr>
          <w:lang w:val="es-ES_tradnl"/>
        </w:rPr>
        <w:t>n</w:t>
      </w:r>
      <w:r w:rsidRPr="007C0006">
        <w:rPr>
          <w:lang w:val="es-ES_tradnl"/>
        </w:rPr>
        <w:t xml:space="preserve"> hacer preguntas divertidas: </w:t>
      </w:r>
      <w:r w:rsidRPr="007C0006">
        <w:rPr>
          <w:i/>
          <w:iCs/>
          <w:lang w:val="es-ES_tradnl"/>
        </w:rPr>
        <w:t>¿Qué lugar les gustaría visitar y por qué</w:t>
      </w:r>
      <w:r w:rsidRPr="007C0006">
        <w:rPr>
          <w:lang w:val="es-ES_tradnl"/>
        </w:rPr>
        <w:t xml:space="preserve">? </w:t>
      </w:r>
      <w:r w:rsidRPr="007C0006">
        <w:rPr>
          <w:i/>
          <w:iCs/>
          <w:lang w:val="es-ES_tradnl"/>
        </w:rPr>
        <w:t xml:space="preserve">¿Cuál es su película favorita? ¿Sin cuál comida no podrían vivir? </w:t>
      </w:r>
      <w:r w:rsidRPr="007C0006">
        <w:rPr>
          <w:lang w:val="es-ES_tradnl"/>
        </w:rPr>
        <w:t xml:space="preserve">Y </w:t>
      </w:r>
      <w:r w:rsidR="0076220F" w:rsidRPr="007C0006">
        <w:rPr>
          <w:lang w:val="es-ES_tradnl"/>
        </w:rPr>
        <w:t>otras</w:t>
      </w:r>
      <w:r w:rsidRPr="007C0006">
        <w:rPr>
          <w:lang w:val="es-ES_tradnl"/>
        </w:rPr>
        <w:t xml:space="preserve"> preguntas de ese estilo.</w:t>
      </w:r>
    </w:p>
    <w:p w14:paraId="548A26F1" w14:textId="77777777" w:rsidR="0052387A" w:rsidRPr="007C0006" w:rsidRDefault="0052387A" w:rsidP="0052387A">
      <w:pPr>
        <w:pStyle w:val="ListParagraph"/>
        <w:rPr>
          <w:lang w:val="es-ES_tradnl"/>
        </w:rPr>
      </w:pPr>
    </w:p>
    <w:p w14:paraId="5304D892" w14:textId="5D7AD2B7" w:rsidR="0052387A" w:rsidRPr="007C0006" w:rsidRDefault="0052387A" w:rsidP="0052387A">
      <w:pPr>
        <w:pStyle w:val="ListParagraph"/>
        <w:numPr>
          <w:ilvl w:val="0"/>
          <w:numId w:val="4"/>
        </w:numPr>
        <w:rPr>
          <w:b/>
          <w:bCs/>
          <w:lang w:val="es-ES_tradnl"/>
        </w:rPr>
      </w:pPr>
      <w:r w:rsidRPr="007C0006">
        <w:rPr>
          <w:b/>
          <w:bCs/>
          <w:lang w:val="es-ES_tradnl"/>
        </w:rPr>
        <w:t>Comenzar y terminar puntualmente</w:t>
      </w:r>
    </w:p>
    <w:p w14:paraId="7BF53DE4" w14:textId="08FC6B37" w:rsidR="0052387A" w:rsidRPr="007C0006" w:rsidRDefault="0052387A" w:rsidP="0052387A">
      <w:pPr>
        <w:pStyle w:val="ListParagraph"/>
        <w:rPr>
          <w:lang w:val="es-ES_tradnl"/>
        </w:rPr>
      </w:pPr>
      <w:r w:rsidRPr="007C0006">
        <w:rPr>
          <w:lang w:val="es-ES_tradnl"/>
        </w:rPr>
        <w:t>L</w:t>
      </w:r>
      <w:r w:rsidR="00B74E9A">
        <w:rPr>
          <w:lang w:val="es-ES_tradnl"/>
        </w:rPr>
        <w:t>a</w:t>
      </w:r>
      <w:r w:rsidRPr="007C0006">
        <w:rPr>
          <w:lang w:val="es-ES_tradnl"/>
        </w:rPr>
        <w:t xml:space="preserve"> recomenda</w:t>
      </w:r>
      <w:r w:rsidR="00B74E9A">
        <w:rPr>
          <w:lang w:val="es-ES_tradnl"/>
        </w:rPr>
        <w:t>ción</w:t>
      </w:r>
      <w:r w:rsidRPr="007C0006">
        <w:rPr>
          <w:lang w:val="es-ES_tradnl"/>
        </w:rPr>
        <w:t xml:space="preserve"> </w:t>
      </w:r>
      <w:r w:rsidR="00B74E9A">
        <w:rPr>
          <w:lang w:val="es-ES_tradnl"/>
        </w:rPr>
        <w:t xml:space="preserve">es </w:t>
      </w:r>
      <w:r w:rsidRPr="007C0006">
        <w:rPr>
          <w:lang w:val="es-ES_tradnl"/>
        </w:rPr>
        <w:t xml:space="preserve">que las sesiones </w:t>
      </w:r>
      <w:r w:rsidR="00404EB8">
        <w:rPr>
          <w:lang w:val="es-ES_tradnl"/>
        </w:rPr>
        <w:t xml:space="preserve">se limiten </w:t>
      </w:r>
      <w:r w:rsidRPr="007C0006">
        <w:rPr>
          <w:lang w:val="es-ES_tradnl"/>
        </w:rPr>
        <w:t xml:space="preserve">a 60 o 90 minutos. Cualquiera sea la duración que elijan, asegúrense de respetar los horarios en consideración de todos los participantes. Si bien es posible que algunos miembros deseen conversar antes o después del tiempo de reunión especificado, mantenga la sesión de estudio formal dentro del marco </w:t>
      </w:r>
      <w:r w:rsidR="00C818B3">
        <w:rPr>
          <w:lang w:val="es-ES_tradnl"/>
        </w:rPr>
        <w:t xml:space="preserve">de tiempo </w:t>
      </w:r>
      <w:r w:rsidRPr="007C0006">
        <w:rPr>
          <w:lang w:val="es-ES_tradnl"/>
        </w:rPr>
        <w:t>acordado.</w:t>
      </w:r>
    </w:p>
    <w:p w14:paraId="0A544067" w14:textId="77777777" w:rsidR="0052387A" w:rsidRPr="007C0006" w:rsidRDefault="0052387A" w:rsidP="0052387A">
      <w:pPr>
        <w:pStyle w:val="ListParagraph"/>
        <w:rPr>
          <w:rFonts w:asciiTheme="minorHAnsi" w:hAnsiTheme="minorHAnsi" w:cstheme="minorBidi"/>
          <w:b/>
          <w:bCs/>
          <w:sz w:val="22"/>
          <w:szCs w:val="22"/>
          <w:lang w:val="es-ES_tradnl"/>
        </w:rPr>
      </w:pPr>
    </w:p>
    <w:p w14:paraId="5D376A89" w14:textId="4EBB36F2" w:rsidR="0052387A" w:rsidRDefault="0052387A" w:rsidP="0052387A">
      <w:pPr>
        <w:pStyle w:val="ListParagraph"/>
        <w:numPr>
          <w:ilvl w:val="0"/>
          <w:numId w:val="4"/>
        </w:numPr>
        <w:rPr>
          <w:lang w:val="es-ES_tradnl"/>
        </w:rPr>
      </w:pPr>
      <w:r w:rsidRPr="007C0006">
        <w:rPr>
          <w:b/>
          <w:bCs/>
          <w:lang w:val="es-ES_tradnl"/>
        </w:rPr>
        <w:lastRenderedPageBreak/>
        <w:t>Mantener el mismo lugar de reunión</w:t>
      </w:r>
      <w:r w:rsidRPr="007C0006">
        <w:rPr>
          <w:b/>
          <w:bCs/>
          <w:lang w:val="es-ES_tradnl"/>
        </w:rPr>
        <w:br/>
      </w:r>
      <w:r w:rsidRPr="007C0006">
        <w:rPr>
          <w:lang w:val="es-ES_tradnl"/>
        </w:rPr>
        <w:t>Cuando sea posible, asegúrense de que el lugar de reunión sea siempre el mismo. Esto aporta familiaridad y confiabilidad a los miembros del grupo. Si es necesario cambiar el lugar, asegúrense de hacer anuncios, enviar recordatorios y ofrecer indicaciones claras con respecto a la ubicación alternativa. También es recomendable considerar la colocación de un cartel en el lugar habitual en el que se indique el nuevo lugar para personas que hayan pasado por alto el mensaje.</w:t>
      </w:r>
    </w:p>
    <w:p w14:paraId="7F37B7C7" w14:textId="77777777" w:rsidR="00457EF8" w:rsidRPr="007C0006" w:rsidRDefault="00457EF8" w:rsidP="00457EF8">
      <w:pPr>
        <w:pStyle w:val="ListParagraph"/>
        <w:rPr>
          <w:lang w:val="es-ES_tradnl"/>
        </w:rPr>
      </w:pPr>
    </w:p>
    <w:p w14:paraId="31FEEFAC" w14:textId="4B81BC84" w:rsidR="0052387A" w:rsidRDefault="0052387A" w:rsidP="0052387A">
      <w:pPr>
        <w:pStyle w:val="ListParagraph"/>
        <w:numPr>
          <w:ilvl w:val="0"/>
          <w:numId w:val="4"/>
        </w:numPr>
        <w:rPr>
          <w:lang w:val="es-ES_tradnl"/>
        </w:rPr>
      </w:pPr>
      <w:r w:rsidRPr="007C0006">
        <w:rPr>
          <w:b/>
          <w:bCs/>
          <w:lang w:val="es-ES_tradnl"/>
        </w:rPr>
        <w:t>Permit</w:t>
      </w:r>
      <w:r w:rsidR="007A59A7" w:rsidRPr="007C0006">
        <w:rPr>
          <w:b/>
          <w:bCs/>
          <w:lang w:val="es-ES_tradnl"/>
        </w:rPr>
        <w:t>i</w:t>
      </w:r>
      <w:r w:rsidR="00A54830" w:rsidRPr="007C0006">
        <w:rPr>
          <w:b/>
          <w:bCs/>
          <w:lang w:val="es-ES_tradnl"/>
        </w:rPr>
        <w:t>r</w:t>
      </w:r>
      <w:r w:rsidRPr="007C0006">
        <w:rPr>
          <w:b/>
          <w:bCs/>
          <w:lang w:val="es-ES_tradnl"/>
        </w:rPr>
        <w:t xml:space="preserve"> tiempo </w:t>
      </w:r>
      <w:r w:rsidR="007A59A7" w:rsidRPr="007C0006">
        <w:rPr>
          <w:b/>
          <w:bCs/>
          <w:lang w:val="es-ES_tradnl"/>
        </w:rPr>
        <w:t xml:space="preserve">para el </w:t>
      </w:r>
      <w:r w:rsidRPr="007C0006">
        <w:rPr>
          <w:b/>
          <w:bCs/>
          <w:lang w:val="es-ES_tradnl"/>
        </w:rPr>
        <w:t>silencio</w:t>
      </w:r>
      <w:r w:rsidRPr="007C0006">
        <w:rPr>
          <w:b/>
          <w:bCs/>
          <w:lang w:val="es-ES_tradnl"/>
        </w:rPr>
        <w:br/>
      </w:r>
      <w:r w:rsidRPr="007C0006">
        <w:rPr>
          <w:lang w:val="es-ES_tradnl"/>
        </w:rPr>
        <w:t xml:space="preserve">En un entorno grupal, el silencio a menudo puede resultar un poco incómodo. Pero a menudo, el silencio es necesario para permitir a los participantes organizar sus ideas, reflexionar con mayor profundidad o incluso reunir el valor para compartir lo que hay en su corazón. El silencio también puede propiciar la apertura al movimiento del Espíritu Santo. </w:t>
      </w:r>
      <w:r w:rsidR="00086E48" w:rsidRPr="007C0006">
        <w:rPr>
          <w:lang w:val="es-ES_tradnl"/>
        </w:rPr>
        <w:t>Explicar</w:t>
      </w:r>
      <w:r w:rsidRPr="007C0006">
        <w:rPr>
          <w:lang w:val="es-ES_tradnl"/>
        </w:rPr>
        <w:t xml:space="preserve"> a los miembros del grupo que las pausas en el diálogo son naturales y que todos lograrán habituarse más al silencio en el transcurso del estudio.</w:t>
      </w:r>
    </w:p>
    <w:p w14:paraId="122D06B7" w14:textId="77777777" w:rsidR="00BB29A2" w:rsidRPr="00BB29A2" w:rsidRDefault="00BB29A2" w:rsidP="00BB29A2">
      <w:pPr>
        <w:pStyle w:val="ListParagraph"/>
        <w:rPr>
          <w:lang w:val="es-ES_tradnl"/>
        </w:rPr>
      </w:pPr>
    </w:p>
    <w:p w14:paraId="1C3D7486" w14:textId="22385A8F" w:rsidR="0052387A" w:rsidRPr="007C0006" w:rsidRDefault="0052387A" w:rsidP="0052387A">
      <w:pPr>
        <w:pStyle w:val="ListParagraph"/>
        <w:numPr>
          <w:ilvl w:val="0"/>
          <w:numId w:val="4"/>
        </w:numPr>
        <w:rPr>
          <w:lang w:val="es-ES_tradnl"/>
        </w:rPr>
      </w:pPr>
      <w:r w:rsidRPr="007C0006">
        <w:rPr>
          <w:b/>
          <w:bCs/>
          <w:lang w:val="es-ES_tradnl"/>
        </w:rPr>
        <w:t>Dej</w:t>
      </w:r>
      <w:r w:rsidR="00A54830" w:rsidRPr="007C0006">
        <w:rPr>
          <w:b/>
          <w:bCs/>
          <w:lang w:val="es-ES_tradnl"/>
        </w:rPr>
        <w:t>ar</w:t>
      </w:r>
      <w:r w:rsidRPr="007C0006">
        <w:rPr>
          <w:b/>
          <w:bCs/>
          <w:lang w:val="es-ES_tradnl"/>
        </w:rPr>
        <w:t xml:space="preserve"> que el Espíritu Santo los guíe</w:t>
      </w:r>
      <w:r w:rsidRPr="007C0006">
        <w:rPr>
          <w:b/>
          <w:bCs/>
          <w:lang w:val="es-ES_tradnl"/>
        </w:rPr>
        <w:br/>
      </w:r>
      <w:r w:rsidRPr="007C0006">
        <w:rPr>
          <w:lang w:val="es-ES_tradnl"/>
        </w:rPr>
        <w:t>Además de pedir al Espíritu Santo en la oración inicial</w:t>
      </w:r>
      <w:r w:rsidR="00F0503B">
        <w:rPr>
          <w:lang w:val="es-ES_tradnl"/>
        </w:rPr>
        <w:t xml:space="preserve"> que los guíe</w:t>
      </w:r>
      <w:r w:rsidRPr="007C0006">
        <w:rPr>
          <w:lang w:val="es-ES_tradnl"/>
        </w:rPr>
        <w:t xml:space="preserve">, </w:t>
      </w:r>
      <w:r w:rsidR="00BA1AC7">
        <w:rPr>
          <w:lang w:val="es-ES_tradnl"/>
        </w:rPr>
        <w:t xml:space="preserve">dejen </w:t>
      </w:r>
      <w:r w:rsidR="00086E48">
        <w:rPr>
          <w:lang w:val="es-ES_tradnl"/>
        </w:rPr>
        <w:t>que</w:t>
      </w:r>
      <w:r w:rsidR="00BA1AC7">
        <w:rPr>
          <w:lang w:val="es-ES_tradnl"/>
        </w:rPr>
        <w:t xml:space="preserve"> los siga </w:t>
      </w:r>
      <w:r w:rsidRPr="007C0006">
        <w:rPr>
          <w:lang w:val="es-ES_tradnl"/>
        </w:rPr>
        <w:t>orienta</w:t>
      </w:r>
      <w:r w:rsidR="00BA1AC7">
        <w:rPr>
          <w:lang w:val="es-ES_tradnl"/>
        </w:rPr>
        <w:t>ndo</w:t>
      </w:r>
      <w:r w:rsidRPr="007C0006">
        <w:rPr>
          <w:lang w:val="es-ES_tradnl"/>
        </w:rPr>
        <w:t xml:space="preserve"> durante la sesión. Por ejemplo, en ocasiones, su grupo puede dedicar más tiempo a un tema particular o a una pregunta para el diálogo. Tal vez algo en particular resuene en </w:t>
      </w:r>
      <w:r w:rsidR="005B0A85" w:rsidRPr="007C0006">
        <w:rPr>
          <w:lang w:val="es-ES_tradnl"/>
        </w:rPr>
        <w:t>el</w:t>
      </w:r>
      <w:r w:rsidRPr="007C0006">
        <w:rPr>
          <w:lang w:val="es-ES_tradnl"/>
        </w:rPr>
        <w:t xml:space="preserve"> grupo. Es posible que no logren abarcar todas las preguntas para el diálogo, y eso está bien. Permit</w:t>
      </w:r>
      <w:r w:rsidR="00222509" w:rsidRPr="007C0006">
        <w:rPr>
          <w:lang w:val="es-ES_tradnl"/>
        </w:rPr>
        <w:t>an</w:t>
      </w:r>
      <w:r w:rsidRPr="007C0006">
        <w:rPr>
          <w:lang w:val="es-ES_tradnl"/>
        </w:rPr>
        <w:t xml:space="preserve"> que el Espíritu Santo </w:t>
      </w:r>
      <w:r w:rsidR="00271565" w:rsidRPr="007C0006">
        <w:rPr>
          <w:lang w:val="es-ES_tradnl"/>
        </w:rPr>
        <w:t>los</w:t>
      </w:r>
      <w:r w:rsidRPr="007C0006">
        <w:rPr>
          <w:lang w:val="es-ES_tradnl"/>
        </w:rPr>
        <w:t xml:space="preserve"> ayude a discernir a qué debe</w:t>
      </w:r>
      <w:r w:rsidR="00271565" w:rsidRPr="007C0006">
        <w:rPr>
          <w:lang w:val="es-ES_tradnl"/>
        </w:rPr>
        <w:t>n</w:t>
      </w:r>
      <w:r w:rsidRPr="007C0006">
        <w:rPr>
          <w:lang w:val="es-ES_tradnl"/>
        </w:rPr>
        <w:t xml:space="preserve"> dedicarle más tiempo y cuándo es mejor pasar a la siguiente pregunta.</w:t>
      </w:r>
    </w:p>
    <w:p w14:paraId="7CAC06C0" w14:textId="77777777" w:rsidR="0052387A" w:rsidRPr="007C0006" w:rsidRDefault="0052387A" w:rsidP="0052387A">
      <w:pPr>
        <w:rPr>
          <w:lang w:val="es-ES_tradnl"/>
        </w:rPr>
      </w:pPr>
    </w:p>
    <w:p w14:paraId="6E8BFE4A" w14:textId="77777777" w:rsidR="0052387A" w:rsidRPr="007C0006" w:rsidRDefault="0052387A" w:rsidP="0052387A">
      <w:pPr>
        <w:jc w:val="center"/>
        <w:rPr>
          <w:lang w:val="es-ES_tradnl"/>
        </w:rPr>
      </w:pPr>
    </w:p>
    <w:p w14:paraId="0BA7578B" w14:textId="53E89806" w:rsidR="0052387A" w:rsidRPr="007C0006" w:rsidRDefault="007C0006" w:rsidP="0052387A">
      <w:pPr>
        <w:jc w:val="center"/>
        <w:rPr>
          <w:i/>
          <w:iCs/>
          <w:lang w:val="es-ES_tradnl"/>
        </w:rPr>
      </w:pPr>
      <w:r w:rsidRPr="007C0006">
        <w:rPr>
          <w:b/>
          <w:bCs/>
          <w:lang w:val="es-ES_tradnl"/>
        </w:rPr>
        <w:t>ORACIÓN DE APERTURA</w:t>
      </w:r>
      <w:r w:rsidR="0052387A" w:rsidRPr="007C0006">
        <w:rPr>
          <w:b/>
          <w:bCs/>
          <w:lang w:val="es-ES_tradnl"/>
        </w:rPr>
        <w:br/>
      </w:r>
      <w:r w:rsidR="0052387A" w:rsidRPr="007C0006">
        <w:rPr>
          <w:i/>
          <w:iCs/>
          <w:lang w:val="es-ES_tradnl"/>
        </w:rPr>
        <w:br/>
        <w:t>Para rezarla al iniciarse cada sesión.</w:t>
      </w:r>
    </w:p>
    <w:p w14:paraId="2DD6304F" w14:textId="77777777" w:rsidR="0052387A" w:rsidRPr="007C0006" w:rsidRDefault="0052387A" w:rsidP="0052387A">
      <w:pPr>
        <w:rPr>
          <w:i/>
          <w:iCs/>
          <w:lang w:val="es-ES_tradnl"/>
        </w:rPr>
      </w:pPr>
    </w:p>
    <w:p w14:paraId="0D08251D" w14:textId="77777777" w:rsidR="0052387A" w:rsidRPr="007C0006" w:rsidRDefault="0052387A" w:rsidP="0052387A">
      <w:pPr>
        <w:rPr>
          <w:lang w:val="es-ES_tradnl"/>
        </w:rPr>
      </w:pPr>
      <w:r w:rsidRPr="007C0006">
        <w:rPr>
          <w:lang w:val="es-ES_tradnl"/>
        </w:rPr>
        <w:t>Padre celestial,</w:t>
      </w:r>
    </w:p>
    <w:p w14:paraId="0C8477EB" w14:textId="2E62A3A1" w:rsidR="0052387A" w:rsidRPr="007C0006" w:rsidRDefault="0052387A" w:rsidP="0052387A">
      <w:pPr>
        <w:rPr>
          <w:lang w:val="es-ES_tradnl"/>
        </w:rPr>
      </w:pPr>
      <w:r w:rsidRPr="007C0006">
        <w:rPr>
          <w:lang w:val="es-ES_tradnl"/>
        </w:rPr>
        <w:t xml:space="preserve">al reunirnos para estudiar y meditar sobre el </w:t>
      </w:r>
      <w:r w:rsidRPr="007C0006">
        <w:rPr>
          <w:i/>
          <w:iCs/>
          <w:lang w:val="es-ES_tradnl"/>
        </w:rPr>
        <w:t xml:space="preserve">Evangelio </w:t>
      </w:r>
      <w:r w:rsidR="00A84841">
        <w:rPr>
          <w:i/>
          <w:iCs/>
          <w:lang w:val="es-ES_tradnl"/>
        </w:rPr>
        <w:t>de la vida</w:t>
      </w:r>
      <w:r w:rsidRPr="007C0006">
        <w:rPr>
          <w:lang w:val="es-ES_tradnl"/>
        </w:rPr>
        <w:t>,</w:t>
      </w:r>
    </w:p>
    <w:p w14:paraId="50F9368E" w14:textId="77777777" w:rsidR="0052387A" w:rsidRPr="007C0006" w:rsidRDefault="0052387A" w:rsidP="0052387A">
      <w:pPr>
        <w:rPr>
          <w:lang w:val="es-ES_tradnl"/>
        </w:rPr>
      </w:pPr>
      <w:r w:rsidRPr="007C0006">
        <w:rPr>
          <w:lang w:val="es-ES_tradnl"/>
        </w:rPr>
        <w:t>te pedimos que envíes tu Espíritu Santo para que abra nuestros corazones y mentes a tu verdad.</w:t>
      </w:r>
    </w:p>
    <w:p w14:paraId="03AECAAB" w14:textId="77777777" w:rsidR="0052387A" w:rsidRPr="007C0006" w:rsidRDefault="0052387A" w:rsidP="0052387A">
      <w:pPr>
        <w:rPr>
          <w:lang w:val="es-ES_tradnl"/>
        </w:rPr>
      </w:pPr>
      <w:r w:rsidRPr="007C0006">
        <w:rPr>
          <w:lang w:val="es-ES_tradnl"/>
        </w:rPr>
        <w:t xml:space="preserve">Concédenos tu sabiduría y comprensión </w:t>
      </w:r>
    </w:p>
    <w:p w14:paraId="63A1B6DE" w14:textId="77777777" w:rsidR="0052387A" w:rsidRPr="007C0006" w:rsidRDefault="0052387A" w:rsidP="0052387A">
      <w:pPr>
        <w:rPr>
          <w:lang w:val="es-ES_tradnl"/>
        </w:rPr>
      </w:pPr>
      <w:r w:rsidRPr="007C0006">
        <w:rPr>
          <w:lang w:val="es-ES_tradnl"/>
        </w:rPr>
        <w:t>mientras buscamos un aprecio más profundo por tu don de la vida.</w:t>
      </w:r>
    </w:p>
    <w:p w14:paraId="4DF15E0E" w14:textId="77777777" w:rsidR="0052387A" w:rsidRPr="007C0006" w:rsidRDefault="0052387A" w:rsidP="0052387A">
      <w:pPr>
        <w:rPr>
          <w:lang w:val="es-ES_tradnl"/>
        </w:rPr>
      </w:pPr>
      <w:r w:rsidRPr="007C0006">
        <w:rPr>
          <w:lang w:val="es-ES_tradnl"/>
        </w:rPr>
        <w:t xml:space="preserve">Que nuestro tiempo juntos nos ayude a crecer en amarte y conocerte mejor, </w:t>
      </w:r>
    </w:p>
    <w:p w14:paraId="3FB21F25" w14:textId="77777777" w:rsidR="0052387A" w:rsidRPr="007C0006" w:rsidRDefault="0052387A" w:rsidP="0052387A">
      <w:pPr>
        <w:rPr>
          <w:lang w:val="es-ES_tradnl"/>
        </w:rPr>
      </w:pPr>
      <w:r w:rsidRPr="007C0006">
        <w:rPr>
          <w:lang w:val="es-ES_tradnl"/>
        </w:rPr>
        <w:t>y nos ayude a responder a tu inspiración.</w:t>
      </w:r>
    </w:p>
    <w:p w14:paraId="2F61A309" w14:textId="77777777" w:rsidR="0052387A" w:rsidRPr="007C0006" w:rsidRDefault="0052387A" w:rsidP="0052387A">
      <w:pPr>
        <w:rPr>
          <w:lang w:val="es-ES_tradnl"/>
        </w:rPr>
      </w:pPr>
      <w:r w:rsidRPr="007C0006">
        <w:rPr>
          <w:lang w:val="es-ES_tradnl"/>
        </w:rPr>
        <w:t>Te lo pedimos por Cristo, nuestro Señor. Amén.</w:t>
      </w:r>
    </w:p>
    <w:p w14:paraId="4FB86CE1" w14:textId="77777777" w:rsidR="0052387A" w:rsidRPr="007C0006" w:rsidRDefault="0052387A" w:rsidP="0052387A">
      <w:pPr>
        <w:rPr>
          <w:lang w:val="es-ES_tradnl"/>
        </w:rPr>
      </w:pPr>
    </w:p>
    <w:p w14:paraId="7135E10E" w14:textId="77777777" w:rsidR="0052387A" w:rsidRPr="007C0006" w:rsidRDefault="0052387A" w:rsidP="0052387A">
      <w:pPr>
        <w:rPr>
          <w:b/>
          <w:bCs/>
          <w:lang w:val="es-ES_tradnl"/>
        </w:rPr>
      </w:pPr>
    </w:p>
    <w:p w14:paraId="3B07D6D0" w14:textId="50AEBAB6" w:rsidR="0052387A" w:rsidRPr="007C0006" w:rsidRDefault="001C5DDF" w:rsidP="0052387A">
      <w:pPr>
        <w:jc w:val="center"/>
        <w:rPr>
          <w:i/>
          <w:iCs/>
          <w:lang w:val="es-ES_tradnl"/>
        </w:rPr>
      </w:pPr>
      <w:r w:rsidRPr="007C0006">
        <w:rPr>
          <w:b/>
          <w:bCs/>
          <w:lang w:val="es-ES_tradnl"/>
        </w:rPr>
        <w:t>ORACIÓN DE CLAUSURA</w:t>
      </w:r>
      <w:r w:rsidR="0052387A" w:rsidRPr="007C0006">
        <w:rPr>
          <w:b/>
          <w:bCs/>
          <w:lang w:val="es-ES_tradnl"/>
        </w:rPr>
        <w:br/>
      </w:r>
      <w:r w:rsidR="0052387A" w:rsidRPr="007C0006">
        <w:rPr>
          <w:i/>
          <w:iCs/>
          <w:lang w:val="es-ES_tradnl"/>
        </w:rPr>
        <w:br/>
        <w:t>Para rezarla al finalizar cada sesión.</w:t>
      </w:r>
    </w:p>
    <w:p w14:paraId="36C8C5CD" w14:textId="77777777" w:rsidR="0052387A" w:rsidRPr="007C0006" w:rsidRDefault="0052387A" w:rsidP="0052387A">
      <w:pPr>
        <w:jc w:val="center"/>
        <w:rPr>
          <w:i/>
          <w:iCs/>
          <w:lang w:val="es-ES_tradnl"/>
        </w:rPr>
      </w:pPr>
    </w:p>
    <w:p w14:paraId="4F5913F3" w14:textId="5A1C2D11" w:rsidR="0052387A" w:rsidRPr="007C0006" w:rsidRDefault="0052387A" w:rsidP="0052387A">
      <w:pPr>
        <w:spacing w:after="160" w:line="259" w:lineRule="auto"/>
        <w:rPr>
          <w:lang w:val="es-ES_tradnl"/>
        </w:rPr>
      </w:pPr>
      <w:bookmarkStart w:id="0" w:name="O_Mary"/>
      <w:proofErr w:type="gramStart"/>
      <w:r w:rsidRPr="007C0006">
        <w:rPr>
          <w:lang w:val="es-ES_tradnl"/>
        </w:rPr>
        <w:t>Oh</w:t>
      </w:r>
      <w:proofErr w:type="gramEnd"/>
      <w:r w:rsidRPr="007C0006">
        <w:rPr>
          <w:lang w:val="es-ES_tradnl"/>
        </w:rPr>
        <w:t xml:space="preserve"> María</w:t>
      </w:r>
      <w:bookmarkEnd w:id="0"/>
      <w:r w:rsidRPr="007C0006">
        <w:rPr>
          <w:lang w:val="es-ES_tradnl"/>
        </w:rPr>
        <w:t>,</w:t>
      </w:r>
      <w:r w:rsidRPr="007C0006">
        <w:rPr>
          <w:lang w:val="es-ES_tradnl"/>
        </w:rPr>
        <w:br/>
        <w:t>aurora del mundo nuevo,</w:t>
      </w:r>
      <w:r w:rsidRPr="007C0006">
        <w:rPr>
          <w:lang w:val="es-ES_tradnl"/>
        </w:rPr>
        <w:br/>
        <w:t>Madre de los vivientes,</w:t>
      </w:r>
      <w:r w:rsidRPr="007C0006">
        <w:rPr>
          <w:lang w:val="es-ES_tradnl"/>
        </w:rPr>
        <w:br/>
      </w:r>
      <w:r w:rsidRPr="007C0006">
        <w:rPr>
          <w:lang w:val="es-ES_tradnl"/>
        </w:rPr>
        <w:lastRenderedPageBreak/>
        <w:t xml:space="preserve">a Ti confiamos </w:t>
      </w:r>
      <w:r w:rsidR="00DE17D4" w:rsidRPr="007C0006">
        <w:rPr>
          <w:i/>
          <w:iCs/>
          <w:lang w:val="es-ES_tradnl"/>
        </w:rPr>
        <w:t>la causa de la vida</w:t>
      </w:r>
      <w:r w:rsidRPr="007C0006">
        <w:rPr>
          <w:lang w:val="es-ES_tradnl"/>
        </w:rPr>
        <w:t>:</w:t>
      </w:r>
      <w:r w:rsidRPr="007C0006">
        <w:rPr>
          <w:lang w:val="es-ES_tradnl"/>
        </w:rPr>
        <w:br/>
        <w:t>mira, Madre,</w:t>
      </w:r>
      <w:r w:rsidR="00D050BE" w:rsidRPr="007C0006">
        <w:rPr>
          <w:lang w:val="es-ES_tradnl"/>
        </w:rPr>
        <w:t xml:space="preserve"> </w:t>
      </w:r>
      <w:r w:rsidRPr="007C0006">
        <w:rPr>
          <w:lang w:val="es-ES_tradnl"/>
        </w:rPr>
        <w:t>el número inmenso</w:t>
      </w:r>
      <w:r w:rsidRPr="007C0006">
        <w:rPr>
          <w:lang w:val="es-ES_tradnl"/>
        </w:rPr>
        <w:br/>
        <w:t>de niños a quienes se impide nacer,</w:t>
      </w:r>
      <w:r w:rsidRPr="007C0006">
        <w:rPr>
          <w:lang w:val="es-ES_tradnl"/>
        </w:rPr>
        <w:br/>
        <w:t>de pobres a quienes se hace difícil vivir,</w:t>
      </w:r>
      <w:r w:rsidRPr="007C0006">
        <w:rPr>
          <w:lang w:val="es-ES_tradnl"/>
        </w:rPr>
        <w:br/>
        <w:t>de hombres y mujeres víctimas</w:t>
      </w:r>
      <w:r w:rsidRPr="007C0006">
        <w:rPr>
          <w:lang w:val="es-ES_tradnl"/>
        </w:rPr>
        <w:br/>
        <w:t>de violencia inhumana,</w:t>
      </w:r>
      <w:r w:rsidRPr="007C0006">
        <w:rPr>
          <w:lang w:val="es-ES_tradnl"/>
        </w:rPr>
        <w:br/>
        <w:t>de ancianos y enfermos muertos</w:t>
      </w:r>
      <w:r w:rsidRPr="007C0006">
        <w:rPr>
          <w:lang w:val="es-ES_tradnl"/>
        </w:rPr>
        <w:br/>
        <w:t>a causa de la indiferencia</w:t>
      </w:r>
      <w:r w:rsidR="00D050BE" w:rsidRPr="007C0006">
        <w:rPr>
          <w:lang w:val="es-ES_tradnl"/>
        </w:rPr>
        <w:t xml:space="preserve"> </w:t>
      </w:r>
      <w:r w:rsidRPr="007C0006">
        <w:rPr>
          <w:lang w:val="es-ES_tradnl"/>
        </w:rPr>
        <w:t>o de una presunta piedad.</w:t>
      </w:r>
    </w:p>
    <w:p w14:paraId="275F403F" w14:textId="4E16EC89" w:rsidR="0052387A" w:rsidRPr="007C0006" w:rsidRDefault="0052387A" w:rsidP="0052387A">
      <w:pPr>
        <w:spacing w:after="160" w:line="259" w:lineRule="auto"/>
        <w:rPr>
          <w:lang w:val="es-ES_tradnl"/>
        </w:rPr>
      </w:pPr>
      <w:r w:rsidRPr="007C0006">
        <w:rPr>
          <w:lang w:val="es-ES_tradnl"/>
        </w:rPr>
        <w:t>Haz que quienes creen en tu Hijo</w:t>
      </w:r>
      <w:r w:rsidRPr="007C0006">
        <w:rPr>
          <w:lang w:val="es-ES_tradnl"/>
        </w:rPr>
        <w:br/>
        <w:t>sepan anunciar con firmeza y amor</w:t>
      </w:r>
      <w:r w:rsidRPr="007C0006">
        <w:rPr>
          <w:lang w:val="es-ES_tradnl"/>
        </w:rPr>
        <w:br/>
        <w:t xml:space="preserve">a los hombres de nuestro tiempo </w:t>
      </w:r>
      <w:r w:rsidRPr="007C0006">
        <w:rPr>
          <w:lang w:val="es-ES_tradnl"/>
        </w:rPr>
        <w:br/>
        <w:t xml:space="preserve">el </w:t>
      </w:r>
      <w:r w:rsidR="00F31D9C" w:rsidRPr="007C0006">
        <w:rPr>
          <w:i/>
          <w:iCs/>
          <w:lang w:val="es-ES_tradnl"/>
        </w:rPr>
        <w:t>Evangelio de la vida</w:t>
      </w:r>
      <w:r w:rsidRPr="007C0006">
        <w:rPr>
          <w:lang w:val="es-ES_tradnl"/>
        </w:rPr>
        <w:t>.</w:t>
      </w:r>
    </w:p>
    <w:p w14:paraId="0C308B1B" w14:textId="72980893" w:rsidR="0052387A" w:rsidRPr="007C0006" w:rsidRDefault="0052387A" w:rsidP="0052387A">
      <w:pPr>
        <w:rPr>
          <w:lang w:val="es-ES_tradnl"/>
        </w:rPr>
      </w:pPr>
      <w:r w:rsidRPr="007C0006">
        <w:rPr>
          <w:lang w:val="es-ES_tradnl"/>
        </w:rPr>
        <w:t xml:space="preserve">Alcánzales la gracia de </w:t>
      </w:r>
      <w:r w:rsidR="00F31D9C" w:rsidRPr="007C0006">
        <w:rPr>
          <w:i/>
          <w:iCs/>
          <w:lang w:val="es-ES_tradnl"/>
        </w:rPr>
        <w:t>acogerlo</w:t>
      </w:r>
      <w:r w:rsidRPr="007C0006">
        <w:rPr>
          <w:lang w:val="es-ES_tradnl"/>
        </w:rPr>
        <w:br/>
        <w:t>como don siempre nuevo,</w:t>
      </w:r>
      <w:r w:rsidRPr="007C0006">
        <w:rPr>
          <w:lang w:val="es-ES_tradnl"/>
        </w:rPr>
        <w:br/>
        <w:t xml:space="preserve">la alegría de </w:t>
      </w:r>
      <w:r w:rsidR="00F31D9C" w:rsidRPr="007C0006">
        <w:rPr>
          <w:i/>
          <w:iCs/>
          <w:lang w:val="es-ES_tradnl"/>
        </w:rPr>
        <w:t>celebrarlo</w:t>
      </w:r>
      <w:r w:rsidRPr="007C0006">
        <w:rPr>
          <w:lang w:val="es-ES_tradnl"/>
        </w:rPr>
        <w:t xml:space="preserve"> con gratitud</w:t>
      </w:r>
      <w:r w:rsidRPr="007C0006">
        <w:rPr>
          <w:lang w:val="es-ES_tradnl"/>
        </w:rPr>
        <w:br/>
        <w:t>durante toda su existencia</w:t>
      </w:r>
      <w:r w:rsidRPr="007C0006">
        <w:rPr>
          <w:lang w:val="es-ES_tradnl"/>
        </w:rPr>
        <w:br/>
        <w:t xml:space="preserve">y la valentía de </w:t>
      </w:r>
      <w:r w:rsidR="00F31D9C" w:rsidRPr="007C0006">
        <w:rPr>
          <w:i/>
          <w:iCs/>
          <w:lang w:val="es-ES_tradnl"/>
        </w:rPr>
        <w:t>testimoniarlo</w:t>
      </w:r>
      <w:r w:rsidRPr="007C0006">
        <w:rPr>
          <w:lang w:val="es-ES_tradnl"/>
        </w:rPr>
        <w:br/>
        <w:t>con solícita constancia, para construir,</w:t>
      </w:r>
      <w:r w:rsidRPr="007C0006">
        <w:rPr>
          <w:lang w:val="es-ES_tradnl"/>
        </w:rPr>
        <w:br/>
        <w:t>junto con todos los hombres de buena voluntad,</w:t>
      </w:r>
      <w:r w:rsidRPr="007C0006">
        <w:rPr>
          <w:lang w:val="es-ES_tradnl"/>
        </w:rPr>
        <w:br/>
        <w:t xml:space="preserve">la civilización de la verdad y del amor, </w:t>
      </w:r>
      <w:r w:rsidRPr="007C0006">
        <w:rPr>
          <w:lang w:val="es-ES_tradnl"/>
        </w:rPr>
        <w:br/>
        <w:t>para alabanza y gloria de Dios Creador</w:t>
      </w:r>
      <w:r w:rsidRPr="007C0006">
        <w:rPr>
          <w:lang w:val="es-ES_tradnl"/>
        </w:rPr>
        <w:br/>
        <w:t xml:space="preserve">y amante de la vida. </w:t>
      </w:r>
    </w:p>
    <w:p w14:paraId="3D553299" w14:textId="77777777" w:rsidR="0052387A" w:rsidRPr="007C0006" w:rsidRDefault="0052387A" w:rsidP="0052387A">
      <w:pPr>
        <w:rPr>
          <w:sz w:val="18"/>
          <w:szCs w:val="18"/>
          <w:lang w:val="es-ES_tradnl"/>
        </w:rPr>
      </w:pPr>
      <w:r w:rsidRPr="007C0006">
        <w:rPr>
          <w:i/>
          <w:iCs/>
          <w:sz w:val="18"/>
          <w:szCs w:val="18"/>
          <w:bdr w:val="none" w:sz="0" w:space="0" w:color="auto" w:frame="1"/>
          <w:lang w:val="es-ES_tradnl"/>
        </w:rPr>
        <w:br/>
      </w:r>
      <w:proofErr w:type="spellStart"/>
      <w:r w:rsidRPr="007C0006">
        <w:rPr>
          <w:i/>
          <w:iCs/>
          <w:sz w:val="18"/>
          <w:szCs w:val="18"/>
          <w:bdr w:val="none" w:sz="0" w:space="0" w:color="auto" w:frame="1"/>
          <w:lang w:val="es-ES_tradnl"/>
        </w:rPr>
        <w:t>Evangelium</w:t>
      </w:r>
      <w:proofErr w:type="spellEnd"/>
      <w:r w:rsidRPr="007C0006">
        <w:rPr>
          <w:i/>
          <w:iCs/>
          <w:sz w:val="18"/>
          <w:szCs w:val="18"/>
          <w:bdr w:val="none" w:sz="0" w:space="0" w:color="auto" w:frame="1"/>
          <w:lang w:val="es-ES_tradnl"/>
        </w:rPr>
        <w:t xml:space="preserve"> vitae </w:t>
      </w:r>
      <w:r w:rsidRPr="007C0006">
        <w:rPr>
          <w:sz w:val="18"/>
          <w:szCs w:val="18"/>
          <w:lang w:val="es-ES_tradnl"/>
        </w:rPr>
        <w:t xml:space="preserve">105 © </w:t>
      </w:r>
      <w:proofErr w:type="spellStart"/>
      <w:r w:rsidRPr="007C0006">
        <w:rPr>
          <w:sz w:val="18"/>
          <w:szCs w:val="18"/>
          <w:lang w:val="es-ES_tradnl"/>
        </w:rPr>
        <w:t>Libreria</w:t>
      </w:r>
      <w:proofErr w:type="spellEnd"/>
      <w:r w:rsidRPr="007C0006">
        <w:rPr>
          <w:sz w:val="18"/>
          <w:szCs w:val="18"/>
          <w:lang w:val="es-ES_tradnl"/>
        </w:rPr>
        <w:t xml:space="preserve"> </w:t>
      </w:r>
      <w:proofErr w:type="spellStart"/>
      <w:r w:rsidRPr="007C0006">
        <w:rPr>
          <w:sz w:val="18"/>
          <w:szCs w:val="18"/>
          <w:lang w:val="es-ES_tradnl"/>
        </w:rPr>
        <w:t>Editrice</w:t>
      </w:r>
      <w:proofErr w:type="spellEnd"/>
      <w:r w:rsidRPr="007C0006">
        <w:rPr>
          <w:sz w:val="18"/>
          <w:szCs w:val="18"/>
          <w:lang w:val="es-ES_tradnl"/>
        </w:rPr>
        <w:t xml:space="preserve"> </w:t>
      </w:r>
      <w:proofErr w:type="gramStart"/>
      <w:r w:rsidRPr="007C0006">
        <w:rPr>
          <w:sz w:val="18"/>
          <w:szCs w:val="18"/>
          <w:lang w:val="es-ES_tradnl"/>
        </w:rPr>
        <w:t>Vaticana</w:t>
      </w:r>
      <w:proofErr w:type="gramEnd"/>
      <w:r w:rsidRPr="007C0006">
        <w:rPr>
          <w:sz w:val="18"/>
          <w:szCs w:val="18"/>
          <w:lang w:val="es-ES_tradnl"/>
        </w:rPr>
        <w:t xml:space="preserve">, Ciudad del Vaticano. Se utiliza con permiso. Se reservan todos los derechos. </w:t>
      </w:r>
    </w:p>
    <w:p w14:paraId="0882DC5F" w14:textId="77777777" w:rsidR="0052387A" w:rsidRPr="007C0006" w:rsidRDefault="0052387A" w:rsidP="0052387A">
      <w:pPr>
        <w:rPr>
          <w:sz w:val="18"/>
          <w:szCs w:val="18"/>
          <w:lang w:val="es-ES_tradnl"/>
        </w:rPr>
      </w:pPr>
    </w:p>
    <w:p w14:paraId="1F4CD240" w14:textId="77777777" w:rsidR="0052387A" w:rsidRPr="007C0006" w:rsidRDefault="0052387A" w:rsidP="0052387A">
      <w:pPr>
        <w:rPr>
          <w:sz w:val="18"/>
          <w:szCs w:val="18"/>
          <w:lang w:val="es-ES_tradnl"/>
        </w:rPr>
      </w:pPr>
    </w:p>
    <w:p w14:paraId="612A9B65" w14:textId="69AF30CB" w:rsidR="0052387A" w:rsidRPr="007C0006" w:rsidRDefault="0052387A" w:rsidP="0052387A">
      <w:pPr>
        <w:jc w:val="center"/>
        <w:rPr>
          <w:b/>
          <w:bCs/>
          <w:lang w:val="es-ES_tradnl"/>
        </w:rPr>
      </w:pPr>
      <w:r w:rsidRPr="007C0006">
        <w:rPr>
          <w:b/>
          <w:bCs/>
          <w:lang w:val="es-ES_tradnl"/>
        </w:rPr>
        <w:t>Primera sesión</w:t>
      </w:r>
      <w:r w:rsidRPr="007C0006">
        <w:rPr>
          <w:b/>
          <w:bCs/>
          <w:lang w:val="es-ES_tradnl"/>
        </w:rPr>
        <w:br/>
      </w:r>
      <w:r w:rsidRPr="007C0006">
        <w:rPr>
          <w:b/>
          <w:bCs/>
          <w:i/>
          <w:iCs/>
          <w:lang w:val="es-ES_tradnl"/>
        </w:rPr>
        <w:t xml:space="preserve">El Evangelio </w:t>
      </w:r>
      <w:r w:rsidR="00A84841">
        <w:rPr>
          <w:b/>
          <w:bCs/>
          <w:i/>
          <w:iCs/>
          <w:lang w:val="es-ES_tradnl"/>
        </w:rPr>
        <w:t>de la vida</w:t>
      </w:r>
      <w:r w:rsidRPr="007C0006">
        <w:rPr>
          <w:b/>
          <w:bCs/>
          <w:lang w:val="es-ES_tradnl"/>
        </w:rPr>
        <w:t>: Introducción</w:t>
      </w:r>
    </w:p>
    <w:p w14:paraId="3A9849BC" w14:textId="77777777" w:rsidR="0052387A" w:rsidRPr="007C0006" w:rsidRDefault="0052387A" w:rsidP="0052387A">
      <w:pPr>
        <w:jc w:val="center"/>
        <w:rPr>
          <w:b/>
          <w:bCs/>
          <w:lang w:val="es-ES_tradnl"/>
        </w:rPr>
      </w:pPr>
    </w:p>
    <w:p w14:paraId="7F51752E" w14:textId="77777777" w:rsidR="0052387A" w:rsidRPr="007C0006" w:rsidRDefault="0052387A" w:rsidP="0052387A">
      <w:pPr>
        <w:jc w:val="center"/>
        <w:rPr>
          <w:b/>
          <w:bCs/>
          <w:lang w:val="es-ES_tradnl"/>
        </w:rPr>
      </w:pPr>
      <w:r w:rsidRPr="007C0006">
        <w:rPr>
          <w:b/>
          <w:bCs/>
          <w:noProof/>
          <w:lang w:val="es-ES_tradnl"/>
        </w:rPr>
        <mc:AlternateContent>
          <mc:Choice Requires="wps">
            <w:drawing>
              <wp:anchor distT="0" distB="0" distL="114300" distR="114300" simplePos="0" relativeHeight="251649024" behindDoc="0" locked="0" layoutInCell="1" allowOverlap="1" wp14:anchorId="02572762" wp14:editId="648E7DAB">
                <wp:simplePos x="0" y="0"/>
                <wp:positionH relativeFrom="column">
                  <wp:posOffset>-18854</wp:posOffset>
                </wp:positionH>
                <wp:positionV relativeFrom="paragraph">
                  <wp:posOffset>44457</wp:posOffset>
                </wp:positionV>
                <wp:extent cx="4128380" cy="725863"/>
                <wp:effectExtent l="0" t="0" r="12065" b="10795"/>
                <wp:wrapNone/>
                <wp:docPr id="1" name="Text Box 1"/>
                <wp:cNvGraphicFramePr/>
                <a:graphic xmlns:a="http://schemas.openxmlformats.org/drawingml/2006/main">
                  <a:graphicData uri="http://schemas.microsoft.com/office/word/2010/wordprocessingShape">
                    <wps:wsp>
                      <wps:cNvSpPr txBox="1"/>
                      <wps:spPr>
                        <a:xfrm>
                          <a:off x="0" y="0"/>
                          <a:ext cx="4128380" cy="725863"/>
                        </a:xfrm>
                        <a:prstGeom prst="rect">
                          <a:avLst/>
                        </a:prstGeom>
                        <a:solidFill>
                          <a:schemeClr val="lt1"/>
                        </a:solidFill>
                        <a:ln w="6350">
                          <a:solidFill>
                            <a:prstClr val="black"/>
                          </a:solidFill>
                        </a:ln>
                      </wps:spPr>
                      <wps:txbx>
                        <w:txbxContent>
                          <w:p w14:paraId="44C9F13B" w14:textId="77777777" w:rsidR="0052387A" w:rsidRPr="0052387A" w:rsidRDefault="0052387A" w:rsidP="0052387A">
                            <w:pPr>
                              <w:rPr>
                                <w:i/>
                                <w:iCs/>
                                <w:noProof/>
                              </w:rPr>
                            </w:pPr>
                            <w:r w:rsidRPr="0052387A">
                              <w:rPr>
                                <w:b/>
                                <w:bCs/>
                                <w:noProof/>
                              </w:rPr>
                              <w:t>LECTURA</w:t>
                            </w:r>
                            <w:r w:rsidRPr="0052387A">
                              <w:rPr>
                                <w:b/>
                                <w:bCs/>
                                <w:noProof/>
                              </w:rPr>
                              <w:br/>
                            </w:r>
                            <w:r w:rsidRPr="0052387A">
                              <w:rPr>
                                <w:i/>
                                <w:iCs/>
                                <w:noProof/>
                              </w:rPr>
                              <w:t xml:space="preserve">GUÍA DE ESTUDIO: Prefacio </w:t>
                            </w:r>
                          </w:p>
                          <w:p w14:paraId="12383C54" w14:textId="77777777" w:rsidR="0052387A" w:rsidRPr="0052387A" w:rsidRDefault="0052387A" w:rsidP="0052387A">
                            <w:pPr>
                              <w:rPr>
                                <w:i/>
                                <w:iCs/>
                                <w:noProof/>
                              </w:rPr>
                            </w:pPr>
                            <w:r w:rsidRPr="0052387A">
                              <w:rPr>
                                <w:i/>
                                <w:iCs/>
                                <w:noProof/>
                              </w:rPr>
                              <w:t xml:space="preserve">Compendio: Antecedentes, Introducción (párrafos 1-6) </w:t>
                            </w:r>
                          </w:p>
                          <w:p w14:paraId="126F1878" w14:textId="77777777" w:rsidR="0052387A" w:rsidRPr="0052387A" w:rsidRDefault="0052387A" w:rsidP="0052387A">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72762" id="_x0000_t202" coordsize="21600,21600" o:spt="202" path="m,l,21600r21600,l21600,xe">
                <v:stroke joinstyle="miter"/>
                <v:path gradientshapeok="t" o:connecttype="rect"/>
              </v:shapetype>
              <v:shape id="Text Box 1" o:spid="_x0000_s1026" type="#_x0000_t202" style="position:absolute;left:0;text-align:left;margin-left:-1.5pt;margin-top:3.5pt;width:325.05pt;height:5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" fillcolor="white [3201]" strokeweight=".5pt">
                <v:textbox>
                  <w:txbxContent>
                    <w:p w14:paraId="44C9F13B" w14:textId="77777777" w:rsidR="0052387A" w:rsidRPr="0052387A" w:rsidRDefault="0052387A" w:rsidP="0052387A">
                      <w:pPr>
                        <w:rPr>
                          <w:i/>
                          <w:iCs/>
                          <w:noProof/>
                        </w:rPr>
                      </w:pPr>
                      <w:r w:rsidRPr="0052387A">
                        <w:rPr>
                          <w:b/>
                          <w:bCs/>
                          <w:noProof/>
                        </w:rPr>
                        <w:t>LECTURA</w:t>
                      </w:r>
                      <w:r w:rsidRPr="0052387A">
                        <w:rPr>
                          <w:b/>
                          <w:bCs/>
                          <w:noProof/>
                        </w:rPr>
                        <w:br/>
                      </w:r>
                      <w:r w:rsidRPr="0052387A">
                        <w:rPr>
                          <w:i/>
                          <w:iCs/>
                          <w:noProof/>
                        </w:rPr>
                        <w:t xml:space="preserve">GUÍA DE ESTUDIO: Prefacio </w:t>
                      </w:r>
                    </w:p>
                    <w:p w14:paraId="12383C54" w14:textId="77777777" w:rsidR="0052387A" w:rsidRPr="0052387A" w:rsidRDefault="0052387A" w:rsidP="0052387A">
                      <w:pPr>
                        <w:rPr>
                          <w:i/>
                          <w:iCs/>
                          <w:noProof/>
                        </w:rPr>
                      </w:pPr>
                      <w:r w:rsidRPr="0052387A">
                        <w:rPr>
                          <w:i/>
                          <w:iCs/>
                          <w:noProof/>
                        </w:rPr>
                        <w:t xml:space="preserve">Compendio: Antecedentes, Introducción (párrafos 1-6) </w:t>
                      </w:r>
                    </w:p>
                    <w:p w14:paraId="126F1878" w14:textId="77777777" w:rsidR="0052387A" w:rsidRPr="0052387A" w:rsidRDefault="0052387A" w:rsidP="0052387A">
                      <w:pPr>
                        <w:rPr>
                          <w:noProof/>
                        </w:rPr>
                      </w:pPr>
                    </w:p>
                  </w:txbxContent>
                </v:textbox>
              </v:shape>
            </w:pict>
          </mc:Fallback>
        </mc:AlternateContent>
      </w:r>
    </w:p>
    <w:p w14:paraId="73095547" w14:textId="77777777" w:rsidR="0052387A" w:rsidRPr="007C0006" w:rsidRDefault="0052387A" w:rsidP="0052387A">
      <w:pPr>
        <w:jc w:val="center"/>
        <w:rPr>
          <w:b/>
          <w:bCs/>
          <w:lang w:val="es-ES_tradnl"/>
        </w:rPr>
      </w:pPr>
    </w:p>
    <w:p w14:paraId="48197077" w14:textId="77777777" w:rsidR="0052387A" w:rsidRPr="007C0006" w:rsidRDefault="0052387A" w:rsidP="0052387A">
      <w:pPr>
        <w:jc w:val="center"/>
        <w:rPr>
          <w:b/>
          <w:bCs/>
          <w:i/>
          <w:iCs/>
          <w:lang w:val="es-ES_tradnl"/>
        </w:rPr>
      </w:pPr>
    </w:p>
    <w:p w14:paraId="12FC5FD2" w14:textId="77777777" w:rsidR="0052387A" w:rsidRPr="007C0006" w:rsidRDefault="0052387A" w:rsidP="0052387A">
      <w:pPr>
        <w:jc w:val="center"/>
        <w:rPr>
          <w:b/>
          <w:bCs/>
          <w:lang w:val="es-ES_tradnl"/>
        </w:rPr>
      </w:pPr>
    </w:p>
    <w:p w14:paraId="76F4C5EA" w14:textId="77777777" w:rsidR="0052387A" w:rsidRPr="007C0006" w:rsidRDefault="0052387A" w:rsidP="0052387A">
      <w:pPr>
        <w:rPr>
          <w:b/>
          <w:bCs/>
          <w:lang w:val="es-ES_tradnl"/>
        </w:rPr>
      </w:pPr>
    </w:p>
    <w:p w14:paraId="27599EEA" w14:textId="77777777" w:rsidR="0052387A" w:rsidRPr="007C0006" w:rsidRDefault="0052387A" w:rsidP="0052387A">
      <w:pPr>
        <w:rPr>
          <w:b/>
          <w:bCs/>
          <w:lang w:val="es-ES_tradnl"/>
        </w:rPr>
      </w:pPr>
    </w:p>
    <w:p w14:paraId="3432490E" w14:textId="34297EC4" w:rsidR="0052387A" w:rsidRPr="007C0006" w:rsidRDefault="007C0006" w:rsidP="0052387A">
      <w:pPr>
        <w:rPr>
          <w:b/>
          <w:bCs/>
          <w:lang w:val="es-ES_tradnl"/>
        </w:rPr>
      </w:pPr>
      <w:r w:rsidRPr="007C0006">
        <w:rPr>
          <w:b/>
          <w:bCs/>
          <w:lang w:val="es-ES_tradnl"/>
        </w:rPr>
        <w:t>ORACIÓN DE APERTURA</w:t>
      </w:r>
      <w:r w:rsidR="0052387A" w:rsidRPr="007C0006">
        <w:rPr>
          <w:b/>
          <w:bCs/>
          <w:lang w:val="es-ES_tradnl"/>
        </w:rPr>
        <w:br/>
      </w:r>
    </w:p>
    <w:p w14:paraId="082973F5" w14:textId="77777777" w:rsidR="0052387A" w:rsidRPr="007C0006" w:rsidRDefault="0052387A" w:rsidP="0052387A">
      <w:pPr>
        <w:rPr>
          <w:i/>
          <w:iCs/>
          <w:lang w:val="es-ES_tradnl"/>
        </w:rPr>
      </w:pPr>
      <w:r w:rsidRPr="007C0006">
        <w:rPr>
          <w:i/>
          <w:iCs/>
          <w:lang w:val="es-ES_tradnl"/>
        </w:rPr>
        <w:t>Ver la página 4.</w:t>
      </w:r>
    </w:p>
    <w:p w14:paraId="395237A0" w14:textId="77777777" w:rsidR="0052387A" w:rsidRPr="007C0006" w:rsidRDefault="0052387A" w:rsidP="0052387A">
      <w:pPr>
        <w:rPr>
          <w:b/>
          <w:bCs/>
          <w:lang w:val="es-ES_tradnl"/>
        </w:rPr>
      </w:pPr>
    </w:p>
    <w:p w14:paraId="222CC2C1" w14:textId="77777777" w:rsidR="0052387A" w:rsidRPr="007C0006" w:rsidRDefault="0052387A" w:rsidP="0052387A">
      <w:pPr>
        <w:rPr>
          <w:b/>
          <w:bCs/>
          <w:lang w:val="es-ES_tradnl"/>
        </w:rPr>
      </w:pPr>
      <w:r w:rsidRPr="007C0006">
        <w:rPr>
          <w:b/>
          <w:bCs/>
          <w:lang w:val="es-ES_tradnl"/>
        </w:rPr>
        <w:t>REPASO / RESUMEN</w:t>
      </w:r>
      <w:r w:rsidRPr="007C0006">
        <w:rPr>
          <w:b/>
          <w:bCs/>
          <w:lang w:val="es-ES_tradnl"/>
        </w:rPr>
        <w:br/>
      </w:r>
    </w:p>
    <w:p w14:paraId="2A38207C" w14:textId="3437CCA6" w:rsidR="0052387A" w:rsidRPr="007C0006" w:rsidRDefault="0003423A" w:rsidP="0052387A">
      <w:pPr>
        <w:rPr>
          <w:i/>
          <w:iCs/>
          <w:lang w:val="es-ES_tradnl"/>
        </w:rPr>
      </w:pPr>
      <w:r w:rsidRPr="007C0006">
        <w:rPr>
          <w:i/>
          <w:iCs/>
          <w:lang w:val="es-ES_tradnl"/>
        </w:rPr>
        <w:t>Se i</w:t>
      </w:r>
      <w:r w:rsidR="0052387A" w:rsidRPr="007C0006">
        <w:rPr>
          <w:i/>
          <w:iCs/>
          <w:lang w:val="es-ES_tradnl"/>
        </w:rPr>
        <w:t xml:space="preserve">nvita a una persona </w:t>
      </w:r>
      <w:r w:rsidR="00D523C8" w:rsidRPr="007C0006">
        <w:rPr>
          <w:i/>
          <w:iCs/>
          <w:lang w:val="es-ES_tradnl"/>
        </w:rPr>
        <w:t>a dar</w:t>
      </w:r>
      <w:r w:rsidR="0052387A" w:rsidRPr="007C0006">
        <w:rPr>
          <w:i/>
          <w:iCs/>
          <w:lang w:val="es-ES_tradnl"/>
        </w:rPr>
        <w:t xml:space="preserve"> un resumen breve de las lecturas para esta sesión. </w:t>
      </w:r>
      <w:r w:rsidR="001C5AA1" w:rsidRPr="001C5AA1">
        <w:rPr>
          <w:i/>
          <w:iCs/>
        </w:rPr>
        <w:t>Podría</w:t>
      </w:r>
      <w:r w:rsidR="001C5AA1">
        <w:rPr>
          <w:i/>
          <w:iCs/>
        </w:rPr>
        <w:t xml:space="preserve"> </w:t>
      </w:r>
      <w:r w:rsidR="0052387A" w:rsidRPr="007C0006">
        <w:rPr>
          <w:i/>
          <w:iCs/>
          <w:lang w:val="es-ES_tradnl"/>
        </w:rPr>
        <w:t>ser el facilitador del grupo o cualquier otro miembro.</w:t>
      </w:r>
    </w:p>
    <w:p w14:paraId="4642FBA1" w14:textId="77777777" w:rsidR="0052387A" w:rsidRPr="007C0006" w:rsidRDefault="0052387A" w:rsidP="0052387A">
      <w:pPr>
        <w:rPr>
          <w:b/>
          <w:bCs/>
          <w:lang w:val="es-ES_tradnl"/>
        </w:rPr>
      </w:pPr>
    </w:p>
    <w:p w14:paraId="12BC2D60" w14:textId="5F0C8B7C" w:rsidR="0052387A" w:rsidRPr="007C0006" w:rsidRDefault="0052387A" w:rsidP="0052387A">
      <w:pPr>
        <w:rPr>
          <w:i/>
          <w:iCs/>
          <w:lang w:val="es-ES_tradnl"/>
        </w:rPr>
      </w:pPr>
      <w:r w:rsidRPr="007C0006">
        <w:rPr>
          <w:b/>
          <w:bCs/>
          <w:lang w:val="es-ES_tradnl"/>
        </w:rPr>
        <w:lastRenderedPageBreak/>
        <w:t>LECTURA BÍBLICA</w:t>
      </w:r>
      <w:r w:rsidRPr="007C0006">
        <w:rPr>
          <w:b/>
          <w:bCs/>
          <w:lang w:val="es-ES_tradnl"/>
        </w:rPr>
        <w:br/>
      </w:r>
      <w:r w:rsidRPr="007C0006">
        <w:rPr>
          <w:i/>
          <w:iCs/>
          <w:lang w:val="es-ES_tradnl"/>
        </w:rPr>
        <w:br/>
      </w:r>
      <w:r w:rsidR="0003423A" w:rsidRPr="007C0006">
        <w:rPr>
          <w:i/>
          <w:iCs/>
          <w:lang w:val="es-ES_tradnl"/>
        </w:rPr>
        <w:t>Se p</w:t>
      </w:r>
      <w:r w:rsidRPr="007C0006">
        <w:rPr>
          <w:i/>
          <w:iCs/>
          <w:lang w:val="es-ES_tradnl"/>
        </w:rPr>
        <w:t>ide a un miembro del grupo que lea el siguiente pasaje bíblico en voz alta. Cu</w:t>
      </w:r>
      <w:r w:rsidR="004567AF" w:rsidRPr="007C0006">
        <w:rPr>
          <w:i/>
          <w:iCs/>
          <w:lang w:val="es-ES_tradnl"/>
        </w:rPr>
        <w:t>a</w:t>
      </w:r>
      <w:r w:rsidRPr="007C0006">
        <w:rPr>
          <w:i/>
          <w:iCs/>
          <w:lang w:val="es-ES_tradnl"/>
        </w:rPr>
        <w:t>ndo haya terminado, tomen unos momentos para reflexionar en silencio sobre el pasaje bíblico.</w:t>
      </w:r>
    </w:p>
    <w:p w14:paraId="58258634" w14:textId="77777777" w:rsidR="0052387A" w:rsidRPr="007C0006" w:rsidRDefault="0052387A" w:rsidP="0052387A">
      <w:pPr>
        <w:rPr>
          <w:i/>
          <w:iCs/>
          <w:lang w:val="es-ES_tradnl"/>
        </w:rPr>
      </w:pPr>
    </w:p>
    <w:p w14:paraId="329A59ED" w14:textId="77777777" w:rsidR="0052387A" w:rsidRPr="007C0006" w:rsidRDefault="0052387A" w:rsidP="0052387A">
      <w:pPr>
        <w:rPr>
          <w:b/>
          <w:bCs/>
          <w:i/>
          <w:iCs/>
          <w:lang w:val="es-ES_tradnl"/>
        </w:rPr>
      </w:pPr>
      <w:r w:rsidRPr="007C0006">
        <w:rPr>
          <w:b/>
          <w:bCs/>
          <w:i/>
          <w:iCs/>
          <w:lang w:val="es-ES_tradnl"/>
        </w:rPr>
        <w:t>Juan 3,16-21</w:t>
      </w:r>
    </w:p>
    <w:p w14:paraId="66789530" w14:textId="77777777" w:rsidR="0052387A" w:rsidRPr="007C0006" w:rsidRDefault="0052387A" w:rsidP="0052387A">
      <w:pPr>
        <w:rPr>
          <w:lang w:val="es-ES_tradnl"/>
        </w:rPr>
      </w:pPr>
    </w:p>
    <w:p w14:paraId="6F41985D" w14:textId="1A05088E" w:rsidR="00DE1DFF" w:rsidRPr="00DE1DFF" w:rsidRDefault="00990523" w:rsidP="00DE1DFF">
      <w:pPr>
        <w:rPr>
          <w:lang w:val="es-ES_tradnl"/>
        </w:rPr>
      </w:pPr>
      <w:r>
        <w:rPr>
          <w:lang w:val="es-ES_tradnl"/>
        </w:rPr>
        <w:t>[16]</w:t>
      </w:r>
      <w:r w:rsidR="00DE7CD4">
        <w:rPr>
          <w:lang w:val="es-ES_tradnl"/>
        </w:rPr>
        <w:t xml:space="preserve"> Sí, </w:t>
      </w:r>
      <w:r w:rsidR="0052387A" w:rsidRPr="007C0006">
        <w:rPr>
          <w:lang w:val="es-ES_tradnl"/>
        </w:rPr>
        <w:t xml:space="preserve">Dios </w:t>
      </w:r>
      <w:r w:rsidR="00DE7CD4">
        <w:rPr>
          <w:lang w:val="es-ES_tradnl"/>
        </w:rPr>
        <w:t xml:space="preserve">amó tanto </w:t>
      </w:r>
      <w:r w:rsidR="0052387A" w:rsidRPr="007C0006">
        <w:rPr>
          <w:lang w:val="es-ES_tradnl"/>
        </w:rPr>
        <w:t xml:space="preserve">al mundo que </w:t>
      </w:r>
      <w:r w:rsidR="0063514F">
        <w:rPr>
          <w:lang w:val="es-ES_tradnl"/>
        </w:rPr>
        <w:t>entregó</w:t>
      </w:r>
      <w:r w:rsidR="00DE7CD4">
        <w:rPr>
          <w:lang w:val="es-ES_tradnl"/>
        </w:rPr>
        <w:t xml:space="preserve"> </w:t>
      </w:r>
      <w:r w:rsidR="0052387A" w:rsidRPr="007C0006">
        <w:rPr>
          <w:lang w:val="es-ES_tradnl"/>
        </w:rPr>
        <w:t xml:space="preserve">a su Hijo único, para que todo el que crea en él no </w:t>
      </w:r>
      <w:r w:rsidR="00B21660">
        <w:rPr>
          <w:lang w:val="es-ES_tradnl"/>
        </w:rPr>
        <w:t>muera</w:t>
      </w:r>
      <w:r w:rsidR="0052387A" w:rsidRPr="007C0006">
        <w:rPr>
          <w:lang w:val="es-ES_tradnl"/>
        </w:rPr>
        <w:t xml:space="preserve">, sino que tenga </w:t>
      </w:r>
      <w:r w:rsidR="00B21660">
        <w:rPr>
          <w:lang w:val="es-ES_tradnl"/>
        </w:rPr>
        <w:t>V</w:t>
      </w:r>
      <w:r w:rsidR="0052387A" w:rsidRPr="007C0006">
        <w:rPr>
          <w:lang w:val="es-ES_tradnl"/>
        </w:rPr>
        <w:t xml:space="preserve">ida eterna. </w:t>
      </w:r>
      <w:bookmarkStart w:id="1" w:name="51003017"/>
      <w:bookmarkEnd w:id="1"/>
      <w:r>
        <w:rPr>
          <w:lang w:val="es-ES_tradnl"/>
        </w:rPr>
        <w:t>[17]</w:t>
      </w:r>
      <w:r w:rsidR="00B21660">
        <w:rPr>
          <w:lang w:val="es-ES_tradnl"/>
        </w:rPr>
        <w:t xml:space="preserve"> </w:t>
      </w:r>
      <w:r w:rsidR="0052387A" w:rsidRPr="007C0006">
        <w:rPr>
          <w:lang w:val="es-ES_tradnl"/>
        </w:rPr>
        <w:t xml:space="preserve">Porque Dios no </w:t>
      </w:r>
      <w:proofErr w:type="spellStart"/>
      <w:r w:rsidR="0052387A" w:rsidRPr="007C0006">
        <w:rPr>
          <w:lang w:val="es-ES_tradnl"/>
        </w:rPr>
        <w:t>envi</w:t>
      </w:r>
      <w:r w:rsidR="00B21660">
        <w:rPr>
          <w:lang w:val="es-ES"/>
        </w:rPr>
        <w:t>ó</w:t>
      </w:r>
      <w:proofErr w:type="spellEnd"/>
      <w:r w:rsidR="00B21660">
        <w:rPr>
          <w:lang w:val="es-ES"/>
        </w:rPr>
        <w:t xml:space="preserve"> </w:t>
      </w:r>
      <w:r w:rsidR="0052387A" w:rsidRPr="007C0006">
        <w:rPr>
          <w:lang w:val="es-ES_tradnl"/>
        </w:rPr>
        <w:t xml:space="preserve">a su Hijo </w:t>
      </w:r>
      <w:r w:rsidR="00F8481E">
        <w:rPr>
          <w:lang w:val="es-ES_tradnl"/>
        </w:rPr>
        <w:t xml:space="preserve">para juzgar </w:t>
      </w:r>
      <w:r w:rsidR="0052387A" w:rsidRPr="007C0006">
        <w:rPr>
          <w:lang w:val="es-ES_tradnl"/>
        </w:rPr>
        <w:t>al mundo, sino para que el mundo se salv</w:t>
      </w:r>
      <w:r w:rsidR="008C0C93">
        <w:rPr>
          <w:lang w:val="es-ES_tradnl"/>
        </w:rPr>
        <w:t>e</w:t>
      </w:r>
      <w:r w:rsidR="0052387A" w:rsidRPr="007C0006">
        <w:rPr>
          <w:lang w:val="es-ES_tradnl"/>
        </w:rPr>
        <w:t xml:space="preserve"> por él. </w:t>
      </w:r>
      <w:bookmarkStart w:id="2" w:name="51003018"/>
      <w:bookmarkEnd w:id="2"/>
      <w:r>
        <w:rPr>
          <w:lang w:val="es-ES_tradnl"/>
        </w:rPr>
        <w:t>[18]</w:t>
      </w:r>
      <w:r w:rsidR="00214CCB">
        <w:rPr>
          <w:lang w:val="es-ES_tradnl"/>
        </w:rPr>
        <w:t xml:space="preserve"> </w:t>
      </w:r>
      <w:r w:rsidR="0052387A" w:rsidRPr="007C0006">
        <w:rPr>
          <w:lang w:val="es-ES_tradnl"/>
        </w:rPr>
        <w:t xml:space="preserve">El que cree en él no </w:t>
      </w:r>
      <w:r w:rsidR="008C0C93">
        <w:rPr>
          <w:lang w:val="es-ES_tradnl"/>
        </w:rPr>
        <w:t>e</w:t>
      </w:r>
      <w:r w:rsidR="0052387A" w:rsidRPr="007C0006">
        <w:rPr>
          <w:lang w:val="es-ES_tradnl"/>
        </w:rPr>
        <w:t xml:space="preserve">s </w:t>
      </w:r>
      <w:r w:rsidR="00214CCB">
        <w:rPr>
          <w:lang w:val="es-ES_tradnl"/>
        </w:rPr>
        <w:t>conden</w:t>
      </w:r>
      <w:r w:rsidR="0052387A" w:rsidRPr="007C0006">
        <w:rPr>
          <w:lang w:val="es-ES_tradnl"/>
        </w:rPr>
        <w:t>ado; el que no cree</w:t>
      </w:r>
      <w:r w:rsidR="00253D2D">
        <w:rPr>
          <w:lang w:val="es-ES_tradnl"/>
        </w:rPr>
        <w:t>,</w:t>
      </w:r>
      <w:r w:rsidR="0052387A" w:rsidRPr="007C0006">
        <w:rPr>
          <w:lang w:val="es-ES_tradnl"/>
        </w:rPr>
        <w:t xml:space="preserve"> ya está </w:t>
      </w:r>
      <w:r w:rsidR="00333AB7">
        <w:rPr>
          <w:lang w:val="es-ES_tradnl"/>
        </w:rPr>
        <w:t>conden</w:t>
      </w:r>
      <w:r w:rsidR="0052387A" w:rsidRPr="007C0006">
        <w:rPr>
          <w:lang w:val="es-ES_tradnl"/>
        </w:rPr>
        <w:t>ado, por</w:t>
      </w:r>
      <w:r w:rsidR="00333AB7">
        <w:rPr>
          <w:lang w:val="es-ES_tradnl"/>
        </w:rPr>
        <w:t>que</w:t>
      </w:r>
      <w:r w:rsidR="0052387A" w:rsidRPr="007C0006">
        <w:rPr>
          <w:lang w:val="es-ES_tradnl"/>
        </w:rPr>
        <w:t xml:space="preserve"> no ha creído en el </w:t>
      </w:r>
      <w:r w:rsidR="00333AB7">
        <w:rPr>
          <w:lang w:val="es-ES_tradnl"/>
        </w:rPr>
        <w:t>n</w:t>
      </w:r>
      <w:r w:rsidR="00CD5D73">
        <w:rPr>
          <w:lang w:val="es-ES_tradnl"/>
        </w:rPr>
        <w:t xml:space="preserve">ombre del </w:t>
      </w:r>
      <w:r w:rsidR="0052387A" w:rsidRPr="007C0006">
        <w:rPr>
          <w:lang w:val="es-ES_tradnl"/>
        </w:rPr>
        <w:t>Hijo único de Dios.</w:t>
      </w:r>
      <w:bookmarkStart w:id="3" w:name="51003019"/>
      <w:bookmarkEnd w:id="3"/>
      <w:r w:rsidR="0052387A" w:rsidRPr="007C0006">
        <w:rPr>
          <w:lang w:val="es-ES_tradnl"/>
        </w:rPr>
        <w:t xml:space="preserve"> </w:t>
      </w:r>
      <w:r>
        <w:rPr>
          <w:lang w:val="es-ES_tradnl"/>
        </w:rPr>
        <w:t>[19]</w:t>
      </w:r>
      <w:r w:rsidR="00333AB7">
        <w:rPr>
          <w:lang w:val="es-ES_tradnl"/>
        </w:rPr>
        <w:t xml:space="preserve"> </w:t>
      </w:r>
      <w:r w:rsidR="00EA11B4">
        <w:rPr>
          <w:lang w:val="es-ES_tradnl"/>
        </w:rPr>
        <w:t xml:space="preserve">En esto consiste </w:t>
      </w:r>
      <w:r w:rsidR="00DE1DFF" w:rsidRPr="00DE1DFF">
        <w:rPr>
          <w:lang w:val="es-ES_tradnl"/>
        </w:rPr>
        <w:t>el juicio</w:t>
      </w:r>
      <w:r w:rsidR="00EA11B4">
        <w:rPr>
          <w:lang w:val="es-ES_tradnl"/>
        </w:rPr>
        <w:t>:</w:t>
      </w:r>
      <w:r w:rsidR="00DE1DFF" w:rsidRPr="00DE1DFF">
        <w:rPr>
          <w:lang w:val="es-ES_tradnl"/>
        </w:rPr>
        <w:t xml:space="preserve"> la luz </w:t>
      </w:r>
      <w:r w:rsidR="00EA11B4">
        <w:rPr>
          <w:lang w:val="es-ES_tradnl"/>
        </w:rPr>
        <w:t xml:space="preserve">vino </w:t>
      </w:r>
      <w:r w:rsidR="00DE1DFF" w:rsidRPr="00DE1DFF">
        <w:rPr>
          <w:lang w:val="es-ES_tradnl"/>
        </w:rPr>
        <w:t xml:space="preserve">al mundo, y los hombres </w:t>
      </w:r>
      <w:r w:rsidR="00EA11B4">
        <w:rPr>
          <w:lang w:val="es-ES_tradnl"/>
        </w:rPr>
        <w:t xml:space="preserve">prefirieron </w:t>
      </w:r>
      <w:r w:rsidR="00DE1DFF" w:rsidRPr="00DE1DFF">
        <w:rPr>
          <w:lang w:val="es-ES_tradnl"/>
        </w:rPr>
        <w:t xml:space="preserve">las tinieblas </w:t>
      </w:r>
      <w:r w:rsidR="005D74F2">
        <w:rPr>
          <w:lang w:val="es-ES_tradnl"/>
        </w:rPr>
        <w:t>a</w:t>
      </w:r>
      <w:r w:rsidR="00DE1DFF" w:rsidRPr="00DE1DFF">
        <w:rPr>
          <w:lang w:val="es-ES_tradnl"/>
        </w:rPr>
        <w:t xml:space="preserve"> la luz, porque sus obras eran malas. </w:t>
      </w:r>
      <w:r>
        <w:rPr>
          <w:lang w:val="es-ES_tradnl"/>
        </w:rPr>
        <w:t>[</w:t>
      </w:r>
      <w:r w:rsidR="005D74F2">
        <w:rPr>
          <w:lang w:val="es-ES_tradnl"/>
        </w:rPr>
        <w:t>20</w:t>
      </w:r>
      <w:r>
        <w:rPr>
          <w:lang w:val="es-ES_tradnl"/>
        </w:rPr>
        <w:t>]</w:t>
      </w:r>
      <w:r w:rsidR="005D74F2">
        <w:rPr>
          <w:lang w:val="es-ES_tradnl"/>
        </w:rPr>
        <w:t xml:space="preserve"> T</w:t>
      </w:r>
      <w:r w:rsidR="00DE1DFF" w:rsidRPr="00DE1DFF">
        <w:rPr>
          <w:lang w:val="es-ES_tradnl"/>
        </w:rPr>
        <w:t xml:space="preserve">odo el que obra mal </w:t>
      </w:r>
      <w:r w:rsidR="005D74F2">
        <w:rPr>
          <w:lang w:val="es-ES_tradnl"/>
        </w:rPr>
        <w:t xml:space="preserve">odia </w:t>
      </w:r>
      <w:r w:rsidR="00DE1DFF" w:rsidRPr="00DE1DFF">
        <w:rPr>
          <w:lang w:val="es-ES_tradnl"/>
        </w:rPr>
        <w:t xml:space="preserve">la luz y no </w:t>
      </w:r>
      <w:r w:rsidR="005D74F2">
        <w:rPr>
          <w:lang w:val="es-ES_tradnl"/>
        </w:rPr>
        <w:t xml:space="preserve">se acerca </w:t>
      </w:r>
      <w:r w:rsidR="00DE1DFF" w:rsidRPr="00DE1DFF">
        <w:rPr>
          <w:lang w:val="es-ES_tradnl"/>
        </w:rPr>
        <w:t>a</w:t>
      </w:r>
      <w:r w:rsidR="005D74F2">
        <w:rPr>
          <w:lang w:val="es-ES_tradnl"/>
        </w:rPr>
        <w:t xml:space="preserve"> ella</w:t>
      </w:r>
      <w:r w:rsidR="00DE1DFF" w:rsidRPr="00DE1DFF">
        <w:rPr>
          <w:lang w:val="es-ES_tradnl"/>
        </w:rPr>
        <w:t xml:space="preserve">, </w:t>
      </w:r>
      <w:r w:rsidR="00DA32EC">
        <w:rPr>
          <w:lang w:val="es-ES_tradnl"/>
        </w:rPr>
        <w:t xml:space="preserve">por temor de que sus obras </w:t>
      </w:r>
      <w:r w:rsidR="00DE1DFF" w:rsidRPr="00DE1DFF">
        <w:rPr>
          <w:lang w:val="es-ES_tradnl"/>
        </w:rPr>
        <w:t xml:space="preserve">sean </w:t>
      </w:r>
      <w:r w:rsidR="00DA32EC">
        <w:rPr>
          <w:lang w:val="es-ES_tradnl"/>
        </w:rPr>
        <w:t>descubiertas</w:t>
      </w:r>
      <w:r w:rsidR="00DE1DFF" w:rsidRPr="00DE1DFF">
        <w:rPr>
          <w:lang w:val="es-ES_tradnl"/>
        </w:rPr>
        <w:t xml:space="preserve">. </w:t>
      </w:r>
      <w:r>
        <w:rPr>
          <w:lang w:val="es-ES_tradnl"/>
        </w:rPr>
        <w:t>[</w:t>
      </w:r>
      <w:r w:rsidR="00DA32EC">
        <w:rPr>
          <w:lang w:val="es-ES_tradnl"/>
        </w:rPr>
        <w:t>21</w:t>
      </w:r>
      <w:r>
        <w:rPr>
          <w:lang w:val="es-ES_tradnl"/>
        </w:rPr>
        <w:t>]</w:t>
      </w:r>
      <w:r w:rsidR="00DA32EC">
        <w:rPr>
          <w:lang w:val="es-ES_tradnl"/>
        </w:rPr>
        <w:t xml:space="preserve"> </w:t>
      </w:r>
      <w:r w:rsidR="002A4D7F">
        <w:rPr>
          <w:lang w:val="es-ES_tradnl"/>
        </w:rPr>
        <w:t xml:space="preserve">En cambio, </w:t>
      </w:r>
      <w:r w:rsidR="00DE1DFF" w:rsidRPr="00DE1DFF">
        <w:rPr>
          <w:lang w:val="es-ES_tradnl"/>
        </w:rPr>
        <w:t xml:space="preserve">el que obra </w:t>
      </w:r>
      <w:r w:rsidR="002A4D7F">
        <w:rPr>
          <w:lang w:val="es-ES_tradnl"/>
        </w:rPr>
        <w:t xml:space="preserve">conforme a </w:t>
      </w:r>
      <w:r w:rsidR="00DE1DFF" w:rsidRPr="00DE1DFF">
        <w:rPr>
          <w:lang w:val="es-ES_tradnl"/>
        </w:rPr>
        <w:t xml:space="preserve">la verdad </w:t>
      </w:r>
      <w:r w:rsidR="002A4D7F">
        <w:rPr>
          <w:lang w:val="es-ES_tradnl"/>
        </w:rPr>
        <w:t>se acerca</w:t>
      </w:r>
      <w:r w:rsidR="001C5AA1">
        <w:rPr>
          <w:lang w:val="es-ES_tradnl"/>
        </w:rPr>
        <w:t xml:space="preserve"> </w:t>
      </w:r>
      <w:r w:rsidR="00DE1DFF" w:rsidRPr="00DE1DFF">
        <w:rPr>
          <w:lang w:val="es-ES_tradnl"/>
        </w:rPr>
        <w:t xml:space="preserve">a la luz, para que </w:t>
      </w:r>
      <w:r w:rsidR="002A4D7F">
        <w:rPr>
          <w:lang w:val="es-ES_tradnl"/>
        </w:rPr>
        <w:t xml:space="preserve">se ponga </w:t>
      </w:r>
      <w:r w:rsidR="00DE1DFF" w:rsidRPr="00DE1DFF">
        <w:rPr>
          <w:lang w:val="es-ES_tradnl"/>
        </w:rPr>
        <w:t xml:space="preserve">de manifiesto que sus obras </w:t>
      </w:r>
      <w:r w:rsidR="0063514F">
        <w:rPr>
          <w:lang w:val="es-ES_tradnl"/>
        </w:rPr>
        <w:t xml:space="preserve">han sido </w:t>
      </w:r>
      <w:r w:rsidR="00DE1DFF" w:rsidRPr="00DE1DFF">
        <w:rPr>
          <w:lang w:val="es-ES_tradnl"/>
        </w:rPr>
        <w:t xml:space="preserve">hechas </w:t>
      </w:r>
      <w:r w:rsidR="0063514F">
        <w:rPr>
          <w:lang w:val="es-ES_tradnl"/>
        </w:rPr>
        <w:t xml:space="preserve">en </w:t>
      </w:r>
      <w:r w:rsidR="00DE1DFF" w:rsidRPr="00DE1DFF">
        <w:rPr>
          <w:lang w:val="es-ES_tradnl"/>
        </w:rPr>
        <w:t>Dios.</w:t>
      </w:r>
    </w:p>
    <w:p w14:paraId="40CBD9CA" w14:textId="77777777" w:rsidR="0052387A" w:rsidRPr="007C0006" w:rsidRDefault="0052387A" w:rsidP="0052387A">
      <w:pPr>
        <w:rPr>
          <w:i/>
          <w:iCs/>
          <w:lang w:val="es-ES_tradnl"/>
        </w:rPr>
      </w:pPr>
    </w:p>
    <w:p w14:paraId="676EF724" w14:textId="77777777" w:rsidR="0052387A" w:rsidRPr="007C0006" w:rsidRDefault="0052387A" w:rsidP="0052387A">
      <w:pPr>
        <w:rPr>
          <w:b/>
          <w:bCs/>
          <w:lang w:val="es-ES_tradnl"/>
        </w:rPr>
      </w:pPr>
      <w:r w:rsidRPr="007C0006">
        <w:rPr>
          <w:b/>
          <w:bCs/>
          <w:lang w:val="es-ES_tradnl"/>
        </w:rPr>
        <w:t>PREGUNTAS PARA EL DIÁLOGO</w:t>
      </w:r>
    </w:p>
    <w:p w14:paraId="270C1B56" w14:textId="77777777" w:rsidR="0052387A" w:rsidRPr="007C0006" w:rsidRDefault="0052387A" w:rsidP="0052387A">
      <w:pPr>
        <w:rPr>
          <w:b/>
          <w:bCs/>
          <w:lang w:val="es-ES_tradnl"/>
        </w:rPr>
      </w:pPr>
    </w:p>
    <w:p w14:paraId="1681845E" w14:textId="0B8E19B2" w:rsidR="0052387A" w:rsidRPr="007C0006" w:rsidRDefault="0052387A" w:rsidP="0052387A">
      <w:pPr>
        <w:pStyle w:val="ListParagraph"/>
        <w:numPr>
          <w:ilvl w:val="0"/>
          <w:numId w:val="3"/>
        </w:numPr>
        <w:rPr>
          <w:lang w:val="es-ES_tradnl"/>
        </w:rPr>
      </w:pPr>
      <w:r w:rsidRPr="007C0006">
        <w:rPr>
          <w:lang w:val="es-ES_tradnl"/>
        </w:rPr>
        <w:t xml:space="preserve">¿Qué te inspiró a querer leer y estudiar </w:t>
      </w:r>
      <w:r w:rsidRPr="007C0006">
        <w:rPr>
          <w:i/>
          <w:iCs/>
          <w:lang w:val="es-ES_tradnl"/>
        </w:rPr>
        <w:t xml:space="preserve">El Evangelio </w:t>
      </w:r>
      <w:r w:rsidR="00A84841">
        <w:rPr>
          <w:i/>
          <w:iCs/>
          <w:lang w:val="es-ES_tradnl"/>
        </w:rPr>
        <w:t>de la vida</w:t>
      </w:r>
      <w:r w:rsidRPr="007C0006">
        <w:rPr>
          <w:lang w:val="es-ES_tradnl"/>
        </w:rPr>
        <w:t>?</w:t>
      </w:r>
    </w:p>
    <w:p w14:paraId="344D6FA0" w14:textId="77777777" w:rsidR="0052387A" w:rsidRPr="007C0006" w:rsidRDefault="0052387A" w:rsidP="0052387A">
      <w:pPr>
        <w:pStyle w:val="ListParagraph"/>
        <w:numPr>
          <w:ilvl w:val="0"/>
          <w:numId w:val="3"/>
        </w:numPr>
        <w:rPr>
          <w:lang w:val="es-ES_tradnl"/>
        </w:rPr>
      </w:pPr>
      <w:r w:rsidRPr="007C0006">
        <w:rPr>
          <w:lang w:val="es-ES_tradnl"/>
        </w:rPr>
        <w:t>¿De qué manera piensas que las experiencias en la primera etapa de la vida de san Juan Pablo II pueden haber influido en su comprensión de la dignidad humana y su decisión de escribir esta encíclica?</w:t>
      </w:r>
    </w:p>
    <w:p w14:paraId="4E658ECA" w14:textId="77777777" w:rsidR="007F5534" w:rsidRDefault="00356DE7" w:rsidP="0052387A">
      <w:pPr>
        <w:pStyle w:val="ListParagraph"/>
        <w:numPr>
          <w:ilvl w:val="0"/>
          <w:numId w:val="3"/>
        </w:numPr>
        <w:rPr>
          <w:lang w:val="es-ES_tradnl"/>
        </w:rPr>
      </w:pPr>
      <w:r w:rsidRPr="007C0006">
        <w:rPr>
          <w:lang w:val="es-ES_tradnl"/>
        </w:rPr>
        <w:t xml:space="preserve">En el texto leemos que </w:t>
      </w:r>
      <w:r w:rsidR="00740129" w:rsidRPr="007C0006">
        <w:rPr>
          <w:lang w:val="es-ES_tradnl"/>
        </w:rPr>
        <w:t>“</w:t>
      </w:r>
      <w:r w:rsidRPr="007C0006">
        <w:rPr>
          <w:lang w:val="es-ES_tradnl"/>
        </w:rPr>
        <w:t>El Evangelio del amor de Dios al hombre, el Evangelio de la dignidad de la persona y el Evangelio de la vida son un único e indivisible Evangelio</w:t>
      </w:r>
      <w:r w:rsidR="00740129" w:rsidRPr="007C0006">
        <w:rPr>
          <w:lang w:val="es-ES_tradnl"/>
        </w:rPr>
        <w:t>”</w:t>
      </w:r>
      <w:r w:rsidRPr="007C0006">
        <w:rPr>
          <w:lang w:val="es-ES_tradnl"/>
        </w:rPr>
        <w:t xml:space="preserve">. ¿Qué crees que esto </w:t>
      </w:r>
      <w:r w:rsidR="00173BB6" w:rsidRPr="007C0006">
        <w:rPr>
          <w:lang w:val="es-ES_tradnl"/>
        </w:rPr>
        <w:t xml:space="preserve">significa? </w:t>
      </w:r>
    </w:p>
    <w:p w14:paraId="43BD9D61" w14:textId="18D2EED0" w:rsidR="0052387A" w:rsidRPr="007C0006" w:rsidRDefault="00173BB6" w:rsidP="0052387A">
      <w:pPr>
        <w:pStyle w:val="ListParagraph"/>
        <w:numPr>
          <w:ilvl w:val="0"/>
          <w:numId w:val="3"/>
        </w:numPr>
        <w:rPr>
          <w:lang w:val="es-ES_tradnl"/>
        </w:rPr>
      </w:pPr>
      <w:r w:rsidRPr="007C0006">
        <w:rPr>
          <w:lang w:val="es-ES_tradnl"/>
        </w:rPr>
        <w:t>¿</w:t>
      </w:r>
      <w:r w:rsidR="0052387A" w:rsidRPr="007C0006">
        <w:rPr>
          <w:lang w:val="es-ES_tradnl"/>
        </w:rPr>
        <w:t xml:space="preserve">Cuáles son algunos ejemplos de las maneras en que a la </w:t>
      </w:r>
      <w:r w:rsidR="007F5534">
        <w:rPr>
          <w:lang w:val="es-ES_tradnl"/>
        </w:rPr>
        <w:t>conciencia</w:t>
      </w:r>
      <w:r w:rsidR="0052387A" w:rsidRPr="007C0006">
        <w:rPr>
          <w:lang w:val="es-ES_tradnl"/>
        </w:rPr>
        <w:t xml:space="preserve"> le cuesta distinguir entre el bien y el mal?</w:t>
      </w:r>
    </w:p>
    <w:p w14:paraId="5C4B72F8" w14:textId="423CF130" w:rsidR="0052387A" w:rsidRPr="007C0006" w:rsidRDefault="0052387A" w:rsidP="0052387A">
      <w:pPr>
        <w:pStyle w:val="ListParagraph"/>
        <w:numPr>
          <w:ilvl w:val="0"/>
          <w:numId w:val="3"/>
        </w:numPr>
        <w:rPr>
          <w:lang w:val="es-ES_tradnl"/>
        </w:rPr>
      </w:pPr>
      <w:r w:rsidRPr="007C0006">
        <w:rPr>
          <w:lang w:val="es-ES_tradnl"/>
        </w:rPr>
        <w:t>¿</w:t>
      </w:r>
      <w:r w:rsidR="005E2774">
        <w:rPr>
          <w:lang w:val="es-ES_tradnl"/>
        </w:rPr>
        <w:t xml:space="preserve">Cuáles serían </w:t>
      </w:r>
      <w:r w:rsidRPr="007C0006">
        <w:rPr>
          <w:lang w:val="es-ES_tradnl"/>
        </w:rPr>
        <w:t xml:space="preserve">algunas características de </w:t>
      </w:r>
      <w:r w:rsidR="00740129" w:rsidRPr="007C0006">
        <w:rPr>
          <w:lang w:val="es-ES_tradnl"/>
        </w:rPr>
        <w:t>“</w:t>
      </w:r>
      <w:r w:rsidRPr="007C0006">
        <w:rPr>
          <w:lang w:val="es-ES_tradnl"/>
        </w:rPr>
        <w:t>una auténtica civilización de la verdad y del amor</w:t>
      </w:r>
      <w:r w:rsidR="00740129" w:rsidRPr="007C0006">
        <w:rPr>
          <w:lang w:val="es-ES_tradnl"/>
        </w:rPr>
        <w:t>”</w:t>
      </w:r>
      <w:r w:rsidRPr="007C0006">
        <w:rPr>
          <w:lang w:val="es-ES_tradnl"/>
        </w:rPr>
        <w:t>?</w:t>
      </w:r>
    </w:p>
    <w:p w14:paraId="20B0FCFA" w14:textId="77777777" w:rsidR="0052387A" w:rsidRPr="007C0006" w:rsidRDefault="0052387A" w:rsidP="0052387A">
      <w:pPr>
        <w:pStyle w:val="ListParagraph"/>
        <w:rPr>
          <w:lang w:val="es-ES_tradnl"/>
        </w:rPr>
      </w:pPr>
    </w:p>
    <w:p w14:paraId="40E5BEEA" w14:textId="77777777" w:rsidR="0052387A" w:rsidRPr="007C0006" w:rsidRDefault="0052387A" w:rsidP="0052387A">
      <w:pPr>
        <w:rPr>
          <w:b/>
          <w:bCs/>
          <w:lang w:val="es-ES_tradnl"/>
        </w:rPr>
      </w:pPr>
    </w:p>
    <w:p w14:paraId="48D9E469" w14:textId="3F097C81" w:rsidR="0052387A" w:rsidRPr="007C0006" w:rsidRDefault="003C73F0" w:rsidP="0052387A">
      <w:pPr>
        <w:rPr>
          <w:b/>
          <w:bCs/>
          <w:lang w:val="es-ES_tradnl"/>
        </w:rPr>
      </w:pPr>
      <w:r w:rsidRPr="007C0006">
        <w:rPr>
          <w:b/>
          <w:bCs/>
          <w:lang w:val="es-ES_tradnl"/>
        </w:rPr>
        <w:t>ORACIÓN DE CLAUSURA</w:t>
      </w:r>
      <w:r w:rsidR="0052387A" w:rsidRPr="007C0006">
        <w:rPr>
          <w:b/>
          <w:bCs/>
          <w:lang w:val="es-ES_tradnl"/>
        </w:rPr>
        <w:br/>
      </w:r>
    </w:p>
    <w:p w14:paraId="6A1C5BF8" w14:textId="77777777" w:rsidR="0052387A" w:rsidRPr="007C0006" w:rsidRDefault="0052387A" w:rsidP="0052387A">
      <w:pPr>
        <w:rPr>
          <w:i/>
          <w:iCs/>
          <w:lang w:val="es-ES_tradnl"/>
        </w:rPr>
      </w:pPr>
      <w:r w:rsidRPr="007C0006">
        <w:rPr>
          <w:i/>
          <w:iCs/>
          <w:lang w:val="es-ES_tradnl"/>
        </w:rPr>
        <w:t>Ver la página 4.</w:t>
      </w:r>
    </w:p>
    <w:p w14:paraId="5D013267" w14:textId="77777777" w:rsidR="0052387A" w:rsidRPr="007C0006" w:rsidRDefault="0052387A" w:rsidP="0052387A">
      <w:pPr>
        <w:rPr>
          <w:b/>
          <w:bCs/>
          <w:lang w:val="es-ES_tradnl"/>
        </w:rPr>
      </w:pPr>
    </w:p>
    <w:p w14:paraId="11F7762F" w14:textId="77777777" w:rsidR="0052387A" w:rsidRPr="007C0006" w:rsidRDefault="0052387A" w:rsidP="0052387A">
      <w:pPr>
        <w:rPr>
          <w:b/>
          <w:bCs/>
          <w:lang w:val="es-ES_tradnl"/>
        </w:rPr>
      </w:pPr>
      <w:r w:rsidRPr="007C0006">
        <w:rPr>
          <w:b/>
          <w:bCs/>
          <w:lang w:val="es-ES_tradnl"/>
        </w:rPr>
        <w:t>ANUNCIOS</w:t>
      </w:r>
      <w:r w:rsidRPr="007C0006">
        <w:rPr>
          <w:b/>
          <w:bCs/>
          <w:lang w:val="es-ES_tradnl"/>
        </w:rPr>
        <w:br/>
      </w:r>
    </w:p>
    <w:p w14:paraId="5D7D979A" w14:textId="77777777" w:rsidR="0052387A" w:rsidRPr="007C0006" w:rsidRDefault="0052387A" w:rsidP="0052387A">
      <w:pPr>
        <w:pStyle w:val="ListParagraph"/>
        <w:numPr>
          <w:ilvl w:val="0"/>
          <w:numId w:val="2"/>
        </w:numPr>
        <w:rPr>
          <w:i/>
          <w:iCs/>
          <w:lang w:val="es-ES_tradnl"/>
        </w:rPr>
      </w:pPr>
      <w:r w:rsidRPr="007C0006">
        <w:rPr>
          <w:i/>
          <w:iCs/>
          <w:lang w:val="es-ES_tradnl"/>
        </w:rPr>
        <w:t>La lectura para la próxima sesión será el Capítulo 1 (párrafos #7-28).</w:t>
      </w:r>
    </w:p>
    <w:p w14:paraId="362DE76E" w14:textId="77777777" w:rsidR="0052387A" w:rsidRPr="007C0006" w:rsidRDefault="0052387A" w:rsidP="0052387A">
      <w:pPr>
        <w:pStyle w:val="ListParagraph"/>
        <w:numPr>
          <w:ilvl w:val="0"/>
          <w:numId w:val="2"/>
        </w:numPr>
        <w:rPr>
          <w:i/>
          <w:iCs/>
          <w:lang w:val="es-ES_tradnl"/>
        </w:rPr>
      </w:pPr>
      <w:r w:rsidRPr="007C0006">
        <w:rPr>
          <w:i/>
          <w:iCs/>
          <w:lang w:val="es-ES_tradnl"/>
        </w:rPr>
        <w:t>La próxima reunión será el [fecha, hora y lugar].</w:t>
      </w:r>
    </w:p>
    <w:p w14:paraId="1A1443CD" w14:textId="77777777" w:rsidR="0052387A" w:rsidRPr="007C0006" w:rsidRDefault="0052387A" w:rsidP="0052387A">
      <w:pPr>
        <w:rPr>
          <w:i/>
          <w:iCs/>
          <w:lang w:val="es-ES_tradnl"/>
        </w:rPr>
      </w:pPr>
    </w:p>
    <w:p w14:paraId="58865275" w14:textId="77777777" w:rsidR="0052387A" w:rsidRPr="007C0006" w:rsidRDefault="0052387A" w:rsidP="0052387A">
      <w:pPr>
        <w:jc w:val="center"/>
        <w:rPr>
          <w:b/>
          <w:bCs/>
          <w:lang w:val="es-ES_tradnl"/>
        </w:rPr>
      </w:pPr>
    </w:p>
    <w:p w14:paraId="34162FB7" w14:textId="73FFB3BB" w:rsidR="0052387A" w:rsidRPr="007C0006" w:rsidRDefault="0052387A" w:rsidP="0052387A">
      <w:pPr>
        <w:jc w:val="center"/>
        <w:rPr>
          <w:b/>
          <w:bCs/>
          <w:i/>
          <w:iCs/>
          <w:lang w:val="es-ES_tradnl"/>
        </w:rPr>
      </w:pPr>
      <w:r w:rsidRPr="007C0006">
        <w:rPr>
          <w:b/>
          <w:bCs/>
          <w:lang w:val="es-ES_tradnl"/>
        </w:rPr>
        <w:t>SEGUNDA SESIÓN</w:t>
      </w:r>
      <w:r w:rsidRPr="007C0006">
        <w:rPr>
          <w:b/>
          <w:bCs/>
          <w:lang w:val="es-ES_tradnl"/>
        </w:rPr>
        <w:br/>
      </w:r>
      <w:r w:rsidRPr="007C0006">
        <w:rPr>
          <w:b/>
          <w:bCs/>
          <w:i/>
          <w:iCs/>
          <w:lang w:val="es-ES_tradnl"/>
        </w:rPr>
        <w:t xml:space="preserve">El Evangelio </w:t>
      </w:r>
      <w:r w:rsidR="00A84841">
        <w:rPr>
          <w:b/>
          <w:bCs/>
          <w:i/>
          <w:iCs/>
          <w:lang w:val="es-ES_tradnl"/>
        </w:rPr>
        <w:t>de la vida</w:t>
      </w:r>
      <w:r w:rsidRPr="007C0006">
        <w:rPr>
          <w:b/>
          <w:bCs/>
          <w:lang w:val="es-ES_tradnl"/>
        </w:rPr>
        <w:t xml:space="preserve">: Capítulo 1 </w:t>
      </w:r>
      <w:r w:rsidRPr="007C0006">
        <w:rPr>
          <w:b/>
          <w:bCs/>
          <w:lang w:val="es-ES_tradnl"/>
        </w:rPr>
        <w:br/>
      </w:r>
      <w:r w:rsidRPr="007C0006">
        <w:rPr>
          <w:i/>
          <w:iCs/>
          <w:lang w:val="es-ES_tradnl"/>
        </w:rPr>
        <w:t>Nuevas amenazas a la vida humana</w:t>
      </w:r>
    </w:p>
    <w:p w14:paraId="523157D2" w14:textId="2F4BA40F" w:rsidR="0052387A" w:rsidRPr="007C0006" w:rsidRDefault="00F60BF9" w:rsidP="0052387A">
      <w:pPr>
        <w:jc w:val="center"/>
        <w:rPr>
          <w:b/>
          <w:bCs/>
          <w:lang w:val="es-ES_tradnl"/>
        </w:rPr>
      </w:pPr>
      <w:r w:rsidRPr="007C0006">
        <w:rPr>
          <w:b/>
          <w:bCs/>
          <w:noProof/>
          <w:lang w:val="es-ES_tradnl"/>
        </w:rPr>
        <mc:AlternateContent>
          <mc:Choice Requires="wps">
            <w:drawing>
              <wp:anchor distT="0" distB="0" distL="114300" distR="114300" simplePos="0" relativeHeight="251650048" behindDoc="0" locked="0" layoutInCell="1" allowOverlap="1" wp14:anchorId="4977E343" wp14:editId="3D259759">
                <wp:simplePos x="0" y="0"/>
                <wp:positionH relativeFrom="column">
                  <wp:posOffset>-19050</wp:posOffset>
                </wp:positionH>
                <wp:positionV relativeFrom="paragraph">
                  <wp:posOffset>36196</wp:posOffset>
                </wp:positionV>
                <wp:extent cx="3026005" cy="463550"/>
                <wp:effectExtent l="0" t="0" r="22225" b="12700"/>
                <wp:wrapNone/>
                <wp:docPr id="2" name="Text Box 2"/>
                <wp:cNvGraphicFramePr/>
                <a:graphic xmlns:a="http://schemas.openxmlformats.org/drawingml/2006/main">
                  <a:graphicData uri="http://schemas.microsoft.com/office/word/2010/wordprocessingShape">
                    <wps:wsp>
                      <wps:cNvSpPr txBox="1"/>
                      <wps:spPr>
                        <a:xfrm>
                          <a:off x="0" y="0"/>
                          <a:ext cx="3026005" cy="463550"/>
                        </a:xfrm>
                        <a:prstGeom prst="rect">
                          <a:avLst/>
                        </a:prstGeom>
                        <a:solidFill>
                          <a:schemeClr val="lt1"/>
                        </a:solidFill>
                        <a:ln w="6350">
                          <a:solidFill>
                            <a:prstClr val="black"/>
                          </a:solidFill>
                        </a:ln>
                      </wps:spPr>
                      <wps:txbx>
                        <w:txbxContent>
                          <w:p w14:paraId="67DEFDB1" w14:textId="5A940D67" w:rsidR="0052387A" w:rsidRPr="00F60BF9" w:rsidRDefault="0052387A" w:rsidP="0052387A">
                            <w:pPr>
                              <w:rPr>
                                <w:b/>
                                <w:bCs/>
                                <w:noProof/>
                              </w:rPr>
                            </w:pPr>
                            <w:r w:rsidRPr="0052387A">
                              <w:rPr>
                                <w:b/>
                                <w:bCs/>
                                <w:noProof/>
                              </w:rPr>
                              <w:t>LECTURA</w:t>
                            </w:r>
                            <w:r w:rsidRPr="0052387A">
                              <w:rPr>
                                <w:b/>
                                <w:bCs/>
                                <w:noProof/>
                              </w:rPr>
                              <w:br/>
                            </w:r>
                            <w:r w:rsidRPr="0052387A">
                              <w:rPr>
                                <w:i/>
                                <w:iCs/>
                                <w:noProof/>
                              </w:rPr>
                              <w:t>Capítulo 1 (párrafos #7-28)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E343" id="Text Box 2" o:spid="_x0000_s1027" type="#_x0000_t202" style="position:absolute;left:0;text-align:left;margin-left:-1.5pt;margin-top:2.85pt;width:238.25pt;height: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" fillcolor="white [3201]" strokeweight=".5pt">
                <v:textbox>
                  <w:txbxContent>
                    <w:p w14:paraId="67DEFDB1" w14:textId="5A940D67" w:rsidR="0052387A" w:rsidRPr="00F60BF9" w:rsidRDefault="0052387A" w:rsidP="0052387A">
                      <w:pPr>
                        <w:rPr>
                          <w:b/>
                          <w:bCs/>
                          <w:noProof/>
                        </w:rPr>
                      </w:pPr>
                      <w:r w:rsidRPr="0052387A">
                        <w:rPr>
                          <w:b/>
                          <w:bCs/>
                          <w:noProof/>
                        </w:rPr>
                        <w:t>LECTURA</w:t>
                      </w:r>
                      <w:r w:rsidRPr="0052387A">
                        <w:rPr>
                          <w:b/>
                          <w:bCs/>
                          <w:noProof/>
                        </w:rPr>
                        <w:br/>
                      </w:r>
                      <w:r w:rsidRPr="0052387A">
                        <w:rPr>
                          <w:i/>
                          <w:iCs/>
                          <w:noProof/>
                        </w:rPr>
                        <w:t>Capítulo 1 (párrafos #7-28)</w:t>
                      </w:r>
                    </w:p>
                  </w:txbxContent>
                </v:textbox>
              </v:shape>
            </w:pict>
          </mc:Fallback>
        </mc:AlternateContent>
      </w:r>
    </w:p>
    <w:p w14:paraId="4A02F30C" w14:textId="70A98A84" w:rsidR="0052387A" w:rsidRPr="007C0006" w:rsidRDefault="0052387A" w:rsidP="0052387A">
      <w:pPr>
        <w:jc w:val="center"/>
        <w:rPr>
          <w:b/>
          <w:bCs/>
          <w:lang w:val="es-ES_tradnl"/>
        </w:rPr>
      </w:pPr>
    </w:p>
    <w:p w14:paraId="6E32F271" w14:textId="77777777" w:rsidR="0052387A" w:rsidRPr="007C0006" w:rsidRDefault="0052387A" w:rsidP="0052387A">
      <w:pPr>
        <w:rPr>
          <w:b/>
          <w:bCs/>
          <w:lang w:val="es-ES_tradnl"/>
        </w:rPr>
      </w:pPr>
    </w:p>
    <w:p w14:paraId="7A8331C5" w14:textId="77777777" w:rsidR="00F60BF9" w:rsidRDefault="00F60BF9" w:rsidP="0052387A">
      <w:pPr>
        <w:rPr>
          <w:b/>
          <w:bCs/>
          <w:lang w:val="es-ES_tradnl"/>
        </w:rPr>
      </w:pPr>
    </w:p>
    <w:p w14:paraId="338BC626" w14:textId="3FE1093F" w:rsidR="0052387A" w:rsidRPr="007C0006" w:rsidRDefault="00F60BF9" w:rsidP="0052387A">
      <w:pPr>
        <w:rPr>
          <w:b/>
          <w:bCs/>
          <w:lang w:val="es-ES_tradnl"/>
        </w:rPr>
      </w:pPr>
      <w:r w:rsidRPr="007C0006">
        <w:rPr>
          <w:b/>
          <w:bCs/>
          <w:lang w:val="es-ES_tradnl"/>
        </w:rPr>
        <w:t>ORACIÓN DE APERTURA</w:t>
      </w:r>
      <w:r w:rsidRPr="007C0006">
        <w:rPr>
          <w:b/>
          <w:bCs/>
          <w:lang w:val="es-ES_tradnl"/>
        </w:rPr>
        <w:br/>
      </w:r>
    </w:p>
    <w:p w14:paraId="143D6544" w14:textId="77777777" w:rsidR="0052387A" w:rsidRPr="007C0006" w:rsidRDefault="0052387A" w:rsidP="0052387A">
      <w:pPr>
        <w:rPr>
          <w:i/>
          <w:iCs/>
          <w:lang w:val="es-ES_tradnl"/>
        </w:rPr>
      </w:pPr>
      <w:r w:rsidRPr="007C0006">
        <w:rPr>
          <w:i/>
          <w:iCs/>
          <w:lang w:val="es-ES_tradnl"/>
        </w:rPr>
        <w:t>Ver la página 4.</w:t>
      </w:r>
    </w:p>
    <w:p w14:paraId="1262A3CB" w14:textId="77777777" w:rsidR="0052387A" w:rsidRPr="007C0006" w:rsidRDefault="0052387A" w:rsidP="0052387A">
      <w:pPr>
        <w:rPr>
          <w:b/>
          <w:bCs/>
          <w:lang w:val="es-ES_tradnl"/>
        </w:rPr>
      </w:pPr>
    </w:p>
    <w:p w14:paraId="6D325E29" w14:textId="77777777" w:rsidR="0052387A" w:rsidRPr="007C0006" w:rsidRDefault="0052387A" w:rsidP="0052387A">
      <w:pPr>
        <w:rPr>
          <w:b/>
          <w:bCs/>
          <w:lang w:val="es-ES_tradnl"/>
        </w:rPr>
      </w:pPr>
      <w:r w:rsidRPr="007C0006">
        <w:rPr>
          <w:b/>
          <w:bCs/>
          <w:lang w:val="es-ES_tradnl"/>
        </w:rPr>
        <w:t>REPASO / RESUMEN</w:t>
      </w:r>
      <w:r w:rsidRPr="007C0006">
        <w:rPr>
          <w:b/>
          <w:bCs/>
          <w:lang w:val="es-ES_tradnl"/>
        </w:rPr>
        <w:br/>
      </w:r>
    </w:p>
    <w:p w14:paraId="40534CAC" w14:textId="4E25F7BE" w:rsidR="0052387A" w:rsidRPr="007C0006" w:rsidRDefault="001B2B91" w:rsidP="0052387A">
      <w:pPr>
        <w:rPr>
          <w:i/>
          <w:iCs/>
          <w:lang w:val="es-ES_tradnl"/>
        </w:rPr>
      </w:pPr>
      <w:r w:rsidRPr="007C0006">
        <w:rPr>
          <w:i/>
          <w:iCs/>
          <w:lang w:val="es-ES_tradnl"/>
        </w:rPr>
        <w:t>Se i</w:t>
      </w:r>
      <w:r w:rsidR="0052387A" w:rsidRPr="007C0006">
        <w:rPr>
          <w:i/>
          <w:iCs/>
          <w:lang w:val="es-ES_tradnl"/>
        </w:rPr>
        <w:t xml:space="preserve">nvita a una persona </w:t>
      </w:r>
      <w:r w:rsidR="00D523C8" w:rsidRPr="007C0006">
        <w:rPr>
          <w:i/>
          <w:iCs/>
          <w:lang w:val="es-ES_tradnl"/>
        </w:rPr>
        <w:t>a dar</w:t>
      </w:r>
      <w:r w:rsidR="0052387A" w:rsidRPr="007C0006">
        <w:rPr>
          <w:i/>
          <w:iCs/>
          <w:lang w:val="es-ES_tradnl"/>
        </w:rPr>
        <w:t xml:space="preserve"> un resumen breve de las lecturas para esta sesión. </w:t>
      </w:r>
      <w:r w:rsidR="001C5AA1" w:rsidRPr="001C5AA1">
        <w:rPr>
          <w:i/>
          <w:iCs/>
        </w:rPr>
        <w:t>Podría</w:t>
      </w:r>
      <w:r w:rsidR="001C5AA1" w:rsidRPr="007C0006" w:rsidDel="001C5AA1">
        <w:rPr>
          <w:i/>
          <w:iCs/>
          <w:lang w:val="es-ES_tradnl"/>
        </w:rPr>
        <w:t xml:space="preserve"> </w:t>
      </w:r>
      <w:r w:rsidR="0052387A" w:rsidRPr="007C0006">
        <w:rPr>
          <w:i/>
          <w:iCs/>
          <w:lang w:val="es-ES_tradnl"/>
        </w:rPr>
        <w:t>ser el facilitador del grupo o cualquier otro miembro.</w:t>
      </w:r>
    </w:p>
    <w:p w14:paraId="56B12D09" w14:textId="77777777" w:rsidR="0052387A" w:rsidRPr="007C0006" w:rsidRDefault="0052387A" w:rsidP="0052387A">
      <w:pPr>
        <w:rPr>
          <w:b/>
          <w:bCs/>
          <w:lang w:val="es-ES_tradnl"/>
        </w:rPr>
      </w:pPr>
    </w:p>
    <w:p w14:paraId="6619A834" w14:textId="0FF30508" w:rsidR="0052387A" w:rsidRPr="007C0006" w:rsidRDefault="0052387A" w:rsidP="0052387A">
      <w:pPr>
        <w:rPr>
          <w:i/>
          <w:iCs/>
          <w:lang w:val="es-ES_tradnl"/>
        </w:rPr>
      </w:pPr>
      <w:r w:rsidRPr="007C0006">
        <w:rPr>
          <w:b/>
          <w:bCs/>
          <w:lang w:val="es-ES_tradnl"/>
        </w:rPr>
        <w:t>LECTURA BÍBLICA</w:t>
      </w:r>
      <w:r w:rsidRPr="007C0006">
        <w:rPr>
          <w:b/>
          <w:bCs/>
          <w:lang w:val="es-ES_tradnl"/>
        </w:rPr>
        <w:br/>
      </w:r>
      <w:r w:rsidRPr="007C0006">
        <w:rPr>
          <w:i/>
          <w:iCs/>
          <w:lang w:val="es-ES_tradnl"/>
        </w:rPr>
        <w:br/>
      </w:r>
      <w:r w:rsidR="00740129" w:rsidRPr="007C0006">
        <w:rPr>
          <w:i/>
          <w:iCs/>
          <w:lang w:val="es-ES_tradnl"/>
        </w:rPr>
        <w:t>Se p</w:t>
      </w:r>
      <w:r w:rsidRPr="007C0006">
        <w:rPr>
          <w:i/>
          <w:iCs/>
          <w:lang w:val="es-ES_tradnl"/>
        </w:rPr>
        <w:t>ide a un miembro del grupo que lea el siguiente pasaje bíblico en voz alta. Cu</w:t>
      </w:r>
      <w:r w:rsidR="00740129" w:rsidRPr="007C0006">
        <w:rPr>
          <w:i/>
          <w:iCs/>
          <w:lang w:val="es-ES_tradnl"/>
        </w:rPr>
        <w:t>a</w:t>
      </w:r>
      <w:r w:rsidRPr="007C0006">
        <w:rPr>
          <w:i/>
          <w:iCs/>
          <w:lang w:val="es-ES_tradnl"/>
        </w:rPr>
        <w:t>ndo haya terminado, tomen unos momentos para reflexionar en silencio sobre el pasaje bíblico.</w:t>
      </w:r>
    </w:p>
    <w:p w14:paraId="0156CF5A" w14:textId="77777777" w:rsidR="0052387A" w:rsidRPr="007C0006" w:rsidRDefault="0052387A" w:rsidP="0052387A">
      <w:pPr>
        <w:rPr>
          <w:i/>
          <w:iCs/>
          <w:lang w:val="es-ES_tradnl"/>
        </w:rPr>
      </w:pPr>
    </w:p>
    <w:p w14:paraId="7A5D57DB" w14:textId="77777777" w:rsidR="0052387A" w:rsidRPr="007C0006" w:rsidRDefault="0052387A" w:rsidP="0052387A">
      <w:pPr>
        <w:rPr>
          <w:b/>
          <w:bCs/>
          <w:i/>
          <w:iCs/>
          <w:lang w:val="es-ES_tradnl"/>
        </w:rPr>
      </w:pPr>
      <w:r w:rsidRPr="007C0006">
        <w:rPr>
          <w:b/>
          <w:bCs/>
          <w:i/>
          <w:iCs/>
          <w:lang w:val="es-ES_tradnl"/>
        </w:rPr>
        <w:t>Génesis 4,2-16</w:t>
      </w:r>
    </w:p>
    <w:p w14:paraId="6A00542F" w14:textId="77777777" w:rsidR="0052387A" w:rsidRPr="007C0006" w:rsidRDefault="0052387A" w:rsidP="0052387A">
      <w:pPr>
        <w:rPr>
          <w:lang w:val="es-ES_tradnl"/>
        </w:rPr>
      </w:pPr>
    </w:p>
    <w:p w14:paraId="0C78C8CD" w14:textId="5D4BB126" w:rsidR="0052387A" w:rsidRPr="007C0006" w:rsidRDefault="00094606" w:rsidP="0052387A">
      <w:pPr>
        <w:textAlignment w:val="baseline"/>
        <w:rPr>
          <w:bdr w:val="none" w:sz="0" w:space="0" w:color="auto" w:frame="1"/>
          <w:lang w:val="es-ES_tradnl"/>
        </w:rPr>
      </w:pPr>
      <w:r>
        <w:rPr>
          <w:bdr w:val="none" w:sz="0" w:space="0" w:color="auto" w:frame="1"/>
          <w:lang w:val="es-ES_tradnl"/>
        </w:rPr>
        <w:t>[2]</w:t>
      </w:r>
      <w:r w:rsidR="00694623">
        <w:rPr>
          <w:bdr w:val="none" w:sz="0" w:space="0" w:color="auto" w:frame="1"/>
          <w:lang w:val="es-ES_tradnl"/>
        </w:rPr>
        <w:t xml:space="preserve"> </w:t>
      </w:r>
      <w:r w:rsidR="000F356A" w:rsidRPr="000F356A">
        <w:rPr>
          <w:bdr w:val="none" w:sz="0" w:space="0" w:color="auto" w:frame="1"/>
          <w:lang w:val="es-ES_tradnl"/>
        </w:rPr>
        <w:t xml:space="preserve">Abel </w:t>
      </w:r>
      <w:r w:rsidR="00467C01">
        <w:rPr>
          <w:bdr w:val="none" w:sz="0" w:space="0" w:color="auto" w:frame="1"/>
          <w:lang w:val="es-ES_tradnl"/>
        </w:rPr>
        <w:t xml:space="preserve">fue </w:t>
      </w:r>
      <w:r w:rsidR="000F356A" w:rsidRPr="000F356A">
        <w:rPr>
          <w:bdr w:val="none" w:sz="0" w:space="0" w:color="auto" w:frame="1"/>
          <w:lang w:val="es-ES_tradnl"/>
        </w:rPr>
        <w:t>pastor de ovejas y Caín a</w:t>
      </w:r>
      <w:r w:rsidR="00D37BDF">
        <w:rPr>
          <w:bdr w:val="none" w:sz="0" w:space="0" w:color="auto" w:frame="1"/>
          <w:lang w:val="es-ES_tradnl"/>
        </w:rPr>
        <w:t>gricult</w:t>
      </w:r>
      <w:r w:rsidR="000F356A" w:rsidRPr="000F356A">
        <w:rPr>
          <w:bdr w:val="none" w:sz="0" w:space="0" w:color="auto" w:frame="1"/>
          <w:lang w:val="es-ES_tradnl"/>
        </w:rPr>
        <w:t xml:space="preserve">or. </w:t>
      </w:r>
      <w:r>
        <w:rPr>
          <w:bdr w:val="none" w:sz="0" w:space="0" w:color="auto" w:frame="1"/>
          <w:lang w:val="es-ES_tradnl"/>
        </w:rPr>
        <w:t>[3]</w:t>
      </w:r>
      <w:r w:rsidR="00A20485">
        <w:rPr>
          <w:bdr w:val="none" w:sz="0" w:space="0" w:color="auto" w:frame="1"/>
          <w:lang w:val="es-ES_tradnl"/>
        </w:rPr>
        <w:t xml:space="preserve"> </w:t>
      </w:r>
      <w:r w:rsidR="00144543" w:rsidRPr="00144543">
        <w:rPr>
          <w:bdr w:val="none" w:sz="0" w:space="0" w:color="auto" w:frame="1"/>
          <w:lang w:val="es-ES_tradnl"/>
        </w:rPr>
        <w:t>Al cabo de un tiempo,</w:t>
      </w:r>
      <w:r w:rsidR="00144543">
        <w:rPr>
          <w:bdr w:val="none" w:sz="0" w:space="0" w:color="auto" w:frame="1"/>
          <w:lang w:val="es-ES_tradnl"/>
        </w:rPr>
        <w:t xml:space="preserve"> </w:t>
      </w:r>
      <w:r w:rsidR="00144543" w:rsidRPr="00144543">
        <w:rPr>
          <w:bdr w:val="none" w:sz="0" w:space="0" w:color="auto" w:frame="1"/>
          <w:lang w:val="es-ES_tradnl"/>
        </w:rPr>
        <w:t xml:space="preserve">Caín presentó como ofrenda al Señor </w:t>
      </w:r>
      <w:r w:rsidR="00A14FD5">
        <w:rPr>
          <w:bdr w:val="none" w:sz="0" w:space="0" w:color="auto" w:frame="1"/>
          <w:lang w:val="es-ES_tradnl"/>
        </w:rPr>
        <w:t xml:space="preserve">algunos </w:t>
      </w:r>
      <w:r w:rsidR="00144543" w:rsidRPr="00144543">
        <w:rPr>
          <w:bdr w:val="none" w:sz="0" w:space="0" w:color="auto" w:frame="1"/>
          <w:lang w:val="es-ES_tradnl"/>
        </w:rPr>
        <w:t>frutos</w:t>
      </w:r>
      <w:r w:rsidR="00144543">
        <w:rPr>
          <w:bdr w:val="none" w:sz="0" w:space="0" w:color="auto" w:frame="1"/>
          <w:lang w:val="es-ES_tradnl"/>
        </w:rPr>
        <w:t xml:space="preserve"> </w:t>
      </w:r>
      <w:r w:rsidR="00144543" w:rsidRPr="00144543">
        <w:rPr>
          <w:bdr w:val="none" w:sz="0" w:space="0" w:color="auto" w:frame="1"/>
          <w:lang w:val="es-ES_tradnl"/>
        </w:rPr>
        <w:t xml:space="preserve">del suelo, </w:t>
      </w:r>
      <w:r>
        <w:rPr>
          <w:bdr w:val="none" w:sz="0" w:space="0" w:color="auto" w:frame="1"/>
          <w:lang w:val="es-ES_tradnl"/>
        </w:rPr>
        <w:t>[4]</w:t>
      </w:r>
      <w:r w:rsidR="00A20485">
        <w:rPr>
          <w:bdr w:val="none" w:sz="0" w:space="0" w:color="auto" w:frame="1"/>
          <w:lang w:val="es-ES_tradnl"/>
        </w:rPr>
        <w:t xml:space="preserve"> </w:t>
      </w:r>
      <w:r w:rsidR="00144543" w:rsidRPr="00144543">
        <w:rPr>
          <w:bdr w:val="none" w:sz="0" w:space="0" w:color="auto" w:frame="1"/>
          <w:lang w:val="es-ES_tradnl"/>
        </w:rPr>
        <w:t>mientras que Abel le ofreció las</w:t>
      </w:r>
      <w:r w:rsidR="00144543">
        <w:rPr>
          <w:bdr w:val="none" w:sz="0" w:space="0" w:color="auto" w:frame="1"/>
          <w:lang w:val="es-ES_tradnl"/>
        </w:rPr>
        <w:t xml:space="preserve"> </w:t>
      </w:r>
      <w:r w:rsidR="00144543" w:rsidRPr="00144543">
        <w:rPr>
          <w:bdr w:val="none" w:sz="0" w:space="0" w:color="auto" w:frame="1"/>
          <w:lang w:val="es-ES_tradnl"/>
        </w:rPr>
        <w:t>primicias y lo mejor de su rebaño. El Señor</w:t>
      </w:r>
      <w:r w:rsidR="00144543">
        <w:rPr>
          <w:bdr w:val="none" w:sz="0" w:space="0" w:color="auto" w:frame="1"/>
          <w:lang w:val="es-ES_tradnl"/>
        </w:rPr>
        <w:t xml:space="preserve"> </w:t>
      </w:r>
      <w:r w:rsidR="00144543" w:rsidRPr="00144543">
        <w:rPr>
          <w:bdr w:val="none" w:sz="0" w:space="0" w:color="auto" w:frame="1"/>
          <w:lang w:val="es-ES_tradnl"/>
        </w:rPr>
        <w:t xml:space="preserve">miró con agrado a Abel y su ofrenda, </w:t>
      </w:r>
      <w:r>
        <w:rPr>
          <w:bdr w:val="none" w:sz="0" w:space="0" w:color="auto" w:frame="1"/>
          <w:lang w:val="es-ES_tradnl"/>
        </w:rPr>
        <w:t>[5]</w:t>
      </w:r>
      <w:r w:rsidR="00A20485">
        <w:rPr>
          <w:bdr w:val="none" w:sz="0" w:space="0" w:color="auto" w:frame="1"/>
          <w:lang w:val="es-ES_tradnl"/>
        </w:rPr>
        <w:t xml:space="preserve"> </w:t>
      </w:r>
      <w:r w:rsidR="00144543" w:rsidRPr="00144543">
        <w:rPr>
          <w:bdr w:val="none" w:sz="0" w:space="0" w:color="auto" w:frame="1"/>
          <w:lang w:val="es-ES_tradnl"/>
        </w:rPr>
        <w:t>pero</w:t>
      </w:r>
      <w:r w:rsidR="00144543">
        <w:rPr>
          <w:bdr w:val="none" w:sz="0" w:space="0" w:color="auto" w:frame="1"/>
          <w:lang w:val="es-ES_tradnl"/>
        </w:rPr>
        <w:t xml:space="preserve"> </w:t>
      </w:r>
      <w:r w:rsidR="00144543" w:rsidRPr="00144543">
        <w:rPr>
          <w:bdr w:val="none" w:sz="0" w:space="0" w:color="auto" w:frame="1"/>
          <w:lang w:val="es-ES_tradnl"/>
        </w:rPr>
        <w:t>no miró a Caín ni su ofrenda. Caín se mostró</w:t>
      </w:r>
      <w:r w:rsidR="00144543">
        <w:rPr>
          <w:bdr w:val="none" w:sz="0" w:space="0" w:color="auto" w:frame="1"/>
          <w:lang w:val="es-ES_tradnl"/>
        </w:rPr>
        <w:t xml:space="preserve"> </w:t>
      </w:r>
      <w:r w:rsidR="00144543" w:rsidRPr="00144543">
        <w:rPr>
          <w:bdr w:val="none" w:sz="0" w:space="0" w:color="auto" w:frame="1"/>
          <w:lang w:val="es-ES_tradnl"/>
        </w:rPr>
        <w:t xml:space="preserve">muy resentido y agachó la cabeza. </w:t>
      </w:r>
      <w:r w:rsidR="0074372B">
        <w:rPr>
          <w:bdr w:val="none" w:sz="0" w:space="0" w:color="auto" w:frame="1"/>
          <w:lang w:val="es-ES_tradnl"/>
        </w:rPr>
        <w:t>[</w:t>
      </w:r>
      <w:r w:rsidR="00A20485">
        <w:rPr>
          <w:bdr w:val="none" w:sz="0" w:space="0" w:color="auto" w:frame="1"/>
          <w:lang w:val="es-ES_tradnl"/>
        </w:rPr>
        <w:t>6</w:t>
      </w:r>
      <w:r w:rsidR="0074372B">
        <w:rPr>
          <w:bdr w:val="none" w:sz="0" w:space="0" w:color="auto" w:frame="1"/>
          <w:lang w:val="es-ES_tradnl"/>
        </w:rPr>
        <w:t>]</w:t>
      </w:r>
      <w:r w:rsidR="00A20485">
        <w:rPr>
          <w:bdr w:val="none" w:sz="0" w:space="0" w:color="auto" w:frame="1"/>
          <w:lang w:val="es-ES_tradnl"/>
        </w:rPr>
        <w:t xml:space="preserve"> </w:t>
      </w:r>
      <w:r w:rsidR="00144543" w:rsidRPr="00144543">
        <w:rPr>
          <w:bdr w:val="none" w:sz="0" w:space="0" w:color="auto" w:frame="1"/>
          <w:lang w:val="es-ES_tradnl"/>
        </w:rPr>
        <w:t>El</w:t>
      </w:r>
      <w:r w:rsidR="00144543">
        <w:rPr>
          <w:bdr w:val="none" w:sz="0" w:space="0" w:color="auto" w:frame="1"/>
          <w:lang w:val="es-ES_tradnl"/>
        </w:rPr>
        <w:t xml:space="preserve"> </w:t>
      </w:r>
      <w:r w:rsidR="00144543" w:rsidRPr="00144543">
        <w:rPr>
          <w:bdr w:val="none" w:sz="0" w:space="0" w:color="auto" w:frame="1"/>
          <w:lang w:val="es-ES_tradnl"/>
        </w:rPr>
        <w:t xml:space="preserve">Señor le dijo: </w:t>
      </w:r>
      <w:r w:rsidR="00144543">
        <w:rPr>
          <w:bdr w:val="none" w:sz="0" w:space="0" w:color="auto" w:frame="1"/>
          <w:lang w:val="es-ES_tradnl"/>
        </w:rPr>
        <w:t>“</w:t>
      </w:r>
      <w:r w:rsidR="00144543" w:rsidRPr="00144543">
        <w:rPr>
          <w:bdr w:val="none" w:sz="0" w:space="0" w:color="auto" w:frame="1"/>
          <w:lang w:val="es-ES_tradnl"/>
        </w:rPr>
        <w:t>¿Por qué estás resentido y</w:t>
      </w:r>
      <w:r w:rsidR="00144543">
        <w:rPr>
          <w:bdr w:val="none" w:sz="0" w:space="0" w:color="auto" w:frame="1"/>
          <w:lang w:val="es-ES_tradnl"/>
        </w:rPr>
        <w:t xml:space="preserve"> </w:t>
      </w:r>
      <w:r w:rsidR="00144543" w:rsidRPr="00144543">
        <w:rPr>
          <w:bdr w:val="none" w:sz="0" w:space="0" w:color="auto" w:frame="1"/>
          <w:lang w:val="es-ES_tradnl"/>
        </w:rPr>
        <w:t xml:space="preserve">tienes la cabeza baja? </w:t>
      </w:r>
      <w:r>
        <w:rPr>
          <w:bdr w:val="none" w:sz="0" w:space="0" w:color="auto" w:frame="1"/>
          <w:lang w:val="es-ES_tradnl"/>
        </w:rPr>
        <w:t>[7]</w:t>
      </w:r>
      <w:r w:rsidR="00C769BD">
        <w:rPr>
          <w:bdr w:val="none" w:sz="0" w:space="0" w:color="auto" w:frame="1"/>
          <w:lang w:val="es-ES_tradnl"/>
        </w:rPr>
        <w:t xml:space="preserve"> </w:t>
      </w:r>
      <w:r w:rsidR="00144543" w:rsidRPr="00144543">
        <w:rPr>
          <w:bdr w:val="none" w:sz="0" w:space="0" w:color="auto" w:frame="1"/>
          <w:lang w:val="es-ES_tradnl"/>
        </w:rPr>
        <w:t>Si obras bien podrás</w:t>
      </w:r>
      <w:r w:rsidR="00144543">
        <w:rPr>
          <w:bdr w:val="none" w:sz="0" w:space="0" w:color="auto" w:frame="1"/>
          <w:lang w:val="es-ES_tradnl"/>
        </w:rPr>
        <w:t xml:space="preserve"> </w:t>
      </w:r>
      <w:r w:rsidR="00144543" w:rsidRPr="00144543">
        <w:rPr>
          <w:bdr w:val="none" w:sz="0" w:space="0" w:color="auto" w:frame="1"/>
          <w:lang w:val="es-ES_tradnl"/>
        </w:rPr>
        <w:t>mantenerla erguida; si obras mal, el pecado</w:t>
      </w:r>
      <w:r w:rsidR="00144543">
        <w:rPr>
          <w:bdr w:val="none" w:sz="0" w:space="0" w:color="auto" w:frame="1"/>
          <w:lang w:val="es-ES_tradnl"/>
        </w:rPr>
        <w:t xml:space="preserve"> </w:t>
      </w:r>
      <w:r w:rsidR="00144543" w:rsidRPr="00144543">
        <w:rPr>
          <w:bdr w:val="none" w:sz="0" w:space="0" w:color="auto" w:frame="1"/>
          <w:lang w:val="es-ES_tradnl"/>
        </w:rPr>
        <w:t>está agazapado a la puerta y te acecha, pero</w:t>
      </w:r>
      <w:r w:rsidR="00144543">
        <w:rPr>
          <w:bdr w:val="none" w:sz="0" w:space="0" w:color="auto" w:frame="1"/>
          <w:lang w:val="es-ES_tradnl"/>
        </w:rPr>
        <w:t xml:space="preserve"> </w:t>
      </w:r>
      <w:r w:rsidR="00144543" w:rsidRPr="00144543">
        <w:rPr>
          <w:bdr w:val="none" w:sz="0" w:space="0" w:color="auto" w:frame="1"/>
          <w:lang w:val="es-ES_tradnl"/>
        </w:rPr>
        <w:t>tú debes dominarlo</w:t>
      </w:r>
      <w:r w:rsidR="00144543">
        <w:rPr>
          <w:bdr w:val="none" w:sz="0" w:space="0" w:color="auto" w:frame="1"/>
          <w:lang w:val="es-ES_tradnl"/>
        </w:rPr>
        <w:t>”</w:t>
      </w:r>
      <w:r w:rsidR="00144543" w:rsidRPr="00144543">
        <w:rPr>
          <w:bdr w:val="none" w:sz="0" w:space="0" w:color="auto" w:frame="1"/>
          <w:lang w:val="es-ES_tradnl"/>
        </w:rPr>
        <w:t>.</w:t>
      </w:r>
      <w:r w:rsidR="00144543">
        <w:rPr>
          <w:bdr w:val="none" w:sz="0" w:space="0" w:color="auto" w:frame="1"/>
          <w:lang w:val="es-ES_tradnl"/>
        </w:rPr>
        <w:t xml:space="preserve"> </w:t>
      </w:r>
      <w:r>
        <w:rPr>
          <w:bdr w:val="none" w:sz="0" w:space="0" w:color="auto" w:frame="1"/>
          <w:lang w:val="es-ES_tradnl"/>
        </w:rPr>
        <w:t>[8]</w:t>
      </w:r>
      <w:r w:rsidR="00C769BD">
        <w:rPr>
          <w:bdr w:val="none" w:sz="0" w:space="0" w:color="auto" w:frame="1"/>
          <w:lang w:val="es-ES_tradnl"/>
        </w:rPr>
        <w:t xml:space="preserve"> </w:t>
      </w:r>
      <w:r w:rsidR="00144543" w:rsidRPr="00144543">
        <w:rPr>
          <w:bdr w:val="none" w:sz="0" w:space="0" w:color="auto" w:frame="1"/>
          <w:lang w:val="es-ES_tradnl"/>
        </w:rPr>
        <w:t xml:space="preserve">Caín dijo a su hermano Abel: </w:t>
      </w:r>
      <w:r w:rsidR="00144543">
        <w:rPr>
          <w:bdr w:val="none" w:sz="0" w:space="0" w:color="auto" w:frame="1"/>
          <w:lang w:val="es-ES_tradnl"/>
        </w:rPr>
        <w:t>“</w:t>
      </w:r>
      <w:r w:rsidR="00144543" w:rsidRPr="00144543">
        <w:rPr>
          <w:bdr w:val="none" w:sz="0" w:space="0" w:color="auto" w:frame="1"/>
          <w:lang w:val="es-ES_tradnl"/>
        </w:rPr>
        <w:t>Vamos</w:t>
      </w:r>
      <w:r w:rsidR="00144543">
        <w:rPr>
          <w:bdr w:val="none" w:sz="0" w:space="0" w:color="auto" w:frame="1"/>
          <w:lang w:val="es-ES_tradnl"/>
        </w:rPr>
        <w:t xml:space="preserve"> </w:t>
      </w:r>
      <w:r w:rsidR="00144543" w:rsidRPr="00144543">
        <w:rPr>
          <w:bdr w:val="none" w:sz="0" w:space="0" w:color="auto" w:frame="1"/>
          <w:lang w:val="es-ES_tradnl"/>
        </w:rPr>
        <w:t>afuera</w:t>
      </w:r>
      <w:r w:rsidR="00144543">
        <w:rPr>
          <w:bdr w:val="none" w:sz="0" w:space="0" w:color="auto" w:frame="1"/>
          <w:lang w:val="es-ES_tradnl"/>
        </w:rPr>
        <w:t>”</w:t>
      </w:r>
      <w:r w:rsidR="00144543" w:rsidRPr="00144543">
        <w:rPr>
          <w:bdr w:val="none" w:sz="0" w:space="0" w:color="auto" w:frame="1"/>
          <w:lang w:val="es-ES_tradnl"/>
        </w:rPr>
        <w:t>. Y cuando estuvieron en el campo,</w:t>
      </w:r>
      <w:r w:rsidR="00144543">
        <w:rPr>
          <w:bdr w:val="none" w:sz="0" w:space="0" w:color="auto" w:frame="1"/>
          <w:lang w:val="es-ES_tradnl"/>
        </w:rPr>
        <w:t xml:space="preserve"> </w:t>
      </w:r>
      <w:r w:rsidR="00144543" w:rsidRPr="00144543">
        <w:rPr>
          <w:bdr w:val="none" w:sz="0" w:space="0" w:color="auto" w:frame="1"/>
          <w:lang w:val="es-ES_tradnl"/>
        </w:rPr>
        <w:t>se abalanzó sobre su hermano y lo mató.</w:t>
      </w:r>
      <w:r w:rsidR="00320A7B">
        <w:rPr>
          <w:bdr w:val="none" w:sz="0" w:space="0" w:color="auto" w:frame="1"/>
          <w:lang w:val="es-ES_tradnl"/>
        </w:rPr>
        <w:t xml:space="preserve"> </w:t>
      </w:r>
      <w:r w:rsidR="0074372B">
        <w:rPr>
          <w:bdr w:val="none" w:sz="0" w:space="0" w:color="auto" w:frame="1"/>
          <w:lang w:val="es-ES_tradnl"/>
        </w:rPr>
        <w:t>[</w:t>
      </w:r>
      <w:r w:rsidR="009E3577" w:rsidRPr="009E3577">
        <w:rPr>
          <w:bdr w:val="none" w:sz="0" w:space="0" w:color="auto" w:frame="1"/>
          <w:lang w:val="es-ES_tradnl"/>
        </w:rPr>
        <w:t>9</w:t>
      </w:r>
      <w:r w:rsidR="0074372B">
        <w:rPr>
          <w:bdr w:val="none" w:sz="0" w:space="0" w:color="auto" w:frame="1"/>
          <w:lang w:val="es-ES_tradnl"/>
        </w:rPr>
        <w:t>]</w:t>
      </w:r>
      <w:r w:rsidR="009E3577" w:rsidRPr="009E3577">
        <w:rPr>
          <w:bdr w:val="none" w:sz="0" w:space="0" w:color="auto" w:frame="1"/>
          <w:lang w:val="es-ES_tradnl"/>
        </w:rPr>
        <w:t xml:space="preserve"> Entonces</w:t>
      </w:r>
      <w:r w:rsidR="00144543" w:rsidRPr="00144543">
        <w:rPr>
          <w:bdr w:val="none" w:sz="0" w:space="0" w:color="auto" w:frame="1"/>
          <w:lang w:val="es-ES_tradnl"/>
        </w:rPr>
        <w:t xml:space="preserve"> el Señor preguntó a Caín: </w:t>
      </w:r>
      <w:r w:rsidR="00144543">
        <w:rPr>
          <w:bdr w:val="none" w:sz="0" w:space="0" w:color="auto" w:frame="1"/>
          <w:lang w:val="es-ES_tradnl"/>
        </w:rPr>
        <w:t>“</w:t>
      </w:r>
      <w:r w:rsidR="00144543" w:rsidRPr="00144543">
        <w:rPr>
          <w:bdr w:val="none" w:sz="0" w:space="0" w:color="auto" w:frame="1"/>
          <w:lang w:val="es-ES_tradnl"/>
        </w:rPr>
        <w:t>¿Dónde está</w:t>
      </w:r>
      <w:r w:rsidR="00144543">
        <w:rPr>
          <w:bdr w:val="none" w:sz="0" w:space="0" w:color="auto" w:frame="1"/>
          <w:lang w:val="es-ES_tradnl"/>
        </w:rPr>
        <w:t xml:space="preserve"> </w:t>
      </w:r>
      <w:r w:rsidR="00144543" w:rsidRPr="00144543">
        <w:rPr>
          <w:bdr w:val="none" w:sz="0" w:space="0" w:color="auto" w:frame="1"/>
          <w:lang w:val="es-ES_tradnl"/>
        </w:rPr>
        <w:t>tu hermano Abel?</w:t>
      </w:r>
      <w:r w:rsidR="00144543">
        <w:rPr>
          <w:bdr w:val="none" w:sz="0" w:space="0" w:color="auto" w:frame="1"/>
          <w:lang w:val="es-ES_tradnl"/>
        </w:rPr>
        <w:t>”</w:t>
      </w:r>
      <w:r w:rsidR="00144543" w:rsidRPr="00144543">
        <w:rPr>
          <w:bdr w:val="none" w:sz="0" w:space="0" w:color="auto" w:frame="1"/>
          <w:lang w:val="es-ES_tradnl"/>
        </w:rPr>
        <w:t xml:space="preserve">. </w:t>
      </w:r>
      <w:r w:rsidR="00144543">
        <w:rPr>
          <w:bdr w:val="none" w:sz="0" w:space="0" w:color="auto" w:frame="1"/>
          <w:lang w:val="es-ES_tradnl"/>
        </w:rPr>
        <w:t>“</w:t>
      </w:r>
      <w:r w:rsidR="00144543" w:rsidRPr="00144543">
        <w:rPr>
          <w:bdr w:val="none" w:sz="0" w:space="0" w:color="auto" w:frame="1"/>
          <w:lang w:val="es-ES_tradnl"/>
        </w:rPr>
        <w:t>No lo sé</w:t>
      </w:r>
      <w:r w:rsidR="00144543">
        <w:rPr>
          <w:bdr w:val="none" w:sz="0" w:space="0" w:color="auto" w:frame="1"/>
          <w:lang w:val="es-ES_tradnl"/>
        </w:rPr>
        <w:t>”</w:t>
      </w:r>
      <w:r w:rsidR="00144543" w:rsidRPr="00144543">
        <w:rPr>
          <w:bdr w:val="none" w:sz="0" w:space="0" w:color="auto" w:frame="1"/>
          <w:lang w:val="es-ES_tradnl"/>
        </w:rPr>
        <w:t>, respondió</w:t>
      </w:r>
      <w:r w:rsidR="00144543">
        <w:rPr>
          <w:bdr w:val="none" w:sz="0" w:space="0" w:color="auto" w:frame="1"/>
          <w:lang w:val="es-ES_tradnl"/>
        </w:rPr>
        <w:t xml:space="preserve"> </w:t>
      </w:r>
      <w:r w:rsidR="00144543" w:rsidRPr="00144543">
        <w:rPr>
          <w:bdr w:val="none" w:sz="0" w:space="0" w:color="auto" w:frame="1"/>
          <w:lang w:val="es-ES_tradnl"/>
        </w:rPr>
        <w:t xml:space="preserve">Caín. </w:t>
      </w:r>
      <w:r w:rsidR="00144543">
        <w:rPr>
          <w:bdr w:val="none" w:sz="0" w:space="0" w:color="auto" w:frame="1"/>
          <w:lang w:val="es-ES_tradnl"/>
        </w:rPr>
        <w:t>“</w:t>
      </w:r>
      <w:r w:rsidR="00144543" w:rsidRPr="00144543">
        <w:rPr>
          <w:bdr w:val="none" w:sz="0" w:space="0" w:color="auto" w:frame="1"/>
          <w:lang w:val="es-ES_tradnl"/>
        </w:rPr>
        <w:t>¿Acaso soy yo el guardián de mi hermano?</w:t>
      </w:r>
      <w:r w:rsidR="00E829BD">
        <w:rPr>
          <w:bdr w:val="none" w:sz="0" w:space="0" w:color="auto" w:frame="1"/>
          <w:lang w:val="es-ES_tradnl"/>
        </w:rPr>
        <w:t>”.</w:t>
      </w:r>
      <w:r w:rsidR="00144543" w:rsidRPr="00144543">
        <w:rPr>
          <w:bdr w:val="none" w:sz="0" w:space="0" w:color="auto" w:frame="1"/>
          <w:lang w:val="es-ES_tradnl"/>
        </w:rPr>
        <w:t xml:space="preserve"> </w:t>
      </w:r>
      <w:r w:rsidR="0074372B">
        <w:rPr>
          <w:bdr w:val="none" w:sz="0" w:space="0" w:color="auto" w:frame="1"/>
          <w:lang w:val="es-ES_tradnl"/>
        </w:rPr>
        <w:t>[10]</w:t>
      </w:r>
      <w:r w:rsidR="00E829BD">
        <w:rPr>
          <w:bdr w:val="none" w:sz="0" w:space="0" w:color="auto" w:frame="1"/>
          <w:lang w:val="es-ES_tradnl"/>
        </w:rPr>
        <w:t xml:space="preserve"> </w:t>
      </w:r>
      <w:r w:rsidR="00144543" w:rsidRPr="00144543">
        <w:rPr>
          <w:bdr w:val="none" w:sz="0" w:space="0" w:color="auto" w:frame="1"/>
          <w:lang w:val="es-ES_tradnl"/>
        </w:rPr>
        <w:t xml:space="preserve">Pero el Señor le replicó: </w:t>
      </w:r>
      <w:r w:rsidR="00144543">
        <w:rPr>
          <w:bdr w:val="none" w:sz="0" w:space="0" w:color="auto" w:frame="1"/>
          <w:lang w:val="es-ES_tradnl"/>
        </w:rPr>
        <w:t>“</w:t>
      </w:r>
      <w:r w:rsidR="00144543" w:rsidRPr="00144543">
        <w:rPr>
          <w:bdr w:val="none" w:sz="0" w:space="0" w:color="auto" w:frame="1"/>
          <w:lang w:val="es-ES_tradnl"/>
        </w:rPr>
        <w:t>¿Qué</w:t>
      </w:r>
      <w:r w:rsidR="00144543">
        <w:rPr>
          <w:bdr w:val="none" w:sz="0" w:space="0" w:color="auto" w:frame="1"/>
          <w:lang w:val="es-ES_tradnl"/>
        </w:rPr>
        <w:t xml:space="preserve"> </w:t>
      </w:r>
      <w:r w:rsidR="00144543" w:rsidRPr="00144543">
        <w:rPr>
          <w:bdr w:val="none" w:sz="0" w:space="0" w:color="auto" w:frame="1"/>
          <w:lang w:val="es-ES_tradnl"/>
        </w:rPr>
        <w:t>has hecho? ¡Escucha! La sangre de tu hermano</w:t>
      </w:r>
      <w:r w:rsidR="00144543">
        <w:rPr>
          <w:bdr w:val="none" w:sz="0" w:space="0" w:color="auto" w:frame="1"/>
          <w:lang w:val="es-ES_tradnl"/>
        </w:rPr>
        <w:t xml:space="preserve"> </w:t>
      </w:r>
      <w:r w:rsidR="00144543" w:rsidRPr="00144543">
        <w:rPr>
          <w:bdr w:val="none" w:sz="0" w:space="0" w:color="auto" w:frame="1"/>
          <w:lang w:val="es-ES_tradnl"/>
        </w:rPr>
        <w:t xml:space="preserve">grita hacia mí desde el suelo. </w:t>
      </w:r>
      <w:r w:rsidR="0074372B">
        <w:rPr>
          <w:bdr w:val="none" w:sz="0" w:space="0" w:color="auto" w:frame="1"/>
          <w:lang w:val="es-ES_tradnl"/>
        </w:rPr>
        <w:t>[11]</w:t>
      </w:r>
      <w:r w:rsidR="00427173">
        <w:rPr>
          <w:bdr w:val="none" w:sz="0" w:space="0" w:color="auto" w:frame="1"/>
          <w:lang w:val="es-ES_tradnl"/>
        </w:rPr>
        <w:t xml:space="preserve"> </w:t>
      </w:r>
      <w:r w:rsidR="00144543" w:rsidRPr="00144543">
        <w:rPr>
          <w:bdr w:val="none" w:sz="0" w:space="0" w:color="auto" w:frame="1"/>
          <w:lang w:val="es-ES_tradnl"/>
        </w:rPr>
        <w:t>Por</w:t>
      </w:r>
      <w:r w:rsidR="00144543">
        <w:rPr>
          <w:bdr w:val="none" w:sz="0" w:space="0" w:color="auto" w:frame="1"/>
          <w:lang w:val="es-ES_tradnl"/>
        </w:rPr>
        <w:t xml:space="preserve"> </w:t>
      </w:r>
      <w:r w:rsidR="00144543" w:rsidRPr="00144543">
        <w:rPr>
          <w:bdr w:val="none" w:sz="0" w:space="0" w:color="auto" w:frame="1"/>
          <w:lang w:val="es-ES_tradnl"/>
        </w:rPr>
        <w:t>eso maldito seas lejos del suelo que abrió</w:t>
      </w:r>
      <w:r w:rsidR="00144543">
        <w:rPr>
          <w:bdr w:val="none" w:sz="0" w:space="0" w:color="auto" w:frame="1"/>
          <w:lang w:val="es-ES_tradnl"/>
        </w:rPr>
        <w:t xml:space="preserve"> </w:t>
      </w:r>
      <w:r w:rsidR="00144543" w:rsidRPr="00144543">
        <w:rPr>
          <w:bdr w:val="none" w:sz="0" w:space="0" w:color="auto" w:frame="1"/>
          <w:lang w:val="es-ES_tradnl"/>
        </w:rPr>
        <w:t>sus fauces para recibir la sangre de tu hermano</w:t>
      </w:r>
      <w:r w:rsidR="00144543">
        <w:rPr>
          <w:bdr w:val="none" w:sz="0" w:space="0" w:color="auto" w:frame="1"/>
          <w:lang w:val="es-ES_tradnl"/>
        </w:rPr>
        <w:t xml:space="preserve"> </w:t>
      </w:r>
      <w:r w:rsidR="00144543" w:rsidRPr="00144543">
        <w:rPr>
          <w:bdr w:val="none" w:sz="0" w:space="0" w:color="auto" w:frame="1"/>
          <w:lang w:val="es-ES_tradnl"/>
        </w:rPr>
        <w:t xml:space="preserve">derramada por ti. </w:t>
      </w:r>
      <w:r w:rsidR="0074372B">
        <w:rPr>
          <w:bdr w:val="none" w:sz="0" w:space="0" w:color="auto" w:frame="1"/>
          <w:lang w:val="es-ES_tradnl"/>
        </w:rPr>
        <w:t>[12]</w:t>
      </w:r>
      <w:r w:rsidR="00427173">
        <w:rPr>
          <w:bdr w:val="none" w:sz="0" w:space="0" w:color="auto" w:frame="1"/>
          <w:lang w:val="es-ES_tradnl"/>
        </w:rPr>
        <w:t xml:space="preserve"> </w:t>
      </w:r>
      <w:r w:rsidR="00144543" w:rsidRPr="00144543">
        <w:rPr>
          <w:bdr w:val="none" w:sz="0" w:space="0" w:color="auto" w:frame="1"/>
          <w:lang w:val="es-ES_tradnl"/>
        </w:rPr>
        <w:t>Cuando lo cultives,</w:t>
      </w:r>
      <w:r w:rsidR="00144543">
        <w:rPr>
          <w:bdr w:val="none" w:sz="0" w:space="0" w:color="auto" w:frame="1"/>
          <w:lang w:val="es-ES_tradnl"/>
        </w:rPr>
        <w:t xml:space="preserve"> </w:t>
      </w:r>
      <w:r w:rsidR="00144543" w:rsidRPr="00144543">
        <w:rPr>
          <w:bdr w:val="none" w:sz="0" w:space="0" w:color="auto" w:frame="1"/>
          <w:lang w:val="es-ES_tradnl"/>
        </w:rPr>
        <w:t>no te dará más su fruto, y andarás por</w:t>
      </w:r>
      <w:r w:rsidR="00144543">
        <w:rPr>
          <w:bdr w:val="none" w:sz="0" w:space="0" w:color="auto" w:frame="1"/>
          <w:lang w:val="es-ES_tradnl"/>
        </w:rPr>
        <w:t xml:space="preserve"> </w:t>
      </w:r>
      <w:r w:rsidR="00144543" w:rsidRPr="00144543">
        <w:rPr>
          <w:bdr w:val="none" w:sz="0" w:space="0" w:color="auto" w:frame="1"/>
          <w:lang w:val="es-ES_tradnl"/>
        </w:rPr>
        <w:t>la tierra errante y vagabundo</w:t>
      </w:r>
      <w:r w:rsidR="00144543">
        <w:rPr>
          <w:bdr w:val="none" w:sz="0" w:space="0" w:color="auto" w:frame="1"/>
          <w:lang w:val="es-ES_tradnl"/>
        </w:rPr>
        <w:t>”</w:t>
      </w:r>
      <w:r w:rsidR="00144543" w:rsidRPr="00144543">
        <w:rPr>
          <w:bdr w:val="none" w:sz="0" w:space="0" w:color="auto" w:frame="1"/>
          <w:lang w:val="es-ES_tradnl"/>
        </w:rPr>
        <w:t xml:space="preserve">. </w:t>
      </w:r>
      <w:r w:rsidR="0074372B">
        <w:rPr>
          <w:bdr w:val="none" w:sz="0" w:space="0" w:color="auto" w:frame="1"/>
          <w:lang w:val="es-ES_tradnl"/>
        </w:rPr>
        <w:t>[1</w:t>
      </w:r>
      <w:r>
        <w:rPr>
          <w:bdr w:val="none" w:sz="0" w:space="0" w:color="auto" w:frame="1"/>
          <w:lang w:val="es-ES_tradnl"/>
        </w:rPr>
        <w:t>3]</w:t>
      </w:r>
      <w:r w:rsidR="00427173">
        <w:rPr>
          <w:bdr w:val="none" w:sz="0" w:space="0" w:color="auto" w:frame="1"/>
          <w:lang w:val="es-ES_tradnl"/>
        </w:rPr>
        <w:t xml:space="preserve"> </w:t>
      </w:r>
      <w:r w:rsidR="00144543" w:rsidRPr="00144543">
        <w:rPr>
          <w:bdr w:val="none" w:sz="0" w:space="0" w:color="auto" w:frame="1"/>
          <w:lang w:val="es-ES_tradnl"/>
        </w:rPr>
        <w:t>Caín respondió</w:t>
      </w:r>
      <w:r w:rsidR="00144543">
        <w:rPr>
          <w:bdr w:val="none" w:sz="0" w:space="0" w:color="auto" w:frame="1"/>
          <w:lang w:val="es-ES_tradnl"/>
        </w:rPr>
        <w:t xml:space="preserve"> </w:t>
      </w:r>
      <w:r w:rsidR="00144543" w:rsidRPr="00144543">
        <w:rPr>
          <w:bdr w:val="none" w:sz="0" w:space="0" w:color="auto" w:frame="1"/>
          <w:lang w:val="es-ES_tradnl"/>
        </w:rPr>
        <w:t xml:space="preserve">al Señor: </w:t>
      </w:r>
      <w:r w:rsidR="00144543">
        <w:rPr>
          <w:bdr w:val="none" w:sz="0" w:space="0" w:color="auto" w:frame="1"/>
          <w:lang w:val="es-ES_tradnl"/>
        </w:rPr>
        <w:t>“</w:t>
      </w:r>
      <w:r w:rsidR="00144543" w:rsidRPr="00144543">
        <w:rPr>
          <w:bdr w:val="none" w:sz="0" w:space="0" w:color="auto" w:frame="1"/>
          <w:lang w:val="es-ES_tradnl"/>
        </w:rPr>
        <w:t>Mi castigo es demasiado</w:t>
      </w:r>
      <w:r w:rsidR="00144543">
        <w:rPr>
          <w:bdr w:val="none" w:sz="0" w:space="0" w:color="auto" w:frame="1"/>
          <w:lang w:val="es-ES_tradnl"/>
        </w:rPr>
        <w:t xml:space="preserve"> </w:t>
      </w:r>
      <w:r w:rsidR="00144543" w:rsidRPr="00144543">
        <w:rPr>
          <w:bdr w:val="none" w:sz="0" w:space="0" w:color="auto" w:frame="1"/>
          <w:lang w:val="es-ES_tradnl"/>
        </w:rPr>
        <w:t xml:space="preserve">grande para poder sobrellevarlo. </w:t>
      </w:r>
      <w:r w:rsidR="0074372B">
        <w:rPr>
          <w:bdr w:val="none" w:sz="0" w:space="0" w:color="auto" w:frame="1"/>
          <w:lang w:val="es-ES_tradnl"/>
        </w:rPr>
        <w:t>[1</w:t>
      </w:r>
      <w:r>
        <w:rPr>
          <w:bdr w:val="none" w:sz="0" w:space="0" w:color="auto" w:frame="1"/>
          <w:lang w:val="es-ES_tradnl"/>
        </w:rPr>
        <w:t>4]</w:t>
      </w:r>
      <w:r w:rsidR="00427173">
        <w:rPr>
          <w:bdr w:val="none" w:sz="0" w:space="0" w:color="auto" w:frame="1"/>
          <w:lang w:val="es-ES_tradnl"/>
        </w:rPr>
        <w:t xml:space="preserve"> </w:t>
      </w:r>
      <w:r w:rsidR="00144543" w:rsidRPr="00144543">
        <w:rPr>
          <w:bdr w:val="none" w:sz="0" w:space="0" w:color="auto" w:frame="1"/>
          <w:lang w:val="es-ES_tradnl"/>
        </w:rPr>
        <w:t>Hoy</w:t>
      </w:r>
      <w:r w:rsidR="00144543">
        <w:rPr>
          <w:bdr w:val="none" w:sz="0" w:space="0" w:color="auto" w:frame="1"/>
          <w:lang w:val="es-ES_tradnl"/>
        </w:rPr>
        <w:t xml:space="preserve"> </w:t>
      </w:r>
      <w:r w:rsidR="00144543" w:rsidRPr="00144543">
        <w:rPr>
          <w:bdr w:val="none" w:sz="0" w:space="0" w:color="auto" w:frame="1"/>
          <w:lang w:val="es-ES_tradnl"/>
        </w:rPr>
        <w:t>me arrojas lejos del suelo fértil; yo tendré</w:t>
      </w:r>
      <w:r w:rsidR="00144543">
        <w:rPr>
          <w:bdr w:val="none" w:sz="0" w:space="0" w:color="auto" w:frame="1"/>
          <w:lang w:val="es-ES_tradnl"/>
        </w:rPr>
        <w:t xml:space="preserve"> </w:t>
      </w:r>
      <w:r w:rsidR="00144543" w:rsidRPr="00144543">
        <w:rPr>
          <w:bdr w:val="none" w:sz="0" w:space="0" w:color="auto" w:frame="1"/>
          <w:lang w:val="es-ES_tradnl"/>
        </w:rPr>
        <w:t>que ocultarme de tu presencia y andar por</w:t>
      </w:r>
      <w:r w:rsidR="00144543">
        <w:rPr>
          <w:bdr w:val="none" w:sz="0" w:space="0" w:color="auto" w:frame="1"/>
          <w:lang w:val="es-ES_tradnl"/>
        </w:rPr>
        <w:t xml:space="preserve"> </w:t>
      </w:r>
      <w:r w:rsidR="00144543" w:rsidRPr="00144543">
        <w:rPr>
          <w:bdr w:val="none" w:sz="0" w:space="0" w:color="auto" w:frame="1"/>
          <w:lang w:val="es-ES_tradnl"/>
        </w:rPr>
        <w:t>la tierra errante y vagabundo, y el primero</w:t>
      </w:r>
      <w:r w:rsidR="00144543">
        <w:rPr>
          <w:bdr w:val="none" w:sz="0" w:space="0" w:color="auto" w:frame="1"/>
          <w:lang w:val="es-ES_tradnl"/>
        </w:rPr>
        <w:t xml:space="preserve"> </w:t>
      </w:r>
      <w:r w:rsidR="00144543" w:rsidRPr="00144543">
        <w:rPr>
          <w:bdr w:val="none" w:sz="0" w:space="0" w:color="auto" w:frame="1"/>
          <w:lang w:val="es-ES_tradnl"/>
        </w:rPr>
        <w:t>que me salga al paso me matará</w:t>
      </w:r>
      <w:r w:rsidR="00144543">
        <w:rPr>
          <w:bdr w:val="none" w:sz="0" w:space="0" w:color="auto" w:frame="1"/>
          <w:lang w:val="es-ES_tradnl"/>
        </w:rPr>
        <w:t>”</w:t>
      </w:r>
      <w:r w:rsidR="00144543" w:rsidRPr="00144543">
        <w:rPr>
          <w:bdr w:val="none" w:sz="0" w:space="0" w:color="auto" w:frame="1"/>
          <w:lang w:val="es-ES_tradnl"/>
        </w:rPr>
        <w:t xml:space="preserve">. </w:t>
      </w:r>
      <w:r w:rsidR="0074372B">
        <w:rPr>
          <w:bdr w:val="none" w:sz="0" w:space="0" w:color="auto" w:frame="1"/>
          <w:lang w:val="es-ES_tradnl"/>
        </w:rPr>
        <w:t>[1</w:t>
      </w:r>
      <w:r>
        <w:rPr>
          <w:bdr w:val="none" w:sz="0" w:space="0" w:color="auto" w:frame="1"/>
          <w:lang w:val="es-ES_tradnl"/>
        </w:rPr>
        <w:t>5]</w:t>
      </w:r>
      <w:r w:rsidR="00427173">
        <w:rPr>
          <w:bdr w:val="none" w:sz="0" w:space="0" w:color="auto" w:frame="1"/>
          <w:lang w:val="es-ES_tradnl"/>
        </w:rPr>
        <w:t xml:space="preserve"> </w:t>
      </w:r>
      <w:r w:rsidR="00144543">
        <w:rPr>
          <w:bdr w:val="none" w:sz="0" w:space="0" w:color="auto" w:frame="1"/>
          <w:lang w:val="es-ES_tradnl"/>
        </w:rPr>
        <w:t>“</w:t>
      </w:r>
      <w:r w:rsidR="00144543" w:rsidRPr="00144543">
        <w:rPr>
          <w:bdr w:val="none" w:sz="0" w:space="0" w:color="auto" w:frame="1"/>
          <w:lang w:val="es-ES_tradnl"/>
        </w:rPr>
        <w:t>Si es</w:t>
      </w:r>
      <w:r w:rsidR="00144543">
        <w:rPr>
          <w:bdr w:val="none" w:sz="0" w:space="0" w:color="auto" w:frame="1"/>
          <w:lang w:val="es-ES_tradnl"/>
        </w:rPr>
        <w:t xml:space="preserve"> </w:t>
      </w:r>
      <w:r w:rsidR="00144543" w:rsidRPr="00144543">
        <w:rPr>
          <w:bdr w:val="none" w:sz="0" w:space="0" w:color="auto" w:frame="1"/>
          <w:lang w:val="es-ES_tradnl"/>
        </w:rPr>
        <w:t>así, le dijo el Señor, el que mate a Caín deberá</w:t>
      </w:r>
      <w:r w:rsidR="00144543">
        <w:rPr>
          <w:bdr w:val="none" w:sz="0" w:space="0" w:color="auto" w:frame="1"/>
          <w:lang w:val="es-ES_tradnl"/>
        </w:rPr>
        <w:t xml:space="preserve"> </w:t>
      </w:r>
      <w:r w:rsidR="00144543" w:rsidRPr="00144543">
        <w:rPr>
          <w:bdr w:val="none" w:sz="0" w:space="0" w:color="auto" w:frame="1"/>
          <w:lang w:val="es-ES_tradnl"/>
        </w:rPr>
        <w:t>pagarlo siete veces</w:t>
      </w:r>
      <w:r w:rsidR="00144543">
        <w:rPr>
          <w:bdr w:val="none" w:sz="0" w:space="0" w:color="auto" w:frame="1"/>
          <w:lang w:val="es-ES_tradnl"/>
        </w:rPr>
        <w:t>”</w:t>
      </w:r>
      <w:r w:rsidR="00144543" w:rsidRPr="00144543">
        <w:rPr>
          <w:bdr w:val="none" w:sz="0" w:space="0" w:color="auto" w:frame="1"/>
          <w:lang w:val="es-ES_tradnl"/>
        </w:rPr>
        <w:t>. Y el Señor puso</w:t>
      </w:r>
      <w:r w:rsidR="00144543">
        <w:rPr>
          <w:bdr w:val="none" w:sz="0" w:space="0" w:color="auto" w:frame="1"/>
          <w:lang w:val="es-ES_tradnl"/>
        </w:rPr>
        <w:t xml:space="preserve"> </w:t>
      </w:r>
      <w:r w:rsidR="00144543" w:rsidRPr="00144543">
        <w:rPr>
          <w:bdr w:val="none" w:sz="0" w:space="0" w:color="auto" w:frame="1"/>
          <w:lang w:val="es-ES_tradnl"/>
        </w:rPr>
        <w:t xml:space="preserve">una marca a Caín, para </w:t>
      </w:r>
      <w:proofErr w:type="gramStart"/>
      <w:r w:rsidR="00144543" w:rsidRPr="00144543">
        <w:rPr>
          <w:bdr w:val="none" w:sz="0" w:space="0" w:color="auto" w:frame="1"/>
          <w:lang w:val="es-ES_tradnl"/>
        </w:rPr>
        <w:t>que</w:t>
      </w:r>
      <w:proofErr w:type="gramEnd"/>
      <w:r w:rsidR="00144543" w:rsidRPr="00144543">
        <w:rPr>
          <w:bdr w:val="none" w:sz="0" w:space="0" w:color="auto" w:frame="1"/>
          <w:lang w:val="es-ES_tradnl"/>
        </w:rPr>
        <w:t xml:space="preserve"> al encontrarse</w:t>
      </w:r>
      <w:r w:rsidR="00144543">
        <w:rPr>
          <w:bdr w:val="none" w:sz="0" w:space="0" w:color="auto" w:frame="1"/>
          <w:lang w:val="es-ES_tradnl"/>
        </w:rPr>
        <w:t xml:space="preserve"> </w:t>
      </w:r>
      <w:r w:rsidR="00144543" w:rsidRPr="00144543">
        <w:rPr>
          <w:bdr w:val="none" w:sz="0" w:space="0" w:color="auto" w:frame="1"/>
          <w:lang w:val="es-ES_tradnl"/>
        </w:rPr>
        <w:t xml:space="preserve">con él, nadie se atreviera a matarlo. </w:t>
      </w:r>
      <w:r w:rsidR="00990523">
        <w:rPr>
          <w:bdr w:val="none" w:sz="0" w:space="0" w:color="auto" w:frame="1"/>
          <w:lang w:val="es-ES_tradnl"/>
        </w:rPr>
        <w:t>[16]</w:t>
      </w:r>
      <w:r w:rsidR="005B123F">
        <w:rPr>
          <w:bdr w:val="none" w:sz="0" w:space="0" w:color="auto" w:frame="1"/>
          <w:lang w:val="es-ES_tradnl"/>
        </w:rPr>
        <w:t xml:space="preserve"> </w:t>
      </w:r>
      <w:r w:rsidR="00144543" w:rsidRPr="00144543">
        <w:rPr>
          <w:bdr w:val="none" w:sz="0" w:space="0" w:color="auto" w:frame="1"/>
          <w:lang w:val="es-ES_tradnl"/>
        </w:rPr>
        <w:t>Luego</w:t>
      </w:r>
      <w:r w:rsidR="00144543">
        <w:rPr>
          <w:bdr w:val="none" w:sz="0" w:space="0" w:color="auto" w:frame="1"/>
          <w:lang w:val="es-ES_tradnl"/>
        </w:rPr>
        <w:t xml:space="preserve"> </w:t>
      </w:r>
      <w:r w:rsidR="00144543" w:rsidRPr="00144543">
        <w:rPr>
          <w:bdr w:val="none" w:sz="0" w:space="0" w:color="auto" w:frame="1"/>
          <w:lang w:val="es-ES_tradnl"/>
        </w:rPr>
        <w:t>Caín se alejó de la presencia del Señor y fue</w:t>
      </w:r>
      <w:r w:rsidR="00144543">
        <w:rPr>
          <w:bdr w:val="none" w:sz="0" w:space="0" w:color="auto" w:frame="1"/>
          <w:lang w:val="es-ES_tradnl"/>
        </w:rPr>
        <w:t xml:space="preserve"> </w:t>
      </w:r>
      <w:r w:rsidR="00144543" w:rsidRPr="00144543">
        <w:rPr>
          <w:bdr w:val="none" w:sz="0" w:space="0" w:color="auto" w:frame="1"/>
          <w:lang w:val="es-ES_tradnl"/>
        </w:rPr>
        <w:t xml:space="preserve">a vivir a la región de </w:t>
      </w:r>
      <w:proofErr w:type="spellStart"/>
      <w:r w:rsidR="00144543" w:rsidRPr="00144543">
        <w:rPr>
          <w:bdr w:val="none" w:sz="0" w:space="0" w:color="auto" w:frame="1"/>
          <w:lang w:val="es-ES_tradnl"/>
        </w:rPr>
        <w:t>Nod</w:t>
      </w:r>
      <w:proofErr w:type="spellEnd"/>
      <w:r w:rsidR="00144543" w:rsidRPr="00144543">
        <w:rPr>
          <w:bdr w:val="none" w:sz="0" w:space="0" w:color="auto" w:frame="1"/>
          <w:lang w:val="es-ES_tradnl"/>
        </w:rPr>
        <w:t>, al este de Edén</w:t>
      </w:r>
      <w:r w:rsidR="000F356A" w:rsidRPr="000F356A">
        <w:rPr>
          <w:bdr w:val="none" w:sz="0" w:space="0" w:color="auto" w:frame="1"/>
          <w:lang w:val="es-ES_tradnl"/>
        </w:rPr>
        <w:t>.</w:t>
      </w:r>
      <w:r w:rsidR="0052387A" w:rsidRPr="007C0006">
        <w:rPr>
          <w:bdr w:val="none" w:sz="0" w:space="0" w:color="auto" w:frame="1"/>
          <w:lang w:val="es-ES_tradnl"/>
        </w:rPr>
        <w:t xml:space="preserve"> </w:t>
      </w:r>
      <w:r w:rsidR="00144543">
        <w:rPr>
          <w:bdr w:val="none" w:sz="0" w:space="0" w:color="auto" w:frame="1"/>
          <w:lang w:val="es-ES_tradnl"/>
        </w:rPr>
        <w:t xml:space="preserve"> </w:t>
      </w:r>
    </w:p>
    <w:p w14:paraId="15275DDF" w14:textId="77777777" w:rsidR="00905098" w:rsidRDefault="00905098" w:rsidP="0052387A">
      <w:pPr>
        <w:rPr>
          <w:b/>
          <w:bCs/>
          <w:lang w:val="es-ES_tradnl"/>
        </w:rPr>
      </w:pPr>
    </w:p>
    <w:p w14:paraId="66DF671F" w14:textId="685B6465" w:rsidR="0052387A" w:rsidRPr="007C0006" w:rsidRDefault="0052387A" w:rsidP="0052387A">
      <w:pPr>
        <w:rPr>
          <w:b/>
          <w:bCs/>
          <w:lang w:val="es-ES_tradnl"/>
        </w:rPr>
      </w:pPr>
      <w:r w:rsidRPr="007C0006">
        <w:rPr>
          <w:b/>
          <w:bCs/>
          <w:lang w:val="es-ES_tradnl"/>
        </w:rPr>
        <w:t>PREGUNTAS PARA EL DIÁLOGO</w:t>
      </w:r>
    </w:p>
    <w:p w14:paraId="23840F91" w14:textId="77777777" w:rsidR="0052387A" w:rsidRPr="007C0006" w:rsidRDefault="0052387A" w:rsidP="0052387A">
      <w:pPr>
        <w:rPr>
          <w:b/>
          <w:bCs/>
          <w:lang w:val="es-ES_tradnl"/>
        </w:rPr>
      </w:pPr>
    </w:p>
    <w:p w14:paraId="649B886C" w14:textId="2125C011" w:rsidR="0052387A" w:rsidRPr="007C0006" w:rsidRDefault="0052387A" w:rsidP="0052387A">
      <w:pPr>
        <w:pStyle w:val="ListParagraph"/>
        <w:numPr>
          <w:ilvl w:val="0"/>
          <w:numId w:val="6"/>
        </w:numPr>
        <w:rPr>
          <w:lang w:val="es-ES_tradnl"/>
        </w:rPr>
      </w:pPr>
      <w:r w:rsidRPr="007C0006">
        <w:rPr>
          <w:lang w:val="es-ES_tradnl"/>
        </w:rPr>
        <w:t xml:space="preserve">¿Qué significa que la anticoncepción y el aborto son </w:t>
      </w:r>
      <w:r w:rsidR="00740129" w:rsidRPr="007C0006">
        <w:rPr>
          <w:lang w:val="es-ES_tradnl"/>
        </w:rPr>
        <w:t>“</w:t>
      </w:r>
      <w:r w:rsidRPr="007C0006">
        <w:rPr>
          <w:lang w:val="es-ES_tradnl"/>
        </w:rPr>
        <w:t>frutos de una misma planta</w:t>
      </w:r>
      <w:r w:rsidR="00740129" w:rsidRPr="007C0006">
        <w:rPr>
          <w:lang w:val="es-ES_tradnl"/>
        </w:rPr>
        <w:t>”</w:t>
      </w:r>
      <w:r w:rsidRPr="007C0006">
        <w:rPr>
          <w:lang w:val="es-ES_tradnl"/>
        </w:rPr>
        <w:t xml:space="preserve">? </w:t>
      </w:r>
    </w:p>
    <w:p w14:paraId="3DCD744C" w14:textId="77777777" w:rsidR="0052387A" w:rsidRPr="007C0006" w:rsidRDefault="0052387A" w:rsidP="0052387A">
      <w:pPr>
        <w:pStyle w:val="ListParagraph"/>
        <w:numPr>
          <w:ilvl w:val="0"/>
          <w:numId w:val="6"/>
        </w:numPr>
        <w:rPr>
          <w:lang w:val="es-ES_tradnl"/>
        </w:rPr>
      </w:pPr>
      <w:r w:rsidRPr="007C0006">
        <w:rPr>
          <w:lang w:val="es-ES_tradnl"/>
        </w:rPr>
        <w:t>¿Porque piensas que nuestra sociedad considera que el sufrimiento carece de importancia? ¿De qué manera una comprensión cristiana del sufrimiento refuta esas opiniones?</w:t>
      </w:r>
    </w:p>
    <w:p w14:paraId="0DF35204" w14:textId="77777777" w:rsidR="0052387A" w:rsidRPr="007C0006" w:rsidRDefault="0052387A" w:rsidP="0052387A">
      <w:pPr>
        <w:pStyle w:val="ListParagraph"/>
        <w:numPr>
          <w:ilvl w:val="0"/>
          <w:numId w:val="6"/>
        </w:numPr>
        <w:rPr>
          <w:lang w:val="es-ES_tradnl"/>
        </w:rPr>
      </w:pPr>
      <w:r w:rsidRPr="007C0006">
        <w:rPr>
          <w:lang w:val="es-ES_tradnl"/>
        </w:rPr>
        <w:t>¿Por qué la eutanasia es una respuesta equivocada al sufrimiento?</w:t>
      </w:r>
    </w:p>
    <w:p w14:paraId="3001C1B1" w14:textId="032F2143" w:rsidR="0052387A" w:rsidRPr="007F5534" w:rsidRDefault="0052387A" w:rsidP="00557614">
      <w:pPr>
        <w:pStyle w:val="ListParagraph"/>
        <w:numPr>
          <w:ilvl w:val="0"/>
          <w:numId w:val="6"/>
        </w:numPr>
        <w:rPr>
          <w:lang w:val="es-ES_tradnl"/>
        </w:rPr>
      </w:pPr>
      <w:r w:rsidRPr="007F5534">
        <w:rPr>
          <w:lang w:val="es-ES_tradnl"/>
        </w:rPr>
        <w:lastRenderedPageBreak/>
        <w:t xml:space="preserve">¿Qué quiso decir san Juan Pablo II cuando escribió sobre </w:t>
      </w:r>
      <w:r w:rsidR="00740129" w:rsidRPr="007F5534">
        <w:rPr>
          <w:lang w:val="es-ES_tradnl"/>
        </w:rPr>
        <w:t>“</w:t>
      </w:r>
      <w:r w:rsidRPr="007F5534">
        <w:rPr>
          <w:lang w:val="es-ES_tradnl"/>
        </w:rPr>
        <w:t>el eclipse del sentido de Dios y del hombre</w:t>
      </w:r>
      <w:r w:rsidR="00740129" w:rsidRPr="007F5534">
        <w:rPr>
          <w:lang w:val="es-ES_tradnl"/>
        </w:rPr>
        <w:t>”</w:t>
      </w:r>
      <w:r w:rsidRPr="007F5534">
        <w:rPr>
          <w:lang w:val="es-ES_tradnl"/>
        </w:rPr>
        <w:t>? ¿Cómo contribuye esto a la confusión en nuestra cultura</w:t>
      </w:r>
      <w:r w:rsidR="007F5534">
        <w:rPr>
          <w:lang w:val="es-ES_tradnl"/>
        </w:rPr>
        <w:t xml:space="preserve"> entre el bien y el mal, precisamente en relación </w:t>
      </w:r>
      <w:r w:rsidR="001C5AA1">
        <w:rPr>
          <w:lang w:val="es-ES_tradnl"/>
        </w:rPr>
        <w:t xml:space="preserve">con </w:t>
      </w:r>
      <w:r w:rsidR="007F5534">
        <w:rPr>
          <w:lang w:val="es-ES_tradnl"/>
        </w:rPr>
        <w:t>la vida humana</w:t>
      </w:r>
      <w:r w:rsidRPr="007F5534">
        <w:rPr>
          <w:lang w:val="es-ES_tradnl"/>
        </w:rPr>
        <w:t>?</w:t>
      </w:r>
    </w:p>
    <w:p w14:paraId="4AAED492" w14:textId="62E16EC4" w:rsidR="0052387A" w:rsidRPr="007C0006" w:rsidRDefault="0052387A" w:rsidP="0052387A">
      <w:pPr>
        <w:pStyle w:val="ListParagraph"/>
        <w:numPr>
          <w:ilvl w:val="0"/>
          <w:numId w:val="6"/>
        </w:numPr>
        <w:rPr>
          <w:lang w:val="es-ES_tradnl"/>
        </w:rPr>
      </w:pPr>
      <w:r w:rsidRPr="007C0006">
        <w:rPr>
          <w:lang w:val="es-ES_tradnl"/>
        </w:rPr>
        <w:t xml:space="preserve">San Juan Pablo II proporciona una cantidad de signos positivos incluso en medio de una cultura de la muerte. ¿Cuáles son algunos </w:t>
      </w:r>
      <w:r w:rsidR="005E2B16">
        <w:rPr>
          <w:lang w:val="es-ES_tradnl"/>
        </w:rPr>
        <w:t xml:space="preserve">signos </w:t>
      </w:r>
      <w:r w:rsidRPr="007C0006">
        <w:rPr>
          <w:lang w:val="es-ES_tradnl"/>
        </w:rPr>
        <w:t>que has presenciado personalmente que contribuy</w:t>
      </w:r>
      <w:r w:rsidR="00740129" w:rsidRPr="007C0006">
        <w:rPr>
          <w:lang w:val="es-ES_tradnl"/>
        </w:rPr>
        <w:t>e</w:t>
      </w:r>
      <w:r w:rsidRPr="007C0006">
        <w:rPr>
          <w:lang w:val="es-ES_tradnl"/>
        </w:rPr>
        <w:t xml:space="preserve">n a la creación de una </w:t>
      </w:r>
      <w:r w:rsidR="00740129" w:rsidRPr="007C0006">
        <w:rPr>
          <w:lang w:val="es-ES_tradnl"/>
        </w:rPr>
        <w:t>“</w:t>
      </w:r>
      <w:r w:rsidRPr="007C0006">
        <w:rPr>
          <w:lang w:val="es-ES_tradnl"/>
        </w:rPr>
        <w:t>civilización del amor y la vida</w:t>
      </w:r>
      <w:r w:rsidR="00740129" w:rsidRPr="007C0006">
        <w:rPr>
          <w:lang w:val="es-ES_tradnl"/>
        </w:rPr>
        <w:t>”</w:t>
      </w:r>
      <w:r w:rsidRPr="007C0006">
        <w:rPr>
          <w:lang w:val="es-ES_tradnl"/>
        </w:rPr>
        <w:t>?</w:t>
      </w:r>
    </w:p>
    <w:p w14:paraId="301DC9BE" w14:textId="77777777" w:rsidR="0052387A" w:rsidRPr="007C0006" w:rsidRDefault="0052387A" w:rsidP="0052387A">
      <w:pPr>
        <w:pStyle w:val="ListParagraph"/>
        <w:rPr>
          <w:lang w:val="es-ES_tradnl"/>
        </w:rPr>
      </w:pPr>
    </w:p>
    <w:p w14:paraId="01D15CA9" w14:textId="77777777" w:rsidR="0052387A" w:rsidRPr="007C0006" w:rsidRDefault="0052387A" w:rsidP="0052387A">
      <w:pPr>
        <w:rPr>
          <w:b/>
          <w:bCs/>
          <w:lang w:val="es-ES_tradnl"/>
        </w:rPr>
      </w:pPr>
    </w:p>
    <w:p w14:paraId="57DC82AE" w14:textId="5190CEB8" w:rsidR="0052387A" w:rsidRPr="007C0006" w:rsidRDefault="00C120F3" w:rsidP="0052387A">
      <w:pPr>
        <w:rPr>
          <w:b/>
          <w:bCs/>
          <w:lang w:val="es-ES_tradnl"/>
        </w:rPr>
      </w:pPr>
      <w:r w:rsidRPr="007C0006">
        <w:rPr>
          <w:b/>
          <w:bCs/>
          <w:lang w:val="es-ES_tradnl"/>
        </w:rPr>
        <w:t>ORACIÓN DE CLAUSURA</w:t>
      </w:r>
      <w:r w:rsidR="0052387A" w:rsidRPr="007C0006">
        <w:rPr>
          <w:b/>
          <w:bCs/>
          <w:lang w:val="es-ES_tradnl"/>
        </w:rPr>
        <w:br/>
      </w:r>
    </w:p>
    <w:p w14:paraId="418E2B66" w14:textId="77777777" w:rsidR="0052387A" w:rsidRPr="007C0006" w:rsidRDefault="0052387A" w:rsidP="0052387A">
      <w:pPr>
        <w:rPr>
          <w:i/>
          <w:iCs/>
          <w:lang w:val="es-ES_tradnl"/>
        </w:rPr>
      </w:pPr>
      <w:r w:rsidRPr="007C0006">
        <w:rPr>
          <w:i/>
          <w:iCs/>
          <w:lang w:val="es-ES_tradnl"/>
        </w:rPr>
        <w:t>Ver la página 4.</w:t>
      </w:r>
    </w:p>
    <w:p w14:paraId="0623BEE7" w14:textId="77777777" w:rsidR="0052387A" w:rsidRPr="007C0006" w:rsidRDefault="0052387A" w:rsidP="0052387A">
      <w:pPr>
        <w:rPr>
          <w:b/>
          <w:bCs/>
          <w:lang w:val="es-ES_tradnl"/>
        </w:rPr>
      </w:pPr>
    </w:p>
    <w:p w14:paraId="245F450A" w14:textId="77777777" w:rsidR="0052387A" w:rsidRPr="007C0006" w:rsidRDefault="0052387A" w:rsidP="0052387A">
      <w:pPr>
        <w:rPr>
          <w:b/>
          <w:bCs/>
          <w:lang w:val="es-ES_tradnl"/>
        </w:rPr>
      </w:pPr>
      <w:r w:rsidRPr="007C0006">
        <w:rPr>
          <w:b/>
          <w:bCs/>
          <w:lang w:val="es-ES_tradnl"/>
        </w:rPr>
        <w:t>ANUNCIOS</w:t>
      </w:r>
      <w:r w:rsidRPr="007C0006">
        <w:rPr>
          <w:b/>
          <w:bCs/>
          <w:lang w:val="es-ES_tradnl"/>
        </w:rPr>
        <w:br/>
      </w:r>
    </w:p>
    <w:p w14:paraId="75E84F0C" w14:textId="77777777" w:rsidR="0052387A" w:rsidRPr="007C0006" w:rsidRDefault="0052387A" w:rsidP="0052387A">
      <w:pPr>
        <w:pStyle w:val="ListParagraph"/>
        <w:numPr>
          <w:ilvl w:val="0"/>
          <w:numId w:val="2"/>
        </w:numPr>
        <w:rPr>
          <w:i/>
          <w:iCs/>
          <w:lang w:val="es-ES_tradnl"/>
        </w:rPr>
      </w:pPr>
      <w:r w:rsidRPr="007C0006">
        <w:rPr>
          <w:i/>
          <w:iCs/>
          <w:lang w:val="es-ES_tradnl"/>
        </w:rPr>
        <w:t>La lectura para la próxima sesión será el Capítulo 2 (párrafos #29-51).</w:t>
      </w:r>
    </w:p>
    <w:p w14:paraId="6C2D64F6" w14:textId="77777777" w:rsidR="0052387A" w:rsidRPr="007C0006" w:rsidRDefault="0052387A" w:rsidP="0052387A">
      <w:pPr>
        <w:pStyle w:val="ListParagraph"/>
        <w:numPr>
          <w:ilvl w:val="0"/>
          <w:numId w:val="2"/>
        </w:numPr>
        <w:rPr>
          <w:i/>
          <w:iCs/>
          <w:lang w:val="es-ES_tradnl"/>
        </w:rPr>
      </w:pPr>
      <w:r w:rsidRPr="007C0006">
        <w:rPr>
          <w:i/>
          <w:iCs/>
          <w:lang w:val="es-ES_tradnl"/>
        </w:rPr>
        <w:t>La próxima reunión será el [fecha, hora y lugar].</w:t>
      </w:r>
    </w:p>
    <w:p w14:paraId="248716E6" w14:textId="77777777" w:rsidR="0052387A" w:rsidRPr="007C0006" w:rsidRDefault="0052387A" w:rsidP="0052387A">
      <w:pPr>
        <w:rPr>
          <w:i/>
          <w:iCs/>
          <w:lang w:val="es-ES_tradnl"/>
        </w:rPr>
      </w:pPr>
    </w:p>
    <w:p w14:paraId="6D862DD3" w14:textId="0EE3E657" w:rsidR="0052387A" w:rsidRPr="007C0006" w:rsidRDefault="0052387A" w:rsidP="0052387A">
      <w:pPr>
        <w:rPr>
          <w:i/>
          <w:iCs/>
          <w:lang w:val="es-ES_tradnl"/>
        </w:rPr>
      </w:pPr>
    </w:p>
    <w:p w14:paraId="4F98E14D" w14:textId="74C84BEA" w:rsidR="0052387A" w:rsidRPr="007C0006" w:rsidRDefault="0052387A" w:rsidP="0052387A">
      <w:pPr>
        <w:jc w:val="center"/>
        <w:rPr>
          <w:b/>
          <w:bCs/>
          <w:i/>
          <w:iCs/>
          <w:lang w:val="es-ES_tradnl"/>
        </w:rPr>
      </w:pPr>
      <w:r w:rsidRPr="007C0006">
        <w:rPr>
          <w:b/>
          <w:bCs/>
          <w:lang w:val="es-ES_tradnl"/>
        </w:rPr>
        <w:t>TERCERA SESIÓN</w:t>
      </w:r>
      <w:r w:rsidRPr="007C0006">
        <w:rPr>
          <w:b/>
          <w:bCs/>
          <w:lang w:val="es-ES_tradnl"/>
        </w:rPr>
        <w:br/>
      </w:r>
      <w:r w:rsidRPr="007C0006">
        <w:rPr>
          <w:b/>
          <w:bCs/>
          <w:i/>
          <w:iCs/>
          <w:lang w:val="es-ES_tradnl"/>
        </w:rPr>
        <w:t xml:space="preserve">El Evangelio </w:t>
      </w:r>
      <w:r w:rsidR="00A84841">
        <w:rPr>
          <w:b/>
          <w:bCs/>
          <w:i/>
          <w:iCs/>
          <w:lang w:val="es-ES_tradnl"/>
        </w:rPr>
        <w:t>de la vida</w:t>
      </w:r>
      <w:r w:rsidRPr="007C0006">
        <w:rPr>
          <w:b/>
          <w:bCs/>
          <w:lang w:val="es-ES_tradnl"/>
        </w:rPr>
        <w:t xml:space="preserve">: Capítulo 2 </w:t>
      </w:r>
      <w:r w:rsidRPr="007C0006">
        <w:rPr>
          <w:b/>
          <w:bCs/>
          <w:lang w:val="es-ES_tradnl"/>
        </w:rPr>
        <w:br/>
      </w:r>
      <w:r w:rsidRPr="007C0006">
        <w:rPr>
          <w:i/>
          <w:iCs/>
          <w:lang w:val="es-ES_tradnl"/>
        </w:rPr>
        <w:t>Mensaje cristiano sobre la vida</w:t>
      </w:r>
    </w:p>
    <w:p w14:paraId="3708254F" w14:textId="77777777" w:rsidR="0052387A" w:rsidRPr="007C0006" w:rsidRDefault="0052387A" w:rsidP="0052387A">
      <w:pPr>
        <w:jc w:val="center"/>
        <w:rPr>
          <w:b/>
          <w:bCs/>
          <w:lang w:val="es-ES_tradnl"/>
        </w:rPr>
      </w:pPr>
    </w:p>
    <w:p w14:paraId="4E8C1579" w14:textId="77777777" w:rsidR="0052387A" w:rsidRPr="007C0006" w:rsidRDefault="0052387A" w:rsidP="0052387A">
      <w:pPr>
        <w:jc w:val="center"/>
        <w:rPr>
          <w:b/>
          <w:bCs/>
          <w:lang w:val="es-ES_tradnl"/>
        </w:rPr>
      </w:pPr>
      <w:r w:rsidRPr="007C0006">
        <w:rPr>
          <w:b/>
          <w:bCs/>
          <w:noProof/>
          <w:lang w:val="es-ES_tradnl"/>
        </w:rPr>
        <mc:AlternateContent>
          <mc:Choice Requires="wps">
            <w:drawing>
              <wp:anchor distT="0" distB="0" distL="114300" distR="114300" simplePos="0" relativeHeight="251654144" behindDoc="0" locked="0" layoutInCell="1" allowOverlap="1" wp14:anchorId="679B7DE1" wp14:editId="533917A6">
                <wp:simplePos x="0" y="0"/>
                <wp:positionH relativeFrom="column">
                  <wp:posOffset>-18855</wp:posOffset>
                </wp:positionH>
                <wp:positionV relativeFrom="paragraph">
                  <wp:posOffset>47147</wp:posOffset>
                </wp:positionV>
                <wp:extent cx="3129699" cy="534154"/>
                <wp:effectExtent l="0" t="0" r="7620" b="12065"/>
                <wp:wrapNone/>
                <wp:docPr id="3" name="Text Box 3"/>
                <wp:cNvGraphicFramePr/>
                <a:graphic xmlns:a="http://schemas.openxmlformats.org/drawingml/2006/main">
                  <a:graphicData uri="http://schemas.microsoft.com/office/word/2010/wordprocessingShape">
                    <wps:wsp>
                      <wps:cNvSpPr txBox="1"/>
                      <wps:spPr>
                        <a:xfrm>
                          <a:off x="0" y="0"/>
                          <a:ext cx="3129699" cy="534154"/>
                        </a:xfrm>
                        <a:prstGeom prst="rect">
                          <a:avLst/>
                        </a:prstGeom>
                        <a:solidFill>
                          <a:schemeClr val="lt1"/>
                        </a:solidFill>
                        <a:ln w="6350">
                          <a:solidFill>
                            <a:prstClr val="black"/>
                          </a:solidFill>
                        </a:ln>
                      </wps:spPr>
                      <wps:txbx>
                        <w:txbxContent>
                          <w:p w14:paraId="70B77040" w14:textId="480CF880" w:rsidR="0052387A" w:rsidRPr="0052387A" w:rsidRDefault="0052387A" w:rsidP="0052387A">
                            <w:pPr>
                              <w:rPr>
                                <w:b/>
                                <w:bCs/>
                                <w:noProof/>
                              </w:rPr>
                            </w:pPr>
                            <w:r w:rsidRPr="0052387A">
                              <w:rPr>
                                <w:b/>
                                <w:bCs/>
                                <w:noProof/>
                              </w:rPr>
                              <w:t>LECTURA</w:t>
                            </w:r>
                            <w:r w:rsidRPr="0052387A">
                              <w:rPr>
                                <w:i/>
                                <w:iCs/>
                                <w:noProof/>
                              </w:rPr>
                              <w:t xml:space="preserve"> Capítulo 2 (párrafos #29-51)</w:t>
                            </w:r>
                          </w:p>
                          <w:p w14:paraId="485A383E" w14:textId="77777777" w:rsidR="0052387A" w:rsidRPr="0052387A" w:rsidRDefault="0052387A" w:rsidP="0052387A">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B7DE1" id="Text Box 3" o:spid="_x0000_s1028" type="#_x0000_t202" style="position:absolute;left:0;text-align:left;margin-left:-1.5pt;margin-top:3.7pt;width:246.45pt;height:4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" fillcolor="white [3201]" strokeweight=".5pt">
                <v:textbox>
                  <w:txbxContent>
                    <w:p w14:paraId="70B77040" w14:textId="480CF880" w:rsidR="0052387A" w:rsidRPr="0052387A" w:rsidRDefault="0052387A" w:rsidP="0052387A">
                      <w:pPr>
                        <w:rPr>
                          <w:b/>
                          <w:bCs/>
                          <w:noProof/>
                        </w:rPr>
                      </w:pPr>
                      <w:r w:rsidRPr="0052387A">
                        <w:rPr>
                          <w:b/>
                          <w:bCs/>
                          <w:noProof/>
                        </w:rPr>
                        <w:t>LECTURA</w:t>
                      </w:r>
                      <w:r w:rsidRPr="0052387A">
                        <w:rPr>
                          <w:i/>
                          <w:iCs/>
                          <w:noProof/>
                        </w:rPr>
                        <w:t xml:space="preserve"> Capítulo 2 (párrafos #29-51)</w:t>
                      </w:r>
                    </w:p>
                    <w:p w14:paraId="485A383E" w14:textId="77777777" w:rsidR="0052387A" w:rsidRPr="0052387A" w:rsidRDefault="0052387A" w:rsidP="0052387A">
                      <w:pPr>
                        <w:rPr>
                          <w:noProof/>
                        </w:rPr>
                      </w:pPr>
                    </w:p>
                  </w:txbxContent>
                </v:textbox>
              </v:shape>
            </w:pict>
          </mc:Fallback>
        </mc:AlternateContent>
      </w:r>
    </w:p>
    <w:p w14:paraId="6F20B1A0" w14:textId="77777777" w:rsidR="0052387A" w:rsidRPr="007C0006" w:rsidRDefault="0052387A" w:rsidP="0052387A">
      <w:pPr>
        <w:jc w:val="center"/>
        <w:rPr>
          <w:b/>
          <w:bCs/>
          <w:lang w:val="es-ES_tradnl"/>
        </w:rPr>
      </w:pPr>
    </w:p>
    <w:p w14:paraId="544B2BD4" w14:textId="77777777" w:rsidR="0052387A" w:rsidRPr="007C0006" w:rsidRDefault="0052387A" w:rsidP="0052387A">
      <w:pPr>
        <w:jc w:val="center"/>
        <w:rPr>
          <w:b/>
          <w:bCs/>
          <w:i/>
          <w:iCs/>
          <w:lang w:val="es-ES_tradnl"/>
        </w:rPr>
      </w:pPr>
    </w:p>
    <w:p w14:paraId="62DD42A6" w14:textId="77777777" w:rsidR="0052387A" w:rsidRPr="007C0006" w:rsidRDefault="0052387A" w:rsidP="0052387A">
      <w:pPr>
        <w:jc w:val="center"/>
        <w:rPr>
          <w:b/>
          <w:bCs/>
          <w:lang w:val="es-ES_tradnl"/>
        </w:rPr>
      </w:pPr>
    </w:p>
    <w:p w14:paraId="5D52C3F4" w14:textId="77777777" w:rsidR="0052387A" w:rsidRPr="007C0006" w:rsidRDefault="0052387A" w:rsidP="0052387A">
      <w:pPr>
        <w:rPr>
          <w:b/>
          <w:bCs/>
          <w:lang w:val="es-ES_tradnl"/>
        </w:rPr>
      </w:pPr>
    </w:p>
    <w:p w14:paraId="4B3445D3" w14:textId="24CEFE3E" w:rsidR="0052387A" w:rsidRPr="007C0006" w:rsidRDefault="00F44D85" w:rsidP="0052387A">
      <w:pPr>
        <w:rPr>
          <w:b/>
          <w:bCs/>
          <w:lang w:val="es-ES_tradnl"/>
        </w:rPr>
      </w:pPr>
      <w:r w:rsidRPr="007C0006">
        <w:rPr>
          <w:b/>
          <w:bCs/>
          <w:lang w:val="es-ES_tradnl"/>
        </w:rPr>
        <w:t>ORACIÓN DE APERTURA</w:t>
      </w:r>
      <w:r w:rsidR="0052387A" w:rsidRPr="007C0006">
        <w:rPr>
          <w:b/>
          <w:bCs/>
          <w:lang w:val="es-ES_tradnl"/>
        </w:rPr>
        <w:br/>
      </w:r>
    </w:p>
    <w:p w14:paraId="2F6795DB" w14:textId="77777777" w:rsidR="0052387A" w:rsidRPr="007C0006" w:rsidRDefault="0052387A" w:rsidP="0052387A">
      <w:pPr>
        <w:rPr>
          <w:i/>
          <w:iCs/>
          <w:lang w:val="es-ES_tradnl"/>
        </w:rPr>
      </w:pPr>
      <w:r w:rsidRPr="007C0006">
        <w:rPr>
          <w:i/>
          <w:iCs/>
          <w:lang w:val="es-ES_tradnl"/>
        </w:rPr>
        <w:t>Ver la página 4.</w:t>
      </w:r>
    </w:p>
    <w:p w14:paraId="33ECC31C" w14:textId="77777777" w:rsidR="0052387A" w:rsidRPr="007C0006" w:rsidRDefault="0052387A" w:rsidP="0052387A">
      <w:pPr>
        <w:rPr>
          <w:b/>
          <w:bCs/>
          <w:lang w:val="es-ES_tradnl"/>
        </w:rPr>
      </w:pPr>
    </w:p>
    <w:p w14:paraId="1D05C6C4" w14:textId="77777777" w:rsidR="0052387A" w:rsidRPr="007C0006" w:rsidRDefault="0052387A" w:rsidP="0052387A">
      <w:pPr>
        <w:rPr>
          <w:b/>
          <w:bCs/>
          <w:lang w:val="es-ES_tradnl"/>
        </w:rPr>
      </w:pPr>
      <w:r w:rsidRPr="007C0006">
        <w:rPr>
          <w:b/>
          <w:bCs/>
          <w:lang w:val="es-ES_tradnl"/>
        </w:rPr>
        <w:t>REPASO / RESUMEN</w:t>
      </w:r>
      <w:r w:rsidRPr="007C0006">
        <w:rPr>
          <w:b/>
          <w:bCs/>
          <w:lang w:val="es-ES_tradnl"/>
        </w:rPr>
        <w:br/>
      </w:r>
    </w:p>
    <w:p w14:paraId="01A70C86" w14:textId="421BC8AD" w:rsidR="0052387A" w:rsidRPr="007C0006" w:rsidRDefault="00D523C8" w:rsidP="0052387A">
      <w:pPr>
        <w:rPr>
          <w:i/>
          <w:iCs/>
          <w:lang w:val="es-ES_tradnl"/>
        </w:rPr>
      </w:pPr>
      <w:r w:rsidRPr="007C0006">
        <w:rPr>
          <w:i/>
          <w:iCs/>
          <w:lang w:val="es-ES_tradnl"/>
        </w:rPr>
        <w:t>Se invita</w:t>
      </w:r>
      <w:r w:rsidR="0052387A" w:rsidRPr="007C0006">
        <w:rPr>
          <w:i/>
          <w:iCs/>
          <w:lang w:val="es-ES_tradnl"/>
        </w:rPr>
        <w:t xml:space="preserve"> a una persona </w:t>
      </w:r>
      <w:r w:rsidRPr="007C0006">
        <w:rPr>
          <w:i/>
          <w:iCs/>
          <w:lang w:val="es-ES_tradnl"/>
        </w:rPr>
        <w:t>a dar</w:t>
      </w:r>
      <w:r w:rsidR="0052387A" w:rsidRPr="007C0006">
        <w:rPr>
          <w:i/>
          <w:iCs/>
          <w:lang w:val="es-ES_tradnl"/>
        </w:rPr>
        <w:t xml:space="preserve"> un resumen breve de las lecturas para esta sesión. </w:t>
      </w:r>
      <w:r w:rsidR="001C5AA1" w:rsidRPr="001C5AA1">
        <w:rPr>
          <w:i/>
          <w:iCs/>
        </w:rPr>
        <w:t>Podría</w:t>
      </w:r>
      <w:r w:rsidR="001C5AA1" w:rsidRPr="007C0006" w:rsidDel="001C5AA1">
        <w:rPr>
          <w:i/>
          <w:iCs/>
          <w:lang w:val="es-ES_tradnl"/>
        </w:rPr>
        <w:t xml:space="preserve"> </w:t>
      </w:r>
      <w:r w:rsidR="0052387A" w:rsidRPr="007C0006">
        <w:rPr>
          <w:i/>
          <w:iCs/>
          <w:lang w:val="es-ES_tradnl"/>
        </w:rPr>
        <w:t>ser el facilitador del grupo o cualquier otro miembro.</w:t>
      </w:r>
    </w:p>
    <w:p w14:paraId="00981074" w14:textId="77777777" w:rsidR="0052387A" w:rsidRPr="007C0006" w:rsidRDefault="0052387A" w:rsidP="0052387A">
      <w:pPr>
        <w:rPr>
          <w:b/>
          <w:bCs/>
          <w:lang w:val="es-ES_tradnl"/>
        </w:rPr>
      </w:pPr>
    </w:p>
    <w:p w14:paraId="64BBE637" w14:textId="136945D8" w:rsidR="0052387A" w:rsidRPr="007C0006" w:rsidRDefault="0052387A" w:rsidP="0052387A">
      <w:pPr>
        <w:rPr>
          <w:i/>
          <w:iCs/>
          <w:lang w:val="es-ES_tradnl"/>
        </w:rPr>
      </w:pPr>
      <w:r w:rsidRPr="007C0006">
        <w:rPr>
          <w:b/>
          <w:bCs/>
          <w:lang w:val="es-ES_tradnl"/>
        </w:rPr>
        <w:t>LECTURA BÍBLICA</w:t>
      </w:r>
      <w:r w:rsidRPr="007C0006">
        <w:rPr>
          <w:b/>
          <w:bCs/>
          <w:lang w:val="es-ES_tradnl"/>
        </w:rPr>
        <w:br/>
      </w:r>
      <w:r w:rsidRPr="007C0006">
        <w:rPr>
          <w:i/>
          <w:iCs/>
          <w:lang w:val="es-ES_tradnl"/>
        </w:rPr>
        <w:br/>
      </w:r>
      <w:r w:rsidR="00B80425" w:rsidRPr="007C0006">
        <w:rPr>
          <w:i/>
          <w:iCs/>
          <w:lang w:val="es-ES_tradnl"/>
        </w:rPr>
        <w:t>Se p</w:t>
      </w:r>
      <w:r w:rsidRPr="007C0006">
        <w:rPr>
          <w:i/>
          <w:iCs/>
          <w:lang w:val="es-ES_tradnl"/>
        </w:rPr>
        <w:t>ide a un miembro del grupo que lea el siguiente pasaje bíblico en voz alta. Cu</w:t>
      </w:r>
      <w:r w:rsidR="00B80425" w:rsidRPr="007C0006">
        <w:rPr>
          <w:i/>
          <w:iCs/>
          <w:lang w:val="es-ES_tradnl"/>
        </w:rPr>
        <w:t>a</w:t>
      </w:r>
      <w:r w:rsidRPr="007C0006">
        <w:rPr>
          <w:i/>
          <w:iCs/>
          <w:lang w:val="es-ES_tradnl"/>
        </w:rPr>
        <w:t>ndo haya terminado, tomen unos momentos para reflexionar en silencio sobre el pasaje bíblico.</w:t>
      </w:r>
    </w:p>
    <w:p w14:paraId="177BBA8A" w14:textId="77777777" w:rsidR="0052387A" w:rsidRPr="007C0006" w:rsidRDefault="0052387A" w:rsidP="0052387A">
      <w:pPr>
        <w:rPr>
          <w:i/>
          <w:iCs/>
          <w:lang w:val="es-ES_tradnl"/>
        </w:rPr>
      </w:pPr>
    </w:p>
    <w:p w14:paraId="00AFF03E" w14:textId="77777777" w:rsidR="0052387A" w:rsidRPr="007C0006" w:rsidRDefault="0052387A" w:rsidP="0052387A">
      <w:pPr>
        <w:rPr>
          <w:b/>
          <w:bCs/>
          <w:i/>
          <w:iCs/>
          <w:lang w:val="es-ES_tradnl"/>
        </w:rPr>
      </w:pPr>
      <w:r w:rsidRPr="007C0006">
        <w:rPr>
          <w:b/>
          <w:bCs/>
          <w:i/>
          <w:iCs/>
          <w:lang w:val="es-ES_tradnl"/>
        </w:rPr>
        <w:t xml:space="preserve">Lucas 1:39-45 </w:t>
      </w:r>
    </w:p>
    <w:p w14:paraId="78A01F29" w14:textId="77777777" w:rsidR="0052387A" w:rsidRPr="007C0006" w:rsidRDefault="0052387A" w:rsidP="0052387A">
      <w:pPr>
        <w:rPr>
          <w:lang w:val="es-ES_tradnl"/>
        </w:rPr>
      </w:pPr>
    </w:p>
    <w:p w14:paraId="33F2C58A" w14:textId="02D773DB" w:rsidR="0052387A" w:rsidRPr="007C0006" w:rsidRDefault="00094606" w:rsidP="0052387A">
      <w:pPr>
        <w:rPr>
          <w:b/>
          <w:bCs/>
          <w:lang w:val="es-ES_tradnl"/>
        </w:rPr>
      </w:pPr>
      <w:r>
        <w:rPr>
          <w:lang w:val="es-ES_tradnl"/>
        </w:rPr>
        <w:t>[</w:t>
      </w:r>
      <w:r w:rsidR="00F43F37">
        <w:rPr>
          <w:lang w:val="es-ES_tradnl"/>
        </w:rPr>
        <w:t>39</w:t>
      </w:r>
      <w:r>
        <w:rPr>
          <w:lang w:val="es-ES_tradnl"/>
        </w:rPr>
        <w:t>]</w:t>
      </w:r>
      <w:r w:rsidR="00F43F37">
        <w:rPr>
          <w:lang w:val="es-ES_tradnl"/>
        </w:rPr>
        <w:t xml:space="preserve"> </w:t>
      </w:r>
      <w:r w:rsidR="0052387A" w:rsidRPr="007C0006">
        <w:rPr>
          <w:lang w:val="es-ES_tradnl"/>
        </w:rPr>
        <w:t xml:space="preserve">En aquellos días, María </w:t>
      </w:r>
      <w:r w:rsidR="00EB1728">
        <w:rPr>
          <w:lang w:val="es-ES_tradnl"/>
        </w:rPr>
        <w:t xml:space="preserve">partió y fue sin demora </w:t>
      </w:r>
      <w:r w:rsidR="0052387A" w:rsidRPr="007C0006">
        <w:rPr>
          <w:lang w:val="es-ES_tradnl"/>
        </w:rPr>
        <w:t>a un pueblo de las montañas de Jud</w:t>
      </w:r>
      <w:bookmarkStart w:id="4" w:name="50001040"/>
      <w:bookmarkEnd w:id="4"/>
      <w:r w:rsidR="00EB1728">
        <w:rPr>
          <w:lang w:val="es-ES_tradnl"/>
        </w:rPr>
        <w:t>á.</w:t>
      </w:r>
      <w:r w:rsidR="00D4226D">
        <w:rPr>
          <w:lang w:val="es-ES_tradnl"/>
        </w:rPr>
        <w:t xml:space="preserve"> </w:t>
      </w:r>
      <w:r>
        <w:rPr>
          <w:lang w:val="es-ES_tradnl"/>
        </w:rPr>
        <w:t>[</w:t>
      </w:r>
      <w:r w:rsidR="00EB1728">
        <w:rPr>
          <w:lang w:val="es-ES_tradnl"/>
        </w:rPr>
        <w:t>40</w:t>
      </w:r>
      <w:r>
        <w:rPr>
          <w:lang w:val="es-ES_tradnl"/>
        </w:rPr>
        <w:t>]</w:t>
      </w:r>
      <w:r w:rsidR="00EB1728">
        <w:rPr>
          <w:lang w:val="es-ES_tradnl"/>
        </w:rPr>
        <w:t xml:space="preserve"> E</w:t>
      </w:r>
      <w:r w:rsidR="00702023" w:rsidRPr="00702023">
        <w:rPr>
          <w:lang w:val="es-ES_tradnl"/>
        </w:rPr>
        <w:t>ntr</w:t>
      </w:r>
      <w:r w:rsidR="00EB1728">
        <w:rPr>
          <w:lang w:val="es-ES_tradnl"/>
        </w:rPr>
        <w:t>ó</w:t>
      </w:r>
      <w:r w:rsidR="00702023" w:rsidRPr="00702023">
        <w:rPr>
          <w:lang w:val="es-ES_tradnl"/>
        </w:rPr>
        <w:t xml:space="preserve"> en la casa de Zacarías</w:t>
      </w:r>
      <w:r w:rsidR="00A1419C">
        <w:rPr>
          <w:lang w:val="es-ES_tradnl"/>
        </w:rPr>
        <w:t xml:space="preserve"> y</w:t>
      </w:r>
      <w:r w:rsidR="00702023" w:rsidRPr="00702023">
        <w:rPr>
          <w:lang w:val="es-ES_tradnl"/>
        </w:rPr>
        <w:t xml:space="preserve"> saludó a Isabel. </w:t>
      </w:r>
      <w:r>
        <w:rPr>
          <w:lang w:val="es-ES_tradnl"/>
        </w:rPr>
        <w:t>[</w:t>
      </w:r>
      <w:r w:rsidR="00A1419C">
        <w:rPr>
          <w:lang w:val="es-ES_tradnl"/>
        </w:rPr>
        <w:t>41</w:t>
      </w:r>
      <w:r>
        <w:rPr>
          <w:lang w:val="es-ES_tradnl"/>
        </w:rPr>
        <w:t>]</w:t>
      </w:r>
      <w:r w:rsidR="00A1419C">
        <w:rPr>
          <w:lang w:val="es-ES_tradnl"/>
        </w:rPr>
        <w:t xml:space="preserve"> Apenas esta </w:t>
      </w:r>
      <w:r w:rsidR="00702023" w:rsidRPr="00702023">
        <w:rPr>
          <w:lang w:val="es-ES_tradnl"/>
        </w:rPr>
        <w:t xml:space="preserve">oyó el saludo de María, </w:t>
      </w:r>
      <w:r w:rsidR="00A1419C">
        <w:rPr>
          <w:lang w:val="es-ES_tradnl"/>
        </w:rPr>
        <w:t>el niño</w:t>
      </w:r>
      <w:r w:rsidR="00A6571D">
        <w:rPr>
          <w:lang w:val="es-ES_tradnl"/>
        </w:rPr>
        <w:t xml:space="preserve"> </w:t>
      </w:r>
      <w:r w:rsidR="00702023" w:rsidRPr="00702023">
        <w:rPr>
          <w:lang w:val="es-ES_tradnl"/>
        </w:rPr>
        <w:t xml:space="preserve">saltó </w:t>
      </w:r>
      <w:r w:rsidR="00A6571D">
        <w:rPr>
          <w:lang w:val="es-ES_tradnl"/>
        </w:rPr>
        <w:t xml:space="preserve">de alegría </w:t>
      </w:r>
      <w:r w:rsidR="00702023" w:rsidRPr="00702023">
        <w:rPr>
          <w:lang w:val="es-ES_tradnl"/>
        </w:rPr>
        <w:t>en su seno</w:t>
      </w:r>
      <w:r w:rsidR="00A6571D">
        <w:rPr>
          <w:lang w:val="es-ES_tradnl"/>
        </w:rPr>
        <w:t xml:space="preserve">, e </w:t>
      </w:r>
      <w:r w:rsidR="00702023" w:rsidRPr="00702023">
        <w:rPr>
          <w:lang w:val="es-ES_tradnl"/>
        </w:rPr>
        <w:t>Isabel</w:t>
      </w:r>
      <w:r w:rsidR="00A6571D">
        <w:rPr>
          <w:lang w:val="es-ES_tradnl"/>
        </w:rPr>
        <w:t>, llena</w:t>
      </w:r>
      <w:r w:rsidR="00702023" w:rsidRPr="00702023">
        <w:rPr>
          <w:lang w:val="es-ES_tradnl"/>
        </w:rPr>
        <w:t xml:space="preserve"> del Espíritu Santo</w:t>
      </w:r>
      <w:r w:rsidR="00CD2C84">
        <w:rPr>
          <w:lang w:val="es-ES_tradnl"/>
        </w:rPr>
        <w:t>,</w:t>
      </w:r>
      <w:r w:rsidR="00702023" w:rsidRPr="00702023">
        <w:rPr>
          <w:lang w:val="es-ES_tradnl"/>
        </w:rPr>
        <w:t xml:space="preserve"> </w:t>
      </w:r>
      <w:r>
        <w:rPr>
          <w:lang w:val="es-ES_tradnl"/>
        </w:rPr>
        <w:t>[</w:t>
      </w:r>
      <w:r w:rsidR="00CD2C84">
        <w:rPr>
          <w:lang w:val="es-ES_tradnl"/>
        </w:rPr>
        <w:t>42</w:t>
      </w:r>
      <w:r>
        <w:rPr>
          <w:lang w:val="es-ES_tradnl"/>
        </w:rPr>
        <w:t>]</w:t>
      </w:r>
      <w:r w:rsidR="00CD2C84">
        <w:rPr>
          <w:lang w:val="es-ES_tradnl"/>
        </w:rPr>
        <w:t xml:space="preserve"> exclamó</w:t>
      </w:r>
      <w:r w:rsidR="00CD2C84">
        <w:t xml:space="preserve">: </w:t>
      </w:r>
      <w:r w:rsidR="00C2180B">
        <w:t>“</w:t>
      </w:r>
      <w:r w:rsidR="00B11D46">
        <w:t>¡</w:t>
      </w:r>
      <w:r w:rsidR="00C2180B">
        <w:t xml:space="preserve">Tú </w:t>
      </w:r>
      <w:proofErr w:type="spellStart"/>
      <w:r w:rsidR="00C2180B">
        <w:t>eres</w:t>
      </w:r>
      <w:proofErr w:type="spellEnd"/>
      <w:r w:rsidR="00C2180B">
        <w:t xml:space="preserve"> </w:t>
      </w:r>
      <w:r w:rsidR="00B11D46">
        <w:t>b</w:t>
      </w:r>
      <w:r w:rsidR="00702023" w:rsidRPr="00702023">
        <w:rPr>
          <w:lang w:val="es-ES_tradnl"/>
        </w:rPr>
        <w:t xml:space="preserve">endita </w:t>
      </w:r>
      <w:r w:rsidR="00702023" w:rsidRPr="00702023">
        <w:rPr>
          <w:lang w:val="es-ES_tradnl"/>
        </w:rPr>
        <w:lastRenderedPageBreak/>
        <w:t xml:space="preserve">entre </w:t>
      </w:r>
      <w:r w:rsidR="00B11D46">
        <w:rPr>
          <w:lang w:val="es-ES_tradnl"/>
        </w:rPr>
        <w:t xml:space="preserve">todas </w:t>
      </w:r>
      <w:r w:rsidR="00702023" w:rsidRPr="00702023">
        <w:rPr>
          <w:lang w:val="es-ES_tradnl"/>
        </w:rPr>
        <w:t xml:space="preserve">las mujeres y bendito </w:t>
      </w:r>
      <w:r w:rsidR="003C2D52">
        <w:rPr>
          <w:lang w:val="es-ES_tradnl"/>
        </w:rPr>
        <w:t xml:space="preserve">es </w:t>
      </w:r>
      <w:r w:rsidR="00702023" w:rsidRPr="00702023">
        <w:rPr>
          <w:lang w:val="es-ES_tradnl"/>
        </w:rPr>
        <w:t xml:space="preserve">el fruto de tu </w:t>
      </w:r>
      <w:r w:rsidR="00173BB6" w:rsidRPr="00702023">
        <w:rPr>
          <w:lang w:val="es-ES_tradnl"/>
        </w:rPr>
        <w:t xml:space="preserve">vientre! </w:t>
      </w:r>
      <w:r>
        <w:rPr>
          <w:lang w:val="es-ES_tradnl"/>
        </w:rPr>
        <w:t>[</w:t>
      </w:r>
      <w:r w:rsidR="00B11D46">
        <w:rPr>
          <w:lang w:val="es-ES_tradnl"/>
        </w:rPr>
        <w:t>4</w:t>
      </w:r>
      <w:r>
        <w:rPr>
          <w:lang w:val="es-ES_tradnl"/>
        </w:rPr>
        <w:t>3]</w:t>
      </w:r>
      <w:r w:rsidR="00405781">
        <w:rPr>
          <w:lang w:val="es-ES_tradnl"/>
        </w:rPr>
        <w:t xml:space="preserve"> </w:t>
      </w:r>
      <w:r w:rsidR="00173BB6" w:rsidRPr="00702023">
        <w:rPr>
          <w:lang w:val="es-ES_tradnl"/>
        </w:rPr>
        <w:t>¿</w:t>
      </w:r>
      <w:r w:rsidR="00702023" w:rsidRPr="00702023">
        <w:rPr>
          <w:lang w:val="es-ES_tradnl"/>
        </w:rPr>
        <w:t>Quién soy yo, para que la madre de mi Señor venga a v</w:t>
      </w:r>
      <w:r w:rsidR="00405781">
        <w:rPr>
          <w:lang w:val="es-ES_tradnl"/>
        </w:rPr>
        <w:t>isita</w:t>
      </w:r>
      <w:r w:rsidR="00702023" w:rsidRPr="00702023">
        <w:rPr>
          <w:lang w:val="es-ES_tradnl"/>
        </w:rPr>
        <w:t xml:space="preserve">rme? </w:t>
      </w:r>
      <w:r>
        <w:rPr>
          <w:lang w:val="es-ES_tradnl"/>
        </w:rPr>
        <w:t>[</w:t>
      </w:r>
      <w:r w:rsidR="00405781">
        <w:rPr>
          <w:lang w:val="es-ES_tradnl"/>
        </w:rPr>
        <w:t>4</w:t>
      </w:r>
      <w:r>
        <w:rPr>
          <w:lang w:val="es-ES_tradnl"/>
        </w:rPr>
        <w:t>4]</w:t>
      </w:r>
      <w:r w:rsidR="00405781">
        <w:rPr>
          <w:lang w:val="es-ES_tradnl"/>
        </w:rPr>
        <w:t xml:space="preserve"> </w:t>
      </w:r>
      <w:r w:rsidR="00702023" w:rsidRPr="00702023">
        <w:rPr>
          <w:lang w:val="es-ES_tradnl"/>
        </w:rPr>
        <w:t xml:space="preserve">Apenas </w:t>
      </w:r>
      <w:r w:rsidR="00405781">
        <w:rPr>
          <w:lang w:val="es-ES_tradnl"/>
        </w:rPr>
        <w:t>oí</w:t>
      </w:r>
      <w:r w:rsidR="00702023" w:rsidRPr="00702023">
        <w:rPr>
          <w:lang w:val="es-ES_tradnl"/>
        </w:rPr>
        <w:t xml:space="preserve"> tu saludo</w:t>
      </w:r>
      <w:r w:rsidR="0035451C">
        <w:rPr>
          <w:lang w:val="es-ES_tradnl"/>
        </w:rPr>
        <w:t>,</w:t>
      </w:r>
      <w:r w:rsidR="00702023" w:rsidRPr="00702023">
        <w:rPr>
          <w:lang w:val="es-ES_tradnl"/>
        </w:rPr>
        <w:t xml:space="preserve"> el niño saltó de </w:t>
      </w:r>
      <w:r w:rsidR="0035451C">
        <w:rPr>
          <w:lang w:val="es-ES_tradnl"/>
        </w:rPr>
        <w:t xml:space="preserve">alegría </w:t>
      </w:r>
      <w:r w:rsidR="00702023" w:rsidRPr="00702023">
        <w:rPr>
          <w:lang w:val="es-ES_tradnl"/>
        </w:rPr>
        <w:t xml:space="preserve">en mi seno. </w:t>
      </w:r>
      <w:r>
        <w:rPr>
          <w:lang w:val="es-ES_tradnl"/>
        </w:rPr>
        <w:t>[</w:t>
      </w:r>
      <w:r w:rsidR="003C2D52">
        <w:rPr>
          <w:lang w:val="es-ES_tradnl"/>
        </w:rPr>
        <w:t>4</w:t>
      </w:r>
      <w:r>
        <w:rPr>
          <w:lang w:val="es-ES_tradnl"/>
        </w:rPr>
        <w:t>5]</w:t>
      </w:r>
      <w:r w:rsidR="003C2D52">
        <w:rPr>
          <w:lang w:val="es-ES_tradnl"/>
        </w:rPr>
        <w:t xml:space="preserve"> </w:t>
      </w:r>
      <w:r w:rsidR="0035451C">
        <w:rPr>
          <w:lang w:val="es-ES_tradnl"/>
        </w:rPr>
        <w:t>Feliz de ti</w:t>
      </w:r>
      <w:r w:rsidR="000E2610">
        <w:rPr>
          <w:lang w:val="es-ES_tradnl"/>
        </w:rPr>
        <w:t xml:space="preserve"> por haber </w:t>
      </w:r>
      <w:r w:rsidR="00702023" w:rsidRPr="00702023">
        <w:rPr>
          <w:lang w:val="es-ES_tradnl"/>
        </w:rPr>
        <w:t xml:space="preserve">creído que se cumplirá </w:t>
      </w:r>
      <w:r w:rsidR="000E2610">
        <w:rPr>
          <w:lang w:val="es-ES_tradnl"/>
        </w:rPr>
        <w:t xml:space="preserve">lo que </w:t>
      </w:r>
      <w:r w:rsidR="00702023" w:rsidRPr="00702023">
        <w:rPr>
          <w:lang w:val="es-ES_tradnl"/>
        </w:rPr>
        <w:t>te fue anunciado de parte del Señor”.</w:t>
      </w:r>
    </w:p>
    <w:p w14:paraId="0390FCCE" w14:textId="77777777" w:rsidR="0052387A" w:rsidRPr="007C0006" w:rsidRDefault="0052387A" w:rsidP="0052387A">
      <w:pPr>
        <w:rPr>
          <w:i/>
          <w:iCs/>
          <w:lang w:val="es-ES_tradnl"/>
        </w:rPr>
      </w:pPr>
    </w:p>
    <w:p w14:paraId="6C3F0AC1" w14:textId="3EFA9B90" w:rsidR="0052387A" w:rsidRPr="007C0006" w:rsidRDefault="003D2F5B" w:rsidP="0052387A">
      <w:pPr>
        <w:rPr>
          <w:b/>
          <w:bCs/>
          <w:lang w:val="es-ES_tradnl"/>
        </w:rPr>
      </w:pPr>
      <w:r>
        <w:rPr>
          <w:b/>
          <w:bCs/>
          <w:lang w:val="es-ES_tradnl"/>
        </w:rPr>
        <w:t>PREGUNTAS PARA EL DIÁLOGO</w:t>
      </w:r>
    </w:p>
    <w:p w14:paraId="498C767D" w14:textId="77777777" w:rsidR="0052387A" w:rsidRPr="007C0006" w:rsidRDefault="0052387A" w:rsidP="0052387A">
      <w:pPr>
        <w:rPr>
          <w:b/>
          <w:bCs/>
          <w:lang w:val="es-ES_tradnl"/>
        </w:rPr>
      </w:pPr>
    </w:p>
    <w:p w14:paraId="03591499" w14:textId="77777777" w:rsidR="0052387A" w:rsidRPr="007C0006" w:rsidRDefault="0052387A" w:rsidP="0052387A">
      <w:pPr>
        <w:pStyle w:val="ListParagraph"/>
        <w:numPr>
          <w:ilvl w:val="0"/>
          <w:numId w:val="7"/>
        </w:numPr>
        <w:rPr>
          <w:lang w:val="es-ES_tradnl"/>
        </w:rPr>
      </w:pPr>
      <w:r w:rsidRPr="007C0006">
        <w:rPr>
          <w:lang w:val="es-ES_tradnl"/>
        </w:rPr>
        <w:t>¿Cómo revela la muerte de Jesús en la cruz el gran valor de la vida humana?</w:t>
      </w:r>
    </w:p>
    <w:p w14:paraId="0B77DEB1" w14:textId="2FE75528" w:rsidR="0052387A" w:rsidRPr="007C0006" w:rsidRDefault="0052387A" w:rsidP="0052387A">
      <w:pPr>
        <w:pStyle w:val="ListParagraph"/>
        <w:numPr>
          <w:ilvl w:val="0"/>
          <w:numId w:val="7"/>
        </w:numPr>
        <w:rPr>
          <w:lang w:val="es-ES_tradnl"/>
        </w:rPr>
      </w:pPr>
      <w:r w:rsidRPr="007C0006">
        <w:rPr>
          <w:lang w:val="es-ES_tradnl"/>
        </w:rPr>
        <w:t xml:space="preserve">¿Por qué se considera al hombre como la </w:t>
      </w:r>
      <w:r w:rsidR="00740129" w:rsidRPr="007C0006">
        <w:rPr>
          <w:lang w:val="es-ES_tradnl"/>
        </w:rPr>
        <w:t>“</w:t>
      </w:r>
      <w:r w:rsidRPr="007C0006">
        <w:rPr>
          <w:lang w:val="es-ES_tradnl"/>
        </w:rPr>
        <w:t>corona</w:t>
      </w:r>
      <w:r w:rsidR="00740129" w:rsidRPr="007C0006">
        <w:rPr>
          <w:lang w:val="es-ES_tradnl"/>
        </w:rPr>
        <w:t>”</w:t>
      </w:r>
      <w:r w:rsidRPr="007C0006">
        <w:rPr>
          <w:lang w:val="es-ES_tradnl"/>
        </w:rPr>
        <w:t xml:space="preserve"> de toda la creación de Dios?</w:t>
      </w:r>
    </w:p>
    <w:p w14:paraId="6EE34FF1" w14:textId="77777777" w:rsidR="0052387A" w:rsidRPr="007C0006" w:rsidRDefault="0052387A" w:rsidP="0052387A">
      <w:pPr>
        <w:pStyle w:val="ListParagraph"/>
        <w:numPr>
          <w:ilvl w:val="0"/>
          <w:numId w:val="7"/>
        </w:numPr>
        <w:rPr>
          <w:lang w:val="es-ES_tradnl"/>
        </w:rPr>
      </w:pPr>
      <w:r w:rsidRPr="007C0006">
        <w:rPr>
          <w:lang w:val="es-ES_tradnl"/>
        </w:rPr>
        <w:t>¿Cómo se vincula específicamente el valor y la dignidad de la vida humana con su principio y su fin? ¿Cómo nos ayuda esta realidad a entender nuestra vida terrenal?</w:t>
      </w:r>
    </w:p>
    <w:p w14:paraId="1857D6A8" w14:textId="16BBACE3" w:rsidR="0052387A" w:rsidRPr="007C0006" w:rsidRDefault="0052387A" w:rsidP="0052387A">
      <w:pPr>
        <w:pStyle w:val="ListParagraph"/>
        <w:numPr>
          <w:ilvl w:val="0"/>
          <w:numId w:val="7"/>
        </w:numPr>
        <w:rPr>
          <w:lang w:val="es-ES_tradnl"/>
        </w:rPr>
      </w:pPr>
      <w:r w:rsidRPr="007C0006">
        <w:rPr>
          <w:lang w:val="es-ES_tradnl"/>
        </w:rPr>
        <w:t xml:space="preserve">¿Por qué no hay llamadas específicas en la </w:t>
      </w:r>
      <w:r w:rsidR="001A60E8">
        <w:rPr>
          <w:lang w:val="es-ES_tradnl"/>
        </w:rPr>
        <w:t xml:space="preserve">Sagrada </w:t>
      </w:r>
      <w:r w:rsidRPr="007C0006">
        <w:rPr>
          <w:lang w:val="es-ES_tradnl"/>
        </w:rPr>
        <w:t xml:space="preserve">Escritura para proteger la vida al principio y al final? ¿Cómo confirma </w:t>
      </w:r>
      <w:r w:rsidR="00606BC6">
        <w:rPr>
          <w:lang w:val="es-ES_tradnl"/>
        </w:rPr>
        <w:t>la Biblia</w:t>
      </w:r>
      <w:r w:rsidRPr="007C0006">
        <w:rPr>
          <w:lang w:val="es-ES_tradnl"/>
        </w:rPr>
        <w:t xml:space="preserve"> nuestra comprensión del valor de la vida?</w:t>
      </w:r>
    </w:p>
    <w:p w14:paraId="39D23379" w14:textId="48B00A97" w:rsidR="0052387A" w:rsidRPr="007C0006" w:rsidRDefault="0052387A" w:rsidP="0052387A">
      <w:pPr>
        <w:pStyle w:val="ListParagraph"/>
        <w:numPr>
          <w:ilvl w:val="0"/>
          <w:numId w:val="7"/>
        </w:numPr>
        <w:rPr>
          <w:lang w:val="es-ES_tradnl"/>
        </w:rPr>
      </w:pPr>
      <w:r w:rsidRPr="007C0006">
        <w:rPr>
          <w:lang w:val="es-ES_tradnl"/>
        </w:rPr>
        <w:t xml:space="preserve">La muerte de Jesús en la Cruz </w:t>
      </w:r>
      <w:r w:rsidR="00173BB6" w:rsidRPr="007C0006">
        <w:rPr>
          <w:lang w:val="es-ES_tradnl"/>
        </w:rPr>
        <w:t>“proclama</w:t>
      </w:r>
      <w:r w:rsidRPr="007C0006">
        <w:rPr>
          <w:lang w:val="es-ES_tradnl"/>
        </w:rPr>
        <w:t xml:space="preserve"> que </w:t>
      </w:r>
      <w:r w:rsidRPr="007C0006">
        <w:rPr>
          <w:i/>
          <w:iCs/>
          <w:lang w:val="es-ES_tradnl"/>
        </w:rPr>
        <w:t>la vida encuentra su centro, su sentido y su plenitud cuando se entrega</w:t>
      </w:r>
      <w:r w:rsidR="00740129" w:rsidRPr="007C0006">
        <w:rPr>
          <w:lang w:val="es-ES_tradnl"/>
        </w:rPr>
        <w:t>”</w:t>
      </w:r>
      <w:r w:rsidRPr="007C0006">
        <w:rPr>
          <w:lang w:val="es-ES_tradnl"/>
        </w:rPr>
        <w:t xml:space="preserve">. </w:t>
      </w:r>
      <w:r w:rsidR="00E16B63">
        <w:rPr>
          <w:lang w:val="es-ES_tradnl"/>
        </w:rPr>
        <w:t xml:space="preserve">Los </w:t>
      </w:r>
      <w:r w:rsidRPr="007C0006">
        <w:rPr>
          <w:lang w:val="es-ES_tradnl"/>
        </w:rPr>
        <w:t>hijos de Dios también estamos llamados a darnos a nosotros mismos en amor a nuestros hermanos y hermanas. ¿Cuáles son algunas de las formas en que podemos dar nuestra vida por los demás?</w:t>
      </w:r>
    </w:p>
    <w:p w14:paraId="500D7E73" w14:textId="77777777" w:rsidR="0052387A" w:rsidRPr="007C0006" w:rsidRDefault="0052387A" w:rsidP="0052387A">
      <w:pPr>
        <w:pStyle w:val="ListParagraph"/>
        <w:rPr>
          <w:lang w:val="es-ES_tradnl"/>
        </w:rPr>
      </w:pPr>
    </w:p>
    <w:p w14:paraId="30B8E549" w14:textId="77777777" w:rsidR="0052387A" w:rsidRPr="007C0006" w:rsidRDefault="0052387A" w:rsidP="0052387A">
      <w:pPr>
        <w:rPr>
          <w:lang w:val="es-ES_tradnl"/>
        </w:rPr>
      </w:pPr>
    </w:p>
    <w:p w14:paraId="4040DD63" w14:textId="25193118" w:rsidR="0052387A" w:rsidRPr="007C0006" w:rsidRDefault="00F44D85" w:rsidP="0052387A">
      <w:pPr>
        <w:rPr>
          <w:b/>
          <w:bCs/>
          <w:lang w:val="es-ES_tradnl"/>
        </w:rPr>
      </w:pPr>
      <w:r w:rsidRPr="007C0006">
        <w:rPr>
          <w:b/>
          <w:bCs/>
          <w:lang w:val="es-ES_tradnl"/>
        </w:rPr>
        <w:t>ORACIÓN DE CLAUSURA</w:t>
      </w:r>
      <w:r w:rsidR="0052387A" w:rsidRPr="007C0006">
        <w:rPr>
          <w:b/>
          <w:bCs/>
          <w:lang w:val="es-ES_tradnl"/>
        </w:rPr>
        <w:br/>
      </w:r>
    </w:p>
    <w:p w14:paraId="1379FDD4" w14:textId="77777777" w:rsidR="0052387A" w:rsidRPr="007C0006" w:rsidRDefault="0052387A" w:rsidP="0052387A">
      <w:pPr>
        <w:rPr>
          <w:i/>
          <w:iCs/>
          <w:lang w:val="es-ES_tradnl"/>
        </w:rPr>
      </w:pPr>
      <w:r w:rsidRPr="007C0006">
        <w:rPr>
          <w:i/>
          <w:iCs/>
          <w:lang w:val="es-ES_tradnl"/>
        </w:rPr>
        <w:t>Ver la página 4.</w:t>
      </w:r>
    </w:p>
    <w:p w14:paraId="4A0B5FD8" w14:textId="77777777" w:rsidR="0052387A" w:rsidRPr="007C0006" w:rsidRDefault="0052387A" w:rsidP="0052387A">
      <w:pPr>
        <w:rPr>
          <w:b/>
          <w:bCs/>
          <w:lang w:val="es-ES_tradnl"/>
        </w:rPr>
      </w:pPr>
    </w:p>
    <w:p w14:paraId="3168B34B" w14:textId="77777777" w:rsidR="0052387A" w:rsidRPr="007C0006" w:rsidRDefault="0052387A" w:rsidP="0052387A">
      <w:pPr>
        <w:rPr>
          <w:b/>
          <w:bCs/>
          <w:lang w:val="es-ES_tradnl"/>
        </w:rPr>
      </w:pPr>
      <w:r w:rsidRPr="007C0006">
        <w:rPr>
          <w:b/>
          <w:bCs/>
          <w:lang w:val="es-ES_tradnl"/>
        </w:rPr>
        <w:t>ANUNCIOS</w:t>
      </w:r>
      <w:r w:rsidRPr="007C0006">
        <w:rPr>
          <w:b/>
          <w:bCs/>
          <w:lang w:val="es-ES_tradnl"/>
        </w:rPr>
        <w:br/>
      </w:r>
    </w:p>
    <w:p w14:paraId="18B30536" w14:textId="77777777" w:rsidR="0052387A" w:rsidRPr="007C0006" w:rsidRDefault="0052387A" w:rsidP="0052387A">
      <w:pPr>
        <w:pStyle w:val="ListParagraph"/>
        <w:numPr>
          <w:ilvl w:val="0"/>
          <w:numId w:val="2"/>
        </w:numPr>
        <w:rPr>
          <w:i/>
          <w:iCs/>
          <w:lang w:val="es-ES_tradnl"/>
        </w:rPr>
      </w:pPr>
      <w:r w:rsidRPr="007C0006">
        <w:rPr>
          <w:i/>
          <w:iCs/>
          <w:lang w:val="es-ES_tradnl"/>
        </w:rPr>
        <w:t>La lectura para la próxima sesión será el Capítulo 3 (párrafos #52-77).</w:t>
      </w:r>
    </w:p>
    <w:p w14:paraId="26DBAE9A" w14:textId="77777777" w:rsidR="0052387A" w:rsidRPr="007C0006" w:rsidRDefault="0052387A" w:rsidP="0052387A">
      <w:pPr>
        <w:pStyle w:val="ListParagraph"/>
        <w:numPr>
          <w:ilvl w:val="0"/>
          <w:numId w:val="2"/>
        </w:numPr>
        <w:rPr>
          <w:i/>
          <w:iCs/>
          <w:lang w:val="es-ES_tradnl"/>
        </w:rPr>
      </w:pPr>
      <w:r w:rsidRPr="007C0006">
        <w:rPr>
          <w:i/>
          <w:iCs/>
          <w:lang w:val="es-ES_tradnl"/>
        </w:rPr>
        <w:t>La próxima reunión será el [fecha, hora y lugar].</w:t>
      </w:r>
    </w:p>
    <w:p w14:paraId="54C61672" w14:textId="77777777" w:rsidR="0052387A" w:rsidRPr="007C0006" w:rsidRDefault="0052387A" w:rsidP="0052387A">
      <w:pPr>
        <w:rPr>
          <w:i/>
          <w:iCs/>
          <w:lang w:val="es-ES_tradnl"/>
        </w:rPr>
      </w:pPr>
    </w:p>
    <w:p w14:paraId="4E57FEB6" w14:textId="77777777" w:rsidR="0052387A" w:rsidRPr="007C0006" w:rsidRDefault="0052387A" w:rsidP="0052387A">
      <w:pPr>
        <w:rPr>
          <w:i/>
          <w:iCs/>
          <w:lang w:val="es-ES_tradnl"/>
        </w:rPr>
      </w:pPr>
    </w:p>
    <w:p w14:paraId="20D36A28" w14:textId="3B45163E" w:rsidR="0052387A" w:rsidRPr="007C0006" w:rsidRDefault="0052387A" w:rsidP="0052387A">
      <w:pPr>
        <w:jc w:val="center"/>
        <w:rPr>
          <w:b/>
          <w:bCs/>
          <w:i/>
          <w:iCs/>
          <w:lang w:val="es-ES_tradnl"/>
        </w:rPr>
      </w:pPr>
      <w:r w:rsidRPr="007C0006">
        <w:rPr>
          <w:b/>
          <w:bCs/>
          <w:lang w:val="es-ES_tradnl"/>
        </w:rPr>
        <w:t>Cuarta sesión</w:t>
      </w:r>
      <w:r w:rsidRPr="007C0006">
        <w:rPr>
          <w:b/>
          <w:bCs/>
          <w:lang w:val="es-ES_tradnl"/>
        </w:rPr>
        <w:br/>
      </w:r>
      <w:r w:rsidRPr="007C0006">
        <w:rPr>
          <w:b/>
          <w:bCs/>
          <w:i/>
          <w:iCs/>
          <w:lang w:val="es-ES_tradnl"/>
        </w:rPr>
        <w:t xml:space="preserve">El Evangelio de la </w:t>
      </w:r>
      <w:r w:rsidR="00A84841">
        <w:rPr>
          <w:b/>
          <w:bCs/>
          <w:i/>
          <w:iCs/>
          <w:lang w:val="es-ES_tradnl"/>
        </w:rPr>
        <w:t>v</w:t>
      </w:r>
      <w:r w:rsidRPr="007C0006">
        <w:rPr>
          <w:b/>
          <w:bCs/>
          <w:i/>
          <w:iCs/>
          <w:lang w:val="es-ES_tradnl"/>
        </w:rPr>
        <w:t>ida</w:t>
      </w:r>
      <w:r w:rsidRPr="007C0006">
        <w:rPr>
          <w:b/>
          <w:bCs/>
          <w:lang w:val="es-ES_tradnl"/>
        </w:rPr>
        <w:t xml:space="preserve">: Capítulo 3 </w:t>
      </w:r>
      <w:r w:rsidRPr="007C0006">
        <w:rPr>
          <w:b/>
          <w:bCs/>
          <w:lang w:val="es-ES_tradnl"/>
        </w:rPr>
        <w:br/>
      </w:r>
      <w:r w:rsidRPr="007C0006">
        <w:rPr>
          <w:i/>
          <w:iCs/>
          <w:lang w:val="es-ES_tradnl"/>
        </w:rPr>
        <w:t>La Ley Sant</w:t>
      </w:r>
      <w:r w:rsidR="005720BB" w:rsidRPr="007C0006">
        <w:rPr>
          <w:i/>
          <w:iCs/>
          <w:lang w:val="es-ES_tradnl"/>
        </w:rPr>
        <w:t>a</w:t>
      </w:r>
      <w:r w:rsidRPr="007C0006">
        <w:rPr>
          <w:i/>
          <w:iCs/>
          <w:lang w:val="es-ES_tradnl"/>
        </w:rPr>
        <w:t xml:space="preserve"> de Dios</w:t>
      </w:r>
    </w:p>
    <w:p w14:paraId="699C326E" w14:textId="77777777" w:rsidR="0052387A" w:rsidRPr="007C0006" w:rsidRDefault="0052387A" w:rsidP="0052387A">
      <w:pPr>
        <w:jc w:val="center"/>
        <w:rPr>
          <w:b/>
          <w:bCs/>
          <w:lang w:val="es-ES_tradnl"/>
        </w:rPr>
      </w:pPr>
    </w:p>
    <w:p w14:paraId="2847A51E" w14:textId="77777777" w:rsidR="0052387A" w:rsidRPr="007C0006" w:rsidRDefault="0052387A" w:rsidP="0052387A">
      <w:pPr>
        <w:jc w:val="center"/>
        <w:rPr>
          <w:b/>
          <w:bCs/>
          <w:lang w:val="es-ES_tradnl"/>
        </w:rPr>
      </w:pPr>
      <w:r w:rsidRPr="007C0006">
        <w:rPr>
          <w:b/>
          <w:bCs/>
          <w:noProof/>
          <w:lang w:val="es-ES_tradnl"/>
        </w:rPr>
        <mc:AlternateContent>
          <mc:Choice Requires="wps">
            <w:drawing>
              <wp:anchor distT="0" distB="0" distL="114300" distR="114300" simplePos="0" relativeHeight="251655168" behindDoc="0" locked="0" layoutInCell="1" allowOverlap="1" wp14:anchorId="504D1F42" wp14:editId="39B50CA8">
                <wp:simplePos x="0" y="0"/>
                <wp:positionH relativeFrom="column">
                  <wp:posOffset>-18854</wp:posOffset>
                </wp:positionH>
                <wp:positionV relativeFrom="paragraph">
                  <wp:posOffset>47697</wp:posOffset>
                </wp:positionV>
                <wp:extent cx="3233394" cy="534154"/>
                <wp:effectExtent l="0" t="0" r="18415" b="12065"/>
                <wp:wrapNone/>
                <wp:docPr id="4" name="Text Box 4"/>
                <wp:cNvGraphicFramePr/>
                <a:graphic xmlns:a="http://schemas.openxmlformats.org/drawingml/2006/main">
                  <a:graphicData uri="http://schemas.microsoft.com/office/word/2010/wordprocessingShape">
                    <wps:wsp>
                      <wps:cNvSpPr txBox="1"/>
                      <wps:spPr>
                        <a:xfrm>
                          <a:off x="0" y="0"/>
                          <a:ext cx="3233394" cy="534154"/>
                        </a:xfrm>
                        <a:prstGeom prst="rect">
                          <a:avLst/>
                        </a:prstGeom>
                        <a:solidFill>
                          <a:schemeClr val="lt1"/>
                        </a:solidFill>
                        <a:ln w="6350">
                          <a:solidFill>
                            <a:prstClr val="black"/>
                          </a:solidFill>
                        </a:ln>
                      </wps:spPr>
                      <wps:txbx>
                        <w:txbxContent>
                          <w:p w14:paraId="482C7911" w14:textId="34A61733" w:rsidR="0052387A" w:rsidRPr="0052387A" w:rsidRDefault="0052387A" w:rsidP="0052387A">
                            <w:pPr>
                              <w:rPr>
                                <w:b/>
                                <w:bCs/>
                                <w:noProof/>
                              </w:rPr>
                            </w:pPr>
                            <w:r w:rsidRPr="0052387A">
                              <w:rPr>
                                <w:b/>
                                <w:bCs/>
                                <w:noProof/>
                              </w:rPr>
                              <w:t>LECTURA</w:t>
                            </w:r>
                            <w:r w:rsidRPr="0052387A">
                              <w:rPr>
                                <w:b/>
                                <w:bCs/>
                                <w:noProof/>
                              </w:rPr>
                              <w:br/>
                            </w:r>
                            <w:r w:rsidRPr="0052387A">
                              <w:rPr>
                                <w:i/>
                                <w:iCs/>
                                <w:noProof/>
                              </w:rPr>
                              <w:t>Capítulo 3 (párrafos #52-77)</w:t>
                            </w:r>
                          </w:p>
                          <w:p w14:paraId="6D2D5325" w14:textId="77777777" w:rsidR="0052387A" w:rsidRPr="0052387A" w:rsidRDefault="0052387A" w:rsidP="0052387A">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D1F42" id="Text Box 4" o:spid="_x0000_s1029" type="#_x0000_t202" style="position:absolute;left:0;text-align:left;margin-left:-1.5pt;margin-top:3.75pt;width:254.6pt;height:4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" fillcolor="white [3201]" strokeweight=".5pt">
                <v:textbox>
                  <w:txbxContent>
                    <w:p w14:paraId="482C7911" w14:textId="34A61733" w:rsidR="0052387A" w:rsidRPr="0052387A" w:rsidRDefault="0052387A" w:rsidP="0052387A">
                      <w:pPr>
                        <w:rPr>
                          <w:b/>
                          <w:bCs/>
                          <w:noProof/>
                        </w:rPr>
                      </w:pPr>
                      <w:r w:rsidRPr="0052387A">
                        <w:rPr>
                          <w:b/>
                          <w:bCs/>
                          <w:noProof/>
                        </w:rPr>
                        <w:t>LECTURA</w:t>
                      </w:r>
                      <w:r w:rsidRPr="0052387A">
                        <w:rPr>
                          <w:b/>
                          <w:bCs/>
                          <w:noProof/>
                        </w:rPr>
                        <w:br/>
                      </w:r>
                      <w:r w:rsidRPr="0052387A">
                        <w:rPr>
                          <w:i/>
                          <w:iCs/>
                          <w:noProof/>
                        </w:rPr>
                        <w:t>Capítulo 3 (párrafos #52-77)</w:t>
                      </w:r>
                    </w:p>
                    <w:p w14:paraId="6D2D5325" w14:textId="77777777" w:rsidR="0052387A" w:rsidRPr="0052387A" w:rsidRDefault="0052387A" w:rsidP="0052387A">
                      <w:pPr>
                        <w:rPr>
                          <w:noProof/>
                        </w:rPr>
                      </w:pPr>
                    </w:p>
                  </w:txbxContent>
                </v:textbox>
              </v:shape>
            </w:pict>
          </mc:Fallback>
        </mc:AlternateContent>
      </w:r>
    </w:p>
    <w:p w14:paraId="5F962CBD" w14:textId="77777777" w:rsidR="0052387A" w:rsidRPr="007C0006" w:rsidRDefault="0052387A" w:rsidP="0052387A">
      <w:pPr>
        <w:jc w:val="center"/>
        <w:rPr>
          <w:b/>
          <w:bCs/>
          <w:lang w:val="es-ES_tradnl"/>
        </w:rPr>
      </w:pPr>
    </w:p>
    <w:p w14:paraId="1F3F3B62" w14:textId="77777777" w:rsidR="0052387A" w:rsidRPr="007C0006" w:rsidRDefault="0052387A" w:rsidP="0052387A">
      <w:pPr>
        <w:jc w:val="center"/>
        <w:rPr>
          <w:b/>
          <w:bCs/>
          <w:i/>
          <w:iCs/>
          <w:lang w:val="es-ES_tradnl"/>
        </w:rPr>
      </w:pPr>
    </w:p>
    <w:p w14:paraId="57D5E795" w14:textId="77777777" w:rsidR="0052387A" w:rsidRPr="007C0006" w:rsidRDefault="0052387A" w:rsidP="0052387A">
      <w:pPr>
        <w:jc w:val="center"/>
        <w:rPr>
          <w:b/>
          <w:bCs/>
          <w:lang w:val="es-ES_tradnl"/>
        </w:rPr>
      </w:pPr>
    </w:p>
    <w:p w14:paraId="442215D2" w14:textId="77777777" w:rsidR="0052387A" w:rsidRPr="007C0006" w:rsidRDefault="0052387A" w:rsidP="0052387A">
      <w:pPr>
        <w:rPr>
          <w:b/>
          <w:bCs/>
          <w:lang w:val="es-ES_tradnl"/>
        </w:rPr>
      </w:pPr>
    </w:p>
    <w:p w14:paraId="6AABF932" w14:textId="0963BE91" w:rsidR="0052387A" w:rsidRPr="007C0006" w:rsidRDefault="00F23E30" w:rsidP="0052387A">
      <w:pPr>
        <w:rPr>
          <w:b/>
          <w:bCs/>
          <w:lang w:val="es-ES_tradnl"/>
        </w:rPr>
      </w:pPr>
      <w:r w:rsidRPr="007C0006">
        <w:rPr>
          <w:b/>
          <w:bCs/>
          <w:lang w:val="es-ES_tradnl"/>
        </w:rPr>
        <w:t>ORACIÓN DE APERTURA</w:t>
      </w:r>
      <w:r w:rsidR="0052387A" w:rsidRPr="007C0006">
        <w:rPr>
          <w:b/>
          <w:bCs/>
          <w:lang w:val="es-ES_tradnl"/>
        </w:rPr>
        <w:br/>
      </w:r>
    </w:p>
    <w:p w14:paraId="6283E02F" w14:textId="77777777" w:rsidR="0052387A" w:rsidRPr="007C0006" w:rsidRDefault="0052387A" w:rsidP="0052387A">
      <w:pPr>
        <w:rPr>
          <w:i/>
          <w:iCs/>
          <w:lang w:val="es-ES_tradnl"/>
        </w:rPr>
      </w:pPr>
      <w:r w:rsidRPr="007C0006">
        <w:rPr>
          <w:i/>
          <w:iCs/>
          <w:lang w:val="es-ES_tradnl"/>
        </w:rPr>
        <w:t>Ver la página 4.</w:t>
      </w:r>
    </w:p>
    <w:p w14:paraId="783C4FED" w14:textId="77777777" w:rsidR="0052387A" w:rsidRPr="007C0006" w:rsidRDefault="0052387A" w:rsidP="0052387A">
      <w:pPr>
        <w:rPr>
          <w:b/>
          <w:bCs/>
          <w:lang w:val="es-ES_tradnl"/>
        </w:rPr>
      </w:pPr>
    </w:p>
    <w:p w14:paraId="3CD323AB" w14:textId="77777777" w:rsidR="0052387A" w:rsidRPr="007C0006" w:rsidRDefault="0052387A" w:rsidP="0052387A">
      <w:pPr>
        <w:rPr>
          <w:b/>
          <w:bCs/>
          <w:lang w:val="es-ES_tradnl"/>
        </w:rPr>
      </w:pPr>
      <w:r w:rsidRPr="007C0006">
        <w:rPr>
          <w:b/>
          <w:bCs/>
          <w:lang w:val="es-ES_tradnl"/>
        </w:rPr>
        <w:lastRenderedPageBreak/>
        <w:t>REPASO / RESUMEN</w:t>
      </w:r>
      <w:r w:rsidRPr="007C0006">
        <w:rPr>
          <w:b/>
          <w:bCs/>
          <w:lang w:val="es-ES_tradnl"/>
        </w:rPr>
        <w:br/>
      </w:r>
    </w:p>
    <w:p w14:paraId="0B0C389B" w14:textId="72AD2FA8" w:rsidR="0052387A" w:rsidRPr="007C0006" w:rsidRDefault="00D523C8" w:rsidP="0052387A">
      <w:pPr>
        <w:rPr>
          <w:i/>
          <w:iCs/>
          <w:lang w:val="es-ES_tradnl"/>
        </w:rPr>
      </w:pPr>
      <w:r w:rsidRPr="007C0006">
        <w:rPr>
          <w:i/>
          <w:iCs/>
          <w:lang w:val="es-ES_tradnl"/>
        </w:rPr>
        <w:t>Se invita</w:t>
      </w:r>
      <w:r w:rsidR="0052387A" w:rsidRPr="007C0006">
        <w:rPr>
          <w:i/>
          <w:iCs/>
          <w:lang w:val="es-ES_tradnl"/>
        </w:rPr>
        <w:t xml:space="preserve"> a una persona </w:t>
      </w:r>
      <w:r w:rsidRPr="007C0006">
        <w:rPr>
          <w:i/>
          <w:iCs/>
          <w:lang w:val="es-ES_tradnl"/>
        </w:rPr>
        <w:t>a dar</w:t>
      </w:r>
      <w:r w:rsidR="0052387A" w:rsidRPr="007C0006">
        <w:rPr>
          <w:i/>
          <w:iCs/>
          <w:lang w:val="es-ES_tradnl"/>
        </w:rPr>
        <w:t xml:space="preserve"> un resumen breve de las lecturas para esta sesión. </w:t>
      </w:r>
      <w:r w:rsidR="001C5AA1" w:rsidRPr="001C5AA1">
        <w:rPr>
          <w:i/>
          <w:iCs/>
        </w:rPr>
        <w:t>Podría</w:t>
      </w:r>
      <w:r w:rsidR="001C5AA1" w:rsidRPr="007C0006" w:rsidDel="001C5AA1">
        <w:rPr>
          <w:i/>
          <w:iCs/>
          <w:lang w:val="es-ES_tradnl"/>
        </w:rPr>
        <w:t xml:space="preserve"> </w:t>
      </w:r>
      <w:r w:rsidR="0052387A" w:rsidRPr="007C0006">
        <w:rPr>
          <w:i/>
          <w:iCs/>
          <w:lang w:val="es-ES_tradnl"/>
        </w:rPr>
        <w:t>ser el facilitador del grupo o cualquier otro miembro.</w:t>
      </w:r>
    </w:p>
    <w:p w14:paraId="6EE451D8" w14:textId="77777777" w:rsidR="0052387A" w:rsidRPr="007C0006" w:rsidRDefault="0052387A" w:rsidP="0052387A">
      <w:pPr>
        <w:rPr>
          <w:b/>
          <w:bCs/>
          <w:lang w:val="es-ES_tradnl"/>
        </w:rPr>
      </w:pPr>
    </w:p>
    <w:p w14:paraId="4824CCDF" w14:textId="06160498" w:rsidR="0052387A" w:rsidRPr="007C0006" w:rsidRDefault="0052387A" w:rsidP="0052387A">
      <w:pPr>
        <w:rPr>
          <w:i/>
          <w:iCs/>
          <w:lang w:val="es-ES_tradnl"/>
        </w:rPr>
      </w:pPr>
      <w:r w:rsidRPr="007C0006">
        <w:rPr>
          <w:b/>
          <w:bCs/>
          <w:lang w:val="es-ES_tradnl"/>
        </w:rPr>
        <w:t>LECTURA BÍBLICA</w:t>
      </w:r>
      <w:r w:rsidRPr="007C0006">
        <w:rPr>
          <w:b/>
          <w:bCs/>
          <w:lang w:val="es-ES_tradnl"/>
        </w:rPr>
        <w:br/>
      </w:r>
      <w:r w:rsidRPr="007C0006">
        <w:rPr>
          <w:i/>
          <w:iCs/>
          <w:lang w:val="es-ES_tradnl"/>
        </w:rPr>
        <w:br/>
      </w:r>
      <w:r w:rsidR="00D6748E">
        <w:rPr>
          <w:i/>
          <w:iCs/>
          <w:lang w:val="es-ES_tradnl"/>
        </w:rPr>
        <w:t>Se p</w:t>
      </w:r>
      <w:r w:rsidRPr="007C0006">
        <w:rPr>
          <w:i/>
          <w:iCs/>
          <w:lang w:val="es-ES_tradnl"/>
        </w:rPr>
        <w:t xml:space="preserve">ide a un miembro del grupo que lea el siguiente pasaje bíblico en voz alta. </w:t>
      </w:r>
      <w:r w:rsidR="00173BB6" w:rsidRPr="007C0006">
        <w:rPr>
          <w:i/>
          <w:iCs/>
          <w:lang w:val="es-ES_tradnl"/>
        </w:rPr>
        <w:t>Cuando</w:t>
      </w:r>
      <w:r w:rsidRPr="007C0006">
        <w:rPr>
          <w:i/>
          <w:iCs/>
          <w:lang w:val="es-ES_tradnl"/>
        </w:rPr>
        <w:t xml:space="preserve"> haya terminado, tomen unos momentos para reflexionar en silencio sobre el pasaje bíblico.</w:t>
      </w:r>
    </w:p>
    <w:p w14:paraId="46D45529" w14:textId="77777777" w:rsidR="0052387A" w:rsidRPr="007C0006" w:rsidRDefault="0052387A" w:rsidP="0052387A">
      <w:pPr>
        <w:rPr>
          <w:i/>
          <w:iCs/>
          <w:lang w:val="es-ES_tradnl"/>
        </w:rPr>
      </w:pPr>
    </w:p>
    <w:p w14:paraId="5AD3F10A" w14:textId="40B21979" w:rsidR="0052387A" w:rsidRPr="004E5744" w:rsidRDefault="0052387A" w:rsidP="004E5744">
      <w:pPr>
        <w:pStyle w:val="ListParagraph"/>
        <w:numPr>
          <w:ilvl w:val="0"/>
          <w:numId w:val="11"/>
        </w:numPr>
        <w:rPr>
          <w:b/>
          <w:bCs/>
          <w:i/>
          <w:iCs/>
          <w:lang w:val="es-ES_tradnl"/>
        </w:rPr>
      </w:pPr>
      <w:r w:rsidRPr="004E5744">
        <w:rPr>
          <w:b/>
          <w:bCs/>
          <w:i/>
          <w:iCs/>
          <w:lang w:val="es-ES_tradnl"/>
        </w:rPr>
        <w:t>Juan 3,11-18</w:t>
      </w:r>
    </w:p>
    <w:p w14:paraId="0FD30319" w14:textId="77777777" w:rsidR="0052387A" w:rsidRPr="007C0006" w:rsidRDefault="0052387A" w:rsidP="0052387A">
      <w:pPr>
        <w:rPr>
          <w:lang w:val="es-ES_tradnl"/>
        </w:rPr>
      </w:pPr>
    </w:p>
    <w:p w14:paraId="019BD9E0" w14:textId="4CD77C15" w:rsidR="00441471" w:rsidRDefault="00094606" w:rsidP="00FF7843">
      <w:pPr>
        <w:pStyle w:val="NormalWeb"/>
      </w:pPr>
      <w:r>
        <w:t>[</w:t>
      </w:r>
      <w:r w:rsidR="00FF7843">
        <w:t>11</w:t>
      </w:r>
      <w:r>
        <w:t>]</w:t>
      </w:r>
      <w:r w:rsidR="00FF7843">
        <w:t xml:space="preserve"> </w:t>
      </w:r>
      <w:r w:rsidR="00441471">
        <w:t xml:space="preserve">La noticia que oyeron desde el principio es esta: que nos amemos los unos a los otros. </w:t>
      </w:r>
      <w:r>
        <w:t>[</w:t>
      </w:r>
      <w:r w:rsidR="00F80CCF">
        <w:t>12</w:t>
      </w:r>
      <w:r>
        <w:t>]</w:t>
      </w:r>
      <w:r w:rsidR="00F80CCF">
        <w:t xml:space="preserve"> </w:t>
      </w:r>
      <w:r w:rsidR="00441471">
        <w:t xml:space="preserve">No hagamos como Caín, que era del Maligno y mató a su hermano. ¿Y por qué lo mató? Porque sus obras eran malas, y las de su hermano, en cambio, eran justas. </w:t>
      </w:r>
      <w:r>
        <w:t>[</w:t>
      </w:r>
      <w:r w:rsidR="00F80CCF">
        <w:t>1</w:t>
      </w:r>
      <w:r>
        <w:t>3]</w:t>
      </w:r>
      <w:r w:rsidR="00F80CCF">
        <w:t xml:space="preserve"> </w:t>
      </w:r>
      <w:r w:rsidR="00441471">
        <w:t xml:space="preserve">No se extrañen, hermanos, si el mundo los aborrece. </w:t>
      </w:r>
      <w:r>
        <w:t>[</w:t>
      </w:r>
      <w:r w:rsidR="00F80CCF">
        <w:t>1</w:t>
      </w:r>
      <w:r>
        <w:t>4]</w:t>
      </w:r>
      <w:r w:rsidR="00F80CCF">
        <w:t xml:space="preserve"> </w:t>
      </w:r>
      <w:r w:rsidR="00441471">
        <w:t xml:space="preserve">Nosotros sabemos que hemos pasado de la muerte a la Vida, porque amamos a nuestros hermanos. El que no ama permanece en la muerte. </w:t>
      </w:r>
      <w:r w:rsidR="0074372B">
        <w:t>[1</w:t>
      </w:r>
      <w:r>
        <w:t>5]</w:t>
      </w:r>
      <w:r w:rsidR="00CD00DA">
        <w:t xml:space="preserve"> </w:t>
      </w:r>
      <w:r w:rsidR="00441471">
        <w:t xml:space="preserve">El que odia a su hermano es un homicida, y ustedes saben que ningún homicida posee la Vida eterna. </w:t>
      </w:r>
      <w:r w:rsidR="00990523">
        <w:t>[16]</w:t>
      </w:r>
      <w:r w:rsidR="00CD00DA">
        <w:t xml:space="preserve"> </w:t>
      </w:r>
      <w:r w:rsidR="00441471">
        <w:t xml:space="preserve">En esto hemos conocido el amor: en que él entregó su vida por nosotros. Por eso, también nosotros debemos dar la vida por nuestros hermanos. </w:t>
      </w:r>
      <w:r w:rsidR="00990523">
        <w:t>[17]</w:t>
      </w:r>
      <w:r w:rsidR="00CC5DDD">
        <w:t xml:space="preserve"> </w:t>
      </w:r>
      <w:r w:rsidR="00441471">
        <w:t xml:space="preserve">Si alguien vive en la abundancia, y viendo a su hermano en la necesidad, le cierra su corazón, ¿cómo permanecerá en él el amor de Dios? </w:t>
      </w:r>
      <w:r w:rsidR="00990523">
        <w:t>[18]</w:t>
      </w:r>
      <w:r w:rsidR="00CC5DDD">
        <w:t xml:space="preserve"> </w:t>
      </w:r>
      <w:r w:rsidR="00441471">
        <w:t xml:space="preserve">Hijitos míos, no amemos solamente con la lengua y de palabra, sino con obras y de verdad. </w:t>
      </w:r>
    </w:p>
    <w:p w14:paraId="2D2A903A" w14:textId="5DB700AC" w:rsidR="0052387A" w:rsidRPr="007C0006" w:rsidRDefault="0052387A" w:rsidP="0052387A">
      <w:pPr>
        <w:rPr>
          <w:lang w:val="es-ES_tradnl"/>
        </w:rPr>
      </w:pPr>
      <w:r w:rsidRPr="007C0006">
        <w:rPr>
          <w:lang w:val="es-ES_tradnl"/>
        </w:rPr>
        <w:t>.</w:t>
      </w:r>
    </w:p>
    <w:p w14:paraId="54EBD91C" w14:textId="77777777" w:rsidR="0052387A" w:rsidRPr="007C0006" w:rsidRDefault="0052387A" w:rsidP="0052387A">
      <w:pPr>
        <w:rPr>
          <w:i/>
          <w:iCs/>
          <w:lang w:val="es-ES_tradnl"/>
        </w:rPr>
      </w:pPr>
    </w:p>
    <w:p w14:paraId="76F4F16B" w14:textId="77777777" w:rsidR="0052387A" w:rsidRPr="007C0006" w:rsidRDefault="0052387A" w:rsidP="0052387A">
      <w:pPr>
        <w:rPr>
          <w:b/>
          <w:bCs/>
          <w:lang w:val="es-ES_tradnl"/>
        </w:rPr>
      </w:pPr>
      <w:r w:rsidRPr="007C0006">
        <w:rPr>
          <w:b/>
          <w:bCs/>
          <w:lang w:val="es-ES_tradnl"/>
        </w:rPr>
        <w:t>PREGUNTAS PARA EL DIÁLOGO</w:t>
      </w:r>
    </w:p>
    <w:p w14:paraId="2DDE8571" w14:textId="77777777" w:rsidR="0052387A" w:rsidRPr="007C0006" w:rsidRDefault="0052387A" w:rsidP="0052387A">
      <w:pPr>
        <w:rPr>
          <w:b/>
          <w:bCs/>
          <w:lang w:val="es-ES_tradnl"/>
        </w:rPr>
      </w:pPr>
    </w:p>
    <w:p w14:paraId="4CB2055C" w14:textId="77777777" w:rsidR="0052387A" w:rsidRPr="007C0006" w:rsidRDefault="0052387A" w:rsidP="0052387A">
      <w:pPr>
        <w:pStyle w:val="ListParagraph"/>
        <w:numPr>
          <w:ilvl w:val="0"/>
          <w:numId w:val="8"/>
        </w:numPr>
        <w:rPr>
          <w:lang w:val="es-ES_tradnl"/>
        </w:rPr>
      </w:pPr>
      <w:r w:rsidRPr="007C0006">
        <w:rPr>
          <w:lang w:val="es-ES_tradnl"/>
        </w:rPr>
        <w:t xml:space="preserve">¿Por qué los mandamientos de Dios son realmente dones? </w:t>
      </w:r>
    </w:p>
    <w:p w14:paraId="4886DED9" w14:textId="77777777" w:rsidR="0052387A" w:rsidRPr="007C0006" w:rsidRDefault="0052387A" w:rsidP="0052387A">
      <w:pPr>
        <w:pStyle w:val="ListParagraph"/>
        <w:numPr>
          <w:ilvl w:val="0"/>
          <w:numId w:val="8"/>
        </w:numPr>
        <w:rPr>
          <w:lang w:val="es-ES_tradnl"/>
        </w:rPr>
      </w:pPr>
      <w:r w:rsidRPr="007C0006">
        <w:rPr>
          <w:lang w:val="es-ES_tradnl"/>
        </w:rPr>
        <w:t>¿Cuál es la función y el propósito del castigo? ¿Por qué la pena de muerte es innecesaria en nuestra sociedad moderna?</w:t>
      </w:r>
    </w:p>
    <w:p w14:paraId="45820510" w14:textId="77777777" w:rsidR="0052387A" w:rsidRPr="007C0006" w:rsidRDefault="0052387A" w:rsidP="0052387A">
      <w:pPr>
        <w:pStyle w:val="ListParagraph"/>
        <w:numPr>
          <w:ilvl w:val="0"/>
          <w:numId w:val="8"/>
        </w:numPr>
        <w:rPr>
          <w:lang w:val="es-ES_tradnl"/>
        </w:rPr>
      </w:pPr>
      <w:r w:rsidRPr="007C0006">
        <w:rPr>
          <w:lang w:val="es-ES_tradnl"/>
        </w:rPr>
        <w:t>¿Cuál es la diferencia entre la eutanasia y las decisiones legítimas de renunciar a tratamientos médicos específicos?</w:t>
      </w:r>
    </w:p>
    <w:p w14:paraId="2808FE12" w14:textId="77777777" w:rsidR="0052387A" w:rsidRPr="007C0006" w:rsidRDefault="0052387A" w:rsidP="0052387A">
      <w:pPr>
        <w:pStyle w:val="ListParagraph"/>
        <w:numPr>
          <w:ilvl w:val="0"/>
          <w:numId w:val="8"/>
        </w:numPr>
        <w:rPr>
          <w:lang w:val="es-ES_tradnl"/>
        </w:rPr>
      </w:pPr>
      <w:r w:rsidRPr="007C0006">
        <w:rPr>
          <w:lang w:val="es-ES_tradnl"/>
        </w:rPr>
        <w:t xml:space="preserve">¿Por qué la eutanasia y el suicidio asistido son perversiones de la misericordia y la compasión? A la luz de nuestra fe, ¿qué constituye la verdadera compasión, y qué nos pide Dios como seguidores de Cristo? </w:t>
      </w:r>
    </w:p>
    <w:p w14:paraId="51A0561C" w14:textId="77777777" w:rsidR="0052387A" w:rsidRPr="007C0006" w:rsidRDefault="0052387A" w:rsidP="0052387A">
      <w:pPr>
        <w:pStyle w:val="ListParagraph"/>
        <w:numPr>
          <w:ilvl w:val="0"/>
          <w:numId w:val="8"/>
        </w:numPr>
        <w:rPr>
          <w:lang w:val="es-ES_tradnl"/>
        </w:rPr>
      </w:pPr>
      <w:r w:rsidRPr="007C0006">
        <w:rPr>
          <w:lang w:val="es-ES_tradnl"/>
        </w:rPr>
        <w:t>¿Cómo deben responder los cristianos a las leyes que legalizan el aborto o la eutanasia? ¿Cuál es nuestra responsabilidad hacia nuestros hermanos y hermanas?</w:t>
      </w:r>
    </w:p>
    <w:p w14:paraId="0F1454A7" w14:textId="77777777" w:rsidR="0052387A" w:rsidRPr="007C0006" w:rsidRDefault="0052387A" w:rsidP="0052387A">
      <w:pPr>
        <w:rPr>
          <w:b/>
          <w:bCs/>
          <w:lang w:val="es-ES_tradnl"/>
        </w:rPr>
      </w:pPr>
    </w:p>
    <w:p w14:paraId="1A005466" w14:textId="742EDF87" w:rsidR="0052387A" w:rsidRPr="007C0006" w:rsidRDefault="003C73F0" w:rsidP="0052387A">
      <w:pPr>
        <w:rPr>
          <w:b/>
          <w:bCs/>
          <w:lang w:val="es-ES_tradnl"/>
        </w:rPr>
      </w:pPr>
      <w:r w:rsidRPr="007C0006">
        <w:rPr>
          <w:b/>
          <w:bCs/>
          <w:lang w:val="es-ES_tradnl"/>
        </w:rPr>
        <w:t>ORACIÓN DE CLAUSURA</w:t>
      </w:r>
      <w:r w:rsidR="0052387A" w:rsidRPr="007C0006">
        <w:rPr>
          <w:b/>
          <w:bCs/>
          <w:lang w:val="es-ES_tradnl"/>
        </w:rPr>
        <w:br/>
      </w:r>
    </w:p>
    <w:p w14:paraId="19B29CB5" w14:textId="77777777" w:rsidR="0052387A" w:rsidRPr="007C0006" w:rsidRDefault="0052387A" w:rsidP="0052387A">
      <w:pPr>
        <w:rPr>
          <w:i/>
          <w:iCs/>
          <w:lang w:val="es-ES_tradnl"/>
        </w:rPr>
      </w:pPr>
      <w:r w:rsidRPr="007C0006">
        <w:rPr>
          <w:i/>
          <w:iCs/>
          <w:lang w:val="es-ES_tradnl"/>
        </w:rPr>
        <w:t>Ver la página 4.</w:t>
      </w:r>
    </w:p>
    <w:p w14:paraId="74328273" w14:textId="77777777" w:rsidR="0052387A" w:rsidRPr="007C0006" w:rsidRDefault="0052387A" w:rsidP="0052387A">
      <w:pPr>
        <w:rPr>
          <w:b/>
          <w:bCs/>
          <w:lang w:val="es-ES_tradnl"/>
        </w:rPr>
      </w:pPr>
    </w:p>
    <w:p w14:paraId="50C3668B" w14:textId="77777777" w:rsidR="0052387A" w:rsidRPr="007C0006" w:rsidRDefault="0052387A" w:rsidP="0052387A">
      <w:pPr>
        <w:rPr>
          <w:b/>
          <w:bCs/>
          <w:lang w:val="es-ES_tradnl"/>
        </w:rPr>
      </w:pPr>
      <w:r w:rsidRPr="007C0006">
        <w:rPr>
          <w:b/>
          <w:bCs/>
          <w:lang w:val="es-ES_tradnl"/>
        </w:rPr>
        <w:t>ANUNCIOS</w:t>
      </w:r>
      <w:r w:rsidRPr="007C0006">
        <w:rPr>
          <w:b/>
          <w:bCs/>
          <w:lang w:val="es-ES_tradnl"/>
        </w:rPr>
        <w:br/>
      </w:r>
    </w:p>
    <w:p w14:paraId="7341CA92" w14:textId="79FF0464" w:rsidR="0052387A" w:rsidRPr="007C0006" w:rsidRDefault="0052387A" w:rsidP="0052387A">
      <w:pPr>
        <w:pStyle w:val="ListParagraph"/>
        <w:numPr>
          <w:ilvl w:val="0"/>
          <w:numId w:val="2"/>
        </w:numPr>
        <w:rPr>
          <w:i/>
          <w:iCs/>
          <w:lang w:val="es-ES_tradnl"/>
        </w:rPr>
      </w:pPr>
      <w:r w:rsidRPr="007C0006">
        <w:rPr>
          <w:i/>
          <w:iCs/>
          <w:lang w:val="es-ES_tradnl"/>
        </w:rPr>
        <w:lastRenderedPageBreak/>
        <w:t>La lectura para la próxima sesión será el Capítulo 4 (párrafos #78-10</w:t>
      </w:r>
      <w:r w:rsidR="008B4620">
        <w:rPr>
          <w:i/>
          <w:iCs/>
          <w:lang w:val="es-ES_tradnl"/>
        </w:rPr>
        <w:t>1</w:t>
      </w:r>
      <w:r w:rsidRPr="007C0006">
        <w:rPr>
          <w:i/>
          <w:iCs/>
          <w:lang w:val="es-ES_tradnl"/>
        </w:rPr>
        <w:t>).</w:t>
      </w:r>
    </w:p>
    <w:p w14:paraId="3E052858" w14:textId="77777777" w:rsidR="0052387A" w:rsidRPr="007C0006" w:rsidRDefault="0052387A" w:rsidP="0052387A">
      <w:pPr>
        <w:pStyle w:val="ListParagraph"/>
        <w:numPr>
          <w:ilvl w:val="0"/>
          <w:numId w:val="2"/>
        </w:numPr>
        <w:rPr>
          <w:i/>
          <w:iCs/>
          <w:lang w:val="es-ES_tradnl"/>
        </w:rPr>
      </w:pPr>
      <w:r w:rsidRPr="007C0006">
        <w:rPr>
          <w:i/>
          <w:iCs/>
          <w:lang w:val="es-ES_tradnl"/>
        </w:rPr>
        <w:t>La próxima reunión será el [fecha, hora y lugar].</w:t>
      </w:r>
    </w:p>
    <w:p w14:paraId="66E9819F" w14:textId="77777777" w:rsidR="0052387A" w:rsidRPr="007C0006" w:rsidRDefault="0052387A" w:rsidP="0052387A">
      <w:pPr>
        <w:jc w:val="center"/>
        <w:rPr>
          <w:b/>
          <w:bCs/>
          <w:lang w:val="es-ES_tradnl"/>
        </w:rPr>
      </w:pPr>
    </w:p>
    <w:p w14:paraId="271E9FCF" w14:textId="77777777" w:rsidR="0052387A" w:rsidRPr="007C0006" w:rsidRDefault="0052387A" w:rsidP="0052387A">
      <w:pPr>
        <w:jc w:val="center"/>
        <w:rPr>
          <w:b/>
          <w:bCs/>
          <w:lang w:val="es-ES_tradnl"/>
        </w:rPr>
      </w:pPr>
    </w:p>
    <w:p w14:paraId="5CE58304" w14:textId="005F4350" w:rsidR="0052387A" w:rsidRPr="007C0006" w:rsidRDefault="0052387A" w:rsidP="0052387A">
      <w:pPr>
        <w:jc w:val="center"/>
        <w:rPr>
          <w:b/>
          <w:bCs/>
          <w:i/>
          <w:iCs/>
          <w:lang w:val="es-ES_tradnl"/>
        </w:rPr>
      </w:pPr>
      <w:r w:rsidRPr="007C0006">
        <w:rPr>
          <w:b/>
          <w:bCs/>
          <w:lang w:val="es-ES_tradnl"/>
        </w:rPr>
        <w:t>QUINTA SESIÓN</w:t>
      </w:r>
      <w:r w:rsidRPr="007C0006">
        <w:rPr>
          <w:b/>
          <w:bCs/>
          <w:lang w:val="es-ES_tradnl"/>
        </w:rPr>
        <w:br/>
      </w:r>
      <w:r w:rsidRPr="007C0006">
        <w:rPr>
          <w:b/>
          <w:bCs/>
          <w:i/>
          <w:iCs/>
          <w:lang w:val="es-ES_tradnl"/>
        </w:rPr>
        <w:t xml:space="preserve">El Evangelio de la </w:t>
      </w:r>
      <w:r w:rsidR="00A84841">
        <w:rPr>
          <w:b/>
          <w:bCs/>
          <w:i/>
          <w:iCs/>
          <w:lang w:val="es-ES_tradnl"/>
        </w:rPr>
        <w:t>v</w:t>
      </w:r>
      <w:r w:rsidRPr="007C0006">
        <w:rPr>
          <w:b/>
          <w:bCs/>
          <w:i/>
          <w:iCs/>
          <w:lang w:val="es-ES_tradnl"/>
        </w:rPr>
        <w:t>ida</w:t>
      </w:r>
      <w:r w:rsidRPr="007C0006">
        <w:rPr>
          <w:b/>
          <w:bCs/>
          <w:lang w:val="es-ES_tradnl"/>
        </w:rPr>
        <w:t xml:space="preserve">: Capítulo 4 </w:t>
      </w:r>
      <w:r w:rsidRPr="007C0006">
        <w:rPr>
          <w:b/>
          <w:bCs/>
          <w:lang w:val="es-ES_tradnl"/>
        </w:rPr>
        <w:br/>
      </w:r>
      <w:r w:rsidRPr="007C0006">
        <w:rPr>
          <w:i/>
          <w:iCs/>
          <w:lang w:val="es-ES_tradnl"/>
        </w:rPr>
        <w:t>Por una nueva cultura de la vida humana</w:t>
      </w:r>
    </w:p>
    <w:p w14:paraId="6BE020D8" w14:textId="77777777" w:rsidR="0052387A" w:rsidRPr="007C0006" w:rsidRDefault="0052387A" w:rsidP="0052387A">
      <w:pPr>
        <w:jc w:val="center"/>
        <w:rPr>
          <w:b/>
          <w:bCs/>
          <w:lang w:val="es-ES_tradnl"/>
        </w:rPr>
      </w:pPr>
    </w:p>
    <w:p w14:paraId="1058E9FE" w14:textId="77777777" w:rsidR="0052387A" w:rsidRPr="007C0006" w:rsidRDefault="0052387A" w:rsidP="0052387A">
      <w:pPr>
        <w:jc w:val="center"/>
        <w:rPr>
          <w:b/>
          <w:bCs/>
          <w:lang w:val="es-ES_tradnl"/>
        </w:rPr>
      </w:pPr>
      <w:r w:rsidRPr="007C0006">
        <w:rPr>
          <w:b/>
          <w:bCs/>
          <w:noProof/>
          <w:lang w:val="es-ES_tradnl"/>
        </w:rPr>
        <mc:AlternateContent>
          <mc:Choice Requires="wps">
            <w:drawing>
              <wp:anchor distT="0" distB="0" distL="114300" distR="114300" simplePos="0" relativeHeight="251659264" behindDoc="0" locked="0" layoutInCell="1" allowOverlap="1" wp14:anchorId="71B34F29" wp14:editId="06F0D8B3">
                <wp:simplePos x="0" y="0"/>
                <wp:positionH relativeFrom="column">
                  <wp:posOffset>-18854</wp:posOffset>
                </wp:positionH>
                <wp:positionV relativeFrom="paragraph">
                  <wp:posOffset>48568</wp:posOffset>
                </wp:positionV>
                <wp:extent cx="3205114" cy="534154"/>
                <wp:effectExtent l="0" t="0" r="8255" b="12065"/>
                <wp:wrapNone/>
                <wp:docPr id="5" name="Text Box 5"/>
                <wp:cNvGraphicFramePr/>
                <a:graphic xmlns:a="http://schemas.openxmlformats.org/drawingml/2006/main">
                  <a:graphicData uri="http://schemas.microsoft.com/office/word/2010/wordprocessingShape">
                    <wps:wsp>
                      <wps:cNvSpPr txBox="1"/>
                      <wps:spPr>
                        <a:xfrm>
                          <a:off x="0" y="0"/>
                          <a:ext cx="3205114" cy="534154"/>
                        </a:xfrm>
                        <a:prstGeom prst="rect">
                          <a:avLst/>
                        </a:prstGeom>
                        <a:solidFill>
                          <a:schemeClr val="lt1"/>
                        </a:solidFill>
                        <a:ln w="6350">
                          <a:solidFill>
                            <a:prstClr val="black"/>
                          </a:solidFill>
                        </a:ln>
                      </wps:spPr>
                      <wps:txbx>
                        <w:txbxContent>
                          <w:p w14:paraId="7EDBA7B3" w14:textId="2820F4E0" w:rsidR="0052387A" w:rsidRPr="0052387A" w:rsidRDefault="0052387A" w:rsidP="0052387A">
                            <w:pPr>
                              <w:rPr>
                                <w:b/>
                                <w:bCs/>
                                <w:noProof/>
                              </w:rPr>
                            </w:pPr>
                            <w:r w:rsidRPr="0052387A">
                              <w:rPr>
                                <w:b/>
                                <w:bCs/>
                                <w:noProof/>
                              </w:rPr>
                              <w:t>LECTURA</w:t>
                            </w:r>
                            <w:r w:rsidRPr="0052387A">
                              <w:rPr>
                                <w:b/>
                                <w:bCs/>
                                <w:noProof/>
                              </w:rPr>
                              <w:br/>
                            </w:r>
                            <w:r w:rsidRPr="0052387A">
                              <w:rPr>
                                <w:i/>
                                <w:iCs/>
                                <w:noProof/>
                              </w:rPr>
                              <w:t>Capítulo 4 (párrafos #</w:t>
                            </w:r>
                            <w:r w:rsidR="001C5AA1">
                              <w:rPr>
                                <w:i/>
                                <w:iCs/>
                                <w:noProof/>
                              </w:rPr>
                              <w:t>78</w:t>
                            </w:r>
                            <w:r w:rsidRPr="0052387A">
                              <w:rPr>
                                <w:i/>
                                <w:iCs/>
                                <w:noProof/>
                              </w:rPr>
                              <w:t>-</w:t>
                            </w:r>
                            <w:r w:rsidR="001C5AA1" w:rsidRPr="0052387A">
                              <w:rPr>
                                <w:i/>
                                <w:iCs/>
                                <w:noProof/>
                              </w:rPr>
                              <w:t>10</w:t>
                            </w:r>
                            <w:r w:rsidR="001C5AA1">
                              <w:rPr>
                                <w:i/>
                                <w:iCs/>
                                <w:noProof/>
                              </w:rPr>
                              <w:t>1</w:t>
                            </w:r>
                            <w:r w:rsidRPr="0052387A">
                              <w:rPr>
                                <w:i/>
                                <w:iCs/>
                                <w:noProof/>
                              </w:rPr>
                              <w:t>)</w:t>
                            </w:r>
                          </w:p>
                          <w:p w14:paraId="4BBD8892" w14:textId="77777777" w:rsidR="0052387A" w:rsidRPr="0052387A" w:rsidRDefault="0052387A" w:rsidP="0052387A">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34F29" id="_x0000_t202" coordsize="21600,21600" o:spt="202" path="m,l,21600r21600,l21600,xe">
                <v:stroke joinstyle="miter"/>
                <v:path gradientshapeok="t" o:connecttype="rect"/>
              </v:shapetype>
              <v:shape id="Text Box 5" o:spid="_x0000_s1030" type="#_x0000_t202" style="position:absolute;left:0;text-align:left;margin-left:-1.5pt;margin-top:3.8pt;width:252.3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" fillcolor="white [3201]" strokeweight=".5pt">
                <v:textbox>
                  <w:txbxContent>
                    <w:p w14:paraId="7EDBA7B3" w14:textId="2820F4E0" w:rsidR="0052387A" w:rsidRPr="0052387A" w:rsidRDefault="0052387A" w:rsidP="0052387A">
                      <w:pPr>
                        <w:rPr>
                          <w:b/>
                          <w:bCs/>
                          <w:noProof/>
                        </w:rPr>
                      </w:pPr>
                      <w:r w:rsidRPr="0052387A">
                        <w:rPr>
                          <w:b/>
                          <w:bCs/>
                          <w:noProof/>
                        </w:rPr>
                        <w:t>LECTURA</w:t>
                      </w:r>
                      <w:r w:rsidRPr="0052387A">
                        <w:rPr>
                          <w:b/>
                          <w:bCs/>
                          <w:noProof/>
                        </w:rPr>
                        <w:br/>
                      </w:r>
                      <w:r w:rsidRPr="0052387A">
                        <w:rPr>
                          <w:i/>
                          <w:iCs/>
                          <w:noProof/>
                        </w:rPr>
                        <w:t>Capítulo 4 (párrafos #</w:t>
                      </w:r>
                      <w:r w:rsidR="001C5AA1">
                        <w:rPr>
                          <w:i/>
                          <w:iCs/>
                          <w:noProof/>
                        </w:rPr>
                        <w:t>78</w:t>
                      </w:r>
                      <w:r w:rsidRPr="0052387A">
                        <w:rPr>
                          <w:i/>
                          <w:iCs/>
                          <w:noProof/>
                        </w:rPr>
                        <w:t>-</w:t>
                      </w:r>
                      <w:r w:rsidR="001C5AA1" w:rsidRPr="0052387A">
                        <w:rPr>
                          <w:i/>
                          <w:iCs/>
                          <w:noProof/>
                        </w:rPr>
                        <w:t>10</w:t>
                      </w:r>
                      <w:r w:rsidR="001C5AA1">
                        <w:rPr>
                          <w:i/>
                          <w:iCs/>
                          <w:noProof/>
                        </w:rPr>
                        <w:t>1</w:t>
                      </w:r>
                      <w:r w:rsidRPr="0052387A">
                        <w:rPr>
                          <w:i/>
                          <w:iCs/>
                          <w:noProof/>
                        </w:rPr>
                        <w:t>)</w:t>
                      </w:r>
                    </w:p>
                    <w:p w14:paraId="4BBD8892" w14:textId="77777777" w:rsidR="0052387A" w:rsidRPr="0052387A" w:rsidRDefault="0052387A" w:rsidP="0052387A">
                      <w:pPr>
                        <w:rPr>
                          <w:noProof/>
                        </w:rPr>
                      </w:pPr>
                    </w:p>
                  </w:txbxContent>
                </v:textbox>
              </v:shape>
            </w:pict>
          </mc:Fallback>
        </mc:AlternateContent>
      </w:r>
    </w:p>
    <w:p w14:paraId="3E1581ED" w14:textId="77777777" w:rsidR="0052387A" w:rsidRPr="007C0006" w:rsidRDefault="0052387A" w:rsidP="0052387A">
      <w:pPr>
        <w:jc w:val="center"/>
        <w:rPr>
          <w:b/>
          <w:bCs/>
          <w:lang w:val="es-ES_tradnl"/>
        </w:rPr>
      </w:pPr>
    </w:p>
    <w:p w14:paraId="5A2633F8" w14:textId="77777777" w:rsidR="0052387A" w:rsidRPr="007C0006" w:rsidRDefault="0052387A" w:rsidP="0052387A">
      <w:pPr>
        <w:jc w:val="center"/>
        <w:rPr>
          <w:b/>
          <w:bCs/>
          <w:i/>
          <w:iCs/>
          <w:lang w:val="es-ES_tradnl"/>
        </w:rPr>
      </w:pPr>
    </w:p>
    <w:p w14:paraId="06A486E4" w14:textId="77777777" w:rsidR="0052387A" w:rsidRPr="007C0006" w:rsidRDefault="0052387A" w:rsidP="0052387A">
      <w:pPr>
        <w:rPr>
          <w:b/>
          <w:bCs/>
          <w:lang w:val="es-ES_tradnl"/>
        </w:rPr>
      </w:pPr>
    </w:p>
    <w:p w14:paraId="70D78B7A" w14:textId="6467E85C" w:rsidR="0052387A" w:rsidRPr="007C0006" w:rsidRDefault="001607A0" w:rsidP="0052387A">
      <w:pPr>
        <w:rPr>
          <w:b/>
          <w:bCs/>
          <w:lang w:val="es-ES_tradnl"/>
        </w:rPr>
      </w:pPr>
      <w:r w:rsidRPr="007C0006">
        <w:rPr>
          <w:b/>
          <w:bCs/>
          <w:lang w:val="es-ES_tradnl"/>
        </w:rPr>
        <w:t>ORACIÓN DE APERTURA</w:t>
      </w:r>
      <w:r w:rsidR="0052387A" w:rsidRPr="007C0006">
        <w:rPr>
          <w:b/>
          <w:bCs/>
          <w:lang w:val="es-ES_tradnl"/>
        </w:rPr>
        <w:br/>
      </w:r>
    </w:p>
    <w:p w14:paraId="180EBF6F" w14:textId="77777777" w:rsidR="0052387A" w:rsidRPr="007C0006" w:rsidRDefault="0052387A" w:rsidP="0052387A">
      <w:pPr>
        <w:rPr>
          <w:i/>
          <w:iCs/>
          <w:lang w:val="es-ES_tradnl"/>
        </w:rPr>
      </w:pPr>
      <w:r w:rsidRPr="007C0006">
        <w:rPr>
          <w:i/>
          <w:iCs/>
          <w:lang w:val="es-ES_tradnl"/>
        </w:rPr>
        <w:t>Ver la página 4.</w:t>
      </w:r>
    </w:p>
    <w:p w14:paraId="08D2BF66" w14:textId="77777777" w:rsidR="0052387A" w:rsidRPr="007C0006" w:rsidRDefault="0052387A" w:rsidP="0052387A">
      <w:pPr>
        <w:rPr>
          <w:b/>
          <w:bCs/>
          <w:lang w:val="es-ES_tradnl"/>
        </w:rPr>
      </w:pPr>
    </w:p>
    <w:p w14:paraId="180556C4" w14:textId="77777777" w:rsidR="0052387A" w:rsidRPr="007C0006" w:rsidRDefault="0052387A" w:rsidP="0052387A">
      <w:pPr>
        <w:rPr>
          <w:b/>
          <w:bCs/>
          <w:lang w:val="es-ES_tradnl"/>
        </w:rPr>
      </w:pPr>
      <w:r w:rsidRPr="007C0006">
        <w:rPr>
          <w:b/>
          <w:bCs/>
          <w:lang w:val="es-ES_tradnl"/>
        </w:rPr>
        <w:t>REPASO / RESUMEN</w:t>
      </w:r>
    </w:p>
    <w:p w14:paraId="1FDE6536" w14:textId="5684B8DE" w:rsidR="0052387A" w:rsidRPr="007C0006" w:rsidRDefault="00D523C8" w:rsidP="0052387A">
      <w:pPr>
        <w:rPr>
          <w:i/>
          <w:iCs/>
          <w:lang w:val="es-ES_tradnl"/>
        </w:rPr>
      </w:pPr>
      <w:r w:rsidRPr="007C0006">
        <w:rPr>
          <w:i/>
          <w:iCs/>
          <w:lang w:val="es-ES_tradnl"/>
        </w:rPr>
        <w:t>Se invita</w:t>
      </w:r>
      <w:r w:rsidR="0052387A" w:rsidRPr="007C0006">
        <w:rPr>
          <w:i/>
          <w:iCs/>
          <w:lang w:val="es-ES_tradnl"/>
        </w:rPr>
        <w:t xml:space="preserve"> a una persona </w:t>
      </w:r>
      <w:r w:rsidRPr="007C0006">
        <w:rPr>
          <w:i/>
          <w:iCs/>
          <w:lang w:val="es-ES_tradnl"/>
        </w:rPr>
        <w:t>a dar</w:t>
      </w:r>
      <w:r w:rsidR="0052387A" w:rsidRPr="007C0006">
        <w:rPr>
          <w:i/>
          <w:iCs/>
          <w:lang w:val="es-ES_tradnl"/>
        </w:rPr>
        <w:t xml:space="preserve"> un resumen breve de las lecturas para esta sesión. </w:t>
      </w:r>
      <w:r w:rsidR="001C5AA1" w:rsidRPr="001C5AA1">
        <w:rPr>
          <w:i/>
          <w:iCs/>
        </w:rPr>
        <w:t>Podría</w:t>
      </w:r>
      <w:r w:rsidR="001C5AA1" w:rsidRPr="007C0006" w:rsidDel="001C5AA1">
        <w:rPr>
          <w:i/>
          <w:iCs/>
          <w:lang w:val="es-ES_tradnl"/>
        </w:rPr>
        <w:t xml:space="preserve"> </w:t>
      </w:r>
      <w:r w:rsidR="0052387A" w:rsidRPr="007C0006">
        <w:rPr>
          <w:i/>
          <w:iCs/>
          <w:lang w:val="es-ES_tradnl"/>
        </w:rPr>
        <w:t>ser el facilitador del grupo o cualquier otro miembro.</w:t>
      </w:r>
    </w:p>
    <w:p w14:paraId="7DA1389A" w14:textId="77777777" w:rsidR="00F927E0" w:rsidRDefault="00F927E0" w:rsidP="0052387A">
      <w:pPr>
        <w:rPr>
          <w:b/>
          <w:bCs/>
          <w:lang w:val="es-ES_tradnl"/>
        </w:rPr>
      </w:pPr>
    </w:p>
    <w:p w14:paraId="31DD9173" w14:textId="09F9B58D" w:rsidR="0052387A" w:rsidRPr="007C0006" w:rsidRDefault="0052387A" w:rsidP="0052387A">
      <w:pPr>
        <w:rPr>
          <w:i/>
          <w:iCs/>
          <w:lang w:val="es-ES_tradnl"/>
        </w:rPr>
      </w:pPr>
      <w:r w:rsidRPr="007C0006">
        <w:rPr>
          <w:b/>
          <w:bCs/>
          <w:lang w:val="es-ES_tradnl"/>
        </w:rPr>
        <w:t>LECTURA BÍBLICA</w:t>
      </w:r>
      <w:r w:rsidRPr="007C0006">
        <w:rPr>
          <w:b/>
          <w:bCs/>
          <w:lang w:val="es-ES_tradnl"/>
        </w:rPr>
        <w:br/>
      </w:r>
      <w:r w:rsidRPr="007C0006">
        <w:rPr>
          <w:i/>
          <w:iCs/>
          <w:lang w:val="es-ES_tradnl"/>
        </w:rPr>
        <w:br/>
      </w:r>
      <w:r w:rsidR="00F927E0">
        <w:rPr>
          <w:i/>
          <w:iCs/>
          <w:lang w:val="es-ES_tradnl"/>
        </w:rPr>
        <w:t>Se p</w:t>
      </w:r>
      <w:r w:rsidRPr="007C0006">
        <w:rPr>
          <w:i/>
          <w:iCs/>
          <w:lang w:val="es-ES_tradnl"/>
        </w:rPr>
        <w:t xml:space="preserve">ide a un miembro del grupo que lea el siguiente pasaje bíblico en voz alta. </w:t>
      </w:r>
      <w:r w:rsidR="00173BB6" w:rsidRPr="007C0006">
        <w:rPr>
          <w:i/>
          <w:iCs/>
          <w:lang w:val="es-ES_tradnl"/>
        </w:rPr>
        <w:t>Cuando</w:t>
      </w:r>
      <w:r w:rsidRPr="007C0006">
        <w:rPr>
          <w:i/>
          <w:iCs/>
          <w:lang w:val="es-ES_tradnl"/>
        </w:rPr>
        <w:t xml:space="preserve"> haya terminado, tomen unos momentos para reflexionar en silencio sobre el pasaje bíblico.</w:t>
      </w:r>
    </w:p>
    <w:p w14:paraId="1C21B189" w14:textId="77777777" w:rsidR="0052387A" w:rsidRPr="007C0006" w:rsidRDefault="0052387A" w:rsidP="0052387A">
      <w:pPr>
        <w:rPr>
          <w:i/>
          <w:iCs/>
          <w:lang w:val="es-ES_tradnl"/>
        </w:rPr>
      </w:pPr>
    </w:p>
    <w:p w14:paraId="53A4968E" w14:textId="77777777" w:rsidR="0052387A" w:rsidRPr="007C0006" w:rsidRDefault="0052387A" w:rsidP="0052387A">
      <w:pPr>
        <w:rPr>
          <w:b/>
          <w:bCs/>
          <w:i/>
          <w:iCs/>
          <w:lang w:val="es-ES_tradnl"/>
        </w:rPr>
      </w:pPr>
      <w:r w:rsidRPr="007C0006">
        <w:rPr>
          <w:b/>
          <w:bCs/>
          <w:i/>
          <w:iCs/>
          <w:lang w:val="es-ES_tradnl"/>
        </w:rPr>
        <w:t>Salmo 139,1-16</w:t>
      </w:r>
    </w:p>
    <w:p w14:paraId="6C30B1DB" w14:textId="77777777" w:rsidR="0052387A" w:rsidRPr="007C0006" w:rsidRDefault="0052387A" w:rsidP="0052387A">
      <w:pPr>
        <w:rPr>
          <w:lang w:val="es-ES_tradnl"/>
        </w:rPr>
      </w:pPr>
    </w:p>
    <w:p w14:paraId="23240A75" w14:textId="43FFC036" w:rsidR="0052387A" w:rsidRPr="00184E9D" w:rsidRDefault="0074372B" w:rsidP="00184E9D">
      <w:pPr>
        <w:rPr>
          <w:lang w:val="es-ES_tradnl"/>
        </w:rPr>
      </w:pPr>
      <w:r>
        <w:rPr>
          <w:lang w:val="es-ES_tradnl"/>
        </w:rPr>
        <w:t>[</w:t>
      </w:r>
      <w:r w:rsidR="00641A27">
        <w:rPr>
          <w:lang w:val="es-ES_tradnl"/>
        </w:rPr>
        <w:t>1</w:t>
      </w:r>
      <w:r>
        <w:rPr>
          <w:lang w:val="es-ES_tradnl"/>
        </w:rPr>
        <w:t xml:space="preserve">] </w:t>
      </w:r>
      <w:r w:rsidR="0052387A" w:rsidRPr="00184E9D">
        <w:rPr>
          <w:lang w:val="es-ES_tradnl"/>
        </w:rPr>
        <w:t xml:space="preserve">Señor, tú me sondeas y me conoces </w:t>
      </w:r>
    </w:p>
    <w:p w14:paraId="59E141B5" w14:textId="3FD5C564" w:rsidR="00A97AF3" w:rsidRPr="00184E9D" w:rsidRDefault="00094606" w:rsidP="00641A27">
      <w:pPr>
        <w:rPr>
          <w:lang w:val="es-ES_tradnl"/>
        </w:rPr>
      </w:pPr>
      <w:r>
        <w:rPr>
          <w:lang w:val="es-ES_tradnl"/>
        </w:rPr>
        <w:t>[2]</w:t>
      </w:r>
      <w:r w:rsidR="00641A27">
        <w:rPr>
          <w:lang w:val="es-ES_tradnl"/>
        </w:rPr>
        <w:t xml:space="preserve"> </w:t>
      </w:r>
      <w:r w:rsidR="009B0C47" w:rsidRPr="00184E9D">
        <w:rPr>
          <w:lang w:val="es-ES_tradnl"/>
        </w:rPr>
        <w:t xml:space="preserve">tú sabes si me siento o me levanto; </w:t>
      </w:r>
    </w:p>
    <w:p w14:paraId="45C49F30" w14:textId="7CDB6576" w:rsidR="009B0C47" w:rsidRPr="00184E9D" w:rsidRDefault="00F350CC" w:rsidP="00641A27">
      <w:pPr>
        <w:rPr>
          <w:lang w:val="es-ES_tradnl"/>
        </w:rPr>
      </w:pPr>
      <w:r>
        <w:rPr>
          <w:lang w:val="es-ES_tradnl"/>
        </w:rPr>
        <w:t xml:space="preserve">   </w:t>
      </w:r>
      <w:r w:rsidR="009B0C47" w:rsidRPr="00184E9D">
        <w:rPr>
          <w:lang w:val="es-ES_tradnl"/>
        </w:rPr>
        <w:t>de lejos percibes lo que pienso,</w:t>
      </w:r>
    </w:p>
    <w:p w14:paraId="64AB1A65" w14:textId="4C443DFC" w:rsidR="00A97AF3" w:rsidRPr="00184E9D" w:rsidRDefault="00094606" w:rsidP="00641A27">
      <w:pPr>
        <w:rPr>
          <w:lang w:val="es-ES_tradnl"/>
        </w:rPr>
      </w:pPr>
      <w:r>
        <w:rPr>
          <w:lang w:val="es-ES_tradnl"/>
        </w:rPr>
        <w:t>[3]</w:t>
      </w:r>
      <w:r w:rsidR="00641A27">
        <w:rPr>
          <w:lang w:val="es-ES_tradnl"/>
        </w:rPr>
        <w:t xml:space="preserve"> </w:t>
      </w:r>
      <w:r w:rsidR="009B0C47" w:rsidRPr="00184E9D">
        <w:rPr>
          <w:lang w:val="es-ES_tradnl"/>
        </w:rPr>
        <w:t xml:space="preserve">te das cuenta si camino o si descanso, </w:t>
      </w:r>
    </w:p>
    <w:p w14:paraId="7F350F66" w14:textId="74ECDC18" w:rsidR="009B0C47" w:rsidRPr="00184E9D" w:rsidRDefault="00F350CC" w:rsidP="00641A27">
      <w:pPr>
        <w:rPr>
          <w:lang w:val="es-ES_tradnl"/>
        </w:rPr>
      </w:pPr>
      <w:r>
        <w:rPr>
          <w:lang w:val="es-ES_tradnl"/>
        </w:rPr>
        <w:t xml:space="preserve">   </w:t>
      </w:r>
      <w:r w:rsidR="009B0C47" w:rsidRPr="00184E9D">
        <w:rPr>
          <w:lang w:val="es-ES_tradnl"/>
        </w:rPr>
        <w:t>y todos mis pasos te son familiares.</w:t>
      </w:r>
    </w:p>
    <w:p w14:paraId="319CAFE5" w14:textId="77777777" w:rsidR="009B0C47" w:rsidRPr="009B0C47" w:rsidRDefault="009B0C47" w:rsidP="009B0C47">
      <w:pPr>
        <w:ind w:firstLine="720"/>
        <w:rPr>
          <w:lang w:val="es-ES_tradnl"/>
        </w:rPr>
      </w:pPr>
    </w:p>
    <w:p w14:paraId="37B9024D" w14:textId="61BDEB00" w:rsidR="00285E69" w:rsidRDefault="00094606" w:rsidP="00E27C03">
      <w:pPr>
        <w:rPr>
          <w:lang w:val="es-ES_tradnl"/>
        </w:rPr>
      </w:pPr>
      <w:r>
        <w:rPr>
          <w:lang w:val="es-ES_tradnl"/>
        </w:rPr>
        <w:t>[4]</w:t>
      </w:r>
      <w:r w:rsidR="00F350CC">
        <w:rPr>
          <w:lang w:val="es-ES_tradnl"/>
        </w:rPr>
        <w:t xml:space="preserve"> </w:t>
      </w:r>
      <w:r w:rsidR="009B0C47" w:rsidRPr="009B0C47">
        <w:rPr>
          <w:lang w:val="es-ES_tradnl"/>
        </w:rPr>
        <w:t xml:space="preserve">Antes que la palabra esté en mi lengua, </w:t>
      </w:r>
    </w:p>
    <w:p w14:paraId="6314B723" w14:textId="7FB9291E" w:rsidR="009B0C47" w:rsidRPr="009B0C47" w:rsidRDefault="00F350CC" w:rsidP="00E27C03">
      <w:pPr>
        <w:rPr>
          <w:lang w:val="es-ES_tradnl"/>
        </w:rPr>
      </w:pPr>
      <w:r>
        <w:rPr>
          <w:lang w:val="es-ES_tradnl"/>
        </w:rPr>
        <w:t xml:space="preserve">   </w:t>
      </w:r>
      <w:r w:rsidR="009B0C47" w:rsidRPr="009B0C47">
        <w:rPr>
          <w:lang w:val="es-ES_tradnl"/>
        </w:rPr>
        <w:t>tú, Señor, la conoces plenamente;</w:t>
      </w:r>
    </w:p>
    <w:p w14:paraId="64687DE6" w14:textId="5FC3A3D4" w:rsidR="00285E69" w:rsidRDefault="00094606" w:rsidP="00285E69">
      <w:pPr>
        <w:rPr>
          <w:lang w:val="es-ES_tradnl"/>
        </w:rPr>
      </w:pPr>
      <w:r>
        <w:rPr>
          <w:lang w:val="es-ES_tradnl"/>
        </w:rPr>
        <w:t>[5]</w:t>
      </w:r>
      <w:r w:rsidR="00F350CC">
        <w:rPr>
          <w:lang w:val="es-ES_tradnl"/>
        </w:rPr>
        <w:t xml:space="preserve"> </w:t>
      </w:r>
      <w:r w:rsidR="009B0C47" w:rsidRPr="009B0C47">
        <w:rPr>
          <w:lang w:val="es-ES_tradnl"/>
        </w:rPr>
        <w:t xml:space="preserve">me rodeas por detrás y por delante </w:t>
      </w:r>
    </w:p>
    <w:p w14:paraId="40139B37" w14:textId="31E8D7D4" w:rsidR="009B0C47" w:rsidRPr="009B0C47" w:rsidRDefault="00F350CC" w:rsidP="00285E69">
      <w:pPr>
        <w:rPr>
          <w:lang w:val="es-ES_tradnl"/>
        </w:rPr>
      </w:pPr>
      <w:r>
        <w:rPr>
          <w:lang w:val="es-ES_tradnl"/>
        </w:rPr>
        <w:t xml:space="preserve">   </w:t>
      </w:r>
      <w:r w:rsidR="009B0C47" w:rsidRPr="009B0C47">
        <w:rPr>
          <w:lang w:val="es-ES_tradnl"/>
        </w:rPr>
        <w:t>y tienes puesta tu mano sobre mí;</w:t>
      </w:r>
    </w:p>
    <w:p w14:paraId="7A330FAF" w14:textId="03EA70C9" w:rsidR="00B72CC6" w:rsidRDefault="00094606" w:rsidP="00B72CC6">
      <w:pPr>
        <w:rPr>
          <w:lang w:val="es-ES_tradnl"/>
        </w:rPr>
      </w:pPr>
      <w:r>
        <w:rPr>
          <w:lang w:val="es-ES_tradnl"/>
        </w:rPr>
        <w:t>[6]</w:t>
      </w:r>
      <w:r w:rsidR="00F350CC">
        <w:rPr>
          <w:lang w:val="es-ES_tradnl"/>
        </w:rPr>
        <w:t xml:space="preserve"> </w:t>
      </w:r>
      <w:r w:rsidR="009B0C47" w:rsidRPr="009B0C47">
        <w:rPr>
          <w:lang w:val="es-ES_tradnl"/>
        </w:rPr>
        <w:t xml:space="preserve">una ciencia tan admirable me sobrepasa: </w:t>
      </w:r>
    </w:p>
    <w:p w14:paraId="7FEB4547" w14:textId="6D04CA69" w:rsidR="009B0C47" w:rsidRPr="009B0C47" w:rsidRDefault="0078262D" w:rsidP="00B72CC6">
      <w:pPr>
        <w:rPr>
          <w:lang w:val="es-ES_tradnl"/>
        </w:rPr>
      </w:pPr>
      <w:r>
        <w:rPr>
          <w:lang w:val="es-ES_tradnl"/>
        </w:rPr>
        <w:t xml:space="preserve">   </w:t>
      </w:r>
      <w:r w:rsidR="009B0C47" w:rsidRPr="009B0C47">
        <w:rPr>
          <w:lang w:val="es-ES_tradnl"/>
        </w:rPr>
        <w:t>es tan alta que no puedo alcanzarla.</w:t>
      </w:r>
    </w:p>
    <w:p w14:paraId="7FCDB704" w14:textId="77777777" w:rsidR="009B0C47" w:rsidRPr="009B0C47" w:rsidRDefault="009B0C47" w:rsidP="009B0C47">
      <w:pPr>
        <w:ind w:firstLine="720"/>
        <w:rPr>
          <w:lang w:val="es-ES_tradnl"/>
        </w:rPr>
      </w:pPr>
    </w:p>
    <w:p w14:paraId="1F85E5FE" w14:textId="1468545C" w:rsidR="00B72CC6" w:rsidRDefault="00094606" w:rsidP="0066352E">
      <w:pPr>
        <w:rPr>
          <w:lang w:val="es-ES_tradnl"/>
        </w:rPr>
      </w:pPr>
      <w:r>
        <w:rPr>
          <w:lang w:val="es-ES_tradnl"/>
        </w:rPr>
        <w:t>[7]</w:t>
      </w:r>
      <w:r w:rsidR="0078262D">
        <w:rPr>
          <w:lang w:val="es-ES_tradnl"/>
        </w:rPr>
        <w:t xml:space="preserve"> </w:t>
      </w:r>
      <w:r w:rsidR="009B0C47" w:rsidRPr="009B0C47">
        <w:rPr>
          <w:lang w:val="es-ES_tradnl"/>
        </w:rPr>
        <w:t xml:space="preserve">¿A dónde iré para estar lejos de tu espíritu? </w:t>
      </w:r>
    </w:p>
    <w:p w14:paraId="11F308F8" w14:textId="6D1450E9" w:rsidR="009B0C47" w:rsidRPr="009B0C47" w:rsidRDefault="0078262D" w:rsidP="0066352E">
      <w:pPr>
        <w:rPr>
          <w:lang w:val="es-ES_tradnl"/>
        </w:rPr>
      </w:pPr>
      <w:r>
        <w:rPr>
          <w:lang w:val="es-ES_tradnl"/>
        </w:rPr>
        <w:t xml:space="preserve">   </w:t>
      </w:r>
      <w:r w:rsidR="009B0C47" w:rsidRPr="009B0C47">
        <w:rPr>
          <w:lang w:val="es-ES_tradnl"/>
        </w:rPr>
        <w:t>¿A dónde huiré de tu presencia?</w:t>
      </w:r>
    </w:p>
    <w:p w14:paraId="7B62140C" w14:textId="68F8AAA2" w:rsidR="00B72CC6" w:rsidRDefault="00094606" w:rsidP="00B72CC6">
      <w:pPr>
        <w:rPr>
          <w:lang w:val="es-ES_tradnl"/>
        </w:rPr>
      </w:pPr>
      <w:r>
        <w:rPr>
          <w:lang w:val="es-ES_tradnl"/>
        </w:rPr>
        <w:t>[8]</w:t>
      </w:r>
      <w:r w:rsidR="0078262D">
        <w:rPr>
          <w:lang w:val="es-ES_tradnl"/>
        </w:rPr>
        <w:t xml:space="preserve"> </w:t>
      </w:r>
      <w:r w:rsidR="009B0C47" w:rsidRPr="009B0C47">
        <w:rPr>
          <w:lang w:val="es-ES_tradnl"/>
        </w:rPr>
        <w:t xml:space="preserve">Si subo al cielo, allí estás tú; </w:t>
      </w:r>
    </w:p>
    <w:p w14:paraId="626225B5" w14:textId="7464BB0B" w:rsidR="009B0C47" w:rsidRPr="009B0C47" w:rsidRDefault="0078262D" w:rsidP="00B72CC6">
      <w:pPr>
        <w:rPr>
          <w:lang w:val="es-ES_tradnl"/>
        </w:rPr>
      </w:pPr>
      <w:r>
        <w:rPr>
          <w:lang w:val="es-ES_tradnl"/>
        </w:rPr>
        <w:t xml:space="preserve">   </w:t>
      </w:r>
      <w:r w:rsidR="009B0C47" w:rsidRPr="009B0C47">
        <w:rPr>
          <w:lang w:val="es-ES_tradnl"/>
        </w:rPr>
        <w:t>si me tiendo en el Abismo, estás presente.</w:t>
      </w:r>
    </w:p>
    <w:p w14:paraId="6A4D6D23" w14:textId="77777777" w:rsidR="009B0C47" w:rsidRPr="009B0C47" w:rsidRDefault="009B0C47" w:rsidP="009B0C47">
      <w:pPr>
        <w:ind w:firstLine="720"/>
        <w:rPr>
          <w:lang w:val="es-ES_tradnl"/>
        </w:rPr>
      </w:pPr>
    </w:p>
    <w:p w14:paraId="2C6A61AE" w14:textId="31B883EC" w:rsidR="00322715" w:rsidRPr="005B3E9D" w:rsidRDefault="0074372B" w:rsidP="00790E9B">
      <w:pPr>
        <w:rPr>
          <w:lang w:val="es-ES_tradnl"/>
        </w:rPr>
      </w:pPr>
      <w:r>
        <w:rPr>
          <w:lang w:val="es-ES_tradnl"/>
        </w:rPr>
        <w:t>[</w:t>
      </w:r>
      <w:r w:rsidR="005B3E9D">
        <w:rPr>
          <w:lang w:val="es-ES_tradnl"/>
        </w:rPr>
        <w:t>9</w:t>
      </w:r>
      <w:r>
        <w:rPr>
          <w:lang w:val="es-ES_tradnl"/>
        </w:rPr>
        <w:t>]</w:t>
      </w:r>
      <w:r w:rsidR="00790E9B">
        <w:rPr>
          <w:lang w:val="es-ES_tradnl"/>
        </w:rPr>
        <w:t xml:space="preserve"> </w:t>
      </w:r>
      <w:r w:rsidR="009B0C47" w:rsidRPr="005B3E9D">
        <w:rPr>
          <w:lang w:val="es-ES_tradnl"/>
        </w:rPr>
        <w:t xml:space="preserve">Si tomara las alas de la aurora </w:t>
      </w:r>
    </w:p>
    <w:p w14:paraId="3760D67F" w14:textId="672EBF97" w:rsidR="009B0C47" w:rsidRPr="009B0C47" w:rsidRDefault="005B3E9D" w:rsidP="0066352E">
      <w:pPr>
        <w:rPr>
          <w:lang w:val="es-ES_tradnl"/>
        </w:rPr>
      </w:pPr>
      <w:r>
        <w:rPr>
          <w:lang w:val="es-ES_tradnl"/>
        </w:rPr>
        <w:lastRenderedPageBreak/>
        <w:t xml:space="preserve">   </w:t>
      </w:r>
      <w:r w:rsidR="009B0C47" w:rsidRPr="009B0C47">
        <w:rPr>
          <w:lang w:val="es-ES_tradnl"/>
        </w:rPr>
        <w:t>y fuera a habitar en los confines del mar,</w:t>
      </w:r>
    </w:p>
    <w:p w14:paraId="6FED14BC" w14:textId="74394CB0" w:rsidR="00753358" w:rsidRDefault="0074372B" w:rsidP="00322715">
      <w:pPr>
        <w:rPr>
          <w:lang w:val="es-ES_tradnl"/>
        </w:rPr>
      </w:pPr>
      <w:r>
        <w:rPr>
          <w:lang w:val="es-ES_tradnl"/>
        </w:rPr>
        <w:t>[10]</w:t>
      </w:r>
      <w:r w:rsidR="00790E9B">
        <w:rPr>
          <w:lang w:val="es-ES_tradnl"/>
        </w:rPr>
        <w:t xml:space="preserve"> </w:t>
      </w:r>
      <w:r w:rsidR="009B0C47" w:rsidRPr="009B0C47">
        <w:rPr>
          <w:lang w:val="es-ES_tradnl"/>
        </w:rPr>
        <w:t xml:space="preserve">también allí me llevaría tu mano </w:t>
      </w:r>
    </w:p>
    <w:p w14:paraId="5061B776" w14:textId="7CCA580B" w:rsidR="009B0C47" w:rsidRPr="009B0C47" w:rsidRDefault="00790E9B" w:rsidP="00322715">
      <w:pPr>
        <w:rPr>
          <w:lang w:val="es-ES_tradnl"/>
        </w:rPr>
      </w:pPr>
      <w:r>
        <w:rPr>
          <w:lang w:val="es-ES_tradnl"/>
        </w:rPr>
        <w:t xml:space="preserve">   </w:t>
      </w:r>
      <w:r w:rsidR="009B0C47" w:rsidRPr="009B0C47">
        <w:rPr>
          <w:lang w:val="es-ES_tradnl"/>
        </w:rPr>
        <w:t>y me sostendría tu derecha.</w:t>
      </w:r>
    </w:p>
    <w:p w14:paraId="66865E49" w14:textId="77777777" w:rsidR="00753358" w:rsidRDefault="00753358" w:rsidP="00322715">
      <w:pPr>
        <w:rPr>
          <w:lang w:val="es-ES_tradnl"/>
        </w:rPr>
      </w:pPr>
    </w:p>
    <w:p w14:paraId="05679EB6" w14:textId="2031FADA" w:rsidR="00322715" w:rsidRDefault="0074372B" w:rsidP="00322715">
      <w:pPr>
        <w:rPr>
          <w:lang w:val="es-ES_tradnl"/>
        </w:rPr>
      </w:pPr>
      <w:r>
        <w:rPr>
          <w:lang w:val="es-ES_tradnl"/>
        </w:rPr>
        <w:t>[11]</w:t>
      </w:r>
      <w:r w:rsidR="00790E9B">
        <w:rPr>
          <w:lang w:val="es-ES_tradnl"/>
        </w:rPr>
        <w:t xml:space="preserve"> </w:t>
      </w:r>
      <w:r w:rsidR="009B0C47" w:rsidRPr="009B0C47">
        <w:rPr>
          <w:lang w:val="es-ES_tradnl"/>
        </w:rPr>
        <w:t xml:space="preserve">Si dijera: '¡Que me cubran las tinieblas </w:t>
      </w:r>
    </w:p>
    <w:p w14:paraId="4A34268B" w14:textId="45A15027" w:rsidR="009B0C47" w:rsidRPr="009B0C47" w:rsidRDefault="00790E9B" w:rsidP="00322715">
      <w:pPr>
        <w:rPr>
          <w:lang w:val="es-ES_tradnl"/>
        </w:rPr>
      </w:pPr>
      <w:r>
        <w:rPr>
          <w:lang w:val="es-ES_tradnl"/>
        </w:rPr>
        <w:t xml:space="preserve">   </w:t>
      </w:r>
      <w:r w:rsidR="009B0C47" w:rsidRPr="009B0C47">
        <w:rPr>
          <w:lang w:val="es-ES_tradnl"/>
        </w:rPr>
        <w:t>y la luz sea como la noche a mi alrededor!',</w:t>
      </w:r>
    </w:p>
    <w:p w14:paraId="1C680B82" w14:textId="1BDFAF7B" w:rsidR="00166CB2" w:rsidRDefault="0074372B" w:rsidP="00166CB2">
      <w:pPr>
        <w:rPr>
          <w:lang w:val="es-ES_tradnl"/>
        </w:rPr>
      </w:pPr>
      <w:r>
        <w:rPr>
          <w:lang w:val="es-ES_tradnl"/>
        </w:rPr>
        <w:t>[12]</w:t>
      </w:r>
      <w:r w:rsidR="001072C2">
        <w:rPr>
          <w:lang w:val="es-ES_tradnl"/>
        </w:rPr>
        <w:t xml:space="preserve"> </w:t>
      </w:r>
      <w:r w:rsidR="009B0C47" w:rsidRPr="009B0C47">
        <w:rPr>
          <w:lang w:val="es-ES_tradnl"/>
        </w:rPr>
        <w:t xml:space="preserve">las tinieblas no serían oscuras para ti </w:t>
      </w:r>
    </w:p>
    <w:p w14:paraId="1243CB43" w14:textId="65B09662" w:rsidR="009B0C47" w:rsidRPr="009B0C47" w:rsidRDefault="001072C2" w:rsidP="00166CB2">
      <w:pPr>
        <w:rPr>
          <w:lang w:val="es-ES_tradnl"/>
        </w:rPr>
      </w:pPr>
      <w:r>
        <w:rPr>
          <w:lang w:val="es-ES_tradnl"/>
        </w:rPr>
        <w:t xml:space="preserve">   </w:t>
      </w:r>
      <w:r w:rsidR="009B0C47" w:rsidRPr="009B0C47">
        <w:rPr>
          <w:lang w:val="es-ES_tradnl"/>
        </w:rPr>
        <w:t>y la noche será clara como el día.</w:t>
      </w:r>
    </w:p>
    <w:p w14:paraId="4DD99325" w14:textId="77777777" w:rsidR="009B0C47" w:rsidRPr="009B0C47" w:rsidRDefault="009B0C47" w:rsidP="009B0C47">
      <w:pPr>
        <w:ind w:firstLine="720"/>
        <w:rPr>
          <w:lang w:val="es-ES_tradnl"/>
        </w:rPr>
      </w:pPr>
    </w:p>
    <w:p w14:paraId="3F8976CB" w14:textId="40A43F55" w:rsidR="00166CB2" w:rsidRDefault="0074372B" w:rsidP="00166CB2">
      <w:pPr>
        <w:rPr>
          <w:lang w:val="es-ES_tradnl"/>
        </w:rPr>
      </w:pPr>
      <w:r>
        <w:rPr>
          <w:lang w:val="es-ES_tradnl"/>
        </w:rPr>
        <w:t>[1</w:t>
      </w:r>
      <w:r w:rsidR="00094606">
        <w:rPr>
          <w:lang w:val="es-ES_tradnl"/>
        </w:rPr>
        <w:t>3]</w:t>
      </w:r>
      <w:r w:rsidR="001072C2">
        <w:rPr>
          <w:lang w:val="es-ES_tradnl"/>
        </w:rPr>
        <w:t xml:space="preserve"> </w:t>
      </w:r>
      <w:r w:rsidR="009B0C47" w:rsidRPr="009B0C47">
        <w:rPr>
          <w:lang w:val="es-ES_tradnl"/>
        </w:rPr>
        <w:t xml:space="preserve">Tú creaste mis entrañas, </w:t>
      </w:r>
    </w:p>
    <w:p w14:paraId="749B0362" w14:textId="404B8C2D" w:rsidR="00166CB2" w:rsidRDefault="001072C2" w:rsidP="00166CB2">
      <w:pPr>
        <w:rPr>
          <w:lang w:val="es-ES_tradnl"/>
        </w:rPr>
      </w:pPr>
      <w:r>
        <w:rPr>
          <w:lang w:val="es-ES_tradnl"/>
        </w:rPr>
        <w:t xml:space="preserve">   </w:t>
      </w:r>
      <w:r w:rsidR="009B0C47" w:rsidRPr="009B0C47">
        <w:rPr>
          <w:lang w:val="es-ES_tradnl"/>
        </w:rPr>
        <w:t>me plasmaste en el seno de mi madre:</w:t>
      </w:r>
    </w:p>
    <w:p w14:paraId="74CC9D80" w14:textId="459AA039" w:rsidR="00367A28" w:rsidRDefault="0074372B" w:rsidP="00166CB2">
      <w:pPr>
        <w:rPr>
          <w:lang w:val="es-ES_tradnl"/>
        </w:rPr>
      </w:pPr>
      <w:r>
        <w:rPr>
          <w:lang w:val="es-ES_tradnl"/>
        </w:rPr>
        <w:t>[1</w:t>
      </w:r>
      <w:r w:rsidR="00094606">
        <w:rPr>
          <w:lang w:val="es-ES_tradnl"/>
        </w:rPr>
        <w:t>4]</w:t>
      </w:r>
      <w:r w:rsidR="001072C2">
        <w:rPr>
          <w:lang w:val="es-ES_tradnl"/>
        </w:rPr>
        <w:t xml:space="preserve"> </w:t>
      </w:r>
      <w:r w:rsidR="009B0C47" w:rsidRPr="009B0C47">
        <w:rPr>
          <w:lang w:val="es-ES_tradnl"/>
        </w:rPr>
        <w:t xml:space="preserve">te doy gracias porque fui formado de manera tan admirable. </w:t>
      </w:r>
    </w:p>
    <w:p w14:paraId="1FEA1801" w14:textId="5983932F" w:rsidR="00367A28" w:rsidRDefault="001072C2" w:rsidP="00166CB2">
      <w:pPr>
        <w:rPr>
          <w:lang w:val="es-ES_tradnl"/>
        </w:rPr>
      </w:pPr>
      <w:r>
        <w:rPr>
          <w:lang w:val="es-ES_tradnl"/>
        </w:rPr>
        <w:t xml:space="preserve">   </w:t>
      </w:r>
      <w:r w:rsidR="009B0C47" w:rsidRPr="009B0C47">
        <w:rPr>
          <w:lang w:val="es-ES_tradnl"/>
        </w:rPr>
        <w:t xml:space="preserve">¡Qué maravillosas son tus obras! </w:t>
      </w:r>
    </w:p>
    <w:p w14:paraId="4808501B" w14:textId="2AE55695" w:rsidR="009B0C47" w:rsidRPr="009B0C47" w:rsidRDefault="0090209F" w:rsidP="00166CB2">
      <w:pPr>
        <w:rPr>
          <w:lang w:val="es-ES_tradnl"/>
        </w:rPr>
      </w:pPr>
      <w:r>
        <w:rPr>
          <w:lang w:val="es-ES_tradnl"/>
        </w:rPr>
        <w:t xml:space="preserve">   </w:t>
      </w:r>
      <w:r w:rsidR="009B0C47" w:rsidRPr="009B0C47">
        <w:rPr>
          <w:lang w:val="es-ES_tradnl"/>
        </w:rPr>
        <w:t>Tú conocías hasta el fondo de mi alma</w:t>
      </w:r>
    </w:p>
    <w:p w14:paraId="33ED7B74" w14:textId="4E88B20C" w:rsidR="00367A28" w:rsidRDefault="0074372B" w:rsidP="00367A28">
      <w:pPr>
        <w:rPr>
          <w:lang w:val="es-ES_tradnl"/>
        </w:rPr>
      </w:pPr>
      <w:r>
        <w:rPr>
          <w:lang w:val="es-ES_tradnl"/>
        </w:rPr>
        <w:t>[1</w:t>
      </w:r>
      <w:r w:rsidR="00094606">
        <w:rPr>
          <w:lang w:val="es-ES_tradnl"/>
        </w:rPr>
        <w:t>5]</w:t>
      </w:r>
      <w:r w:rsidR="0090209F">
        <w:rPr>
          <w:lang w:val="es-ES_tradnl"/>
        </w:rPr>
        <w:t xml:space="preserve"> </w:t>
      </w:r>
      <w:r w:rsidR="009B0C47" w:rsidRPr="009B0C47">
        <w:rPr>
          <w:lang w:val="es-ES_tradnl"/>
        </w:rPr>
        <w:t xml:space="preserve">y nada de mi ser se te ocultaba, </w:t>
      </w:r>
    </w:p>
    <w:p w14:paraId="50D289BE" w14:textId="5C214D39" w:rsidR="00367A28" w:rsidRDefault="0090209F" w:rsidP="00367A28">
      <w:pPr>
        <w:rPr>
          <w:lang w:val="es-ES_tradnl"/>
        </w:rPr>
      </w:pPr>
      <w:r>
        <w:rPr>
          <w:lang w:val="es-ES_tradnl"/>
        </w:rPr>
        <w:t xml:space="preserve">   </w:t>
      </w:r>
      <w:r w:rsidR="009B0C47" w:rsidRPr="009B0C47">
        <w:rPr>
          <w:lang w:val="es-ES_tradnl"/>
        </w:rPr>
        <w:t xml:space="preserve">cuando yo era formado en lo secreto, </w:t>
      </w:r>
    </w:p>
    <w:p w14:paraId="5575E09C" w14:textId="2025FFD9" w:rsidR="009B0C47" w:rsidRPr="009B0C47" w:rsidRDefault="0090209F" w:rsidP="00367A28">
      <w:pPr>
        <w:rPr>
          <w:lang w:val="es-ES_tradnl"/>
        </w:rPr>
      </w:pPr>
      <w:r>
        <w:rPr>
          <w:lang w:val="es-ES_tradnl"/>
        </w:rPr>
        <w:t xml:space="preserve">   </w:t>
      </w:r>
      <w:r w:rsidR="009B0C47" w:rsidRPr="009B0C47">
        <w:rPr>
          <w:lang w:val="es-ES_tradnl"/>
        </w:rPr>
        <w:t>cuando era tejido en lo profundo de la tierra.</w:t>
      </w:r>
    </w:p>
    <w:p w14:paraId="2636B6B0" w14:textId="77777777" w:rsidR="009B0C47" w:rsidRPr="009B0C47" w:rsidRDefault="009B0C47" w:rsidP="009B0C47">
      <w:pPr>
        <w:ind w:firstLine="720"/>
        <w:rPr>
          <w:lang w:val="es-ES_tradnl"/>
        </w:rPr>
      </w:pPr>
    </w:p>
    <w:p w14:paraId="03F0EFA4" w14:textId="73D7D5B8" w:rsidR="00367A28" w:rsidRDefault="00990523" w:rsidP="00367A28">
      <w:pPr>
        <w:rPr>
          <w:lang w:val="es-ES_tradnl"/>
        </w:rPr>
      </w:pPr>
      <w:r>
        <w:rPr>
          <w:lang w:val="es-ES_tradnl"/>
        </w:rPr>
        <w:t>[16]</w:t>
      </w:r>
      <w:r w:rsidR="0090209F">
        <w:rPr>
          <w:lang w:val="es-ES_tradnl"/>
        </w:rPr>
        <w:t xml:space="preserve"> </w:t>
      </w:r>
      <w:r w:rsidR="009B0C47" w:rsidRPr="009B0C47">
        <w:rPr>
          <w:lang w:val="es-ES_tradnl"/>
        </w:rPr>
        <w:t xml:space="preserve">Tus ojos ya veían mis acciones, </w:t>
      </w:r>
    </w:p>
    <w:p w14:paraId="35287198" w14:textId="0CD78BA1" w:rsidR="00ED6A4C" w:rsidRDefault="00F76A8F" w:rsidP="00367A28">
      <w:pPr>
        <w:rPr>
          <w:lang w:val="es-ES_tradnl"/>
        </w:rPr>
      </w:pPr>
      <w:r>
        <w:rPr>
          <w:lang w:val="es-ES_tradnl"/>
        </w:rPr>
        <w:t xml:space="preserve">   </w:t>
      </w:r>
      <w:r w:rsidR="009B0C47" w:rsidRPr="009B0C47">
        <w:rPr>
          <w:lang w:val="es-ES_tradnl"/>
        </w:rPr>
        <w:t xml:space="preserve">todas ellas estaban en tu Libro; </w:t>
      </w:r>
    </w:p>
    <w:p w14:paraId="25038A6E" w14:textId="026C27BF" w:rsidR="00ED6A4C" w:rsidRDefault="00F76A8F" w:rsidP="00367A28">
      <w:pPr>
        <w:rPr>
          <w:lang w:val="es-ES_tradnl"/>
        </w:rPr>
      </w:pPr>
      <w:r>
        <w:rPr>
          <w:lang w:val="es-ES_tradnl"/>
        </w:rPr>
        <w:t xml:space="preserve">   </w:t>
      </w:r>
      <w:r w:rsidR="009B0C47" w:rsidRPr="009B0C47">
        <w:rPr>
          <w:lang w:val="es-ES_tradnl"/>
        </w:rPr>
        <w:t xml:space="preserve">mis días estaban escritos y señalados, </w:t>
      </w:r>
    </w:p>
    <w:p w14:paraId="170213BB" w14:textId="3D9AD609" w:rsidR="0052387A" w:rsidRPr="007C0006" w:rsidRDefault="00F76A8F" w:rsidP="00ED6A4C">
      <w:pPr>
        <w:rPr>
          <w:lang w:val="es-ES_tradnl"/>
        </w:rPr>
      </w:pPr>
      <w:r>
        <w:rPr>
          <w:lang w:val="es-ES_tradnl"/>
        </w:rPr>
        <w:t xml:space="preserve">   </w:t>
      </w:r>
      <w:r w:rsidR="009B0C47" w:rsidRPr="009B0C47">
        <w:rPr>
          <w:lang w:val="es-ES_tradnl"/>
        </w:rPr>
        <w:t xml:space="preserve">antes que uno solo de ellos existiera. </w:t>
      </w:r>
    </w:p>
    <w:p w14:paraId="4BA67B10" w14:textId="77777777" w:rsidR="0052387A" w:rsidRPr="007C0006" w:rsidRDefault="0052387A" w:rsidP="0052387A">
      <w:pPr>
        <w:rPr>
          <w:i/>
          <w:iCs/>
          <w:lang w:val="es-ES_tradnl"/>
        </w:rPr>
      </w:pPr>
    </w:p>
    <w:p w14:paraId="4CCBFE76" w14:textId="77777777" w:rsidR="0052387A" w:rsidRPr="007C0006" w:rsidRDefault="0052387A" w:rsidP="0052387A">
      <w:pPr>
        <w:rPr>
          <w:b/>
          <w:bCs/>
          <w:lang w:val="es-ES_tradnl"/>
        </w:rPr>
      </w:pPr>
      <w:r w:rsidRPr="007C0006">
        <w:rPr>
          <w:b/>
          <w:bCs/>
          <w:lang w:val="es-ES_tradnl"/>
        </w:rPr>
        <w:t>PREGUNTAS PARA EL DIÁLOGO</w:t>
      </w:r>
    </w:p>
    <w:p w14:paraId="48EDD30D" w14:textId="77777777" w:rsidR="0052387A" w:rsidRPr="007C0006" w:rsidRDefault="0052387A" w:rsidP="0052387A">
      <w:pPr>
        <w:rPr>
          <w:b/>
          <w:bCs/>
          <w:lang w:val="es-ES_tradnl"/>
        </w:rPr>
      </w:pPr>
    </w:p>
    <w:p w14:paraId="682677A5" w14:textId="21CD2F4C" w:rsidR="0052387A" w:rsidRPr="007C0006" w:rsidRDefault="0052387A" w:rsidP="0052387A">
      <w:pPr>
        <w:pStyle w:val="ListParagraph"/>
        <w:numPr>
          <w:ilvl w:val="0"/>
          <w:numId w:val="9"/>
        </w:numPr>
        <w:rPr>
          <w:lang w:val="es-ES_tradnl"/>
        </w:rPr>
      </w:pPr>
      <w:r w:rsidRPr="007C0006">
        <w:rPr>
          <w:lang w:val="es-ES_tradnl"/>
        </w:rPr>
        <w:t xml:space="preserve">¿Qué es la </w:t>
      </w:r>
      <w:r w:rsidR="00740129" w:rsidRPr="007C0006">
        <w:rPr>
          <w:lang w:val="es-ES_tradnl"/>
        </w:rPr>
        <w:t>“</w:t>
      </w:r>
      <w:r w:rsidRPr="007C0006">
        <w:rPr>
          <w:lang w:val="es-ES_tradnl"/>
        </w:rPr>
        <w:t>mirada contemplativa</w:t>
      </w:r>
      <w:r w:rsidR="00740129" w:rsidRPr="007C0006">
        <w:rPr>
          <w:lang w:val="es-ES_tradnl"/>
        </w:rPr>
        <w:t>”</w:t>
      </w:r>
      <w:r w:rsidRPr="007C0006">
        <w:rPr>
          <w:lang w:val="es-ES_tradnl"/>
        </w:rPr>
        <w:t xml:space="preserve"> que san Juan Pablo II dice es el primer paso para</w:t>
      </w:r>
      <w:r w:rsidR="00D050BE" w:rsidRPr="007C0006">
        <w:rPr>
          <w:lang w:val="es-ES_tradnl"/>
        </w:rPr>
        <w:t xml:space="preserve"> </w:t>
      </w:r>
      <w:r w:rsidRPr="007C0006">
        <w:rPr>
          <w:lang w:val="es-ES_tradnl"/>
        </w:rPr>
        <w:t xml:space="preserve">proclamar el Evangelio </w:t>
      </w:r>
      <w:r w:rsidR="00A84841">
        <w:rPr>
          <w:lang w:val="es-ES_tradnl"/>
        </w:rPr>
        <w:t>de la vida</w:t>
      </w:r>
      <w:r w:rsidRPr="007C0006">
        <w:rPr>
          <w:lang w:val="es-ES_tradnl"/>
        </w:rPr>
        <w:t>?</w:t>
      </w:r>
    </w:p>
    <w:p w14:paraId="05BBD0E3" w14:textId="7CD79B54" w:rsidR="0052387A" w:rsidRPr="007C0006" w:rsidRDefault="00965848" w:rsidP="0052387A">
      <w:pPr>
        <w:pStyle w:val="ListParagraph"/>
        <w:numPr>
          <w:ilvl w:val="0"/>
          <w:numId w:val="9"/>
        </w:numPr>
        <w:rPr>
          <w:lang w:val="es-ES_tradnl"/>
        </w:rPr>
      </w:pPr>
      <w:r w:rsidRPr="00965848">
        <w:rPr>
          <w:lang w:val="es-ES_tradnl"/>
        </w:rPr>
        <w:t xml:space="preserve">¿Cuáles son las varias formas de celebraciones para el </w:t>
      </w:r>
      <w:r w:rsidRPr="002A5E1E">
        <w:rPr>
          <w:lang w:val="es-ES_tradnl"/>
        </w:rPr>
        <w:t>Evangelio de la vida</w:t>
      </w:r>
      <w:r w:rsidRPr="00965848">
        <w:rPr>
          <w:lang w:val="es-ES_tradnl"/>
        </w:rPr>
        <w:t xml:space="preserve"> que san Juan Pablo II identifica</w:t>
      </w:r>
      <w:r w:rsidR="00B750DA">
        <w:rPr>
          <w:lang w:val="es-ES_tradnl"/>
        </w:rPr>
        <w:t>?</w:t>
      </w:r>
    </w:p>
    <w:p w14:paraId="114941CD" w14:textId="766ED322" w:rsidR="0052387A" w:rsidRPr="007C0006" w:rsidRDefault="0052387A" w:rsidP="0052387A">
      <w:pPr>
        <w:pStyle w:val="ListParagraph"/>
        <w:numPr>
          <w:ilvl w:val="0"/>
          <w:numId w:val="9"/>
        </w:numPr>
        <w:rPr>
          <w:lang w:val="es-ES_tradnl"/>
        </w:rPr>
      </w:pPr>
      <w:r w:rsidRPr="007C0006">
        <w:rPr>
          <w:lang w:val="es-ES_tradnl"/>
        </w:rPr>
        <w:t>¿Cuál es el papel de la familia en la construcción de una cultura de la vida? ¿Cómo modela y ejemplifica la familia los valores de</w:t>
      </w:r>
      <w:r w:rsidR="005F1A17">
        <w:rPr>
          <w:lang w:val="es-ES_tradnl"/>
        </w:rPr>
        <w:t>l</w:t>
      </w:r>
      <w:r w:rsidRPr="007C0006">
        <w:rPr>
          <w:lang w:val="es-ES_tradnl"/>
        </w:rPr>
        <w:t xml:space="preserve"> cuidado de la vida y la celebración del </w:t>
      </w:r>
      <w:r w:rsidRPr="006B3208">
        <w:rPr>
          <w:lang w:val="es-ES_tradnl"/>
        </w:rPr>
        <w:t xml:space="preserve">Evangelio de la </w:t>
      </w:r>
      <w:r w:rsidR="002A5E1E" w:rsidRPr="006B3208">
        <w:rPr>
          <w:lang w:val="es-ES_tradnl"/>
        </w:rPr>
        <w:t>v</w:t>
      </w:r>
      <w:r w:rsidR="00570730" w:rsidRPr="006B3208">
        <w:rPr>
          <w:lang w:val="es-ES_tradnl"/>
        </w:rPr>
        <w:t>ida</w:t>
      </w:r>
      <w:r w:rsidRPr="007C0006">
        <w:rPr>
          <w:lang w:val="es-ES_tradnl"/>
        </w:rPr>
        <w:t>?</w:t>
      </w:r>
    </w:p>
    <w:p w14:paraId="426E04D4" w14:textId="00993BF5" w:rsidR="0052387A" w:rsidRPr="007C0006" w:rsidRDefault="0052387A" w:rsidP="0052387A">
      <w:pPr>
        <w:pStyle w:val="ListParagraph"/>
        <w:numPr>
          <w:ilvl w:val="0"/>
          <w:numId w:val="9"/>
        </w:numPr>
        <w:rPr>
          <w:lang w:val="es-ES_tradnl"/>
        </w:rPr>
      </w:pPr>
      <w:r w:rsidRPr="007C0006">
        <w:rPr>
          <w:lang w:val="es-ES_tradnl"/>
        </w:rPr>
        <w:t xml:space="preserve">¿Cuáles son algunos de los pasos identificados por san Juan Pablo II que deben </w:t>
      </w:r>
      <w:r w:rsidR="001C5AA1" w:rsidRPr="001C5AA1">
        <w:t>tomarse</w:t>
      </w:r>
      <w:r w:rsidRPr="007C0006">
        <w:rPr>
          <w:lang w:val="es-ES_tradnl"/>
        </w:rPr>
        <w:t xml:space="preserve"> para formar la conciencia con respecto al valor de cada vida humana?</w:t>
      </w:r>
    </w:p>
    <w:p w14:paraId="15151CDE" w14:textId="01294FAF" w:rsidR="0052387A" w:rsidRPr="00606BC6" w:rsidRDefault="0052387A" w:rsidP="00606BC6">
      <w:pPr>
        <w:pStyle w:val="ListParagraph"/>
        <w:numPr>
          <w:ilvl w:val="0"/>
          <w:numId w:val="9"/>
        </w:numPr>
        <w:rPr>
          <w:lang w:val="es-ES_tradnl"/>
        </w:rPr>
      </w:pPr>
      <w:r w:rsidRPr="007C0006">
        <w:rPr>
          <w:lang w:val="es-ES_tradnl"/>
        </w:rPr>
        <w:t>¿Qué papel singular desempeña la mujer en la transformación de la cultura? ¿Cuál es el mensaje de san Juan Pablo II a las mujeres que sufren por haber tenido un aborto?</w:t>
      </w:r>
    </w:p>
    <w:p w14:paraId="660131FC" w14:textId="77777777" w:rsidR="0052387A" w:rsidRPr="007C0006" w:rsidRDefault="0052387A" w:rsidP="0052387A">
      <w:pPr>
        <w:rPr>
          <w:b/>
          <w:bCs/>
          <w:lang w:val="es-ES_tradnl"/>
        </w:rPr>
      </w:pPr>
    </w:p>
    <w:p w14:paraId="56E7795F" w14:textId="16A327EF" w:rsidR="0052387A" w:rsidRPr="007C0006" w:rsidRDefault="003C73F0" w:rsidP="0052387A">
      <w:pPr>
        <w:rPr>
          <w:b/>
          <w:bCs/>
          <w:lang w:val="es-ES_tradnl"/>
        </w:rPr>
      </w:pPr>
      <w:r w:rsidRPr="007C0006">
        <w:rPr>
          <w:b/>
          <w:bCs/>
          <w:lang w:val="es-ES_tradnl"/>
        </w:rPr>
        <w:t>ORACIÓN DE CLAUSURA</w:t>
      </w:r>
      <w:r w:rsidR="0052387A" w:rsidRPr="007C0006">
        <w:rPr>
          <w:b/>
          <w:bCs/>
          <w:lang w:val="es-ES_tradnl"/>
        </w:rPr>
        <w:br/>
      </w:r>
    </w:p>
    <w:p w14:paraId="09280FC6" w14:textId="77777777" w:rsidR="0052387A" w:rsidRPr="007C0006" w:rsidRDefault="0052387A" w:rsidP="0052387A">
      <w:pPr>
        <w:rPr>
          <w:i/>
          <w:iCs/>
          <w:lang w:val="es-ES_tradnl"/>
        </w:rPr>
      </w:pPr>
      <w:r w:rsidRPr="007C0006">
        <w:rPr>
          <w:i/>
          <w:iCs/>
          <w:lang w:val="es-ES_tradnl"/>
        </w:rPr>
        <w:t>Ver la página 4.</w:t>
      </w:r>
    </w:p>
    <w:p w14:paraId="60F1E5BC" w14:textId="77777777" w:rsidR="0052387A" w:rsidRPr="007C0006" w:rsidRDefault="0052387A" w:rsidP="0052387A">
      <w:pPr>
        <w:rPr>
          <w:b/>
          <w:bCs/>
          <w:lang w:val="es-ES_tradnl"/>
        </w:rPr>
      </w:pPr>
    </w:p>
    <w:p w14:paraId="3B075016" w14:textId="77777777" w:rsidR="0052387A" w:rsidRPr="007C0006" w:rsidRDefault="0052387A" w:rsidP="0052387A">
      <w:pPr>
        <w:rPr>
          <w:b/>
          <w:bCs/>
          <w:lang w:val="es-ES_tradnl"/>
        </w:rPr>
      </w:pPr>
      <w:r w:rsidRPr="007C0006">
        <w:rPr>
          <w:b/>
          <w:bCs/>
          <w:lang w:val="es-ES_tradnl"/>
        </w:rPr>
        <w:t>ANUNCIOS</w:t>
      </w:r>
      <w:r w:rsidRPr="007C0006">
        <w:rPr>
          <w:b/>
          <w:bCs/>
          <w:lang w:val="es-ES_tradnl"/>
        </w:rPr>
        <w:br/>
      </w:r>
    </w:p>
    <w:p w14:paraId="22984053" w14:textId="119DDFDA" w:rsidR="0052387A" w:rsidRPr="007C0006" w:rsidRDefault="0052387A" w:rsidP="0052387A">
      <w:pPr>
        <w:pStyle w:val="ListParagraph"/>
        <w:numPr>
          <w:ilvl w:val="0"/>
          <w:numId w:val="2"/>
        </w:numPr>
        <w:rPr>
          <w:i/>
          <w:iCs/>
          <w:lang w:val="es-ES_tradnl"/>
        </w:rPr>
      </w:pPr>
      <w:r w:rsidRPr="007C0006">
        <w:rPr>
          <w:i/>
          <w:iCs/>
          <w:lang w:val="es-ES_tradnl"/>
        </w:rPr>
        <w:t>La lectura para la próxima sesión será la Conclusión (párrafos #10</w:t>
      </w:r>
      <w:r w:rsidR="001C5AA1">
        <w:rPr>
          <w:i/>
          <w:iCs/>
          <w:lang w:val="es-ES_tradnl"/>
        </w:rPr>
        <w:t>2</w:t>
      </w:r>
      <w:r w:rsidRPr="007C0006">
        <w:rPr>
          <w:i/>
          <w:iCs/>
          <w:lang w:val="es-ES_tradnl"/>
        </w:rPr>
        <w:t>-105).</w:t>
      </w:r>
    </w:p>
    <w:p w14:paraId="45E86BF2" w14:textId="77777777" w:rsidR="0052387A" w:rsidRPr="007C0006" w:rsidRDefault="0052387A" w:rsidP="0052387A">
      <w:pPr>
        <w:pStyle w:val="ListParagraph"/>
        <w:numPr>
          <w:ilvl w:val="0"/>
          <w:numId w:val="2"/>
        </w:numPr>
        <w:rPr>
          <w:i/>
          <w:iCs/>
          <w:lang w:val="es-ES_tradnl"/>
        </w:rPr>
      </w:pPr>
      <w:r w:rsidRPr="007C0006">
        <w:rPr>
          <w:i/>
          <w:iCs/>
          <w:lang w:val="es-ES_tradnl"/>
        </w:rPr>
        <w:t>La próxima reunión será el [fecha, hora y lugar].</w:t>
      </w:r>
    </w:p>
    <w:p w14:paraId="157F8D27" w14:textId="0ADC570C" w:rsidR="0052387A" w:rsidRDefault="0052387A" w:rsidP="005B7B05">
      <w:pPr>
        <w:rPr>
          <w:i/>
          <w:iCs/>
          <w:lang w:val="es-ES_tradnl"/>
        </w:rPr>
      </w:pPr>
    </w:p>
    <w:p w14:paraId="42042613" w14:textId="34358204" w:rsidR="005B7B05" w:rsidRDefault="005B7B05" w:rsidP="005B7B05">
      <w:pPr>
        <w:rPr>
          <w:i/>
          <w:iCs/>
          <w:lang w:val="es-ES_tradnl"/>
        </w:rPr>
      </w:pPr>
    </w:p>
    <w:p w14:paraId="03C9A880" w14:textId="77777777" w:rsidR="005B7B05" w:rsidRPr="007C0006" w:rsidRDefault="005B7B05" w:rsidP="005B7B05">
      <w:pPr>
        <w:rPr>
          <w:b/>
          <w:bCs/>
          <w:lang w:val="es-ES_tradnl"/>
        </w:rPr>
      </w:pPr>
    </w:p>
    <w:p w14:paraId="5956BC40" w14:textId="77777777" w:rsidR="0052387A" w:rsidRPr="007C0006" w:rsidRDefault="0052387A" w:rsidP="0052387A">
      <w:pPr>
        <w:jc w:val="center"/>
        <w:rPr>
          <w:b/>
          <w:bCs/>
          <w:lang w:val="es-ES_tradnl"/>
        </w:rPr>
      </w:pPr>
    </w:p>
    <w:p w14:paraId="6F80D999" w14:textId="3620117D" w:rsidR="0052387A" w:rsidRPr="007C0006" w:rsidRDefault="0052387A" w:rsidP="0052387A">
      <w:pPr>
        <w:jc w:val="center"/>
        <w:rPr>
          <w:b/>
          <w:bCs/>
          <w:i/>
          <w:iCs/>
          <w:lang w:val="es-ES_tradnl"/>
        </w:rPr>
      </w:pPr>
      <w:r w:rsidRPr="007C0006">
        <w:rPr>
          <w:b/>
          <w:bCs/>
          <w:lang w:val="es-ES_tradnl"/>
        </w:rPr>
        <w:t>SEXTA SESIÓN</w:t>
      </w:r>
      <w:r w:rsidRPr="007C0006">
        <w:rPr>
          <w:b/>
          <w:bCs/>
          <w:lang w:val="es-ES_tradnl"/>
        </w:rPr>
        <w:br/>
      </w:r>
      <w:r w:rsidRPr="007C0006">
        <w:rPr>
          <w:b/>
          <w:bCs/>
          <w:i/>
          <w:iCs/>
          <w:lang w:val="es-ES_tradnl"/>
        </w:rPr>
        <w:t xml:space="preserve">El Evangelio de la </w:t>
      </w:r>
      <w:r w:rsidR="00A84841">
        <w:rPr>
          <w:b/>
          <w:bCs/>
          <w:i/>
          <w:iCs/>
          <w:lang w:val="es-ES_tradnl"/>
        </w:rPr>
        <w:t>v</w:t>
      </w:r>
      <w:r w:rsidRPr="007C0006">
        <w:rPr>
          <w:b/>
          <w:bCs/>
          <w:i/>
          <w:iCs/>
          <w:lang w:val="es-ES_tradnl"/>
        </w:rPr>
        <w:t>ida</w:t>
      </w:r>
      <w:r w:rsidRPr="007C0006">
        <w:rPr>
          <w:b/>
          <w:bCs/>
          <w:lang w:val="es-ES_tradnl"/>
        </w:rPr>
        <w:t xml:space="preserve">: Conclusión </w:t>
      </w:r>
    </w:p>
    <w:p w14:paraId="3D28ABC8" w14:textId="77777777" w:rsidR="0052387A" w:rsidRPr="007C0006" w:rsidRDefault="0052387A" w:rsidP="0052387A">
      <w:pPr>
        <w:jc w:val="center"/>
        <w:rPr>
          <w:b/>
          <w:bCs/>
          <w:lang w:val="es-ES_tradnl"/>
        </w:rPr>
      </w:pPr>
    </w:p>
    <w:p w14:paraId="5C52F265" w14:textId="77777777" w:rsidR="0052387A" w:rsidRPr="007C0006" w:rsidRDefault="0052387A" w:rsidP="0052387A">
      <w:pPr>
        <w:jc w:val="center"/>
        <w:rPr>
          <w:b/>
          <w:bCs/>
          <w:lang w:val="es-ES_tradnl"/>
        </w:rPr>
      </w:pPr>
      <w:r w:rsidRPr="007C0006">
        <w:rPr>
          <w:b/>
          <w:bCs/>
          <w:noProof/>
          <w:lang w:val="es-ES_tradnl"/>
        </w:rPr>
        <mc:AlternateContent>
          <mc:Choice Requires="wps">
            <w:drawing>
              <wp:anchor distT="0" distB="0" distL="114300" distR="114300" simplePos="0" relativeHeight="251660288" behindDoc="0" locked="0" layoutInCell="1" allowOverlap="1" wp14:anchorId="60B607CB" wp14:editId="4255DC80">
                <wp:simplePos x="0" y="0"/>
                <wp:positionH relativeFrom="column">
                  <wp:posOffset>9427</wp:posOffset>
                </wp:positionH>
                <wp:positionV relativeFrom="paragraph">
                  <wp:posOffset>101744</wp:posOffset>
                </wp:positionV>
                <wp:extent cx="3337088" cy="534154"/>
                <wp:effectExtent l="0" t="0" r="15875" b="12065"/>
                <wp:wrapNone/>
                <wp:docPr id="6" name="Text Box 6"/>
                <wp:cNvGraphicFramePr/>
                <a:graphic xmlns:a="http://schemas.openxmlformats.org/drawingml/2006/main">
                  <a:graphicData uri="http://schemas.microsoft.com/office/word/2010/wordprocessingShape">
                    <wps:wsp>
                      <wps:cNvSpPr txBox="1"/>
                      <wps:spPr>
                        <a:xfrm>
                          <a:off x="0" y="0"/>
                          <a:ext cx="3337088" cy="534154"/>
                        </a:xfrm>
                        <a:prstGeom prst="rect">
                          <a:avLst/>
                        </a:prstGeom>
                        <a:solidFill>
                          <a:schemeClr val="lt1"/>
                        </a:solidFill>
                        <a:ln w="6350">
                          <a:solidFill>
                            <a:prstClr val="black"/>
                          </a:solidFill>
                        </a:ln>
                      </wps:spPr>
                      <wps:txbx>
                        <w:txbxContent>
                          <w:p w14:paraId="412D1D55" w14:textId="187EB586" w:rsidR="0052387A" w:rsidRPr="0052387A" w:rsidRDefault="0052387A" w:rsidP="0052387A">
                            <w:pPr>
                              <w:rPr>
                                <w:b/>
                                <w:bCs/>
                                <w:noProof/>
                              </w:rPr>
                            </w:pPr>
                            <w:r w:rsidRPr="0052387A">
                              <w:rPr>
                                <w:b/>
                                <w:bCs/>
                                <w:noProof/>
                              </w:rPr>
                              <w:t>LECTURA</w:t>
                            </w:r>
                            <w:r w:rsidRPr="0052387A">
                              <w:rPr>
                                <w:b/>
                                <w:bCs/>
                                <w:noProof/>
                              </w:rPr>
                              <w:br/>
                            </w:r>
                            <w:r w:rsidRPr="0052387A">
                              <w:rPr>
                                <w:i/>
                                <w:iCs/>
                                <w:noProof/>
                              </w:rPr>
                              <w:t>Conclusión (párrafos #10</w:t>
                            </w:r>
                            <w:r w:rsidR="00DF5A7E">
                              <w:rPr>
                                <w:i/>
                                <w:iCs/>
                                <w:noProof/>
                              </w:rPr>
                              <w:t>2</w:t>
                            </w:r>
                            <w:r w:rsidRPr="0052387A">
                              <w:rPr>
                                <w:i/>
                                <w:iCs/>
                                <w:noProof/>
                              </w:rPr>
                              <w:t>-105)</w:t>
                            </w:r>
                          </w:p>
                          <w:p w14:paraId="7ACB2CFA" w14:textId="77777777" w:rsidR="0052387A" w:rsidRPr="0052387A" w:rsidRDefault="0052387A" w:rsidP="0052387A">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607CB" id="Text Box 6" o:spid="_x0000_s1031" type="#_x0000_t202" style="position:absolute;left:0;text-align:left;margin-left:.75pt;margin-top:8pt;width:262.75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" fillcolor="white [3201]" strokeweight=".5pt">
                <v:textbox>
                  <w:txbxContent>
                    <w:p w14:paraId="412D1D55" w14:textId="187EB586" w:rsidR="0052387A" w:rsidRPr="0052387A" w:rsidRDefault="0052387A" w:rsidP="0052387A">
                      <w:pPr>
                        <w:rPr>
                          <w:b/>
                          <w:bCs/>
                          <w:noProof/>
                        </w:rPr>
                      </w:pPr>
                      <w:r w:rsidRPr="0052387A">
                        <w:rPr>
                          <w:b/>
                          <w:bCs/>
                          <w:noProof/>
                        </w:rPr>
                        <w:t>LECTURA</w:t>
                      </w:r>
                      <w:r w:rsidRPr="0052387A">
                        <w:rPr>
                          <w:b/>
                          <w:bCs/>
                          <w:noProof/>
                        </w:rPr>
                        <w:br/>
                      </w:r>
                      <w:r w:rsidRPr="0052387A">
                        <w:rPr>
                          <w:i/>
                          <w:iCs/>
                          <w:noProof/>
                        </w:rPr>
                        <w:t>Conclusión (párrafos #10</w:t>
                      </w:r>
                      <w:r w:rsidR="00DF5A7E">
                        <w:rPr>
                          <w:i/>
                          <w:iCs/>
                          <w:noProof/>
                        </w:rPr>
                        <w:t>2</w:t>
                      </w:r>
                      <w:r w:rsidRPr="0052387A">
                        <w:rPr>
                          <w:i/>
                          <w:iCs/>
                          <w:noProof/>
                        </w:rPr>
                        <w:t>-105)</w:t>
                      </w:r>
                    </w:p>
                    <w:p w14:paraId="7ACB2CFA" w14:textId="77777777" w:rsidR="0052387A" w:rsidRPr="0052387A" w:rsidRDefault="0052387A" w:rsidP="0052387A">
                      <w:pPr>
                        <w:rPr>
                          <w:noProof/>
                        </w:rPr>
                      </w:pPr>
                    </w:p>
                  </w:txbxContent>
                </v:textbox>
              </v:shape>
            </w:pict>
          </mc:Fallback>
        </mc:AlternateContent>
      </w:r>
    </w:p>
    <w:p w14:paraId="7529E541" w14:textId="77777777" w:rsidR="0052387A" w:rsidRPr="007C0006" w:rsidRDefault="0052387A" w:rsidP="0052387A">
      <w:pPr>
        <w:jc w:val="center"/>
        <w:rPr>
          <w:b/>
          <w:bCs/>
          <w:lang w:val="es-ES_tradnl"/>
        </w:rPr>
      </w:pPr>
    </w:p>
    <w:p w14:paraId="634CE346" w14:textId="77777777" w:rsidR="0052387A" w:rsidRPr="007C0006" w:rsidRDefault="0052387A" w:rsidP="0052387A">
      <w:pPr>
        <w:jc w:val="center"/>
        <w:rPr>
          <w:b/>
          <w:bCs/>
          <w:i/>
          <w:iCs/>
          <w:lang w:val="es-ES_tradnl"/>
        </w:rPr>
      </w:pPr>
    </w:p>
    <w:p w14:paraId="17B7ED97" w14:textId="77777777" w:rsidR="0052387A" w:rsidRPr="007C0006" w:rsidRDefault="0052387A" w:rsidP="0052387A">
      <w:pPr>
        <w:jc w:val="center"/>
        <w:rPr>
          <w:b/>
          <w:bCs/>
          <w:lang w:val="es-ES_tradnl"/>
        </w:rPr>
      </w:pPr>
    </w:p>
    <w:p w14:paraId="062288AF" w14:textId="77777777" w:rsidR="0052387A" w:rsidRPr="007C0006" w:rsidRDefault="0052387A" w:rsidP="0052387A">
      <w:pPr>
        <w:rPr>
          <w:b/>
          <w:bCs/>
          <w:lang w:val="es-ES_tradnl"/>
        </w:rPr>
      </w:pPr>
    </w:p>
    <w:p w14:paraId="75E25858" w14:textId="43E8E05D" w:rsidR="0052387A" w:rsidRPr="007C0006" w:rsidRDefault="00F60BF9" w:rsidP="0052387A">
      <w:pPr>
        <w:rPr>
          <w:b/>
          <w:bCs/>
          <w:lang w:val="es-ES_tradnl"/>
        </w:rPr>
      </w:pPr>
      <w:r w:rsidRPr="007C0006">
        <w:rPr>
          <w:b/>
          <w:bCs/>
          <w:lang w:val="es-ES_tradnl"/>
        </w:rPr>
        <w:t>ORACIÓN DE APERTURA</w:t>
      </w:r>
      <w:r w:rsidR="0052387A" w:rsidRPr="007C0006">
        <w:rPr>
          <w:b/>
          <w:bCs/>
          <w:lang w:val="es-ES_tradnl"/>
        </w:rPr>
        <w:br/>
      </w:r>
    </w:p>
    <w:p w14:paraId="07641FB5" w14:textId="77777777" w:rsidR="0052387A" w:rsidRPr="007C0006" w:rsidRDefault="0052387A" w:rsidP="0052387A">
      <w:pPr>
        <w:rPr>
          <w:i/>
          <w:iCs/>
          <w:lang w:val="es-ES_tradnl"/>
        </w:rPr>
      </w:pPr>
      <w:r w:rsidRPr="007C0006">
        <w:rPr>
          <w:i/>
          <w:iCs/>
          <w:lang w:val="es-ES_tradnl"/>
        </w:rPr>
        <w:t>Ver la página 4.</w:t>
      </w:r>
    </w:p>
    <w:p w14:paraId="2721206C" w14:textId="77777777" w:rsidR="0052387A" w:rsidRPr="007C0006" w:rsidRDefault="0052387A" w:rsidP="0052387A">
      <w:pPr>
        <w:rPr>
          <w:b/>
          <w:bCs/>
          <w:lang w:val="es-ES_tradnl"/>
        </w:rPr>
      </w:pPr>
    </w:p>
    <w:p w14:paraId="3CE59585" w14:textId="77777777" w:rsidR="0052387A" w:rsidRPr="007C0006" w:rsidRDefault="0052387A" w:rsidP="0052387A">
      <w:pPr>
        <w:rPr>
          <w:b/>
          <w:bCs/>
          <w:lang w:val="es-ES_tradnl"/>
        </w:rPr>
      </w:pPr>
      <w:r w:rsidRPr="007C0006">
        <w:rPr>
          <w:b/>
          <w:bCs/>
          <w:lang w:val="es-ES_tradnl"/>
        </w:rPr>
        <w:t>REPASO / RESUMEN</w:t>
      </w:r>
      <w:r w:rsidRPr="007C0006">
        <w:rPr>
          <w:b/>
          <w:bCs/>
          <w:lang w:val="es-ES_tradnl"/>
        </w:rPr>
        <w:br/>
      </w:r>
    </w:p>
    <w:p w14:paraId="4EA5D154" w14:textId="70A16A5C" w:rsidR="0052387A" w:rsidRPr="007C0006" w:rsidRDefault="00D523C8" w:rsidP="0052387A">
      <w:pPr>
        <w:rPr>
          <w:i/>
          <w:iCs/>
          <w:lang w:val="es-ES_tradnl"/>
        </w:rPr>
      </w:pPr>
      <w:r w:rsidRPr="007C0006">
        <w:rPr>
          <w:i/>
          <w:iCs/>
          <w:lang w:val="es-ES_tradnl"/>
        </w:rPr>
        <w:t>Se invita</w:t>
      </w:r>
      <w:r w:rsidR="0052387A" w:rsidRPr="007C0006">
        <w:rPr>
          <w:i/>
          <w:iCs/>
          <w:lang w:val="es-ES_tradnl"/>
        </w:rPr>
        <w:t xml:space="preserve"> a una persona </w:t>
      </w:r>
      <w:r w:rsidRPr="007C0006">
        <w:rPr>
          <w:i/>
          <w:iCs/>
          <w:lang w:val="es-ES_tradnl"/>
        </w:rPr>
        <w:t>a dar</w:t>
      </w:r>
      <w:r w:rsidR="0052387A" w:rsidRPr="007C0006">
        <w:rPr>
          <w:i/>
          <w:iCs/>
          <w:lang w:val="es-ES_tradnl"/>
        </w:rPr>
        <w:t xml:space="preserve"> un resumen breve de las lecturas para esta sesión. </w:t>
      </w:r>
      <w:r w:rsidR="001C5AA1" w:rsidRPr="001C5AA1">
        <w:rPr>
          <w:i/>
          <w:iCs/>
        </w:rPr>
        <w:t>Podría</w:t>
      </w:r>
      <w:r w:rsidR="001C5AA1" w:rsidRPr="001C5AA1" w:rsidDel="001C5AA1">
        <w:rPr>
          <w:i/>
          <w:iCs/>
          <w:lang w:val="es-ES_tradnl"/>
        </w:rPr>
        <w:t xml:space="preserve"> </w:t>
      </w:r>
      <w:r w:rsidR="0052387A" w:rsidRPr="007C0006">
        <w:rPr>
          <w:i/>
          <w:iCs/>
          <w:lang w:val="es-ES_tradnl"/>
        </w:rPr>
        <w:t>ser el facilitador del grupo o cualquier otro miembro.</w:t>
      </w:r>
    </w:p>
    <w:p w14:paraId="4A5C5E54" w14:textId="77777777" w:rsidR="0052387A" w:rsidRPr="007C0006" w:rsidRDefault="0052387A" w:rsidP="0052387A">
      <w:pPr>
        <w:rPr>
          <w:b/>
          <w:bCs/>
          <w:lang w:val="es-ES_tradnl"/>
        </w:rPr>
      </w:pPr>
    </w:p>
    <w:p w14:paraId="549B9C0C" w14:textId="7061F300" w:rsidR="0052387A" w:rsidRPr="007C0006" w:rsidRDefault="0052387A" w:rsidP="0052387A">
      <w:pPr>
        <w:rPr>
          <w:i/>
          <w:iCs/>
          <w:lang w:val="es-ES_tradnl"/>
        </w:rPr>
      </w:pPr>
      <w:r w:rsidRPr="007C0006">
        <w:rPr>
          <w:b/>
          <w:bCs/>
          <w:lang w:val="es-ES_tradnl"/>
        </w:rPr>
        <w:t>LECTURA BÍBLICA</w:t>
      </w:r>
      <w:r w:rsidRPr="007C0006">
        <w:rPr>
          <w:b/>
          <w:bCs/>
          <w:lang w:val="es-ES_tradnl"/>
        </w:rPr>
        <w:br/>
      </w:r>
      <w:r w:rsidRPr="007C0006">
        <w:rPr>
          <w:i/>
          <w:iCs/>
          <w:lang w:val="es-ES_tradnl"/>
        </w:rPr>
        <w:br/>
      </w:r>
      <w:r w:rsidR="00511D25">
        <w:rPr>
          <w:i/>
          <w:iCs/>
          <w:lang w:val="es-ES_tradnl"/>
        </w:rPr>
        <w:t>Se p</w:t>
      </w:r>
      <w:r w:rsidRPr="007C0006">
        <w:rPr>
          <w:i/>
          <w:iCs/>
          <w:lang w:val="es-ES_tradnl"/>
        </w:rPr>
        <w:t xml:space="preserve">ide a un miembro del grupo que lea el siguiente pasaje bíblico en voz alta. </w:t>
      </w:r>
      <w:r w:rsidR="00173BB6" w:rsidRPr="007C0006">
        <w:rPr>
          <w:i/>
          <w:iCs/>
          <w:lang w:val="es-ES_tradnl"/>
        </w:rPr>
        <w:t>Cuando</w:t>
      </w:r>
      <w:r w:rsidRPr="007C0006">
        <w:rPr>
          <w:i/>
          <w:iCs/>
          <w:lang w:val="es-ES_tradnl"/>
        </w:rPr>
        <w:t xml:space="preserve"> haya terminado, tomen unos momentos para reflexionar en silencio sobre el pasaje bíblico.</w:t>
      </w:r>
    </w:p>
    <w:p w14:paraId="70BE68E6" w14:textId="77777777" w:rsidR="0052387A" w:rsidRPr="007C0006" w:rsidRDefault="0052387A" w:rsidP="0052387A">
      <w:pPr>
        <w:rPr>
          <w:i/>
          <w:iCs/>
          <w:lang w:val="es-ES_tradnl"/>
        </w:rPr>
      </w:pPr>
    </w:p>
    <w:p w14:paraId="53CB3903" w14:textId="77777777" w:rsidR="0052387A" w:rsidRPr="007C0006" w:rsidRDefault="0052387A" w:rsidP="0052387A">
      <w:pPr>
        <w:rPr>
          <w:b/>
          <w:bCs/>
          <w:i/>
          <w:iCs/>
          <w:lang w:val="es-ES_tradnl"/>
        </w:rPr>
      </w:pPr>
      <w:r w:rsidRPr="007C0006">
        <w:rPr>
          <w:b/>
          <w:bCs/>
          <w:i/>
          <w:iCs/>
          <w:lang w:val="es-ES_tradnl"/>
        </w:rPr>
        <w:t>Apocalipsis 12,1-6</w:t>
      </w:r>
    </w:p>
    <w:p w14:paraId="365712DD" w14:textId="77777777" w:rsidR="0052387A" w:rsidRPr="007C0006" w:rsidRDefault="0052387A" w:rsidP="0052387A">
      <w:pPr>
        <w:rPr>
          <w:lang w:val="es-ES_tradnl"/>
        </w:rPr>
      </w:pPr>
    </w:p>
    <w:p w14:paraId="2D4D4208" w14:textId="13BC7255" w:rsidR="0052387A" w:rsidRDefault="0074372B" w:rsidP="002524C9">
      <w:pPr>
        <w:pStyle w:val="NormalWeb"/>
        <w:ind w:left="360"/>
      </w:pPr>
      <w:r>
        <w:t>[</w:t>
      </w:r>
      <w:r w:rsidR="002524C9">
        <w:t>1</w:t>
      </w:r>
      <w:r>
        <w:t>]</w:t>
      </w:r>
      <w:r w:rsidR="002524C9">
        <w:t xml:space="preserve"> </w:t>
      </w:r>
      <w:r w:rsidR="000A071D">
        <w:t>Y a</w:t>
      </w:r>
      <w:r w:rsidR="0052387A" w:rsidRPr="007C0006">
        <w:t xml:space="preserve">pareció en el cielo un </w:t>
      </w:r>
      <w:r w:rsidR="00855367">
        <w:t>gran signo</w:t>
      </w:r>
      <w:r w:rsidR="0052387A" w:rsidRPr="007C0006">
        <w:t xml:space="preserve">: una </w:t>
      </w:r>
      <w:r w:rsidR="00855367" w:rsidRPr="007C0006">
        <w:t>Mujer</w:t>
      </w:r>
      <w:r w:rsidR="0052387A" w:rsidRPr="007C0006">
        <w:t xml:space="preserve">, vestida del sol, con la luna bajo sus pies y una corona de doce estrellas </w:t>
      </w:r>
      <w:r w:rsidR="00855367">
        <w:t>en</w:t>
      </w:r>
      <w:r w:rsidR="0052387A" w:rsidRPr="007C0006">
        <w:t xml:space="preserve"> su cabeza.</w:t>
      </w:r>
      <w:bookmarkStart w:id="5" w:name="74012002"/>
      <w:bookmarkEnd w:id="5"/>
      <w:r w:rsidR="0052387A" w:rsidRPr="007C0006">
        <w:t xml:space="preserve"> </w:t>
      </w:r>
      <w:r w:rsidR="00094606">
        <w:t>[2]</w:t>
      </w:r>
      <w:r w:rsidR="00AF558C">
        <w:t xml:space="preserve"> </w:t>
      </w:r>
      <w:r w:rsidR="0052387A" w:rsidRPr="007C0006">
        <w:t>Está embarazada y grita</w:t>
      </w:r>
      <w:r w:rsidR="008266C8">
        <w:t>ba</w:t>
      </w:r>
      <w:r w:rsidR="0052387A" w:rsidRPr="007C0006">
        <w:t xml:space="preserve"> de dolor porque </w:t>
      </w:r>
      <w:r w:rsidR="008266C8">
        <w:t xml:space="preserve">iba a dar </w:t>
      </w:r>
      <w:r w:rsidR="0052387A" w:rsidRPr="007C0006">
        <w:t>a luz.</w:t>
      </w:r>
      <w:bookmarkStart w:id="6" w:name="74012003"/>
      <w:bookmarkEnd w:id="6"/>
      <w:r w:rsidR="0052387A" w:rsidRPr="007C0006">
        <w:t xml:space="preserve"> </w:t>
      </w:r>
      <w:r w:rsidR="00094606">
        <w:t>[3]</w:t>
      </w:r>
      <w:r w:rsidR="00AF558C">
        <w:t xml:space="preserve"> </w:t>
      </w:r>
      <w:r w:rsidR="008266C8">
        <w:t>Y a</w:t>
      </w:r>
      <w:r w:rsidR="0052387A" w:rsidRPr="007C0006">
        <w:t xml:space="preserve">pareció </w:t>
      </w:r>
      <w:r w:rsidR="00682860">
        <w:t xml:space="preserve">en el cielo otro signo: un enorme Dragón rojo como el fuego, con siete cabezas y diez cuernos, y en cada cabeza tenía una diadema. </w:t>
      </w:r>
      <w:r w:rsidR="00094606">
        <w:t>[4]</w:t>
      </w:r>
      <w:r w:rsidR="00AF558C">
        <w:t xml:space="preserve"> </w:t>
      </w:r>
      <w:r w:rsidR="00682860">
        <w:t xml:space="preserve">Su cola arrastraba una tercera parte de las estrellas del cielo, y las precipitó sobre la tierra. El Dragón se puso delante de la Mujer que iba a dar a luz, para devorar a su hijo en cuanto naciera. </w:t>
      </w:r>
      <w:r w:rsidR="00094606">
        <w:t>[5]</w:t>
      </w:r>
      <w:r w:rsidR="002524C9">
        <w:t xml:space="preserve"> </w:t>
      </w:r>
      <w:r w:rsidR="00682860">
        <w:t xml:space="preserve">La Mujer tuvo un hijo varón que debía regir a todas las naciones con un cetro de hierro. Pero el hijo fue elevado hasta Dios y hasta su trono, </w:t>
      </w:r>
      <w:r w:rsidR="00094606">
        <w:t>[6]</w:t>
      </w:r>
      <w:r w:rsidR="002524C9">
        <w:t xml:space="preserve"> </w:t>
      </w:r>
      <w:r w:rsidR="00682860">
        <w:t>y la Mujer huyó al desierto, donde Dios le había preparado un refugio para que allí fuera alimentada durante mil doscientos sesenta días</w:t>
      </w:r>
      <w:r w:rsidR="0052387A" w:rsidRPr="007C0006">
        <w:t>.</w:t>
      </w:r>
    </w:p>
    <w:p w14:paraId="1717E16A" w14:textId="77777777" w:rsidR="000D1EF1" w:rsidRPr="000D1EF1" w:rsidRDefault="000D1EF1" w:rsidP="000D1EF1">
      <w:pPr>
        <w:pStyle w:val="NormalWeb"/>
        <w:spacing w:before="0" w:beforeAutospacing="0" w:after="0" w:afterAutospacing="0"/>
      </w:pPr>
    </w:p>
    <w:p w14:paraId="07EB0314" w14:textId="77777777" w:rsidR="0052387A" w:rsidRPr="007C0006" w:rsidRDefault="0052387A" w:rsidP="0052387A">
      <w:pPr>
        <w:rPr>
          <w:i/>
          <w:iCs/>
          <w:lang w:val="es-ES_tradnl"/>
        </w:rPr>
      </w:pPr>
    </w:p>
    <w:p w14:paraId="5DE1C565" w14:textId="77777777" w:rsidR="0052387A" w:rsidRPr="007C0006" w:rsidRDefault="0052387A" w:rsidP="0052387A">
      <w:pPr>
        <w:rPr>
          <w:b/>
          <w:bCs/>
          <w:lang w:val="es-ES_tradnl"/>
        </w:rPr>
      </w:pPr>
      <w:r w:rsidRPr="007C0006">
        <w:rPr>
          <w:b/>
          <w:bCs/>
          <w:lang w:val="es-ES_tradnl"/>
        </w:rPr>
        <w:t>PREGUNTAS PARA EL DIÁLOGO</w:t>
      </w:r>
    </w:p>
    <w:p w14:paraId="395E9732" w14:textId="77777777" w:rsidR="0052387A" w:rsidRPr="007C0006" w:rsidRDefault="0052387A" w:rsidP="0052387A">
      <w:pPr>
        <w:rPr>
          <w:b/>
          <w:bCs/>
          <w:lang w:val="es-ES_tradnl"/>
        </w:rPr>
      </w:pPr>
    </w:p>
    <w:p w14:paraId="7CDB3B64" w14:textId="77777777" w:rsidR="0052387A" w:rsidRPr="007C0006" w:rsidRDefault="0052387A" w:rsidP="0052387A">
      <w:pPr>
        <w:pStyle w:val="ListParagraph"/>
        <w:numPr>
          <w:ilvl w:val="0"/>
          <w:numId w:val="10"/>
        </w:numPr>
        <w:rPr>
          <w:lang w:val="es-ES_tradnl"/>
        </w:rPr>
      </w:pPr>
      <w:r w:rsidRPr="007C0006">
        <w:rPr>
          <w:lang w:val="es-ES_tradnl"/>
        </w:rPr>
        <w:t>Según la encíclica, ¿qué nos revela la maternidad de María sobre la maternidad de la Iglesia?</w:t>
      </w:r>
    </w:p>
    <w:p w14:paraId="0182708E" w14:textId="1FEFDE2C" w:rsidR="0052387A" w:rsidRPr="007C0006" w:rsidRDefault="0052387A" w:rsidP="0052387A">
      <w:pPr>
        <w:pStyle w:val="ListParagraph"/>
        <w:numPr>
          <w:ilvl w:val="0"/>
          <w:numId w:val="10"/>
        </w:numPr>
        <w:rPr>
          <w:lang w:val="es-ES_tradnl"/>
        </w:rPr>
      </w:pPr>
      <w:r w:rsidRPr="007C0006">
        <w:rPr>
          <w:lang w:val="es-ES_tradnl"/>
        </w:rPr>
        <w:lastRenderedPageBreak/>
        <w:t xml:space="preserve">¿Cuál es la relación especial entre María y la razón del </w:t>
      </w:r>
      <w:r w:rsidRPr="00B00574">
        <w:rPr>
          <w:iCs/>
          <w:lang w:val="es-ES_tradnl"/>
        </w:rPr>
        <w:t xml:space="preserve">Evangelio </w:t>
      </w:r>
      <w:r w:rsidR="00A84841" w:rsidRPr="00B00574">
        <w:rPr>
          <w:iCs/>
          <w:lang w:val="es-ES_tradnl"/>
        </w:rPr>
        <w:t>de la vida</w:t>
      </w:r>
      <w:r w:rsidRPr="007C0006">
        <w:rPr>
          <w:lang w:val="es-ES_tradnl"/>
        </w:rPr>
        <w:t xml:space="preserve">? ¿Cómo es ella </w:t>
      </w:r>
      <w:r w:rsidR="00740129" w:rsidRPr="007C0006">
        <w:rPr>
          <w:lang w:val="es-ES_tradnl"/>
        </w:rPr>
        <w:t>“</w:t>
      </w:r>
      <w:r w:rsidRPr="007C0006">
        <w:rPr>
          <w:lang w:val="es-ES_tradnl"/>
        </w:rPr>
        <w:t>la palabra viva de consuelo</w:t>
      </w:r>
      <w:r w:rsidR="00740129" w:rsidRPr="007C0006">
        <w:rPr>
          <w:lang w:val="es-ES_tradnl"/>
        </w:rPr>
        <w:t>”</w:t>
      </w:r>
      <w:r w:rsidRPr="007C0006">
        <w:rPr>
          <w:lang w:val="es-ES_tradnl"/>
        </w:rPr>
        <w:t xml:space="preserve"> para la Iglesia en la lucha contra la cultura de la muerte?</w:t>
      </w:r>
    </w:p>
    <w:p w14:paraId="0424A991" w14:textId="02E80DDE" w:rsidR="0052387A" w:rsidRPr="007C0006" w:rsidRDefault="0052387A" w:rsidP="0052387A">
      <w:pPr>
        <w:pStyle w:val="ListParagraph"/>
        <w:numPr>
          <w:ilvl w:val="0"/>
          <w:numId w:val="10"/>
        </w:numPr>
        <w:rPr>
          <w:lang w:val="es-ES_tradnl"/>
        </w:rPr>
      </w:pPr>
      <w:r w:rsidRPr="007C0006">
        <w:rPr>
          <w:lang w:val="es-ES_tradnl"/>
        </w:rPr>
        <w:t xml:space="preserve">¿Por qué cualquier rechazo de la vida humana es realmente un </w:t>
      </w:r>
      <w:r w:rsidR="00740129" w:rsidRPr="007C0006">
        <w:rPr>
          <w:lang w:val="es-ES_tradnl"/>
        </w:rPr>
        <w:t>“</w:t>
      </w:r>
      <w:r w:rsidRPr="007C0006">
        <w:rPr>
          <w:lang w:val="es-ES_tradnl"/>
        </w:rPr>
        <w:t>rechazo de Cristo</w:t>
      </w:r>
      <w:r w:rsidR="00740129" w:rsidRPr="007C0006">
        <w:rPr>
          <w:lang w:val="es-ES_tradnl"/>
        </w:rPr>
        <w:t>”</w:t>
      </w:r>
      <w:r w:rsidRPr="007C0006">
        <w:rPr>
          <w:lang w:val="es-ES_tradnl"/>
        </w:rPr>
        <w:t>?</w:t>
      </w:r>
    </w:p>
    <w:p w14:paraId="7C59721E" w14:textId="06DC1F31" w:rsidR="0052387A" w:rsidRPr="00DF5A7E" w:rsidRDefault="0052387A" w:rsidP="003F1B60">
      <w:pPr>
        <w:pStyle w:val="ListParagraph"/>
        <w:numPr>
          <w:ilvl w:val="0"/>
          <w:numId w:val="10"/>
        </w:numPr>
        <w:rPr>
          <w:lang w:val="es-ES_tradnl"/>
        </w:rPr>
      </w:pPr>
      <w:r w:rsidRPr="00DF5A7E">
        <w:rPr>
          <w:lang w:val="es-ES_tradnl"/>
        </w:rPr>
        <w:t>¿Qué es lo más importante que aprendiste con el estudio de esta encíclica?</w:t>
      </w:r>
    </w:p>
    <w:p w14:paraId="0E7BDD06" w14:textId="7B7A51A7" w:rsidR="0052387A" w:rsidRPr="007C0006" w:rsidRDefault="0052387A" w:rsidP="0052387A">
      <w:pPr>
        <w:pStyle w:val="ListParagraph"/>
        <w:numPr>
          <w:ilvl w:val="0"/>
          <w:numId w:val="10"/>
        </w:numPr>
        <w:rPr>
          <w:lang w:val="es-ES_tradnl"/>
        </w:rPr>
      </w:pPr>
      <w:r w:rsidRPr="007C0006">
        <w:rPr>
          <w:lang w:val="es-ES_tradnl"/>
        </w:rPr>
        <w:t xml:space="preserve">¿Cómo te ha </w:t>
      </w:r>
      <w:r w:rsidR="001C5AA1" w:rsidRPr="001C5AA1">
        <w:t>impac</w:t>
      </w:r>
      <w:proofErr w:type="spellStart"/>
      <w:r w:rsidRPr="007C0006">
        <w:rPr>
          <w:lang w:val="es-ES_tradnl"/>
        </w:rPr>
        <w:t>tado</w:t>
      </w:r>
      <w:proofErr w:type="spellEnd"/>
      <w:r w:rsidRPr="007C0006">
        <w:rPr>
          <w:lang w:val="es-ES_tradnl"/>
        </w:rPr>
        <w:t xml:space="preserve"> la comprensión más profunda del </w:t>
      </w:r>
      <w:r w:rsidRPr="00F11588">
        <w:rPr>
          <w:iCs/>
          <w:lang w:val="es-ES_tradnl"/>
        </w:rPr>
        <w:t xml:space="preserve">Evangelio </w:t>
      </w:r>
      <w:r w:rsidR="00A84841" w:rsidRPr="00F11588">
        <w:rPr>
          <w:iCs/>
          <w:lang w:val="es-ES_tradnl"/>
        </w:rPr>
        <w:t>de la vida</w:t>
      </w:r>
      <w:r w:rsidRPr="007C0006">
        <w:rPr>
          <w:lang w:val="es-ES_tradnl"/>
        </w:rPr>
        <w:t xml:space="preserve">? ¿Cómo has visto que </w:t>
      </w:r>
      <w:r w:rsidR="00213CF9">
        <w:rPr>
          <w:lang w:val="es-ES_tradnl"/>
        </w:rPr>
        <w:t>una</w:t>
      </w:r>
      <w:r w:rsidRPr="007C0006">
        <w:rPr>
          <w:lang w:val="es-ES_tradnl"/>
        </w:rPr>
        <w:t xml:space="preserve"> comprensión más profunda del valor de la persona humana esté dando fruto en tu vida?</w:t>
      </w:r>
    </w:p>
    <w:p w14:paraId="40DAD911" w14:textId="77777777" w:rsidR="0052387A" w:rsidRPr="007C0006" w:rsidRDefault="0052387A" w:rsidP="0052387A">
      <w:pPr>
        <w:pStyle w:val="ListParagraph"/>
        <w:rPr>
          <w:lang w:val="es-ES_tradnl"/>
        </w:rPr>
      </w:pPr>
    </w:p>
    <w:p w14:paraId="26C62942" w14:textId="77777777" w:rsidR="0052387A" w:rsidRPr="007C0006" w:rsidRDefault="0052387A" w:rsidP="0052387A">
      <w:pPr>
        <w:rPr>
          <w:lang w:val="es-ES_tradnl"/>
        </w:rPr>
      </w:pPr>
    </w:p>
    <w:p w14:paraId="1B2998C7" w14:textId="032943A8" w:rsidR="0052387A" w:rsidRPr="007C0006" w:rsidRDefault="003C73F0" w:rsidP="0052387A">
      <w:pPr>
        <w:rPr>
          <w:b/>
          <w:bCs/>
          <w:lang w:val="es-ES_tradnl"/>
        </w:rPr>
      </w:pPr>
      <w:r w:rsidRPr="007C0006">
        <w:rPr>
          <w:b/>
          <w:bCs/>
          <w:lang w:val="es-ES_tradnl"/>
        </w:rPr>
        <w:t>ORACIÓN DE CLAUSURA</w:t>
      </w:r>
      <w:r w:rsidR="0052387A" w:rsidRPr="007C0006">
        <w:rPr>
          <w:b/>
          <w:bCs/>
          <w:lang w:val="es-ES_tradnl"/>
        </w:rPr>
        <w:br/>
      </w:r>
    </w:p>
    <w:p w14:paraId="25D6CEEE" w14:textId="77777777" w:rsidR="0052387A" w:rsidRPr="007C0006" w:rsidRDefault="0052387A" w:rsidP="0052387A">
      <w:pPr>
        <w:rPr>
          <w:i/>
          <w:iCs/>
          <w:lang w:val="es-ES_tradnl"/>
        </w:rPr>
      </w:pPr>
      <w:r w:rsidRPr="007C0006">
        <w:rPr>
          <w:i/>
          <w:iCs/>
          <w:lang w:val="es-ES_tradnl"/>
        </w:rPr>
        <w:t>Ver la página 4.</w:t>
      </w:r>
    </w:p>
    <w:p w14:paraId="3CCD42A0" w14:textId="77777777" w:rsidR="0052387A" w:rsidRPr="007C0006" w:rsidRDefault="0052387A" w:rsidP="0052387A">
      <w:pPr>
        <w:rPr>
          <w:b/>
          <w:bCs/>
          <w:lang w:val="es-ES_tradnl"/>
        </w:rPr>
      </w:pPr>
    </w:p>
    <w:p w14:paraId="2981B683" w14:textId="77777777" w:rsidR="0052387A" w:rsidRPr="007C0006" w:rsidRDefault="0052387A" w:rsidP="0052387A">
      <w:pPr>
        <w:rPr>
          <w:b/>
          <w:bCs/>
          <w:lang w:val="es-ES_tradnl"/>
        </w:rPr>
      </w:pPr>
      <w:r w:rsidRPr="007C0006">
        <w:rPr>
          <w:b/>
          <w:bCs/>
          <w:lang w:val="es-ES_tradnl"/>
        </w:rPr>
        <w:t>ANUNCIOS</w:t>
      </w:r>
      <w:r w:rsidRPr="007C0006">
        <w:rPr>
          <w:b/>
          <w:bCs/>
          <w:lang w:val="es-ES_tradnl"/>
        </w:rPr>
        <w:br/>
      </w:r>
    </w:p>
    <w:p w14:paraId="704396E1" w14:textId="1840C425" w:rsidR="0052387A" w:rsidRPr="007C0006" w:rsidRDefault="0052387A" w:rsidP="0052387A">
      <w:pPr>
        <w:pStyle w:val="ListParagraph"/>
        <w:numPr>
          <w:ilvl w:val="0"/>
          <w:numId w:val="2"/>
        </w:numPr>
        <w:rPr>
          <w:i/>
          <w:iCs/>
          <w:lang w:val="es-ES_tradnl"/>
        </w:rPr>
      </w:pPr>
      <w:r w:rsidRPr="007C0006">
        <w:rPr>
          <w:i/>
          <w:iCs/>
          <w:lang w:val="es-ES_tradnl"/>
        </w:rPr>
        <w:t xml:space="preserve">¡Gracias por el estudio maravilloso de un documento que ha profundizado nuestra comprensión del Evangelio </w:t>
      </w:r>
      <w:r w:rsidR="00A84841">
        <w:rPr>
          <w:i/>
          <w:iCs/>
          <w:lang w:val="es-ES_tradnl"/>
        </w:rPr>
        <w:t>de la vida</w:t>
      </w:r>
      <w:r w:rsidRPr="007C0006">
        <w:rPr>
          <w:i/>
          <w:iCs/>
          <w:lang w:val="es-ES_tradnl"/>
        </w:rPr>
        <w:t xml:space="preserve"> y nos ha ayudado a crecer en el amor y servicio a Cristo!</w:t>
      </w:r>
    </w:p>
    <w:p w14:paraId="6C002707" w14:textId="7BC22811" w:rsidR="0052387A" w:rsidRPr="007C0006" w:rsidRDefault="0052387A" w:rsidP="0052387A">
      <w:pPr>
        <w:pStyle w:val="ListParagraph"/>
        <w:numPr>
          <w:ilvl w:val="0"/>
          <w:numId w:val="2"/>
        </w:numPr>
        <w:rPr>
          <w:i/>
          <w:iCs/>
          <w:lang w:val="es-ES_tradnl"/>
        </w:rPr>
      </w:pPr>
      <w:r w:rsidRPr="007C0006">
        <w:rPr>
          <w:i/>
          <w:iCs/>
          <w:lang w:val="es-ES_tradnl"/>
        </w:rPr>
        <w:t xml:space="preserve">Estas son algunas oportunidades para poner en acción lo que hemos aprendido... [proporcionen información sobre cualquier oportunidad para participar en servicios </w:t>
      </w:r>
      <w:r w:rsidR="00691451">
        <w:rPr>
          <w:i/>
          <w:iCs/>
          <w:lang w:val="es-ES_tradnl"/>
        </w:rPr>
        <w:t xml:space="preserve">benéficos </w:t>
      </w:r>
      <w:r w:rsidRPr="007C0006">
        <w:rPr>
          <w:i/>
          <w:iCs/>
          <w:lang w:val="es-ES_tradnl"/>
        </w:rPr>
        <w:t>disponibles en la parroquia, escuela, diócesis o comunidad de fe].</w:t>
      </w:r>
    </w:p>
    <w:p w14:paraId="5CE629F5" w14:textId="77777777" w:rsidR="0052387A" w:rsidRPr="007C0006" w:rsidRDefault="0052387A" w:rsidP="0052387A">
      <w:pPr>
        <w:rPr>
          <w:i/>
          <w:iCs/>
          <w:lang w:val="es-ES_tradnl"/>
        </w:rPr>
      </w:pPr>
    </w:p>
    <w:p w14:paraId="04E483EF" w14:textId="77777777" w:rsidR="0052387A" w:rsidRPr="007C0006" w:rsidRDefault="0052387A" w:rsidP="0052387A">
      <w:pPr>
        <w:rPr>
          <w:b/>
          <w:bCs/>
          <w:lang w:val="es-ES_tradnl"/>
        </w:rPr>
      </w:pPr>
    </w:p>
    <w:p w14:paraId="78134EE9" w14:textId="77777777" w:rsidR="0052387A" w:rsidRPr="007C0006" w:rsidRDefault="0052387A" w:rsidP="0052387A">
      <w:pPr>
        <w:rPr>
          <w:b/>
          <w:bCs/>
          <w:lang w:val="es-ES_tradnl"/>
        </w:rPr>
      </w:pPr>
    </w:p>
    <w:p w14:paraId="17C72EF1" w14:textId="77777777" w:rsidR="0052387A" w:rsidRPr="007C0006" w:rsidRDefault="0052387A" w:rsidP="0052387A">
      <w:pPr>
        <w:rPr>
          <w:b/>
          <w:bCs/>
          <w:lang w:val="es-ES_tradnl"/>
        </w:rPr>
      </w:pPr>
    </w:p>
    <w:p w14:paraId="7430D229" w14:textId="09387B5E" w:rsidR="00D80337" w:rsidRPr="00604482" w:rsidRDefault="0052387A" w:rsidP="0052387A">
      <w:pPr>
        <w:pStyle w:val="Footer"/>
        <w:rPr>
          <w:rFonts w:ascii="Times New Roman" w:hAnsi="Times New Roman" w:cs="Times New Roman"/>
          <w:sz w:val="20"/>
          <w:szCs w:val="20"/>
          <w:lang w:val="es-ES"/>
        </w:rPr>
      </w:pPr>
      <w:r w:rsidRPr="007C0006">
        <w:rPr>
          <w:rFonts w:ascii="Times New Roman" w:hAnsi="Times New Roman" w:cs="Times New Roman"/>
          <w:sz w:val="20"/>
          <w:szCs w:val="20"/>
          <w:lang w:val="es-ES_tradnl"/>
        </w:rPr>
        <w:t xml:space="preserve">Fragmentos de </w:t>
      </w:r>
      <w:proofErr w:type="spellStart"/>
      <w:r w:rsidRPr="007C0006">
        <w:rPr>
          <w:rFonts w:ascii="Times New Roman" w:hAnsi="Times New Roman" w:cs="Times New Roman"/>
          <w:i/>
          <w:iCs/>
          <w:sz w:val="20"/>
          <w:szCs w:val="20"/>
          <w:lang w:val="es-ES_tradnl"/>
        </w:rPr>
        <w:t>Evangelium</w:t>
      </w:r>
      <w:proofErr w:type="spellEnd"/>
      <w:r w:rsidRPr="007C0006">
        <w:rPr>
          <w:rFonts w:ascii="Times New Roman" w:hAnsi="Times New Roman" w:cs="Times New Roman"/>
          <w:i/>
          <w:iCs/>
          <w:sz w:val="20"/>
          <w:szCs w:val="20"/>
          <w:lang w:val="es-ES_tradnl"/>
        </w:rPr>
        <w:t xml:space="preserve"> vitae </w:t>
      </w:r>
      <w:r w:rsidRPr="007C0006">
        <w:rPr>
          <w:rFonts w:ascii="Times New Roman" w:hAnsi="Times New Roman" w:cs="Times New Roman"/>
          <w:sz w:val="20"/>
          <w:szCs w:val="20"/>
          <w:lang w:val="es-ES_tradnl"/>
        </w:rPr>
        <w:t xml:space="preserve">© 1995, </w:t>
      </w:r>
      <w:proofErr w:type="spellStart"/>
      <w:r w:rsidRPr="007C0006">
        <w:rPr>
          <w:rFonts w:ascii="Times New Roman" w:hAnsi="Times New Roman" w:cs="Times New Roman"/>
          <w:sz w:val="20"/>
          <w:szCs w:val="20"/>
          <w:lang w:val="es-ES_tradnl"/>
        </w:rPr>
        <w:t>Libreria</w:t>
      </w:r>
      <w:proofErr w:type="spellEnd"/>
      <w:r w:rsidRPr="007C0006">
        <w:rPr>
          <w:rFonts w:ascii="Times New Roman" w:hAnsi="Times New Roman" w:cs="Times New Roman"/>
          <w:sz w:val="20"/>
          <w:szCs w:val="20"/>
          <w:lang w:val="es-ES_tradnl"/>
        </w:rPr>
        <w:t xml:space="preserve"> </w:t>
      </w:r>
      <w:proofErr w:type="spellStart"/>
      <w:r w:rsidRPr="007C0006">
        <w:rPr>
          <w:rFonts w:ascii="Times New Roman" w:hAnsi="Times New Roman" w:cs="Times New Roman"/>
          <w:sz w:val="20"/>
          <w:szCs w:val="20"/>
          <w:lang w:val="es-ES_tradnl"/>
        </w:rPr>
        <w:t>Editrice</w:t>
      </w:r>
      <w:proofErr w:type="spellEnd"/>
      <w:r w:rsidRPr="007C0006">
        <w:rPr>
          <w:rFonts w:ascii="Times New Roman" w:hAnsi="Times New Roman" w:cs="Times New Roman"/>
          <w:sz w:val="20"/>
          <w:szCs w:val="20"/>
          <w:lang w:val="es-ES_tradnl"/>
        </w:rPr>
        <w:t xml:space="preserve"> </w:t>
      </w:r>
      <w:proofErr w:type="gramStart"/>
      <w:r w:rsidRPr="007C0006">
        <w:rPr>
          <w:rFonts w:ascii="Times New Roman" w:hAnsi="Times New Roman" w:cs="Times New Roman"/>
          <w:sz w:val="20"/>
          <w:szCs w:val="20"/>
          <w:lang w:val="es-ES_tradnl"/>
        </w:rPr>
        <w:t>Vaticana</w:t>
      </w:r>
      <w:proofErr w:type="gramEnd"/>
      <w:r w:rsidRPr="007C0006">
        <w:rPr>
          <w:rFonts w:ascii="Times New Roman" w:hAnsi="Times New Roman" w:cs="Times New Roman"/>
          <w:sz w:val="20"/>
          <w:szCs w:val="20"/>
          <w:lang w:val="es-ES_tradnl"/>
        </w:rPr>
        <w:t xml:space="preserve">. Se utiliza con permiso. Se reservan todos los derechos. </w:t>
      </w:r>
      <w:r w:rsidR="004E6397" w:rsidRPr="004E6397">
        <w:rPr>
          <w:rFonts w:ascii="Times New Roman" w:hAnsi="Times New Roman" w:cs="Times New Roman"/>
          <w:sz w:val="20"/>
          <w:szCs w:val="20"/>
          <w:lang w:val="es-ES_tradnl"/>
        </w:rPr>
        <w:t xml:space="preserve">Extractos bíblicos </w:t>
      </w:r>
      <w:r w:rsidR="004E6397">
        <w:rPr>
          <w:rFonts w:ascii="Times New Roman" w:hAnsi="Times New Roman" w:cs="Times New Roman"/>
          <w:sz w:val="20"/>
          <w:szCs w:val="20"/>
          <w:lang w:val="es-ES_tradnl"/>
        </w:rPr>
        <w:t xml:space="preserve">son </w:t>
      </w:r>
      <w:r w:rsidR="004E6397" w:rsidRPr="004E6397">
        <w:rPr>
          <w:rFonts w:ascii="Times New Roman" w:hAnsi="Times New Roman" w:cs="Times New Roman"/>
          <w:sz w:val="20"/>
          <w:szCs w:val="20"/>
          <w:lang w:val="es-ES_tradnl"/>
        </w:rPr>
        <w:t xml:space="preserve">de </w:t>
      </w:r>
      <w:r w:rsidR="007517C5" w:rsidRPr="006D142A">
        <w:rPr>
          <w:rFonts w:ascii="Times New Roman" w:hAnsi="Times New Roman" w:cs="Times New Roman"/>
          <w:i/>
          <w:iCs/>
          <w:sz w:val="20"/>
          <w:szCs w:val="20"/>
          <w:lang w:val="es-ES_tradnl"/>
        </w:rPr>
        <w:t>La Biblia.</w:t>
      </w:r>
      <w:r w:rsidR="007517C5">
        <w:rPr>
          <w:rFonts w:ascii="Times New Roman" w:hAnsi="Times New Roman" w:cs="Times New Roman"/>
          <w:sz w:val="20"/>
          <w:szCs w:val="20"/>
          <w:lang w:val="es-ES_tradnl"/>
        </w:rPr>
        <w:t xml:space="preserve"> </w:t>
      </w:r>
      <w:r w:rsidR="00B46C57" w:rsidRPr="00576CB6">
        <w:rPr>
          <w:rFonts w:ascii="Times New Roman" w:hAnsi="Times New Roman" w:cs="Times New Roman"/>
          <w:i/>
          <w:iCs/>
          <w:sz w:val="20"/>
          <w:szCs w:val="20"/>
          <w:lang w:val="es-ES_tradnl"/>
        </w:rPr>
        <w:t>Libro del Pueblo de Dios</w:t>
      </w:r>
      <w:r w:rsidR="00576CB6">
        <w:rPr>
          <w:rFonts w:ascii="Times New Roman" w:hAnsi="Times New Roman" w:cs="Times New Roman"/>
          <w:sz w:val="20"/>
          <w:szCs w:val="20"/>
          <w:lang w:val="es-ES_tradnl"/>
        </w:rPr>
        <w:t xml:space="preserve">, </w:t>
      </w:r>
      <w:r w:rsidR="00E70444">
        <w:rPr>
          <w:rFonts w:ascii="Times New Roman" w:hAnsi="Times New Roman" w:cs="Times New Roman"/>
          <w:sz w:val="20"/>
          <w:szCs w:val="20"/>
          <w:lang w:val="es-ES_tradnl"/>
        </w:rPr>
        <w:t xml:space="preserve">© 2009 </w:t>
      </w:r>
      <w:r w:rsidR="00576CB6">
        <w:rPr>
          <w:rFonts w:ascii="Times New Roman" w:hAnsi="Times New Roman" w:cs="Times New Roman"/>
          <w:sz w:val="20"/>
          <w:szCs w:val="20"/>
          <w:lang w:val="es-ES_tradnl"/>
        </w:rPr>
        <w:t>Editorial Verbo Divino.</w:t>
      </w:r>
      <w:r w:rsidR="007E0A3D" w:rsidRPr="004E5BBE">
        <w:rPr>
          <w:rFonts w:ascii="Times New Roman" w:hAnsi="Times New Roman" w:cs="Times New Roman"/>
          <w:lang w:val="es-ES"/>
        </w:rPr>
        <w:t xml:space="preserve"> </w:t>
      </w:r>
      <w:r w:rsidR="007E0A3D" w:rsidRPr="00604482">
        <w:rPr>
          <w:rFonts w:ascii="Times New Roman" w:hAnsi="Times New Roman" w:cs="Times New Roman"/>
          <w:sz w:val="20"/>
          <w:szCs w:val="20"/>
          <w:lang w:val="es-ES"/>
        </w:rPr>
        <w:t>Se reservan todos los derechos.</w:t>
      </w:r>
      <w:r w:rsidR="00E70444" w:rsidRPr="00604482">
        <w:rPr>
          <w:rFonts w:ascii="Times New Roman" w:hAnsi="Times New Roman" w:cs="Times New Roman"/>
          <w:sz w:val="20"/>
          <w:szCs w:val="20"/>
          <w:lang w:val="es-ES"/>
        </w:rPr>
        <w:t xml:space="preserve"> </w:t>
      </w:r>
      <w:r w:rsidR="00034BC8" w:rsidRPr="00034BC8">
        <w:rPr>
          <w:rFonts w:ascii="Times New Roman" w:hAnsi="Times New Roman" w:cs="Times New Roman"/>
          <w:sz w:val="20"/>
          <w:szCs w:val="20"/>
        </w:rPr>
        <w:t xml:space="preserve">iStock.com/ </w:t>
      </w:r>
      <w:proofErr w:type="spellStart"/>
      <w:r w:rsidR="00034BC8" w:rsidRPr="00034BC8">
        <w:rPr>
          <w:rFonts w:ascii="Times New Roman" w:hAnsi="Times New Roman" w:cs="Times New Roman"/>
          <w:sz w:val="20"/>
          <w:szCs w:val="20"/>
        </w:rPr>
        <w:t>Rawpixel</w:t>
      </w:r>
      <w:proofErr w:type="spellEnd"/>
      <w:r w:rsidR="00034BC8" w:rsidRPr="00034BC8">
        <w:rPr>
          <w:rFonts w:ascii="Times New Roman" w:hAnsi="Times New Roman" w:cs="Times New Roman"/>
          <w:sz w:val="20"/>
          <w:szCs w:val="20"/>
        </w:rPr>
        <w:t xml:space="preserve">. Se </w:t>
      </w:r>
      <w:proofErr w:type="spellStart"/>
      <w:r w:rsidR="00034BC8" w:rsidRPr="00034BC8">
        <w:rPr>
          <w:rFonts w:ascii="Times New Roman" w:hAnsi="Times New Roman" w:cs="Times New Roman"/>
          <w:sz w:val="20"/>
          <w:szCs w:val="20"/>
        </w:rPr>
        <w:t>utiliza</w:t>
      </w:r>
      <w:proofErr w:type="spellEnd"/>
      <w:r w:rsidR="00034BC8" w:rsidRPr="00034BC8">
        <w:rPr>
          <w:rFonts w:ascii="Times New Roman" w:hAnsi="Times New Roman" w:cs="Times New Roman"/>
          <w:sz w:val="20"/>
          <w:szCs w:val="20"/>
        </w:rPr>
        <w:t xml:space="preserve"> con </w:t>
      </w:r>
      <w:proofErr w:type="spellStart"/>
      <w:r w:rsidR="00034BC8" w:rsidRPr="00034BC8">
        <w:rPr>
          <w:rFonts w:ascii="Times New Roman" w:hAnsi="Times New Roman" w:cs="Times New Roman"/>
          <w:sz w:val="20"/>
          <w:szCs w:val="20"/>
        </w:rPr>
        <w:t>permiso</w:t>
      </w:r>
      <w:proofErr w:type="spellEnd"/>
      <w:r w:rsidR="00034BC8" w:rsidRPr="00034BC8">
        <w:rPr>
          <w:rFonts w:ascii="Times New Roman" w:hAnsi="Times New Roman" w:cs="Times New Roman"/>
          <w:sz w:val="20"/>
          <w:szCs w:val="20"/>
        </w:rPr>
        <w:t xml:space="preserve">. Se </w:t>
      </w:r>
      <w:proofErr w:type="spellStart"/>
      <w:r w:rsidR="00034BC8" w:rsidRPr="00034BC8">
        <w:rPr>
          <w:rFonts w:ascii="Times New Roman" w:hAnsi="Times New Roman" w:cs="Times New Roman"/>
          <w:sz w:val="20"/>
          <w:szCs w:val="20"/>
        </w:rPr>
        <w:t>reservan</w:t>
      </w:r>
      <w:proofErr w:type="spellEnd"/>
      <w:r w:rsidR="00034BC8" w:rsidRPr="00034BC8">
        <w:rPr>
          <w:rFonts w:ascii="Times New Roman" w:hAnsi="Times New Roman" w:cs="Times New Roman"/>
          <w:sz w:val="20"/>
          <w:szCs w:val="20"/>
        </w:rPr>
        <w:t xml:space="preserve"> </w:t>
      </w:r>
      <w:proofErr w:type="spellStart"/>
      <w:r w:rsidR="00034BC8" w:rsidRPr="00034BC8">
        <w:rPr>
          <w:rFonts w:ascii="Times New Roman" w:hAnsi="Times New Roman" w:cs="Times New Roman"/>
          <w:sz w:val="20"/>
          <w:szCs w:val="20"/>
        </w:rPr>
        <w:t>todos</w:t>
      </w:r>
      <w:proofErr w:type="spellEnd"/>
      <w:r w:rsidR="00034BC8" w:rsidRPr="00034BC8">
        <w:rPr>
          <w:rFonts w:ascii="Times New Roman" w:hAnsi="Times New Roman" w:cs="Times New Roman"/>
          <w:sz w:val="20"/>
          <w:szCs w:val="20"/>
        </w:rPr>
        <w:t xml:space="preserve"> los derechos.</w:t>
      </w:r>
    </w:p>
    <w:p w14:paraId="3B15CCF0" w14:textId="77777777" w:rsidR="00D80337" w:rsidRDefault="00D80337" w:rsidP="0052387A">
      <w:pPr>
        <w:pStyle w:val="Footer"/>
        <w:rPr>
          <w:rFonts w:ascii="Times New Roman" w:hAnsi="Times New Roman" w:cs="Times New Roman"/>
          <w:lang w:val="es-ES"/>
        </w:rPr>
      </w:pPr>
    </w:p>
    <w:p w14:paraId="4F60956A" w14:textId="53AD5753" w:rsidR="0052387A" w:rsidRPr="007C0006" w:rsidRDefault="0052387A" w:rsidP="0052387A">
      <w:pPr>
        <w:pStyle w:val="Footer"/>
        <w:rPr>
          <w:rFonts w:ascii="Times New Roman" w:hAnsi="Times New Roman" w:cs="Times New Roman"/>
          <w:sz w:val="20"/>
          <w:szCs w:val="20"/>
          <w:lang w:val="es-ES_tradnl"/>
        </w:rPr>
      </w:pPr>
      <w:r w:rsidRPr="007C0006">
        <w:rPr>
          <w:rFonts w:ascii="Times New Roman" w:hAnsi="Times New Roman" w:cs="Times New Roman"/>
          <w:sz w:val="20"/>
          <w:szCs w:val="20"/>
          <w:lang w:val="es-ES_tradnl"/>
        </w:rPr>
        <w:t xml:space="preserve">Copyright </w:t>
      </w:r>
      <w:r w:rsidR="00DB0D32">
        <w:rPr>
          <w:rFonts w:ascii="Times New Roman" w:hAnsi="Times New Roman" w:cs="Times New Roman"/>
          <w:sz w:val="20"/>
          <w:szCs w:val="20"/>
          <w:lang w:val="es-ES_tradnl"/>
        </w:rPr>
        <w:t>©</w:t>
      </w:r>
      <w:r w:rsidRPr="007C0006">
        <w:rPr>
          <w:rFonts w:ascii="Times New Roman" w:hAnsi="Times New Roman" w:cs="Times New Roman"/>
          <w:sz w:val="20"/>
          <w:szCs w:val="20"/>
          <w:lang w:val="es-ES_tradnl"/>
        </w:rPr>
        <w:t xml:space="preserve"> 202</w:t>
      </w:r>
      <w:r w:rsidR="001C5AA1">
        <w:rPr>
          <w:rFonts w:ascii="Times New Roman" w:hAnsi="Times New Roman" w:cs="Times New Roman"/>
          <w:sz w:val="20"/>
          <w:szCs w:val="20"/>
          <w:lang w:val="es-ES_tradnl"/>
        </w:rPr>
        <w:t>1</w:t>
      </w:r>
      <w:r w:rsidRPr="007C0006">
        <w:rPr>
          <w:rFonts w:ascii="Times New Roman" w:hAnsi="Times New Roman" w:cs="Times New Roman"/>
          <w:sz w:val="20"/>
          <w:szCs w:val="20"/>
          <w:lang w:val="es-ES_tradnl"/>
        </w:rPr>
        <w:t xml:space="preserve">, </w:t>
      </w:r>
      <w:proofErr w:type="spellStart"/>
      <w:r w:rsidRPr="007C0006">
        <w:rPr>
          <w:rFonts w:ascii="Times New Roman" w:hAnsi="Times New Roman" w:cs="Times New Roman"/>
          <w:sz w:val="20"/>
          <w:szCs w:val="20"/>
          <w:lang w:val="es-ES_tradnl"/>
        </w:rPr>
        <w:t>United</w:t>
      </w:r>
      <w:proofErr w:type="spellEnd"/>
      <w:r w:rsidRPr="007C0006">
        <w:rPr>
          <w:rFonts w:ascii="Times New Roman" w:hAnsi="Times New Roman" w:cs="Times New Roman"/>
          <w:sz w:val="20"/>
          <w:szCs w:val="20"/>
          <w:lang w:val="es-ES_tradnl"/>
        </w:rPr>
        <w:t xml:space="preserve"> </w:t>
      </w:r>
      <w:proofErr w:type="spellStart"/>
      <w:r w:rsidRPr="007C0006">
        <w:rPr>
          <w:rFonts w:ascii="Times New Roman" w:hAnsi="Times New Roman" w:cs="Times New Roman"/>
          <w:sz w:val="20"/>
          <w:szCs w:val="20"/>
          <w:lang w:val="es-ES_tradnl"/>
        </w:rPr>
        <w:t>States</w:t>
      </w:r>
      <w:proofErr w:type="spellEnd"/>
      <w:r w:rsidRPr="007C0006">
        <w:rPr>
          <w:rFonts w:ascii="Times New Roman" w:hAnsi="Times New Roman" w:cs="Times New Roman"/>
          <w:sz w:val="20"/>
          <w:szCs w:val="20"/>
          <w:lang w:val="es-ES_tradnl"/>
        </w:rPr>
        <w:t xml:space="preserve"> </w:t>
      </w:r>
      <w:proofErr w:type="spellStart"/>
      <w:r w:rsidRPr="007C0006">
        <w:rPr>
          <w:rFonts w:ascii="Times New Roman" w:hAnsi="Times New Roman" w:cs="Times New Roman"/>
          <w:sz w:val="20"/>
          <w:szCs w:val="20"/>
          <w:lang w:val="es-ES_tradnl"/>
        </w:rPr>
        <w:t>Conference</w:t>
      </w:r>
      <w:proofErr w:type="spellEnd"/>
      <w:r w:rsidRPr="007C0006">
        <w:rPr>
          <w:rFonts w:ascii="Times New Roman" w:hAnsi="Times New Roman" w:cs="Times New Roman"/>
          <w:sz w:val="20"/>
          <w:szCs w:val="20"/>
          <w:lang w:val="es-ES_tradnl"/>
        </w:rPr>
        <w:t xml:space="preserve"> of </w:t>
      </w:r>
      <w:proofErr w:type="spellStart"/>
      <w:r w:rsidRPr="007C0006">
        <w:rPr>
          <w:rFonts w:ascii="Times New Roman" w:hAnsi="Times New Roman" w:cs="Times New Roman"/>
          <w:sz w:val="20"/>
          <w:szCs w:val="20"/>
          <w:lang w:val="es-ES_tradnl"/>
        </w:rPr>
        <w:t>Catholic</w:t>
      </w:r>
      <w:proofErr w:type="spellEnd"/>
      <w:r w:rsidRPr="007C0006">
        <w:rPr>
          <w:rFonts w:ascii="Times New Roman" w:hAnsi="Times New Roman" w:cs="Times New Roman"/>
          <w:sz w:val="20"/>
          <w:szCs w:val="20"/>
          <w:lang w:val="es-ES_tradnl"/>
        </w:rPr>
        <w:t xml:space="preserve"> </w:t>
      </w:r>
      <w:proofErr w:type="spellStart"/>
      <w:r w:rsidRPr="007C0006">
        <w:rPr>
          <w:rFonts w:ascii="Times New Roman" w:hAnsi="Times New Roman" w:cs="Times New Roman"/>
          <w:sz w:val="20"/>
          <w:szCs w:val="20"/>
          <w:lang w:val="es-ES_tradnl"/>
        </w:rPr>
        <w:t>Bishops</w:t>
      </w:r>
      <w:proofErr w:type="spellEnd"/>
      <w:r w:rsidRPr="007C0006">
        <w:rPr>
          <w:rFonts w:ascii="Times New Roman" w:hAnsi="Times New Roman" w:cs="Times New Roman"/>
          <w:sz w:val="20"/>
          <w:szCs w:val="20"/>
          <w:lang w:val="es-ES_tradnl"/>
        </w:rPr>
        <w:t>, Washington, D.C.</w:t>
      </w:r>
      <w:r w:rsidR="00D050BE" w:rsidRPr="007C0006">
        <w:rPr>
          <w:rFonts w:ascii="Times New Roman" w:hAnsi="Times New Roman" w:cs="Times New Roman"/>
          <w:sz w:val="20"/>
          <w:szCs w:val="20"/>
          <w:lang w:val="es-ES_tradnl"/>
        </w:rPr>
        <w:t xml:space="preserve"> </w:t>
      </w:r>
      <w:r w:rsidRPr="007C0006">
        <w:rPr>
          <w:rFonts w:ascii="Times New Roman" w:hAnsi="Times New Roman" w:cs="Times New Roman"/>
          <w:sz w:val="20"/>
          <w:szCs w:val="20"/>
          <w:lang w:val="es-ES_tradnl"/>
        </w:rPr>
        <w:t>Se reservan todos los derechos.</w:t>
      </w:r>
    </w:p>
    <w:p w14:paraId="4750D062" w14:textId="77777777" w:rsidR="0052387A" w:rsidRPr="007C0006" w:rsidRDefault="0052387A" w:rsidP="0052387A">
      <w:pPr>
        <w:rPr>
          <w:sz w:val="20"/>
          <w:szCs w:val="20"/>
          <w:lang w:val="es-ES_tradnl"/>
        </w:rPr>
      </w:pPr>
    </w:p>
    <w:sectPr w:rsidR="0052387A" w:rsidRPr="007C0006" w:rsidSect="005B7B0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AA87F" w14:textId="77777777" w:rsidR="0087159A" w:rsidRPr="0052387A" w:rsidRDefault="0087159A" w:rsidP="00253B0A">
      <w:pPr>
        <w:rPr>
          <w:noProof/>
        </w:rPr>
      </w:pPr>
      <w:r w:rsidRPr="0052387A">
        <w:rPr>
          <w:noProof/>
        </w:rPr>
        <w:separator/>
      </w:r>
    </w:p>
  </w:endnote>
  <w:endnote w:type="continuationSeparator" w:id="0">
    <w:p w14:paraId="1C647783" w14:textId="77777777" w:rsidR="0087159A" w:rsidRPr="0052387A" w:rsidRDefault="0087159A" w:rsidP="00253B0A">
      <w:pPr>
        <w:rPr>
          <w:noProof/>
        </w:rPr>
      </w:pPr>
      <w:r w:rsidRPr="0052387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noProof/>
      </w:rPr>
      <w:id w:val="-1752419905"/>
      <w:docPartObj>
        <w:docPartGallery w:val="Page Numbers (Bottom of Page)"/>
        <w:docPartUnique/>
      </w:docPartObj>
    </w:sdtPr>
    <w:sdtEndPr>
      <w:rPr>
        <w:rStyle w:val="PageNumber"/>
      </w:rPr>
    </w:sdtEndPr>
    <w:sdtContent>
      <w:p w14:paraId="3315EBF7" w14:textId="7FA082CA" w:rsidR="00253B0A" w:rsidRPr="0052387A" w:rsidRDefault="00253B0A" w:rsidP="009162B7">
        <w:pPr>
          <w:pStyle w:val="Footer"/>
          <w:framePr w:wrap="none" w:vAnchor="text" w:hAnchor="margin" w:xAlign="right" w:y="1"/>
          <w:rPr>
            <w:rStyle w:val="PageNumber"/>
            <w:noProof/>
          </w:rPr>
        </w:pPr>
        <w:r w:rsidRPr="0052387A">
          <w:rPr>
            <w:rStyle w:val="PageNumber"/>
            <w:noProof/>
          </w:rPr>
          <w:fldChar w:fldCharType="begin"/>
        </w:r>
        <w:r w:rsidRPr="0052387A">
          <w:rPr>
            <w:rStyle w:val="PageNumber"/>
            <w:noProof/>
          </w:rPr>
          <w:instrText xml:space="preserve"> PAGE </w:instrText>
        </w:r>
        <w:r w:rsidRPr="0052387A">
          <w:rPr>
            <w:rStyle w:val="PageNumber"/>
            <w:noProof/>
          </w:rPr>
          <w:fldChar w:fldCharType="end"/>
        </w:r>
      </w:p>
    </w:sdtContent>
  </w:sdt>
  <w:p w14:paraId="4999F9EE" w14:textId="77777777" w:rsidR="00253B0A" w:rsidRPr="0052387A" w:rsidRDefault="00253B0A" w:rsidP="00253B0A">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noProof/>
      </w:rPr>
      <w:id w:val="-2098858751"/>
      <w:docPartObj>
        <w:docPartGallery w:val="Page Numbers (Bottom of Page)"/>
        <w:docPartUnique/>
      </w:docPartObj>
    </w:sdtPr>
    <w:sdtEndPr>
      <w:rPr>
        <w:rStyle w:val="PageNumber"/>
      </w:rPr>
    </w:sdtEndPr>
    <w:sdtContent>
      <w:p w14:paraId="27334EFC" w14:textId="71AA7A31" w:rsidR="00253B0A" w:rsidRPr="0052387A" w:rsidRDefault="00253B0A" w:rsidP="009162B7">
        <w:pPr>
          <w:pStyle w:val="Footer"/>
          <w:framePr w:wrap="none" w:vAnchor="text" w:hAnchor="margin" w:xAlign="right" w:y="1"/>
          <w:rPr>
            <w:rStyle w:val="PageNumber"/>
            <w:noProof/>
          </w:rPr>
        </w:pPr>
        <w:r w:rsidRPr="0052387A">
          <w:rPr>
            <w:rStyle w:val="PageNumber"/>
            <w:noProof/>
          </w:rPr>
          <w:fldChar w:fldCharType="begin"/>
        </w:r>
        <w:r w:rsidRPr="0052387A">
          <w:rPr>
            <w:rStyle w:val="PageNumber"/>
            <w:noProof/>
          </w:rPr>
          <w:instrText xml:space="preserve"> PAGE </w:instrText>
        </w:r>
        <w:r w:rsidRPr="0052387A">
          <w:rPr>
            <w:rStyle w:val="PageNumber"/>
            <w:noProof/>
          </w:rPr>
          <w:fldChar w:fldCharType="separate"/>
        </w:r>
        <w:r w:rsidRPr="0052387A">
          <w:rPr>
            <w:rStyle w:val="PageNumber"/>
            <w:noProof/>
          </w:rPr>
          <w:t>1</w:t>
        </w:r>
        <w:r w:rsidRPr="0052387A">
          <w:rPr>
            <w:rStyle w:val="PageNumber"/>
            <w:noProof/>
          </w:rPr>
          <w:fldChar w:fldCharType="end"/>
        </w:r>
      </w:p>
    </w:sdtContent>
  </w:sdt>
  <w:p w14:paraId="41AD0F5E" w14:textId="77777777" w:rsidR="00253B0A" w:rsidRPr="0052387A" w:rsidRDefault="00253B0A" w:rsidP="00253B0A">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6242B" w14:textId="77777777" w:rsidR="0087159A" w:rsidRPr="0052387A" w:rsidRDefault="0087159A" w:rsidP="00253B0A">
      <w:pPr>
        <w:rPr>
          <w:noProof/>
        </w:rPr>
      </w:pPr>
      <w:r w:rsidRPr="0052387A">
        <w:rPr>
          <w:noProof/>
        </w:rPr>
        <w:separator/>
      </w:r>
    </w:p>
  </w:footnote>
  <w:footnote w:type="continuationSeparator" w:id="0">
    <w:p w14:paraId="212343CD" w14:textId="77777777" w:rsidR="0087159A" w:rsidRPr="0052387A" w:rsidRDefault="0087159A" w:rsidP="00253B0A">
      <w:pPr>
        <w:rPr>
          <w:noProof/>
        </w:rPr>
      </w:pPr>
      <w:r w:rsidRPr="0052387A">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101"/>
    <w:multiLevelType w:val="hybridMultilevel"/>
    <w:tmpl w:val="9EC2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7E20"/>
    <w:multiLevelType w:val="hybridMultilevel"/>
    <w:tmpl w:val="C464B2A0"/>
    <w:lvl w:ilvl="0" w:tplc="8AF4225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A933A4"/>
    <w:multiLevelType w:val="hybridMultilevel"/>
    <w:tmpl w:val="C2746D36"/>
    <w:lvl w:ilvl="0" w:tplc="9F5612B4">
      <w:start w:val="1"/>
      <w:numFmt w:val="decimal"/>
      <w:lvlText w:val="%1."/>
      <w:lvlJc w:val="left"/>
      <w:pPr>
        <w:ind w:left="3060" w:hanging="360"/>
      </w:pPr>
      <w:rPr>
        <w:rFonts w:hint="default"/>
      </w:rPr>
    </w:lvl>
    <w:lvl w:ilvl="1" w:tplc="040A0019" w:tentative="1">
      <w:start w:val="1"/>
      <w:numFmt w:val="lowerLetter"/>
      <w:lvlText w:val="%2."/>
      <w:lvlJc w:val="left"/>
      <w:pPr>
        <w:ind w:left="3780" w:hanging="360"/>
      </w:pPr>
    </w:lvl>
    <w:lvl w:ilvl="2" w:tplc="040A001B" w:tentative="1">
      <w:start w:val="1"/>
      <w:numFmt w:val="lowerRoman"/>
      <w:lvlText w:val="%3."/>
      <w:lvlJc w:val="right"/>
      <w:pPr>
        <w:ind w:left="4500" w:hanging="180"/>
      </w:pPr>
    </w:lvl>
    <w:lvl w:ilvl="3" w:tplc="040A000F" w:tentative="1">
      <w:start w:val="1"/>
      <w:numFmt w:val="decimal"/>
      <w:lvlText w:val="%4."/>
      <w:lvlJc w:val="left"/>
      <w:pPr>
        <w:ind w:left="5220" w:hanging="360"/>
      </w:pPr>
    </w:lvl>
    <w:lvl w:ilvl="4" w:tplc="040A0019" w:tentative="1">
      <w:start w:val="1"/>
      <w:numFmt w:val="lowerLetter"/>
      <w:lvlText w:val="%5."/>
      <w:lvlJc w:val="left"/>
      <w:pPr>
        <w:ind w:left="5940" w:hanging="360"/>
      </w:pPr>
    </w:lvl>
    <w:lvl w:ilvl="5" w:tplc="040A001B" w:tentative="1">
      <w:start w:val="1"/>
      <w:numFmt w:val="lowerRoman"/>
      <w:lvlText w:val="%6."/>
      <w:lvlJc w:val="right"/>
      <w:pPr>
        <w:ind w:left="6660" w:hanging="180"/>
      </w:pPr>
    </w:lvl>
    <w:lvl w:ilvl="6" w:tplc="040A000F" w:tentative="1">
      <w:start w:val="1"/>
      <w:numFmt w:val="decimal"/>
      <w:lvlText w:val="%7."/>
      <w:lvlJc w:val="left"/>
      <w:pPr>
        <w:ind w:left="7380" w:hanging="360"/>
      </w:pPr>
    </w:lvl>
    <w:lvl w:ilvl="7" w:tplc="040A0019" w:tentative="1">
      <w:start w:val="1"/>
      <w:numFmt w:val="lowerLetter"/>
      <w:lvlText w:val="%8."/>
      <w:lvlJc w:val="left"/>
      <w:pPr>
        <w:ind w:left="8100" w:hanging="360"/>
      </w:pPr>
    </w:lvl>
    <w:lvl w:ilvl="8" w:tplc="040A001B" w:tentative="1">
      <w:start w:val="1"/>
      <w:numFmt w:val="lowerRoman"/>
      <w:lvlText w:val="%9."/>
      <w:lvlJc w:val="right"/>
      <w:pPr>
        <w:ind w:left="8820" w:hanging="180"/>
      </w:pPr>
    </w:lvl>
  </w:abstractNum>
  <w:abstractNum w:abstractNumId="3" w15:restartNumberingAfterBreak="0">
    <w:nsid w:val="16E03E3A"/>
    <w:multiLevelType w:val="hybridMultilevel"/>
    <w:tmpl w:val="0C46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13CF2"/>
    <w:multiLevelType w:val="hybridMultilevel"/>
    <w:tmpl w:val="3D10F6A6"/>
    <w:lvl w:ilvl="0" w:tplc="040A000F">
      <w:start w:val="9"/>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3746D6"/>
    <w:multiLevelType w:val="hybridMultilevel"/>
    <w:tmpl w:val="C316B6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8B42C88"/>
    <w:multiLevelType w:val="hybridMultilevel"/>
    <w:tmpl w:val="4D56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A071A"/>
    <w:multiLevelType w:val="hybridMultilevel"/>
    <w:tmpl w:val="3E7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E5DC8"/>
    <w:multiLevelType w:val="hybridMultilevel"/>
    <w:tmpl w:val="838627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start w:val="1"/>
      <w:numFmt w:val="decimal"/>
      <w:lvlText w:val="%4."/>
      <w:lvlJc w:val="left"/>
      <w:pPr>
        <w:ind w:left="306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36A3E4B"/>
    <w:multiLevelType w:val="hybridMultilevel"/>
    <w:tmpl w:val="F3AE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94E4E"/>
    <w:multiLevelType w:val="hybridMultilevel"/>
    <w:tmpl w:val="FBBE7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CE874C3"/>
    <w:multiLevelType w:val="hybridMultilevel"/>
    <w:tmpl w:val="4A88B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84914"/>
    <w:multiLevelType w:val="hybridMultilevel"/>
    <w:tmpl w:val="905A6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E3D3F"/>
    <w:multiLevelType w:val="hybridMultilevel"/>
    <w:tmpl w:val="D81C2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34411"/>
    <w:multiLevelType w:val="hybridMultilevel"/>
    <w:tmpl w:val="E2CC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63B2A"/>
    <w:multiLevelType w:val="hybridMultilevel"/>
    <w:tmpl w:val="E362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0"/>
  </w:num>
  <w:num w:numId="5">
    <w:abstractNumId w:val="7"/>
  </w:num>
  <w:num w:numId="6">
    <w:abstractNumId w:val="14"/>
  </w:num>
  <w:num w:numId="7">
    <w:abstractNumId w:val="13"/>
  </w:num>
  <w:num w:numId="8">
    <w:abstractNumId w:val="11"/>
  </w:num>
  <w:num w:numId="9">
    <w:abstractNumId w:val="6"/>
  </w:num>
  <w:num w:numId="10">
    <w:abstractNumId w:val="3"/>
  </w:num>
  <w:num w:numId="11">
    <w:abstractNumId w:val="1"/>
  </w:num>
  <w:num w:numId="12">
    <w:abstractNumId w:val="5"/>
  </w:num>
  <w:num w:numId="13">
    <w:abstractNumId w:val="8"/>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D8"/>
    <w:rsid w:val="00001212"/>
    <w:rsid w:val="00011333"/>
    <w:rsid w:val="000241C1"/>
    <w:rsid w:val="00026309"/>
    <w:rsid w:val="00030AC4"/>
    <w:rsid w:val="00033E38"/>
    <w:rsid w:val="0003423A"/>
    <w:rsid w:val="00034BC8"/>
    <w:rsid w:val="00035DC9"/>
    <w:rsid w:val="00036FC8"/>
    <w:rsid w:val="00042664"/>
    <w:rsid w:val="00045CD3"/>
    <w:rsid w:val="00050DD1"/>
    <w:rsid w:val="00053C3C"/>
    <w:rsid w:val="000645AA"/>
    <w:rsid w:val="00064748"/>
    <w:rsid w:val="000768E3"/>
    <w:rsid w:val="00077DA7"/>
    <w:rsid w:val="000827D4"/>
    <w:rsid w:val="00086E48"/>
    <w:rsid w:val="00094606"/>
    <w:rsid w:val="00097520"/>
    <w:rsid w:val="000A071D"/>
    <w:rsid w:val="000A1F6C"/>
    <w:rsid w:val="000A3033"/>
    <w:rsid w:val="000A5A3F"/>
    <w:rsid w:val="000B6117"/>
    <w:rsid w:val="000C198F"/>
    <w:rsid w:val="000C7C89"/>
    <w:rsid w:val="000D1EF1"/>
    <w:rsid w:val="000D50BF"/>
    <w:rsid w:val="000D5438"/>
    <w:rsid w:val="000D610F"/>
    <w:rsid w:val="000E1938"/>
    <w:rsid w:val="000E2610"/>
    <w:rsid w:val="000E27E9"/>
    <w:rsid w:val="000E3715"/>
    <w:rsid w:val="000E4F6C"/>
    <w:rsid w:val="000E6E02"/>
    <w:rsid w:val="000F356A"/>
    <w:rsid w:val="00101055"/>
    <w:rsid w:val="001023FF"/>
    <w:rsid w:val="0010392F"/>
    <w:rsid w:val="00104847"/>
    <w:rsid w:val="0010649B"/>
    <w:rsid w:val="001072C2"/>
    <w:rsid w:val="00124D00"/>
    <w:rsid w:val="0013040C"/>
    <w:rsid w:val="00140132"/>
    <w:rsid w:val="00144543"/>
    <w:rsid w:val="00152EB4"/>
    <w:rsid w:val="0015312C"/>
    <w:rsid w:val="00157562"/>
    <w:rsid w:val="001607A0"/>
    <w:rsid w:val="00163CB4"/>
    <w:rsid w:val="00164AEE"/>
    <w:rsid w:val="00164EBC"/>
    <w:rsid w:val="00166CB2"/>
    <w:rsid w:val="00173A54"/>
    <w:rsid w:val="00173BB6"/>
    <w:rsid w:val="00180073"/>
    <w:rsid w:val="00184E9D"/>
    <w:rsid w:val="001A60E8"/>
    <w:rsid w:val="001B099A"/>
    <w:rsid w:val="001B10AA"/>
    <w:rsid w:val="001B2B91"/>
    <w:rsid w:val="001B35E0"/>
    <w:rsid w:val="001C5AA1"/>
    <w:rsid w:val="001C5DDF"/>
    <w:rsid w:val="001D1D58"/>
    <w:rsid w:val="001D2746"/>
    <w:rsid w:val="001D2C8D"/>
    <w:rsid w:val="001D2EDF"/>
    <w:rsid w:val="001D3290"/>
    <w:rsid w:val="001E680F"/>
    <w:rsid w:val="002016DB"/>
    <w:rsid w:val="00207E76"/>
    <w:rsid w:val="002119E1"/>
    <w:rsid w:val="00213CF9"/>
    <w:rsid w:val="00214CCB"/>
    <w:rsid w:val="00215946"/>
    <w:rsid w:val="002223F6"/>
    <w:rsid w:val="00222509"/>
    <w:rsid w:val="00223F24"/>
    <w:rsid w:val="00224E75"/>
    <w:rsid w:val="0023331C"/>
    <w:rsid w:val="00234F0B"/>
    <w:rsid w:val="00235581"/>
    <w:rsid w:val="002524C9"/>
    <w:rsid w:val="00253B0A"/>
    <w:rsid w:val="00253D2D"/>
    <w:rsid w:val="00270936"/>
    <w:rsid w:val="00271565"/>
    <w:rsid w:val="00273112"/>
    <w:rsid w:val="00277574"/>
    <w:rsid w:val="002805DE"/>
    <w:rsid w:val="00284A81"/>
    <w:rsid w:val="00285E69"/>
    <w:rsid w:val="002908A0"/>
    <w:rsid w:val="0029092A"/>
    <w:rsid w:val="002A4D7F"/>
    <w:rsid w:val="002A5E1E"/>
    <w:rsid w:val="002C153D"/>
    <w:rsid w:val="002C2EFD"/>
    <w:rsid w:val="002F0C89"/>
    <w:rsid w:val="00301C8B"/>
    <w:rsid w:val="00302A6E"/>
    <w:rsid w:val="00311DDA"/>
    <w:rsid w:val="00317B67"/>
    <w:rsid w:val="00317DA6"/>
    <w:rsid w:val="00320A7B"/>
    <w:rsid w:val="00322715"/>
    <w:rsid w:val="00327E69"/>
    <w:rsid w:val="00331E70"/>
    <w:rsid w:val="00333AB7"/>
    <w:rsid w:val="0034433D"/>
    <w:rsid w:val="00345053"/>
    <w:rsid w:val="00350DEB"/>
    <w:rsid w:val="00352BBF"/>
    <w:rsid w:val="0035451C"/>
    <w:rsid w:val="00356DE7"/>
    <w:rsid w:val="00367A28"/>
    <w:rsid w:val="00370F1B"/>
    <w:rsid w:val="0039413E"/>
    <w:rsid w:val="003978AA"/>
    <w:rsid w:val="003A0B1F"/>
    <w:rsid w:val="003B10F6"/>
    <w:rsid w:val="003B3ECF"/>
    <w:rsid w:val="003C2D52"/>
    <w:rsid w:val="003C73F0"/>
    <w:rsid w:val="003D02E1"/>
    <w:rsid w:val="003D0777"/>
    <w:rsid w:val="003D2F5B"/>
    <w:rsid w:val="003D3BEC"/>
    <w:rsid w:val="003D55A1"/>
    <w:rsid w:val="003D6309"/>
    <w:rsid w:val="003E2E9D"/>
    <w:rsid w:val="003F4045"/>
    <w:rsid w:val="003F4E79"/>
    <w:rsid w:val="003F6057"/>
    <w:rsid w:val="0040495F"/>
    <w:rsid w:val="00404EB8"/>
    <w:rsid w:val="00405781"/>
    <w:rsid w:val="00411D56"/>
    <w:rsid w:val="00412435"/>
    <w:rsid w:val="00412933"/>
    <w:rsid w:val="00412AFD"/>
    <w:rsid w:val="00420523"/>
    <w:rsid w:val="00427173"/>
    <w:rsid w:val="00441471"/>
    <w:rsid w:val="0044234E"/>
    <w:rsid w:val="00442818"/>
    <w:rsid w:val="00450B8D"/>
    <w:rsid w:val="004547AA"/>
    <w:rsid w:val="00455495"/>
    <w:rsid w:val="004567AF"/>
    <w:rsid w:val="00457C95"/>
    <w:rsid w:val="00457EF8"/>
    <w:rsid w:val="00461145"/>
    <w:rsid w:val="00463388"/>
    <w:rsid w:val="00465031"/>
    <w:rsid w:val="00467C01"/>
    <w:rsid w:val="004756F3"/>
    <w:rsid w:val="00490A99"/>
    <w:rsid w:val="00495907"/>
    <w:rsid w:val="00495D73"/>
    <w:rsid w:val="00495D96"/>
    <w:rsid w:val="004A2ACB"/>
    <w:rsid w:val="004A4092"/>
    <w:rsid w:val="004A6AC3"/>
    <w:rsid w:val="004A6BC6"/>
    <w:rsid w:val="004B08FE"/>
    <w:rsid w:val="004C6F3B"/>
    <w:rsid w:val="004E10E6"/>
    <w:rsid w:val="004E2307"/>
    <w:rsid w:val="004E416B"/>
    <w:rsid w:val="004E5744"/>
    <w:rsid w:val="004E6397"/>
    <w:rsid w:val="004F7E66"/>
    <w:rsid w:val="00500D5F"/>
    <w:rsid w:val="0050343B"/>
    <w:rsid w:val="00505528"/>
    <w:rsid w:val="00511D25"/>
    <w:rsid w:val="005124EA"/>
    <w:rsid w:val="005132FE"/>
    <w:rsid w:val="00515EEE"/>
    <w:rsid w:val="00522B88"/>
    <w:rsid w:val="0052387A"/>
    <w:rsid w:val="005310AF"/>
    <w:rsid w:val="005324D4"/>
    <w:rsid w:val="0056241F"/>
    <w:rsid w:val="005636F2"/>
    <w:rsid w:val="00565291"/>
    <w:rsid w:val="00570730"/>
    <w:rsid w:val="005720BB"/>
    <w:rsid w:val="00576CB6"/>
    <w:rsid w:val="00577CC2"/>
    <w:rsid w:val="0058346F"/>
    <w:rsid w:val="0059617D"/>
    <w:rsid w:val="005A28E4"/>
    <w:rsid w:val="005A5123"/>
    <w:rsid w:val="005A608D"/>
    <w:rsid w:val="005A61E0"/>
    <w:rsid w:val="005B0A85"/>
    <w:rsid w:val="005B123F"/>
    <w:rsid w:val="005B1734"/>
    <w:rsid w:val="005B22DF"/>
    <w:rsid w:val="005B3E9D"/>
    <w:rsid w:val="005B7B05"/>
    <w:rsid w:val="005C5E13"/>
    <w:rsid w:val="005D2DC7"/>
    <w:rsid w:val="005D74F2"/>
    <w:rsid w:val="005D7BDD"/>
    <w:rsid w:val="005D7DC9"/>
    <w:rsid w:val="005E2774"/>
    <w:rsid w:val="005E2B16"/>
    <w:rsid w:val="005E3FFE"/>
    <w:rsid w:val="005E5824"/>
    <w:rsid w:val="005F1A17"/>
    <w:rsid w:val="005F3A83"/>
    <w:rsid w:val="005F448D"/>
    <w:rsid w:val="005F7827"/>
    <w:rsid w:val="006001F8"/>
    <w:rsid w:val="00600C8B"/>
    <w:rsid w:val="00604482"/>
    <w:rsid w:val="00606BC6"/>
    <w:rsid w:val="00613F99"/>
    <w:rsid w:val="00632EF3"/>
    <w:rsid w:val="0063514F"/>
    <w:rsid w:val="00635AEC"/>
    <w:rsid w:val="00641A27"/>
    <w:rsid w:val="00644642"/>
    <w:rsid w:val="00646BA3"/>
    <w:rsid w:val="00647B4C"/>
    <w:rsid w:val="00651203"/>
    <w:rsid w:val="0066352E"/>
    <w:rsid w:val="006645F5"/>
    <w:rsid w:val="006715D8"/>
    <w:rsid w:val="00682860"/>
    <w:rsid w:val="00686C3D"/>
    <w:rsid w:val="00691451"/>
    <w:rsid w:val="00692EB5"/>
    <w:rsid w:val="00694623"/>
    <w:rsid w:val="006A6D07"/>
    <w:rsid w:val="006B3208"/>
    <w:rsid w:val="006C0EFE"/>
    <w:rsid w:val="006D0830"/>
    <w:rsid w:val="006D142A"/>
    <w:rsid w:val="006D1F36"/>
    <w:rsid w:val="006D481B"/>
    <w:rsid w:val="006D57E9"/>
    <w:rsid w:val="006F0EDB"/>
    <w:rsid w:val="006F407E"/>
    <w:rsid w:val="00702023"/>
    <w:rsid w:val="007057EB"/>
    <w:rsid w:val="00724494"/>
    <w:rsid w:val="007254D0"/>
    <w:rsid w:val="00727852"/>
    <w:rsid w:val="00740129"/>
    <w:rsid w:val="00740A84"/>
    <w:rsid w:val="00741ED7"/>
    <w:rsid w:val="0074372B"/>
    <w:rsid w:val="00746EFA"/>
    <w:rsid w:val="00747C6C"/>
    <w:rsid w:val="007517C5"/>
    <w:rsid w:val="00753358"/>
    <w:rsid w:val="00761387"/>
    <w:rsid w:val="00761391"/>
    <w:rsid w:val="0076220F"/>
    <w:rsid w:val="0078198D"/>
    <w:rsid w:val="00782389"/>
    <w:rsid w:val="0078262D"/>
    <w:rsid w:val="007868E7"/>
    <w:rsid w:val="00790E9B"/>
    <w:rsid w:val="007A59A7"/>
    <w:rsid w:val="007B2E49"/>
    <w:rsid w:val="007B3459"/>
    <w:rsid w:val="007B7CD8"/>
    <w:rsid w:val="007C0006"/>
    <w:rsid w:val="007C15BB"/>
    <w:rsid w:val="007C1AAF"/>
    <w:rsid w:val="007C3F1C"/>
    <w:rsid w:val="007D7346"/>
    <w:rsid w:val="007D7C18"/>
    <w:rsid w:val="007D7DD8"/>
    <w:rsid w:val="007E04A1"/>
    <w:rsid w:val="007E0A3D"/>
    <w:rsid w:val="007E1A39"/>
    <w:rsid w:val="007F4B03"/>
    <w:rsid w:val="007F5534"/>
    <w:rsid w:val="00803772"/>
    <w:rsid w:val="008056A6"/>
    <w:rsid w:val="008074D3"/>
    <w:rsid w:val="00812676"/>
    <w:rsid w:val="00813172"/>
    <w:rsid w:val="00817A31"/>
    <w:rsid w:val="008266C8"/>
    <w:rsid w:val="008300AA"/>
    <w:rsid w:val="00835681"/>
    <w:rsid w:val="00836386"/>
    <w:rsid w:val="00840A4B"/>
    <w:rsid w:val="00844344"/>
    <w:rsid w:val="00845F47"/>
    <w:rsid w:val="00847B02"/>
    <w:rsid w:val="008500A2"/>
    <w:rsid w:val="00850E3A"/>
    <w:rsid w:val="00855367"/>
    <w:rsid w:val="00861294"/>
    <w:rsid w:val="00863E2D"/>
    <w:rsid w:val="00864E76"/>
    <w:rsid w:val="0087159A"/>
    <w:rsid w:val="00872136"/>
    <w:rsid w:val="008729BC"/>
    <w:rsid w:val="0087399C"/>
    <w:rsid w:val="00875BE1"/>
    <w:rsid w:val="0087763D"/>
    <w:rsid w:val="00877A5D"/>
    <w:rsid w:val="008932E3"/>
    <w:rsid w:val="008970D4"/>
    <w:rsid w:val="008B4620"/>
    <w:rsid w:val="008B4A0D"/>
    <w:rsid w:val="008C0C93"/>
    <w:rsid w:val="008C5A9A"/>
    <w:rsid w:val="008D7442"/>
    <w:rsid w:val="0090209F"/>
    <w:rsid w:val="00905098"/>
    <w:rsid w:val="00912BC9"/>
    <w:rsid w:val="00914753"/>
    <w:rsid w:val="009172F4"/>
    <w:rsid w:val="00924C58"/>
    <w:rsid w:val="00937A12"/>
    <w:rsid w:val="00937EFC"/>
    <w:rsid w:val="009520E0"/>
    <w:rsid w:val="00952243"/>
    <w:rsid w:val="00953104"/>
    <w:rsid w:val="00963734"/>
    <w:rsid w:val="00965848"/>
    <w:rsid w:val="00965DCB"/>
    <w:rsid w:val="00965E53"/>
    <w:rsid w:val="00984839"/>
    <w:rsid w:val="00987560"/>
    <w:rsid w:val="00990523"/>
    <w:rsid w:val="00992178"/>
    <w:rsid w:val="009931C9"/>
    <w:rsid w:val="009A73D7"/>
    <w:rsid w:val="009A757F"/>
    <w:rsid w:val="009B0C47"/>
    <w:rsid w:val="009B18AB"/>
    <w:rsid w:val="009D29BB"/>
    <w:rsid w:val="009E3577"/>
    <w:rsid w:val="00A007AB"/>
    <w:rsid w:val="00A064D0"/>
    <w:rsid w:val="00A075A8"/>
    <w:rsid w:val="00A1419C"/>
    <w:rsid w:val="00A14FD5"/>
    <w:rsid w:val="00A16918"/>
    <w:rsid w:val="00A201C8"/>
    <w:rsid w:val="00A20485"/>
    <w:rsid w:val="00A206CC"/>
    <w:rsid w:val="00A239AD"/>
    <w:rsid w:val="00A32792"/>
    <w:rsid w:val="00A4245B"/>
    <w:rsid w:val="00A46035"/>
    <w:rsid w:val="00A54830"/>
    <w:rsid w:val="00A56E53"/>
    <w:rsid w:val="00A6571D"/>
    <w:rsid w:val="00A713DF"/>
    <w:rsid w:val="00A732AC"/>
    <w:rsid w:val="00A84841"/>
    <w:rsid w:val="00A97AF3"/>
    <w:rsid w:val="00AA5106"/>
    <w:rsid w:val="00AA5A4A"/>
    <w:rsid w:val="00AB0D1E"/>
    <w:rsid w:val="00AD3BA7"/>
    <w:rsid w:val="00AE03DB"/>
    <w:rsid w:val="00AF558C"/>
    <w:rsid w:val="00B00574"/>
    <w:rsid w:val="00B0325E"/>
    <w:rsid w:val="00B05737"/>
    <w:rsid w:val="00B077A8"/>
    <w:rsid w:val="00B1117A"/>
    <w:rsid w:val="00B11D46"/>
    <w:rsid w:val="00B1516D"/>
    <w:rsid w:val="00B172ED"/>
    <w:rsid w:val="00B21660"/>
    <w:rsid w:val="00B337AA"/>
    <w:rsid w:val="00B34E38"/>
    <w:rsid w:val="00B43295"/>
    <w:rsid w:val="00B46C57"/>
    <w:rsid w:val="00B52B44"/>
    <w:rsid w:val="00B57636"/>
    <w:rsid w:val="00B7275D"/>
    <w:rsid w:val="00B72CC6"/>
    <w:rsid w:val="00B74E9A"/>
    <w:rsid w:val="00B750DA"/>
    <w:rsid w:val="00B80425"/>
    <w:rsid w:val="00B8263B"/>
    <w:rsid w:val="00B84BA4"/>
    <w:rsid w:val="00B92852"/>
    <w:rsid w:val="00BA1AC7"/>
    <w:rsid w:val="00BB29A2"/>
    <w:rsid w:val="00BC154E"/>
    <w:rsid w:val="00BC39F0"/>
    <w:rsid w:val="00BD25F7"/>
    <w:rsid w:val="00BD381F"/>
    <w:rsid w:val="00BD59C1"/>
    <w:rsid w:val="00BE14F4"/>
    <w:rsid w:val="00BE384B"/>
    <w:rsid w:val="00BF5D67"/>
    <w:rsid w:val="00BF6F6C"/>
    <w:rsid w:val="00C0371A"/>
    <w:rsid w:val="00C0447E"/>
    <w:rsid w:val="00C120F3"/>
    <w:rsid w:val="00C12D6E"/>
    <w:rsid w:val="00C2180B"/>
    <w:rsid w:val="00C22FFF"/>
    <w:rsid w:val="00C253FC"/>
    <w:rsid w:val="00C26B83"/>
    <w:rsid w:val="00C36FCD"/>
    <w:rsid w:val="00C43773"/>
    <w:rsid w:val="00C5184D"/>
    <w:rsid w:val="00C53D31"/>
    <w:rsid w:val="00C53F67"/>
    <w:rsid w:val="00C56427"/>
    <w:rsid w:val="00C737C3"/>
    <w:rsid w:val="00C769BD"/>
    <w:rsid w:val="00C818B3"/>
    <w:rsid w:val="00C971F3"/>
    <w:rsid w:val="00CA1BD3"/>
    <w:rsid w:val="00CB2BD3"/>
    <w:rsid w:val="00CC21D2"/>
    <w:rsid w:val="00CC5DDD"/>
    <w:rsid w:val="00CD00DA"/>
    <w:rsid w:val="00CD10E8"/>
    <w:rsid w:val="00CD2C84"/>
    <w:rsid w:val="00CD5D73"/>
    <w:rsid w:val="00CE1A3C"/>
    <w:rsid w:val="00CF590B"/>
    <w:rsid w:val="00D050BE"/>
    <w:rsid w:val="00D16299"/>
    <w:rsid w:val="00D24506"/>
    <w:rsid w:val="00D24EEC"/>
    <w:rsid w:val="00D36A24"/>
    <w:rsid w:val="00D37BDF"/>
    <w:rsid w:val="00D4226D"/>
    <w:rsid w:val="00D43B3C"/>
    <w:rsid w:val="00D457D5"/>
    <w:rsid w:val="00D4723B"/>
    <w:rsid w:val="00D47DF7"/>
    <w:rsid w:val="00D50BDC"/>
    <w:rsid w:val="00D50D53"/>
    <w:rsid w:val="00D523C8"/>
    <w:rsid w:val="00D601CD"/>
    <w:rsid w:val="00D61DD1"/>
    <w:rsid w:val="00D6748E"/>
    <w:rsid w:val="00D67F93"/>
    <w:rsid w:val="00D71375"/>
    <w:rsid w:val="00D75C1C"/>
    <w:rsid w:val="00D800E5"/>
    <w:rsid w:val="00D80337"/>
    <w:rsid w:val="00D94CCD"/>
    <w:rsid w:val="00DA0DAB"/>
    <w:rsid w:val="00DA1829"/>
    <w:rsid w:val="00DA32EC"/>
    <w:rsid w:val="00DB0D32"/>
    <w:rsid w:val="00DB2EA8"/>
    <w:rsid w:val="00DC6884"/>
    <w:rsid w:val="00DC7ECA"/>
    <w:rsid w:val="00DD0834"/>
    <w:rsid w:val="00DE17D4"/>
    <w:rsid w:val="00DE1DFF"/>
    <w:rsid w:val="00DE5530"/>
    <w:rsid w:val="00DE7CD4"/>
    <w:rsid w:val="00DF5A7E"/>
    <w:rsid w:val="00E012FB"/>
    <w:rsid w:val="00E03900"/>
    <w:rsid w:val="00E05C1D"/>
    <w:rsid w:val="00E139EC"/>
    <w:rsid w:val="00E16B63"/>
    <w:rsid w:val="00E27C03"/>
    <w:rsid w:val="00E451B6"/>
    <w:rsid w:val="00E47C5E"/>
    <w:rsid w:val="00E57B0D"/>
    <w:rsid w:val="00E615B6"/>
    <w:rsid w:val="00E64089"/>
    <w:rsid w:val="00E65665"/>
    <w:rsid w:val="00E667BF"/>
    <w:rsid w:val="00E70444"/>
    <w:rsid w:val="00E829BD"/>
    <w:rsid w:val="00E87C2F"/>
    <w:rsid w:val="00E942FB"/>
    <w:rsid w:val="00E9450D"/>
    <w:rsid w:val="00EA11B4"/>
    <w:rsid w:val="00EA57F1"/>
    <w:rsid w:val="00EB1728"/>
    <w:rsid w:val="00EB4170"/>
    <w:rsid w:val="00EC1A04"/>
    <w:rsid w:val="00EC410D"/>
    <w:rsid w:val="00ED17EA"/>
    <w:rsid w:val="00ED6A4C"/>
    <w:rsid w:val="00EE43C1"/>
    <w:rsid w:val="00EF2A5C"/>
    <w:rsid w:val="00EF6F4C"/>
    <w:rsid w:val="00F0503B"/>
    <w:rsid w:val="00F06CE6"/>
    <w:rsid w:val="00F07E50"/>
    <w:rsid w:val="00F11588"/>
    <w:rsid w:val="00F20094"/>
    <w:rsid w:val="00F23E30"/>
    <w:rsid w:val="00F24B85"/>
    <w:rsid w:val="00F31D9C"/>
    <w:rsid w:val="00F33A32"/>
    <w:rsid w:val="00F344AD"/>
    <w:rsid w:val="00F350CC"/>
    <w:rsid w:val="00F43A33"/>
    <w:rsid w:val="00F43F37"/>
    <w:rsid w:val="00F44D85"/>
    <w:rsid w:val="00F4542C"/>
    <w:rsid w:val="00F51247"/>
    <w:rsid w:val="00F60BF9"/>
    <w:rsid w:val="00F76A8F"/>
    <w:rsid w:val="00F80CCF"/>
    <w:rsid w:val="00F8481E"/>
    <w:rsid w:val="00F927E0"/>
    <w:rsid w:val="00F97714"/>
    <w:rsid w:val="00F97743"/>
    <w:rsid w:val="00FA0D10"/>
    <w:rsid w:val="00FA41B7"/>
    <w:rsid w:val="00FB6B35"/>
    <w:rsid w:val="00FD3A5B"/>
    <w:rsid w:val="00FE11F2"/>
    <w:rsid w:val="00FE234F"/>
    <w:rsid w:val="00FF05D5"/>
    <w:rsid w:val="00FF2747"/>
    <w:rsid w:val="00FF4CA8"/>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04567"/>
  <w15:chartTrackingRefBased/>
  <w15:docId w15:val="{D5B7B5E0-7876-B34D-A2CB-B2FB7AA4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495"/>
    <w:pPr>
      <w:ind w:left="720"/>
      <w:contextualSpacing/>
    </w:pPr>
  </w:style>
  <w:style w:type="paragraph" w:styleId="BalloonText">
    <w:name w:val="Balloon Text"/>
    <w:basedOn w:val="Normal"/>
    <w:link w:val="BalloonTextChar"/>
    <w:uiPriority w:val="99"/>
    <w:semiHidden/>
    <w:unhideWhenUsed/>
    <w:rsid w:val="00E451B6"/>
    <w:rPr>
      <w:sz w:val="18"/>
      <w:szCs w:val="18"/>
    </w:rPr>
  </w:style>
  <w:style w:type="character" w:customStyle="1" w:styleId="BalloonTextChar">
    <w:name w:val="Balloon Text Char"/>
    <w:basedOn w:val="DefaultParagraphFont"/>
    <w:link w:val="BalloonText"/>
    <w:uiPriority w:val="99"/>
    <w:semiHidden/>
    <w:rsid w:val="00E451B6"/>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344AD"/>
    <w:rPr>
      <w:color w:val="0563C1" w:themeColor="hyperlink"/>
      <w:u w:val="single"/>
    </w:rPr>
  </w:style>
  <w:style w:type="character" w:styleId="UnresolvedMention">
    <w:name w:val="Unresolved Mention"/>
    <w:basedOn w:val="DefaultParagraphFont"/>
    <w:uiPriority w:val="99"/>
    <w:semiHidden/>
    <w:unhideWhenUsed/>
    <w:rsid w:val="00F344AD"/>
    <w:rPr>
      <w:color w:val="605E5C"/>
      <w:shd w:val="clear" w:color="auto" w:fill="E1DFDD"/>
    </w:rPr>
  </w:style>
  <w:style w:type="character" w:customStyle="1" w:styleId="txt">
    <w:name w:val="txt"/>
    <w:basedOn w:val="DefaultParagraphFont"/>
    <w:rsid w:val="00D24EEC"/>
  </w:style>
  <w:style w:type="character" w:customStyle="1" w:styleId="bcv">
    <w:name w:val="bcv"/>
    <w:basedOn w:val="DefaultParagraphFont"/>
    <w:rsid w:val="00D24EEC"/>
  </w:style>
  <w:style w:type="character" w:styleId="CommentReference">
    <w:name w:val="annotation reference"/>
    <w:basedOn w:val="DefaultParagraphFont"/>
    <w:uiPriority w:val="99"/>
    <w:semiHidden/>
    <w:unhideWhenUsed/>
    <w:rsid w:val="00030AC4"/>
    <w:rPr>
      <w:sz w:val="16"/>
      <w:szCs w:val="16"/>
    </w:rPr>
  </w:style>
  <w:style w:type="paragraph" w:styleId="CommentText">
    <w:name w:val="annotation text"/>
    <w:basedOn w:val="Normal"/>
    <w:link w:val="CommentTextChar"/>
    <w:uiPriority w:val="99"/>
    <w:semiHidden/>
    <w:unhideWhenUsed/>
    <w:rsid w:val="00030AC4"/>
    <w:rPr>
      <w:sz w:val="20"/>
      <w:szCs w:val="20"/>
    </w:rPr>
  </w:style>
  <w:style w:type="character" w:customStyle="1" w:styleId="CommentTextChar">
    <w:name w:val="Comment Text Char"/>
    <w:basedOn w:val="DefaultParagraphFont"/>
    <w:link w:val="CommentText"/>
    <w:uiPriority w:val="99"/>
    <w:semiHidden/>
    <w:rsid w:val="00030A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AC4"/>
    <w:rPr>
      <w:b/>
      <w:bCs/>
    </w:rPr>
  </w:style>
  <w:style w:type="character" w:customStyle="1" w:styleId="CommentSubjectChar">
    <w:name w:val="Comment Subject Char"/>
    <w:basedOn w:val="CommentTextChar"/>
    <w:link w:val="CommentSubject"/>
    <w:uiPriority w:val="99"/>
    <w:semiHidden/>
    <w:rsid w:val="00030A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8D744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D7442"/>
    <w:rPr>
      <w:sz w:val="22"/>
      <w:szCs w:val="22"/>
    </w:rPr>
  </w:style>
  <w:style w:type="character" w:styleId="PageNumber">
    <w:name w:val="page number"/>
    <w:basedOn w:val="DefaultParagraphFont"/>
    <w:uiPriority w:val="99"/>
    <w:semiHidden/>
    <w:unhideWhenUsed/>
    <w:rsid w:val="00253B0A"/>
  </w:style>
  <w:style w:type="paragraph" w:styleId="Header">
    <w:name w:val="header"/>
    <w:basedOn w:val="Normal"/>
    <w:link w:val="HeaderChar"/>
    <w:uiPriority w:val="99"/>
    <w:unhideWhenUsed/>
    <w:rsid w:val="00411D56"/>
    <w:pPr>
      <w:tabs>
        <w:tab w:val="center" w:pos="4680"/>
        <w:tab w:val="right" w:pos="9360"/>
      </w:tabs>
    </w:pPr>
  </w:style>
  <w:style w:type="character" w:customStyle="1" w:styleId="HeaderChar">
    <w:name w:val="Header Char"/>
    <w:basedOn w:val="DefaultParagraphFont"/>
    <w:link w:val="Header"/>
    <w:uiPriority w:val="99"/>
    <w:rsid w:val="00411D56"/>
    <w:rPr>
      <w:rFonts w:ascii="Times New Roman" w:eastAsia="Times New Roman" w:hAnsi="Times New Roman" w:cs="Times New Roman"/>
    </w:rPr>
  </w:style>
  <w:style w:type="paragraph" w:styleId="NormalWeb">
    <w:name w:val="Normal (Web)"/>
    <w:basedOn w:val="Normal"/>
    <w:uiPriority w:val="99"/>
    <w:unhideWhenUsed/>
    <w:rsid w:val="00682860"/>
    <w:pPr>
      <w:spacing w:before="100" w:beforeAutospacing="1" w:after="100" w:afterAutospacing="1"/>
    </w:pPr>
    <w:rPr>
      <w:lang w:val="es-ES_tradnl" w:eastAsia="es-ES_tradnl"/>
    </w:rPr>
  </w:style>
  <w:style w:type="character" w:styleId="Strong">
    <w:name w:val="Strong"/>
    <w:basedOn w:val="DefaultParagraphFont"/>
    <w:uiPriority w:val="22"/>
    <w:qFormat/>
    <w:rsid w:val="00682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9173">
      <w:bodyDiv w:val="1"/>
      <w:marLeft w:val="0"/>
      <w:marRight w:val="0"/>
      <w:marTop w:val="0"/>
      <w:marBottom w:val="0"/>
      <w:divBdr>
        <w:top w:val="none" w:sz="0" w:space="0" w:color="auto"/>
        <w:left w:val="none" w:sz="0" w:space="0" w:color="auto"/>
        <w:bottom w:val="none" w:sz="0" w:space="0" w:color="auto"/>
        <w:right w:val="none" w:sz="0" w:space="0" w:color="auto"/>
      </w:divBdr>
    </w:div>
    <w:div w:id="105463644">
      <w:bodyDiv w:val="1"/>
      <w:marLeft w:val="0"/>
      <w:marRight w:val="0"/>
      <w:marTop w:val="0"/>
      <w:marBottom w:val="0"/>
      <w:divBdr>
        <w:top w:val="none" w:sz="0" w:space="0" w:color="auto"/>
        <w:left w:val="none" w:sz="0" w:space="0" w:color="auto"/>
        <w:bottom w:val="none" w:sz="0" w:space="0" w:color="auto"/>
        <w:right w:val="none" w:sz="0" w:space="0" w:color="auto"/>
      </w:divBdr>
      <w:divsChild>
        <w:div w:id="282345484">
          <w:marLeft w:val="0"/>
          <w:marRight w:val="0"/>
          <w:marTop w:val="450"/>
          <w:marBottom w:val="450"/>
          <w:divBdr>
            <w:top w:val="none" w:sz="0" w:space="0" w:color="auto"/>
            <w:left w:val="none" w:sz="0" w:space="0" w:color="auto"/>
            <w:bottom w:val="none" w:sz="0" w:space="0" w:color="auto"/>
            <w:right w:val="none" w:sz="0" w:space="0" w:color="auto"/>
          </w:divBdr>
        </w:div>
        <w:div w:id="574820251">
          <w:marLeft w:val="0"/>
          <w:marRight w:val="0"/>
          <w:marTop w:val="450"/>
          <w:marBottom w:val="450"/>
          <w:divBdr>
            <w:top w:val="none" w:sz="0" w:space="0" w:color="auto"/>
            <w:left w:val="none" w:sz="0" w:space="0" w:color="auto"/>
            <w:bottom w:val="none" w:sz="0" w:space="0" w:color="auto"/>
            <w:right w:val="none" w:sz="0" w:space="0" w:color="auto"/>
          </w:divBdr>
        </w:div>
        <w:div w:id="889077599">
          <w:marLeft w:val="0"/>
          <w:marRight w:val="0"/>
          <w:marTop w:val="450"/>
          <w:marBottom w:val="450"/>
          <w:divBdr>
            <w:top w:val="none" w:sz="0" w:space="0" w:color="auto"/>
            <w:left w:val="none" w:sz="0" w:space="0" w:color="auto"/>
            <w:bottom w:val="none" w:sz="0" w:space="0" w:color="auto"/>
            <w:right w:val="none" w:sz="0" w:space="0" w:color="auto"/>
          </w:divBdr>
        </w:div>
        <w:div w:id="1263031269">
          <w:marLeft w:val="0"/>
          <w:marRight w:val="0"/>
          <w:marTop w:val="450"/>
          <w:marBottom w:val="450"/>
          <w:divBdr>
            <w:top w:val="none" w:sz="0" w:space="0" w:color="auto"/>
            <w:left w:val="none" w:sz="0" w:space="0" w:color="auto"/>
            <w:bottom w:val="none" w:sz="0" w:space="0" w:color="auto"/>
            <w:right w:val="none" w:sz="0" w:space="0" w:color="auto"/>
          </w:divBdr>
        </w:div>
        <w:div w:id="617179841">
          <w:marLeft w:val="0"/>
          <w:marRight w:val="0"/>
          <w:marTop w:val="450"/>
          <w:marBottom w:val="450"/>
          <w:divBdr>
            <w:top w:val="none" w:sz="0" w:space="0" w:color="auto"/>
            <w:left w:val="none" w:sz="0" w:space="0" w:color="auto"/>
            <w:bottom w:val="none" w:sz="0" w:space="0" w:color="auto"/>
            <w:right w:val="none" w:sz="0" w:space="0" w:color="auto"/>
          </w:divBdr>
        </w:div>
        <w:div w:id="74862538">
          <w:marLeft w:val="0"/>
          <w:marRight w:val="0"/>
          <w:marTop w:val="450"/>
          <w:marBottom w:val="450"/>
          <w:divBdr>
            <w:top w:val="none" w:sz="0" w:space="0" w:color="auto"/>
            <w:left w:val="none" w:sz="0" w:space="0" w:color="auto"/>
            <w:bottom w:val="none" w:sz="0" w:space="0" w:color="auto"/>
            <w:right w:val="none" w:sz="0" w:space="0" w:color="auto"/>
          </w:divBdr>
        </w:div>
      </w:divsChild>
    </w:div>
    <w:div w:id="229772819">
      <w:bodyDiv w:val="1"/>
      <w:marLeft w:val="0"/>
      <w:marRight w:val="0"/>
      <w:marTop w:val="0"/>
      <w:marBottom w:val="0"/>
      <w:divBdr>
        <w:top w:val="none" w:sz="0" w:space="0" w:color="auto"/>
        <w:left w:val="none" w:sz="0" w:space="0" w:color="auto"/>
        <w:bottom w:val="none" w:sz="0" w:space="0" w:color="auto"/>
        <w:right w:val="none" w:sz="0" w:space="0" w:color="auto"/>
      </w:divBdr>
      <w:divsChild>
        <w:div w:id="702751057">
          <w:marLeft w:val="0"/>
          <w:marRight w:val="0"/>
          <w:marTop w:val="450"/>
          <w:marBottom w:val="450"/>
          <w:divBdr>
            <w:top w:val="none" w:sz="0" w:space="0" w:color="auto"/>
            <w:left w:val="none" w:sz="0" w:space="0" w:color="auto"/>
            <w:bottom w:val="none" w:sz="0" w:space="0" w:color="auto"/>
            <w:right w:val="none" w:sz="0" w:space="0" w:color="auto"/>
          </w:divBdr>
        </w:div>
        <w:div w:id="1159081574">
          <w:marLeft w:val="0"/>
          <w:marRight w:val="0"/>
          <w:marTop w:val="450"/>
          <w:marBottom w:val="450"/>
          <w:divBdr>
            <w:top w:val="none" w:sz="0" w:space="0" w:color="auto"/>
            <w:left w:val="none" w:sz="0" w:space="0" w:color="auto"/>
            <w:bottom w:val="none" w:sz="0" w:space="0" w:color="auto"/>
            <w:right w:val="none" w:sz="0" w:space="0" w:color="auto"/>
          </w:divBdr>
        </w:div>
        <w:div w:id="337538452">
          <w:marLeft w:val="0"/>
          <w:marRight w:val="0"/>
          <w:marTop w:val="450"/>
          <w:marBottom w:val="450"/>
          <w:divBdr>
            <w:top w:val="none" w:sz="0" w:space="0" w:color="auto"/>
            <w:left w:val="none" w:sz="0" w:space="0" w:color="auto"/>
            <w:bottom w:val="none" w:sz="0" w:space="0" w:color="auto"/>
            <w:right w:val="none" w:sz="0" w:space="0" w:color="auto"/>
          </w:divBdr>
        </w:div>
        <w:div w:id="1792624694">
          <w:marLeft w:val="0"/>
          <w:marRight w:val="0"/>
          <w:marTop w:val="450"/>
          <w:marBottom w:val="450"/>
          <w:divBdr>
            <w:top w:val="none" w:sz="0" w:space="0" w:color="auto"/>
            <w:left w:val="none" w:sz="0" w:space="0" w:color="auto"/>
            <w:bottom w:val="none" w:sz="0" w:space="0" w:color="auto"/>
            <w:right w:val="none" w:sz="0" w:space="0" w:color="auto"/>
          </w:divBdr>
        </w:div>
        <w:div w:id="1851139254">
          <w:marLeft w:val="0"/>
          <w:marRight w:val="0"/>
          <w:marTop w:val="450"/>
          <w:marBottom w:val="450"/>
          <w:divBdr>
            <w:top w:val="none" w:sz="0" w:space="0" w:color="auto"/>
            <w:left w:val="none" w:sz="0" w:space="0" w:color="auto"/>
            <w:bottom w:val="none" w:sz="0" w:space="0" w:color="auto"/>
            <w:right w:val="none" w:sz="0" w:space="0" w:color="auto"/>
          </w:divBdr>
        </w:div>
        <w:div w:id="1674910813">
          <w:marLeft w:val="0"/>
          <w:marRight w:val="0"/>
          <w:marTop w:val="450"/>
          <w:marBottom w:val="450"/>
          <w:divBdr>
            <w:top w:val="none" w:sz="0" w:space="0" w:color="auto"/>
            <w:left w:val="none" w:sz="0" w:space="0" w:color="auto"/>
            <w:bottom w:val="none" w:sz="0" w:space="0" w:color="auto"/>
            <w:right w:val="none" w:sz="0" w:space="0" w:color="auto"/>
          </w:divBdr>
        </w:div>
        <w:div w:id="1041202559">
          <w:marLeft w:val="0"/>
          <w:marRight w:val="0"/>
          <w:marTop w:val="450"/>
          <w:marBottom w:val="450"/>
          <w:divBdr>
            <w:top w:val="none" w:sz="0" w:space="0" w:color="auto"/>
            <w:left w:val="none" w:sz="0" w:space="0" w:color="auto"/>
            <w:bottom w:val="none" w:sz="0" w:space="0" w:color="auto"/>
            <w:right w:val="none" w:sz="0" w:space="0" w:color="auto"/>
          </w:divBdr>
        </w:div>
        <w:div w:id="650404918">
          <w:marLeft w:val="0"/>
          <w:marRight w:val="0"/>
          <w:marTop w:val="450"/>
          <w:marBottom w:val="450"/>
          <w:divBdr>
            <w:top w:val="none" w:sz="0" w:space="0" w:color="auto"/>
            <w:left w:val="none" w:sz="0" w:space="0" w:color="auto"/>
            <w:bottom w:val="none" w:sz="0" w:space="0" w:color="auto"/>
            <w:right w:val="none" w:sz="0" w:space="0" w:color="auto"/>
          </w:divBdr>
        </w:div>
      </w:divsChild>
    </w:div>
    <w:div w:id="253779895">
      <w:bodyDiv w:val="1"/>
      <w:marLeft w:val="0"/>
      <w:marRight w:val="0"/>
      <w:marTop w:val="0"/>
      <w:marBottom w:val="0"/>
      <w:divBdr>
        <w:top w:val="none" w:sz="0" w:space="0" w:color="auto"/>
        <w:left w:val="none" w:sz="0" w:space="0" w:color="auto"/>
        <w:bottom w:val="none" w:sz="0" w:space="0" w:color="auto"/>
        <w:right w:val="none" w:sz="0" w:space="0" w:color="auto"/>
      </w:divBdr>
    </w:div>
    <w:div w:id="309209874">
      <w:bodyDiv w:val="1"/>
      <w:marLeft w:val="0"/>
      <w:marRight w:val="0"/>
      <w:marTop w:val="0"/>
      <w:marBottom w:val="0"/>
      <w:divBdr>
        <w:top w:val="none" w:sz="0" w:space="0" w:color="auto"/>
        <w:left w:val="none" w:sz="0" w:space="0" w:color="auto"/>
        <w:bottom w:val="none" w:sz="0" w:space="0" w:color="auto"/>
        <w:right w:val="none" w:sz="0" w:space="0" w:color="auto"/>
      </w:divBdr>
      <w:divsChild>
        <w:div w:id="1404378283">
          <w:marLeft w:val="0"/>
          <w:marRight w:val="0"/>
          <w:marTop w:val="450"/>
          <w:marBottom w:val="450"/>
          <w:divBdr>
            <w:top w:val="none" w:sz="0" w:space="0" w:color="auto"/>
            <w:left w:val="none" w:sz="0" w:space="0" w:color="auto"/>
            <w:bottom w:val="none" w:sz="0" w:space="0" w:color="auto"/>
            <w:right w:val="none" w:sz="0" w:space="0" w:color="auto"/>
          </w:divBdr>
        </w:div>
        <w:div w:id="1316451417">
          <w:marLeft w:val="0"/>
          <w:marRight w:val="0"/>
          <w:marTop w:val="450"/>
          <w:marBottom w:val="450"/>
          <w:divBdr>
            <w:top w:val="none" w:sz="0" w:space="0" w:color="auto"/>
            <w:left w:val="none" w:sz="0" w:space="0" w:color="auto"/>
            <w:bottom w:val="none" w:sz="0" w:space="0" w:color="auto"/>
            <w:right w:val="none" w:sz="0" w:space="0" w:color="auto"/>
          </w:divBdr>
        </w:div>
        <w:div w:id="735594022">
          <w:marLeft w:val="0"/>
          <w:marRight w:val="0"/>
          <w:marTop w:val="450"/>
          <w:marBottom w:val="450"/>
          <w:divBdr>
            <w:top w:val="none" w:sz="0" w:space="0" w:color="auto"/>
            <w:left w:val="none" w:sz="0" w:space="0" w:color="auto"/>
            <w:bottom w:val="none" w:sz="0" w:space="0" w:color="auto"/>
            <w:right w:val="none" w:sz="0" w:space="0" w:color="auto"/>
          </w:divBdr>
        </w:div>
        <w:div w:id="962887500">
          <w:marLeft w:val="0"/>
          <w:marRight w:val="0"/>
          <w:marTop w:val="450"/>
          <w:marBottom w:val="450"/>
          <w:divBdr>
            <w:top w:val="none" w:sz="0" w:space="0" w:color="auto"/>
            <w:left w:val="none" w:sz="0" w:space="0" w:color="auto"/>
            <w:bottom w:val="none" w:sz="0" w:space="0" w:color="auto"/>
            <w:right w:val="none" w:sz="0" w:space="0" w:color="auto"/>
          </w:divBdr>
        </w:div>
        <w:div w:id="690375635">
          <w:marLeft w:val="0"/>
          <w:marRight w:val="0"/>
          <w:marTop w:val="450"/>
          <w:marBottom w:val="450"/>
          <w:divBdr>
            <w:top w:val="none" w:sz="0" w:space="0" w:color="auto"/>
            <w:left w:val="none" w:sz="0" w:space="0" w:color="auto"/>
            <w:bottom w:val="none" w:sz="0" w:space="0" w:color="auto"/>
            <w:right w:val="none" w:sz="0" w:space="0" w:color="auto"/>
          </w:divBdr>
        </w:div>
        <w:div w:id="2080668631">
          <w:marLeft w:val="0"/>
          <w:marRight w:val="0"/>
          <w:marTop w:val="450"/>
          <w:marBottom w:val="450"/>
          <w:divBdr>
            <w:top w:val="none" w:sz="0" w:space="0" w:color="auto"/>
            <w:left w:val="none" w:sz="0" w:space="0" w:color="auto"/>
            <w:bottom w:val="none" w:sz="0" w:space="0" w:color="auto"/>
            <w:right w:val="none" w:sz="0" w:space="0" w:color="auto"/>
          </w:divBdr>
        </w:div>
      </w:divsChild>
    </w:div>
    <w:div w:id="658464324">
      <w:bodyDiv w:val="1"/>
      <w:marLeft w:val="0"/>
      <w:marRight w:val="0"/>
      <w:marTop w:val="0"/>
      <w:marBottom w:val="0"/>
      <w:divBdr>
        <w:top w:val="none" w:sz="0" w:space="0" w:color="auto"/>
        <w:left w:val="none" w:sz="0" w:space="0" w:color="auto"/>
        <w:bottom w:val="none" w:sz="0" w:space="0" w:color="auto"/>
        <w:right w:val="none" w:sz="0" w:space="0" w:color="auto"/>
      </w:divBdr>
      <w:divsChild>
        <w:div w:id="266305245">
          <w:marLeft w:val="0"/>
          <w:marRight w:val="0"/>
          <w:marTop w:val="450"/>
          <w:marBottom w:val="450"/>
          <w:divBdr>
            <w:top w:val="none" w:sz="0" w:space="0" w:color="auto"/>
            <w:left w:val="none" w:sz="0" w:space="0" w:color="auto"/>
            <w:bottom w:val="none" w:sz="0" w:space="0" w:color="auto"/>
            <w:right w:val="none" w:sz="0" w:space="0" w:color="auto"/>
          </w:divBdr>
        </w:div>
        <w:div w:id="2131969978">
          <w:marLeft w:val="0"/>
          <w:marRight w:val="0"/>
          <w:marTop w:val="450"/>
          <w:marBottom w:val="450"/>
          <w:divBdr>
            <w:top w:val="none" w:sz="0" w:space="0" w:color="auto"/>
            <w:left w:val="none" w:sz="0" w:space="0" w:color="auto"/>
            <w:bottom w:val="none" w:sz="0" w:space="0" w:color="auto"/>
            <w:right w:val="none" w:sz="0" w:space="0" w:color="auto"/>
          </w:divBdr>
        </w:div>
        <w:div w:id="1448045706">
          <w:marLeft w:val="0"/>
          <w:marRight w:val="0"/>
          <w:marTop w:val="450"/>
          <w:marBottom w:val="450"/>
          <w:divBdr>
            <w:top w:val="none" w:sz="0" w:space="0" w:color="auto"/>
            <w:left w:val="none" w:sz="0" w:space="0" w:color="auto"/>
            <w:bottom w:val="none" w:sz="0" w:space="0" w:color="auto"/>
            <w:right w:val="none" w:sz="0" w:space="0" w:color="auto"/>
          </w:divBdr>
        </w:div>
        <w:div w:id="361054206">
          <w:marLeft w:val="0"/>
          <w:marRight w:val="0"/>
          <w:marTop w:val="450"/>
          <w:marBottom w:val="450"/>
          <w:divBdr>
            <w:top w:val="none" w:sz="0" w:space="0" w:color="auto"/>
            <w:left w:val="none" w:sz="0" w:space="0" w:color="auto"/>
            <w:bottom w:val="none" w:sz="0" w:space="0" w:color="auto"/>
            <w:right w:val="none" w:sz="0" w:space="0" w:color="auto"/>
          </w:divBdr>
        </w:div>
        <w:div w:id="419134136">
          <w:marLeft w:val="0"/>
          <w:marRight w:val="0"/>
          <w:marTop w:val="450"/>
          <w:marBottom w:val="450"/>
          <w:divBdr>
            <w:top w:val="none" w:sz="0" w:space="0" w:color="auto"/>
            <w:left w:val="none" w:sz="0" w:space="0" w:color="auto"/>
            <w:bottom w:val="none" w:sz="0" w:space="0" w:color="auto"/>
            <w:right w:val="none" w:sz="0" w:space="0" w:color="auto"/>
          </w:divBdr>
        </w:div>
        <w:div w:id="320617219">
          <w:marLeft w:val="0"/>
          <w:marRight w:val="0"/>
          <w:marTop w:val="450"/>
          <w:marBottom w:val="450"/>
          <w:divBdr>
            <w:top w:val="none" w:sz="0" w:space="0" w:color="auto"/>
            <w:left w:val="none" w:sz="0" w:space="0" w:color="auto"/>
            <w:bottom w:val="none" w:sz="0" w:space="0" w:color="auto"/>
            <w:right w:val="none" w:sz="0" w:space="0" w:color="auto"/>
          </w:divBdr>
        </w:div>
        <w:div w:id="1946308267">
          <w:marLeft w:val="0"/>
          <w:marRight w:val="0"/>
          <w:marTop w:val="450"/>
          <w:marBottom w:val="450"/>
          <w:divBdr>
            <w:top w:val="none" w:sz="0" w:space="0" w:color="auto"/>
            <w:left w:val="none" w:sz="0" w:space="0" w:color="auto"/>
            <w:bottom w:val="none" w:sz="0" w:space="0" w:color="auto"/>
            <w:right w:val="none" w:sz="0" w:space="0" w:color="auto"/>
          </w:divBdr>
        </w:div>
        <w:div w:id="355931730">
          <w:marLeft w:val="0"/>
          <w:marRight w:val="0"/>
          <w:marTop w:val="450"/>
          <w:marBottom w:val="450"/>
          <w:divBdr>
            <w:top w:val="none" w:sz="0" w:space="0" w:color="auto"/>
            <w:left w:val="none" w:sz="0" w:space="0" w:color="auto"/>
            <w:bottom w:val="none" w:sz="0" w:space="0" w:color="auto"/>
            <w:right w:val="none" w:sz="0" w:space="0" w:color="auto"/>
          </w:divBdr>
        </w:div>
        <w:div w:id="1455515308">
          <w:marLeft w:val="0"/>
          <w:marRight w:val="0"/>
          <w:marTop w:val="450"/>
          <w:marBottom w:val="450"/>
          <w:divBdr>
            <w:top w:val="none" w:sz="0" w:space="0" w:color="auto"/>
            <w:left w:val="none" w:sz="0" w:space="0" w:color="auto"/>
            <w:bottom w:val="none" w:sz="0" w:space="0" w:color="auto"/>
            <w:right w:val="none" w:sz="0" w:space="0" w:color="auto"/>
          </w:divBdr>
        </w:div>
        <w:div w:id="1764914500">
          <w:marLeft w:val="0"/>
          <w:marRight w:val="0"/>
          <w:marTop w:val="450"/>
          <w:marBottom w:val="450"/>
          <w:divBdr>
            <w:top w:val="none" w:sz="0" w:space="0" w:color="auto"/>
            <w:left w:val="none" w:sz="0" w:space="0" w:color="auto"/>
            <w:bottom w:val="none" w:sz="0" w:space="0" w:color="auto"/>
            <w:right w:val="none" w:sz="0" w:space="0" w:color="auto"/>
          </w:divBdr>
        </w:div>
        <w:div w:id="1723014501">
          <w:marLeft w:val="0"/>
          <w:marRight w:val="0"/>
          <w:marTop w:val="450"/>
          <w:marBottom w:val="450"/>
          <w:divBdr>
            <w:top w:val="none" w:sz="0" w:space="0" w:color="auto"/>
            <w:left w:val="none" w:sz="0" w:space="0" w:color="auto"/>
            <w:bottom w:val="none" w:sz="0" w:space="0" w:color="auto"/>
            <w:right w:val="none" w:sz="0" w:space="0" w:color="auto"/>
          </w:divBdr>
        </w:div>
        <w:div w:id="1221134514">
          <w:marLeft w:val="0"/>
          <w:marRight w:val="0"/>
          <w:marTop w:val="450"/>
          <w:marBottom w:val="450"/>
          <w:divBdr>
            <w:top w:val="none" w:sz="0" w:space="0" w:color="auto"/>
            <w:left w:val="none" w:sz="0" w:space="0" w:color="auto"/>
            <w:bottom w:val="none" w:sz="0" w:space="0" w:color="auto"/>
            <w:right w:val="none" w:sz="0" w:space="0" w:color="auto"/>
          </w:divBdr>
        </w:div>
        <w:div w:id="352996312">
          <w:marLeft w:val="0"/>
          <w:marRight w:val="0"/>
          <w:marTop w:val="450"/>
          <w:marBottom w:val="450"/>
          <w:divBdr>
            <w:top w:val="none" w:sz="0" w:space="0" w:color="auto"/>
            <w:left w:val="none" w:sz="0" w:space="0" w:color="auto"/>
            <w:bottom w:val="none" w:sz="0" w:space="0" w:color="auto"/>
            <w:right w:val="none" w:sz="0" w:space="0" w:color="auto"/>
          </w:divBdr>
        </w:div>
        <w:div w:id="1323239613">
          <w:marLeft w:val="0"/>
          <w:marRight w:val="0"/>
          <w:marTop w:val="450"/>
          <w:marBottom w:val="450"/>
          <w:divBdr>
            <w:top w:val="none" w:sz="0" w:space="0" w:color="auto"/>
            <w:left w:val="none" w:sz="0" w:space="0" w:color="auto"/>
            <w:bottom w:val="none" w:sz="0" w:space="0" w:color="auto"/>
            <w:right w:val="none" w:sz="0" w:space="0" w:color="auto"/>
          </w:divBdr>
        </w:div>
        <w:div w:id="847672837">
          <w:marLeft w:val="0"/>
          <w:marRight w:val="0"/>
          <w:marTop w:val="450"/>
          <w:marBottom w:val="450"/>
          <w:divBdr>
            <w:top w:val="none" w:sz="0" w:space="0" w:color="auto"/>
            <w:left w:val="none" w:sz="0" w:space="0" w:color="auto"/>
            <w:bottom w:val="none" w:sz="0" w:space="0" w:color="auto"/>
            <w:right w:val="none" w:sz="0" w:space="0" w:color="auto"/>
          </w:divBdr>
        </w:div>
        <w:div w:id="1263562517">
          <w:marLeft w:val="0"/>
          <w:marRight w:val="0"/>
          <w:marTop w:val="450"/>
          <w:marBottom w:val="450"/>
          <w:divBdr>
            <w:top w:val="none" w:sz="0" w:space="0" w:color="auto"/>
            <w:left w:val="none" w:sz="0" w:space="0" w:color="auto"/>
            <w:bottom w:val="none" w:sz="0" w:space="0" w:color="auto"/>
            <w:right w:val="none" w:sz="0" w:space="0" w:color="auto"/>
          </w:divBdr>
        </w:div>
      </w:divsChild>
    </w:div>
    <w:div w:id="692848302">
      <w:bodyDiv w:val="1"/>
      <w:marLeft w:val="0"/>
      <w:marRight w:val="0"/>
      <w:marTop w:val="0"/>
      <w:marBottom w:val="0"/>
      <w:divBdr>
        <w:top w:val="none" w:sz="0" w:space="0" w:color="auto"/>
        <w:left w:val="none" w:sz="0" w:space="0" w:color="auto"/>
        <w:bottom w:val="none" w:sz="0" w:space="0" w:color="auto"/>
        <w:right w:val="none" w:sz="0" w:space="0" w:color="auto"/>
      </w:divBdr>
    </w:div>
    <w:div w:id="841510632">
      <w:bodyDiv w:val="1"/>
      <w:marLeft w:val="0"/>
      <w:marRight w:val="0"/>
      <w:marTop w:val="0"/>
      <w:marBottom w:val="0"/>
      <w:divBdr>
        <w:top w:val="none" w:sz="0" w:space="0" w:color="auto"/>
        <w:left w:val="none" w:sz="0" w:space="0" w:color="auto"/>
        <w:bottom w:val="none" w:sz="0" w:space="0" w:color="auto"/>
        <w:right w:val="none" w:sz="0" w:space="0" w:color="auto"/>
      </w:divBdr>
      <w:divsChild>
        <w:div w:id="1273636638">
          <w:marLeft w:val="0"/>
          <w:marRight w:val="0"/>
          <w:marTop w:val="450"/>
          <w:marBottom w:val="450"/>
          <w:divBdr>
            <w:top w:val="none" w:sz="0" w:space="0" w:color="auto"/>
            <w:left w:val="none" w:sz="0" w:space="0" w:color="auto"/>
            <w:bottom w:val="none" w:sz="0" w:space="0" w:color="auto"/>
            <w:right w:val="none" w:sz="0" w:space="0" w:color="auto"/>
          </w:divBdr>
        </w:div>
        <w:div w:id="832186694">
          <w:marLeft w:val="0"/>
          <w:marRight w:val="0"/>
          <w:marTop w:val="450"/>
          <w:marBottom w:val="450"/>
          <w:divBdr>
            <w:top w:val="none" w:sz="0" w:space="0" w:color="auto"/>
            <w:left w:val="none" w:sz="0" w:space="0" w:color="auto"/>
            <w:bottom w:val="none" w:sz="0" w:space="0" w:color="auto"/>
            <w:right w:val="none" w:sz="0" w:space="0" w:color="auto"/>
          </w:divBdr>
        </w:div>
        <w:div w:id="1738744227">
          <w:marLeft w:val="0"/>
          <w:marRight w:val="0"/>
          <w:marTop w:val="450"/>
          <w:marBottom w:val="450"/>
          <w:divBdr>
            <w:top w:val="none" w:sz="0" w:space="0" w:color="auto"/>
            <w:left w:val="none" w:sz="0" w:space="0" w:color="auto"/>
            <w:bottom w:val="none" w:sz="0" w:space="0" w:color="auto"/>
            <w:right w:val="none" w:sz="0" w:space="0" w:color="auto"/>
          </w:divBdr>
        </w:div>
        <w:div w:id="115608532">
          <w:marLeft w:val="0"/>
          <w:marRight w:val="0"/>
          <w:marTop w:val="450"/>
          <w:marBottom w:val="450"/>
          <w:divBdr>
            <w:top w:val="none" w:sz="0" w:space="0" w:color="auto"/>
            <w:left w:val="none" w:sz="0" w:space="0" w:color="auto"/>
            <w:bottom w:val="none" w:sz="0" w:space="0" w:color="auto"/>
            <w:right w:val="none" w:sz="0" w:space="0" w:color="auto"/>
          </w:divBdr>
        </w:div>
        <w:div w:id="1608586261">
          <w:marLeft w:val="0"/>
          <w:marRight w:val="0"/>
          <w:marTop w:val="450"/>
          <w:marBottom w:val="450"/>
          <w:divBdr>
            <w:top w:val="none" w:sz="0" w:space="0" w:color="auto"/>
            <w:left w:val="none" w:sz="0" w:space="0" w:color="auto"/>
            <w:bottom w:val="none" w:sz="0" w:space="0" w:color="auto"/>
            <w:right w:val="none" w:sz="0" w:space="0" w:color="auto"/>
          </w:divBdr>
        </w:div>
        <w:div w:id="112721995">
          <w:marLeft w:val="0"/>
          <w:marRight w:val="0"/>
          <w:marTop w:val="450"/>
          <w:marBottom w:val="450"/>
          <w:divBdr>
            <w:top w:val="none" w:sz="0" w:space="0" w:color="auto"/>
            <w:left w:val="none" w:sz="0" w:space="0" w:color="auto"/>
            <w:bottom w:val="none" w:sz="0" w:space="0" w:color="auto"/>
            <w:right w:val="none" w:sz="0" w:space="0" w:color="auto"/>
          </w:divBdr>
        </w:div>
      </w:divsChild>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909459687">
      <w:bodyDiv w:val="1"/>
      <w:marLeft w:val="0"/>
      <w:marRight w:val="0"/>
      <w:marTop w:val="0"/>
      <w:marBottom w:val="0"/>
      <w:divBdr>
        <w:top w:val="none" w:sz="0" w:space="0" w:color="auto"/>
        <w:left w:val="none" w:sz="0" w:space="0" w:color="auto"/>
        <w:bottom w:val="none" w:sz="0" w:space="0" w:color="auto"/>
        <w:right w:val="none" w:sz="0" w:space="0" w:color="auto"/>
      </w:divBdr>
    </w:div>
    <w:div w:id="957032525">
      <w:bodyDiv w:val="1"/>
      <w:marLeft w:val="0"/>
      <w:marRight w:val="0"/>
      <w:marTop w:val="0"/>
      <w:marBottom w:val="0"/>
      <w:divBdr>
        <w:top w:val="none" w:sz="0" w:space="0" w:color="auto"/>
        <w:left w:val="none" w:sz="0" w:space="0" w:color="auto"/>
        <w:bottom w:val="none" w:sz="0" w:space="0" w:color="auto"/>
        <w:right w:val="none" w:sz="0" w:space="0" w:color="auto"/>
      </w:divBdr>
    </w:div>
    <w:div w:id="980499872">
      <w:bodyDiv w:val="1"/>
      <w:marLeft w:val="0"/>
      <w:marRight w:val="0"/>
      <w:marTop w:val="0"/>
      <w:marBottom w:val="0"/>
      <w:divBdr>
        <w:top w:val="none" w:sz="0" w:space="0" w:color="auto"/>
        <w:left w:val="none" w:sz="0" w:space="0" w:color="auto"/>
        <w:bottom w:val="none" w:sz="0" w:space="0" w:color="auto"/>
        <w:right w:val="none" w:sz="0" w:space="0" w:color="auto"/>
      </w:divBdr>
    </w:div>
    <w:div w:id="1302803034">
      <w:bodyDiv w:val="1"/>
      <w:marLeft w:val="0"/>
      <w:marRight w:val="0"/>
      <w:marTop w:val="0"/>
      <w:marBottom w:val="0"/>
      <w:divBdr>
        <w:top w:val="none" w:sz="0" w:space="0" w:color="auto"/>
        <w:left w:val="none" w:sz="0" w:space="0" w:color="auto"/>
        <w:bottom w:val="none" w:sz="0" w:space="0" w:color="auto"/>
        <w:right w:val="none" w:sz="0" w:space="0" w:color="auto"/>
      </w:divBdr>
      <w:divsChild>
        <w:div w:id="1014529751">
          <w:marLeft w:val="0"/>
          <w:marRight w:val="0"/>
          <w:marTop w:val="450"/>
          <w:marBottom w:val="450"/>
          <w:divBdr>
            <w:top w:val="none" w:sz="0" w:space="0" w:color="auto"/>
            <w:left w:val="none" w:sz="0" w:space="0" w:color="auto"/>
            <w:bottom w:val="none" w:sz="0" w:space="0" w:color="auto"/>
            <w:right w:val="none" w:sz="0" w:space="0" w:color="auto"/>
          </w:divBdr>
        </w:div>
        <w:div w:id="525992281">
          <w:marLeft w:val="0"/>
          <w:marRight w:val="0"/>
          <w:marTop w:val="450"/>
          <w:marBottom w:val="450"/>
          <w:divBdr>
            <w:top w:val="none" w:sz="0" w:space="0" w:color="auto"/>
            <w:left w:val="none" w:sz="0" w:space="0" w:color="auto"/>
            <w:bottom w:val="none" w:sz="0" w:space="0" w:color="auto"/>
            <w:right w:val="none" w:sz="0" w:space="0" w:color="auto"/>
          </w:divBdr>
        </w:div>
        <w:div w:id="718624971">
          <w:marLeft w:val="0"/>
          <w:marRight w:val="0"/>
          <w:marTop w:val="450"/>
          <w:marBottom w:val="450"/>
          <w:divBdr>
            <w:top w:val="none" w:sz="0" w:space="0" w:color="auto"/>
            <w:left w:val="none" w:sz="0" w:space="0" w:color="auto"/>
            <w:bottom w:val="none" w:sz="0" w:space="0" w:color="auto"/>
            <w:right w:val="none" w:sz="0" w:space="0" w:color="auto"/>
          </w:divBdr>
        </w:div>
        <w:div w:id="163278459">
          <w:marLeft w:val="0"/>
          <w:marRight w:val="0"/>
          <w:marTop w:val="450"/>
          <w:marBottom w:val="450"/>
          <w:divBdr>
            <w:top w:val="none" w:sz="0" w:space="0" w:color="auto"/>
            <w:left w:val="none" w:sz="0" w:space="0" w:color="auto"/>
            <w:bottom w:val="none" w:sz="0" w:space="0" w:color="auto"/>
            <w:right w:val="none" w:sz="0" w:space="0" w:color="auto"/>
          </w:divBdr>
        </w:div>
        <w:div w:id="225338965">
          <w:marLeft w:val="0"/>
          <w:marRight w:val="0"/>
          <w:marTop w:val="450"/>
          <w:marBottom w:val="450"/>
          <w:divBdr>
            <w:top w:val="none" w:sz="0" w:space="0" w:color="auto"/>
            <w:left w:val="none" w:sz="0" w:space="0" w:color="auto"/>
            <w:bottom w:val="none" w:sz="0" w:space="0" w:color="auto"/>
            <w:right w:val="none" w:sz="0" w:space="0" w:color="auto"/>
          </w:divBdr>
        </w:div>
        <w:div w:id="1722483307">
          <w:marLeft w:val="0"/>
          <w:marRight w:val="0"/>
          <w:marTop w:val="450"/>
          <w:marBottom w:val="450"/>
          <w:divBdr>
            <w:top w:val="none" w:sz="0" w:space="0" w:color="auto"/>
            <w:left w:val="none" w:sz="0" w:space="0" w:color="auto"/>
            <w:bottom w:val="none" w:sz="0" w:space="0" w:color="auto"/>
            <w:right w:val="none" w:sz="0" w:space="0" w:color="auto"/>
          </w:divBdr>
        </w:div>
        <w:div w:id="1382166113">
          <w:marLeft w:val="0"/>
          <w:marRight w:val="0"/>
          <w:marTop w:val="450"/>
          <w:marBottom w:val="450"/>
          <w:divBdr>
            <w:top w:val="none" w:sz="0" w:space="0" w:color="auto"/>
            <w:left w:val="none" w:sz="0" w:space="0" w:color="auto"/>
            <w:bottom w:val="none" w:sz="0" w:space="0" w:color="auto"/>
            <w:right w:val="none" w:sz="0" w:space="0" w:color="auto"/>
          </w:divBdr>
        </w:div>
      </w:divsChild>
    </w:div>
    <w:div w:id="1383603956">
      <w:bodyDiv w:val="1"/>
      <w:marLeft w:val="0"/>
      <w:marRight w:val="0"/>
      <w:marTop w:val="0"/>
      <w:marBottom w:val="0"/>
      <w:divBdr>
        <w:top w:val="none" w:sz="0" w:space="0" w:color="auto"/>
        <w:left w:val="none" w:sz="0" w:space="0" w:color="auto"/>
        <w:bottom w:val="none" w:sz="0" w:space="0" w:color="auto"/>
        <w:right w:val="none" w:sz="0" w:space="0" w:color="auto"/>
      </w:divBdr>
      <w:divsChild>
        <w:div w:id="865561043">
          <w:marLeft w:val="0"/>
          <w:marRight w:val="0"/>
          <w:marTop w:val="450"/>
          <w:marBottom w:val="450"/>
          <w:divBdr>
            <w:top w:val="none" w:sz="0" w:space="0" w:color="auto"/>
            <w:left w:val="none" w:sz="0" w:space="0" w:color="auto"/>
            <w:bottom w:val="none" w:sz="0" w:space="0" w:color="auto"/>
            <w:right w:val="none" w:sz="0" w:space="0" w:color="auto"/>
          </w:divBdr>
        </w:div>
        <w:div w:id="1708069512">
          <w:marLeft w:val="0"/>
          <w:marRight w:val="0"/>
          <w:marTop w:val="450"/>
          <w:marBottom w:val="450"/>
          <w:divBdr>
            <w:top w:val="none" w:sz="0" w:space="0" w:color="auto"/>
            <w:left w:val="none" w:sz="0" w:space="0" w:color="auto"/>
            <w:bottom w:val="none" w:sz="0" w:space="0" w:color="auto"/>
            <w:right w:val="none" w:sz="0" w:space="0" w:color="auto"/>
          </w:divBdr>
        </w:div>
        <w:div w:id="1750809389">
          <w:marLeft w:val="0"/>
          <w:marRight w:val="0"/>
          <w:marTop w:val="450"/>
          <w:marBottom w:val="450"/>
          <w:divBdr>
            <w:top w:val="none" w:sz="0" w:space="0" w:color="auto"/>
            <w:left w:val="none" w:sz="0" w:space="0" w:color="auto"/>
            <w:bottom w:val="none" w:sz="0" w:space="0" w:color="auto"/>
            <w:right w:val="none" w:sz="0" w:space="0" w:color="auto"/>
          </w:divBdr>
        </w:div>
        <w:div w:id="970281800">
          <w:marLeft w:val="0"/>
          <w:marRight w:val="0"/>
          <w:marTop w:val="450"/>
          <w:marBottom w:val="450"/>
          <w:divBdr>
            <w:top w:val="none" w:sz="0" w:space="0" w:color="auto"/>
            <w:left w:val="none" w:sz="0" w:space="0" w:color="auto"/>
            <w:bottom w:val="none" w:sz="0" w:space="0" w:color="auto"/>
            <w:right w:val="none" w:sz="0" w:space="0" w:color="auto"/>
          </w:divBdr>
        </w:div>
        <w:div w:id="463041570">
          <w:marLeft w:val="0"/>
          <w:marRight w:val="0"/>
          <w:marTop w:val="450"/>
          <w:marBottom w:val="450"/>
          <w:divBdr>
            <w:top w:val="none" w:sz="0" w:space="0" w:color="auto"/>
            <w:left w:val="none" w:sz="0" w:space="0" w:color="auto"/>
            <w:bottom w:val="none" w:sz="0" w:space="0" w:color="auto"/>
            <w:right w:val="none" w:sz="0" w:space="0" w:color="auto"/>
          </w:divBdr>
        </w:div>
        <w:div w:id="1649096153">
          <w:marLeft w:val="0"/>
          <w:marRight w:val="0"/>
          <w:marTop w:val="450"/>
          <w:marBottom w:val="450"/>
          <w:divBdr>
            <w:top w:val="none" w:sz="0" w:space="0" w:color="auto"/>
            <w:left w:val="none" w:sz="0" w:space="0" w:color="auto"/>
            <w:bottom w:val="none" w:sz="0" w:space="0" w:color="auto"/>
            <w:right w:val="none" w:sz="0" w:space="0" w:color="auto"/>
          </w:divBdr>
        </w:div>
      </w:divsChild>
    </w:div>
    <w:div w:id="1534344688">
      <w:bodyDiv w:val="1"/>
      <w:marLeft w:val="0"/>
      <w:marRight w:val="0"/>
      <w:marTop w:val="0"/>
      <w:marBottom w:val="0"/>
      <w:divBdr>
        <w:top w:val="none" w:sz="0" w:space="0" w:color="auto"/>
        <w:left w:val="none" w:sz="0" w:space="0" w:color="auto"/>
        <w:bottom w:val="none" w:sz="0" w:space="0" w:color="auto"/>
        <w:right w:val="none" w:sz="0" w:space="0" w:color="auto"/>
      </w:divBdr>
      <w:divsChild>
        <w:div w:id="25719581">
          <w:marLeft w:val="0"/>
          <w:marRight w:val="0"/>
          <w:marTop w:val="0"/>
          <w:marBottom w:val="0"/>
          <w:divBdr>
            <w:top w:val="none" w:sz="0" w:space="0" w:color="auto"/>
            <w:left w:val="none" w:sz="0" w:space="0" w:color="auto"/>
            <w:bottom w:val="none" w:sz="0" w:space="0" w:color="auto"/>
            <w:right w:val="none" w:sz="0" w:space="0" w:color="auto"/>
          </w:divBdr>
          <w:divsChild>
            <w:div w:id="86254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8706380">
      <w:bodyDiv w:val="1"/>
      <w:marLeft w:val="0"/>
      <w:marRight w:val="0"/>
      <w:marTop w:val="0"/>
      <w:marBottom w:val="0"/>
      <w:divBdr>
        <w:top w:val="none" w:sz="0" w:space="0" w:color="auto"/>
        <w:left w:val="none" w:sz="0" w:space="0" w:color="auto"/>
        <w:bottom w:val="none" w:sz="0" w:space="0" w:color="auto"/>
        <w:right w:val="none" w:sz="0" w:space="0" w:color="auto"/>
      </w:divBdr>
      <w:divsChild>
        <w:div w:id="445925163">
          <w:marLeft w:val="0"/>
          <w:marRight w:val="0"/>
          <w:marTop w:val="0"/>
          <w:marBottom w:val="0"/>
          <w:divBdr>
            <w:top w:val="none" w:sz="0" w:space="0" w:color="auto"/>
            <w:left w:val="none" w:sz="0" w:space="0" w:color="auto"/>
            <w:bottom w:val="none" w:sz="0" w:space="0" w:color="auto"/>
            <w:right w:val="none" w:sz="0" w:space="0" w:color="auto"/>
          </w:divBdr>
          <w:divsChild>
            <w:div w:id="58545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416801">
      <w:bodyDiv w:val="1"/>
      <w:marLeft w:val="0"/>
      <w:marRight w:val="0"/>
      <w:marTop w:val="0"/>
      <w:marBottom w:val="0"/>
      <w:divBdr>
        <w:top w:val="none" w:sz="0" w:space="0" w:color="auto"/>
        <w:left w:val="none" w:sz="0" w:space="0" w:color="auto"/>
        <w:bottom w:val="none" w:sz="0" w:space="0" w:color="auto"/>
        <w:right w:val="none" w:sz="0" w:space="0" w:color="auto"/>
      </w:divBdr>
      <w:divsChild>
        <w:div w:id="1534027776">
          <w:marLeft w:val="0"/>
          <w:marRight w:val="0"/>
          <w:marTop w:val="450"/>
          <w:marBottom w:val="450"/>
          <w:divBdr>
            <w:top w:val="none" w:sz="0" w:space="0" w:color="auto"/>
            <w:left w:val="none" w:sz="0" w:space="0" w:color="auto"/>
            <w:bottom w:val="none" w:sz="0" w:space="0" w:color="auto"/>
            <w:right w:val="none" w:sz="0" w:space="0" w:color="auto"/>
          </w:divBdr>
        </w:div>
        <w:div w:id="2032803479">
          <w:marLeft w:val="0"/>
          <w:marRight w:val="0"/>
          <w:marTop w:val="450"/>
          <w:marBottom w:val="450"/>
          <w:divBdr>
            <w:top w:val="none" w:sz="0" w:space="0" w:color="auto"/>
            <w:left w:val="none" w:sz="0" w:space="0" w:color="auto"/>
            <w:bottom w:val="none" w:sz="0" w:space="0" w:color="auto"/>
            <w:right w:val="none" w:sz="0" w:space="0" w:color="auto"/>
          </w:divBdr>
        </w:div>
        <w:div w:id="714503784">
          <w:marLeft w:val="0"/>
          <w:marRight w:val="0"/>
          <w:marTop w:val="450"/>
          <w:marBottom w:val="450"/>
          <w:divBdr>
            <w:top w:val="none" w:sz="0" w:space="0" w:color="auto"/>
            <w:left w:val="none" w:sz="0" w:space="0" w:color="auto"/>
            <w:bottom w:val="none" w:sz="0" w:space="0" w:color="auto"/>
            <w:right w:val="none" w:sz="0" w:space="0" w:color="auto"/>
          </w:divBdr>
        </w:div>
        <w:div w:id="289172933">
          <w:marLeft w:val="0"/>
          <w:marRight w:val="0"/>
          <w:marTop w:val="450"/>
          <w:marBottom w:val="450"/>
          <w:divBdr>
            <w:top w:val="none" w:sz="0" w:space="0" w:color="auto"/>
            <w:left w:val="none" w:sz="0" w:space="0" w:color="auto"/>
            <w:bottom w:val="none" w:sz="0" w:space="0" w:color="auto"/>
            <w:right w:val="none" w:sz="0" w:space="0" w:color="auto"/>
          </w:divBdr>
        </w:div>
        <w:div w:id="1018045095">
          <w:marLeft w:val="0"/>
          <w:marRight w:val="0"/>
          <w:marTop w:val="450"/>
          <w:marBottom w:val="450"/>
          <w:divBdr>
            <w:top w:val="none" w:sz="0" w:space="0" w:color="auto"/>
            <w:left w:val="none" w:sz="0" w:space="0" w:color="auto"/>
            <w:bottom w:val="none" w:sz="0" w:space="0" w:color="auto"/>
            <w:right w:val="none" w:sz="0" w:space="0" w:color="auto"/>
          </w:divBdr>
        </w:div>
        <w:div w:id="1747611534">
          <w:marLeft w:val="0"/>
          <w:marRight w:val="0"/>
          <w:marTop w:val="450"/>
          <w:marBottom w:val="450"/>
          <w:divBdr>
            <w:top w:val="none" w:sz="0" w:space="0" w:color="auto"/>
            <w:left w:val="none" w:sz="0" w:space="0" w:color="auto"/>
            <w:bottom w:val="none" w:sz="0" w:space="0" w:color="auto"/>
            <w:right w:val="none" w:sz="0" w:space="0" w:color="auto"/>
          </w:divBdr>
        </w:div>
        <w:div w:id="1308435219">
          <w:marLeft w:val="0"/>
          <w:marRight w:val="0"/>
          <w:marTop w:val="450"/>
          <w:marBottom w:val="450"/>
          <w:divBdr>
            <w:top w:val="none" w:sz="0" w:space="0" w:color="auto"/>
            <w:left w:val="none" w:sz="0" w:space="0" w:color="auto"/>
            <w:bottom w:val="none" w:sz="0" w:space="0" w:color="auto"/>
            <w:right w:val="none" w:sz="0" w:space="0" w:color="auto"/>
          </w:divBdr>
        </w:div>
        <w:div w:id="375274730">
          <w:marLeft w:val="0"/>
          <w:marRight w:val="0"/>
          <w:marTop w:val="450"/>
          <w:marBottom w:val="450"/>
          <w:divBdr>
            <w:top w:val="none" w:sz="0" w:space="0" w:color="auto"/>
            <w:left w:val="none" w:sz="0" w:space="0" w:color="auto"/>
            <w:bottom w:val="none" w:sz="0" w:space="0" w:color="auto"/>
            <w:right w:val="none" w:sz="0" w:space="0" w:color="auto"/>
          </w:divBdr>
        </w:div>
        <w:div w:id="2088919864">
          <w:marLeft w:val="0"/>
          <w:marRight w:val="0"/>
          <w:marTop w:val="450"/>
          <w:marBottom w:val="450"/>
          <w:divBdr>
            <w:top w:val="none" w:sz="0" w:space="0" w:color="auto"/>
            <w:left w:val="none" w:sz="0" w:space="0" w:color="auto"/>
            <w:bottom w:val="none" w:sz="0" w:space="0" w:color="auto"/>
            <w:right w:val="none" w:sz="0" w:space="0" w:color="auto"/>
          </w:divBdr>
        </w:div>
        <w:div w:id="261885354">
          <w:marLeft w:val="0"/>
          <w:marRight w:val="0"/>
          <w:marTop w:val="450"/>
          <w:marBottom w:val="450"/>
          <w:divBdr>
            <w:top w:val="none" w:sz="0" w:space="0" w:color="auto"/>
            <w:left w:val="none" w:sz="0" w:space="0" w:color="auto"/>
            <w:bottom w:val="none" w:sz="0" w:space="0" w:color="auto"/>
            <w:right w:val="none" w:sz="0" w:space="0" w:color="auto"/>
          </w:divBdr>
        </w:div>
        <w:div w:id="932785897">
          <w:marLeft w:val="0"/>
          <w:marRight w:val="0"/>
          <w:marTop w:val="450"/>
          <w:marBottom w:val="450"/>
          <w:divBdr>
            <w:top w:val="none" w:sz="0" w:space="0" w:color="auto"/>
            <w:left w:val="none" w:sz="0" w:space="0" w:color="auto"/>
            <w:bottom w:val="none" w:sz="0" w:space="0" w:color="auto"/>
            <w:right w:val="none" w:sz="0" w:space="0" w:color="auto"/>
          </w:divBdr>
        </w:div>
        <w:div w:id="953294281">
          <w:marLeft w:val="0"/>
          <w:marRight w:val="0"/>
          <w:marTop w:val="450"/>
          <w:marBottom w:val="450"/>
          <w:divBdr>
            <w:top w:val="none" w:sz="0" w:space="0" w:color="auto"/>
            <w:left w:val="none" w:sz="0" w:space="0" w:color="auto"/>
            <w:bottom w:val="none" w:sz="0" w:space="0" w:color="auto"/>
            <w:right w:val="none" w:sz="0" w:space="0" w:color="auto"/>
          </w:divBdr>
        </w:div>
        <w:div w:id="916599177">
          <w:marLeft w:val="0"/>
          <w:marRight w:val="0"/>
          <w:marTop w:val="450"/>
          <w:marBottom w:val="450"/>
          <w:divBdr>
            <w:top w:val="none" w:sz="0" w:space="0" w:color="auto"/>
            <w:left w:val="none" w:sz="0" w:space="0" w:color="auto"/>
            <w:bottom w:val="none" w:sz="0" w:space="0" w:color="auto"/>
            <w:right w:val="none" w:sz="0" w:space="0" w:color="auto"/>
          </w:divBdr>
        </w:div>
        <w:div w:id="1682271462">
          <w:marLeft w:val="0"/>
          <w:marRight w:val="0"/>
          <w:marTop w:val="450"/>
          <w:marBottom w:val="450"/>
          <w:divBdr>
            <w:top w:val="none" w:sz="0" w:space="0" w:color="auto"/>
            <w:left w:val="none" w:sz="0" w:space="0" w:color="auto"/>
            <w:bottom w:val="none" w:sz="0" w:space="0" w:color="auto"/>
            <w:right w:val="none" w:sz="0" w:space="0" w:color="auto"/>
          </w:divBdr>
        </w:div>
        <w:div w:id="1406412435">
          <w:marLeft w:val="0"/>
          <w:marRight w:val="0"/>
          <w:marTop w:val="450"/>
          <w:marBottom w:val="450"/>
          <w:divBdr>
            <w:top w:val="none" w:sz="0" w:space="0" w:color="auto"/>
            <w:left w:val="none" w:sz="0" w:space="0" w:color="auto"/>
            <w:bottom w:val="none" w:sz="0" w:space="0" w:color="auto"/>
            <w:right w:val="none" w:sz="0" w:space="0" w:color="auto"/>
          </w:divBdr>
        </w:div>
      </w:divsChild>
    </w:div>
    <w:div w:id="1766727411">
      <w:bodyDiv w:val="1"/>
      <w:marLeft w:val="0"/>
      <w:marRight w:val="0"/>
      <w:marTop w:val="0"/>
      <w:marBottom w:val="0"/>
      <w:divBdr>
        <w:top w:val="none" w:sz="0" w:space="0" w:color="auto"/>
        <w:left w:val="none" w:sz="0" w:space="0" w:color="auto"/>
        <w:bottom w:val="none" w:sz="0" w:space="0" w:color="auto"/>
        <w:right w:val="none" w:sz="0" w:space="0" w:color="auto"/>
      </w:divBdr>
    </w:div>
    <w:div w:id="1939949922">
      <w:bodyDiv w:val="1"/>
      <w:marLeft w:val="0"/>
      <w:marRight w:val="0"/>
      <w:marTop w:val="0"/>
      <w:marBottom w:val="0"/>
      <w:divBdr>
        <w:top w:val="none" w:sz="0" w:space="0" w:color="auto"/>
        <w:left w:val="none" w:sz="0" w:space="0" w:color="auto"/>
        <w:bottom w:val="none" w:sz="0" w:space="0" w:color="auto"/>
        <w:right w:val="none" w:sz="0" w:space="0" w:color="auto"/>
      </w:divBdr>
      <w:divsChild>
        <w:div w:id="1331328508">
          <w:marLeft w:val="0"/>
          <w:marRight w:val="0"/>
          <w:marTop w:val="450"/>
          <w:marBottom w:val="450"/>
          <w:divBdr>
            <w:top w:val="none" w:sz="0" w:space="0" w:color="auto"/>
            <w:left w:val="none" w:sz="0" w:space="0" w:color="auto"/>
            <w:bottom w:val="none" w:sz="0" w:space="0" w:color="auto"/>
            <w:right w:val="none" w:sz="0" w:space="0" w:color="auto"/>
          </w:divBdr>
        </w:div>
        <w:div w:id="1856847077">
          <w:marLeft w:val="0"/>
          <w:marRight w:val="0"/>
          <w:marTop w:val="450"/>
          <w:marBottom w:val="450"/>
          <w:divBdr>
            <w:top w:val="none" w:sz="0" w:space="0" w:color="auto"/>
            <w:left w:val="none" w:sz="0" w:space="0" w:color="auto"/>
            <w:bottom w:val="none" w:sz="0" w:space="0" w:color="auto"/>
            <w:right w:val="none" w:sz="0" w:space="0" w:color="auto"/>
          </w:divBdr>
        </w:div>
        <w:div w:id="822358995">
          <w:marLeft w:val="0"/>
          <w:marRight w:val="0"/>
          <w:marTop w:val="450"/>
          <w:marBottom w:val="450"/>
          <w:divBdr>
            <w:top w:val="none" w:sz="0" w:space="0" w:color="auto"/>
            <w:left w:val="none" w:sz="0" w:space="0" w:color="auto"/>
            <w:bottom w:val="none" w:sz="0" w:space="0" w:color="auto"/>
            <w:right w:val="none" w:sz="0" w:space="0" w:color="auto"/>
          </w:divBdr>
        </w:div>
        <w:div w:id="725300543">
          <w:marLeft w:val="0"/>
          <w:marRight w:val="0"/>
          <w:marTop w:val="450"/>
          <w:marBottom w:val="450"/>
          <w:divBdr>
            <w:top w:val="none" w:sz="0" w:space="0" w:color="auto"/>
            <w:left w:val="none" w:sz="0" w:space="0" w:color="auto"/>
            <w:bottom w:val="none" w:sz="0" w:space="0" w:color="auto"/>
            <w:right w:val="none" w:sz="0" w:space="0" w:color="auto"/>
          </w:divBdr>
        </w:div>
        <w:div w:id="1001279040">
          <w:marLeft w:val="0"/>
          <w:marRight w:val="0"/>
          <w:marTop w:val="450"/>
          <w:marBottom w:val="450"/>
          <w:divBdr>
            <w:top w:val="none" w:sz="0" w:space="0" w:color="auto"/>
            <w:left w:val="none" w:sz="0" w:space="0" w:color="auto"/>
            <w:bottom w:val="none" w:sz="0" w:space="0" w:color="auto"/>
            <w:right w:val="none" w:sz="0" w:space="0" w:color="auto"/>
          </w:divBdr>
        </w:div>
        <w:div w:id="368453985">
          <w:marLeft w:val="0"/>
          <w:marRight w:val="0"/>
          <w:marTop w:val="450"/>
          <w:marBottom w:val="450"/>
          <w:divBdr>
            <w:top w:val="none" w:sz="0" w:space="0" w:color="auto"/>
            <w:left w:val="none" w:sz="0" w:space="0" w:color="auto"/>
            <w:bottom w:val="none" w:sz="0" w:space="0" w:color="auto"/>
            <w:right w:val="none" w:sz="0" w:space="0" w:color="auto"/>
          </w:divBdr>
        </w:div>
        <w:div w:id="1878004663">
          <w:marLeft w:val="0"/>
          <w:marRight w:val="0"/>
          <w:marTop w:val="450"/>
          <w:marBottom w:val="450"/>
          <w:divBdr>
            <w:top w:val="none" w:sz="0" w:space="0" w:color="auto"/>
            <w:left w:val="none" w:sz="0" w:space="0" w:color="auto"/>
            <w:bottom w:val="none" w:sz="0" w:space="0" w:color="auto"/>
            <w:right w:val="none" w:sz="0" w:space="0" w:color="auto"/>
          </w:divBdr>
        </w:div>
        <w:div w:id="1359811730">
          <w:marLeft w:val="0"/>
          <w:marRight w:val="0"/>
          <w:marTop w:val="450"/>
          <w:marBottom w:val="450"/>
          <w:divBdr>
            <w:top w:val="none" w:sz="0" w:space="0" w:color="auto"/>
            <w:left w:val="none" w:sz="0" w:space="0" w:color="auto"/>
            <w:bottom w:val="none" w:sz="0" w:space="0" w:color="auto"/>
            <w:right w:val="none" w:sz="0" w:space="0" w:color="auto"/>
          </w:divBdr>
        </w:div>
        <w:div w:id="1100223428">
          <w:marLeft w:val="0"/>
          <w:marRight w:val="0"/>
          <w:marTop w:val="450"/>
          <w:marBottom w:val="450"/>
          <w:divBdr>
            <w:top w:val="none" w:sz="0" w:space="0" w:color="auto"/>
            <w:left w:val="none" w:sz="0" w:space="0" w:color="auto"/>
            <w:bottom w:val="none" w:sz="0" w:space="0" w:color="auto"/>
            <w:right w:val="none" w:sz="0" w:space="0" w:color="auto"/>
          </w:divBdr>
        </w:div>
        <w:div w:id="1111243066">
          <w:marLeft w:val="0"/>
          <w:marRight w:val="0"/>
          <w:marTop w:val="450"/>
          <w:marBottom w:val="450"/>
          <w:divBdr>
            <w:top w:val="none" w:sz="0" w:space="0" w:color="auto"/>
            <w:left w:val="none" w:sz="0" w:space="0" w:color="auto"/>
            <w:bottom w:val="none" w:sz="0" w:space="0" w:color="auto"/>
            <w:right w:val="none" w:sz="0" w:space="0" w:color="auto"/>
          </w:divBdr>
        </w:div>
        <w:div w:id="28455048">
          <w:marLeft w:val="0"/>
          <w:marRight w:val="0"/>
          <w:marTop w:val="450"/>
          <w:marBottom w:val="450"/>
          <w:divBdr>
            <w:top w:val="none" w:sz="0" w:space="0" w:color="auto"/>
            <w:left w:val="none" w:sz="0" w:space="0" w:color="auto"/>
            <w:bottom w:val="none" w:sz="0" w:space="0" w:color="auto"/>
            <w:right w:val="none" w:sz="0" w:space="0" w:color="auto"/>
          </w:divBdr>
        </w:div>
        <w:div w:id="1890265842">
          <w:marLeft w:val="0"/>
          <w:marRight w:val="0"/>
          <w:marTop w:val="450"/>
          <w:marBottom w:val="450"/>
          <w:divBdr>
            <w:top w:val="none" w:sz="0" w:space="0" w:color="auto"/>
            <w:left w:val="none" w:sz="0" w:space="0" w:color="auto"/>
            <w:bottom w:val="none" w:sz="0" w:space="0" w:color="auto"/>
            <w:right w:val="none" w:sz="0" w:space="0" w:color="auto"/>
          </w:divBdr>
        </w:div>
        <w:div w:id="366830701">
          <w:marLeft w:val="0"/>
          <w:marRight w:val="0"/>
          <w:marTop w:val="450"/>
          <w:marBottom w:val="450"/>
          <w:divBdr>
            <w:top w:val="none" w:sz="0" w:space="0" w:color="auto"/>
            <w:left w:val="none" w:sz="0" w:space="0" w:color="auto"/>
            <w:bottom w:val="none" w:sz="0" w:space="0" w:color="auto"/>
            <w:right w:val="none" w:sz="0" w:space="0" w:color="auto"/>
          </w:divBdr>
        </w:div>
        <w:div w:id="1594164827">
          <w:marLeft w:val="0"/>
          <w:marRight w:val="0"/>
          <w:marTop w:val="450"/>
          <w:marBottom w:val="450"/>
          <w:divBdr>
            <w:top w:val="none" w:sz="0" w:space="0" w:color="auto"/>
            <w:left w:val="none" w:sz="0" w:space="0" w:color="auto"/>
            <w:bottom w:val="none" w:sz="0" w:space="0" w:color="auto"/>
            <w:right w:val="none" w:sz="0" w:space="0" w:color="auto"/>
          </w:divBdr>
        </w:div>
        <w:div w:id="1554343693">
          <w:marLeft w:val="0"/>
          <w:marRight w:val="0"/>
          <w:marTop w:val="450"/>
          <w:marBottom w:val="450"/>
          <w:divBdr>
            <w:top w:val="none" w:sz="0" w:space="0" w:color="auto"/>
            <w:left w:val="none" w:sz="0" w:space="0" w:color="auto"/>
            <w:bottom w:val="none" w:sz="0" w:space="0" w:color="auto"/>
            <w:right w:val="none" w:sz="0" w:space="0" w:color="auto"/>
          </w:divBdr>
        </w:div>
      </w:divsChild>
    </w:div>
    <w:div w:id="1955477131">
      <w:bodyDiv w:val="1"/>
      <w:marLeft w:val="0"/>
      <w:marRight w:val="0"/>
      <w:marTop w:val="0"/>
      <w:marBottom w:val="0"/>
      <w:divBdr>
        <w:top w:val="none" w:sz="0" w:space="0" w:color="auto"/>
        <w:left w:val="none" w:sz="0" w:space="0" w:color="auto"/>
        <w:bottom w:val="none" w:sz="0" w:space="0" w:color="auto"/>
        <w:right w:val="none" w:sz="0" w:space="0" w:color="auto"/>
      </w:divBdr>
      <w:divsChild>
        <w:div w:id="1541942129">
          <w:marLeft w:val="0"/>
          <w:marRight w:val="0"/>
          <w:marTop w:val="450"/>
          <w:marBottom w:val="450"/>
          <w:divBdr>
            <w:top w:val="none" w:sz="0" w:space="0" w:color="auto"/>
            <w:left w:val="none" w:sz="0" w:space="0" w:color="auto"/>
            <w:bottom w:val="none" w:sz="0" w:space="0" w:color="auto"/>
            <w:right w:val="none" w:sz="0" w:space="0" w:color="auto"/>
          </w:divBdr>
        </w:div>
        <w:div w:id="391470039">
          <w:marLeft w:val="0"/>
          <w:marRight w:val="0"/>
          <w:marTop w:val="450"/>
          <w:marBottom w:val="450"/>
          <w:divBdr>
            <w:top w:val="none" w:sz="0" w:space="0" w:color="auto"/>
            <w:left w:val="none" w:sz="0" w:space="0" w:color="auto"/>
            <w:bottom w:val="none" w:sz="0" w:space="0" w:color="auto"/>
            <w:right w:val="none" w:sz="0" w:space="0" w:color="auto"/>
          </w:divBdr>
        </w:div>
        <w:div w:id="2016759883">
          <w:marLeft w:val="0"/>
          <w:marRight w:val="0"/>
          <w:marTop w:val="450"/>
          <w:marBottom w:val="450"/>
          <w:divBdr>
            <w:top w:val="none" w:sz="0" w:space="0" w:color="auto"/>
            <w:left w:val="none" w:sz="0" w:space="0" w:color="auto"/>
            <w:bottom w:val="none" w:sz="0" w:space="0" w:color="auto"/>
            <w:right w:val="none" w:sz="0" w:space="0" w:color="auto"/>
          </w:divBdr>
        </w:div>
        <w:div w:id="2000882639">
          <w:marLeft w:val="0"/>
          <w:marRight w:val="0"/>
          <w:marTop w:val="450"/>
          <w:marBottom w:val="450"/>
          <w:divBdr>
            <w:top w:val="none" w:sz="0" w:space="0" w:color="auto"/>
            <w:left w:val="none" w:sz="0" w:space="0" w:color="auto"/>
            <w:bottom w:val="none" w:sz="0" w:space="0" w:color="auto"/>
            <w:right w:val="none" w:sz="0" w:space="0" w:color="auto"/>
          </w:divBdr>
        </w:div>
        <w:div w:id="441533573">
          <w:marLeft w:val="0"/>
          <w:marRight w:val="0"/>
          <w:marTop w:val="450"/>
          <w:marBottom w:val="450"/>
          <w:divBdr>
            <w:top w:val="none" w:sz="0" w:space="0" w:color="auto"/>
            <w:left w:val="none" w:sz="0" w:space="0" w:color="auto"/>
            <w:bottom w:val="none" w:sz="0" w:space="0" w:color="auto"/>
            <w:right w:val="none" w:sz="0" w:space="0" w:color="auto"/>
          </w:divBdr>
        </w:div>
        <w:div w:id="799956701">
          <w:marLeft w:val="0"/>
          <w:marRight w:val="0"/>
          <w:marTop w:val="450"/>
          <w:marBottom w:val="450"/>
          <w:divBdr>
            <w:top w:val="none" w:sz="0" w:space="0" w:color="auto"/>
            <w:left w:val="none" w:sz="0" w:space="0" w:color="auto"/>
            <w:bottom w:val="none" w:sz="0" w:space="0" w:color="auto"/>
            <w:right w:val="none" w:sz="0" w:space="0" w:color="auto"/>
          </w:divBdr>
        </w:div>
        <w:div w:id="1547065749">
          <w:marLeft w:val="0"/>
          <w:marRight w:val="0"/>
          <w:marTop w:val="450"/>
          <w:marBottom w:val="450"/>
          <w:divBdr>
            <w:top w:val="none" w:sz="0" w:space="0" w:color="auto"/>
            <w:left w:val="none" w:sz="0" w:space="0" w:color="auto"/>
            <w:bottom w:val="none" w:sz="0" w:space="0" w:color="auto"/>
            <w:right w:val="none" w:sz="0" w:space="0" w:color="auto"/>
          </w:divBdr>
        </w:div>
        <w:div w:id="1310206368">
          <w:marLeft w:val="0"/>
          <w:marRight w:val="0"/>
          <w:marTop w:val="450"/>
          <w:marBottom w:val="450"/>
          <w:divBdr>
            <w:top w:val="none" w:sz="0" w:space="0" w:color="auto"/>
            <w:left w:val="none" w:sz="0" w:space="0" w:color="auto"/>
            <w:bottom w:val="none" w:sz="0" w:space="0" w:color="auto"/>
            <w:right w:val="none" w:sz="0" w:space="0" w:color="auto"/>
          </w:divBdr>
        </w:div>
      </w:divsChild>
    </w:div>
    <w:div w:id="2036031578">
      <w:bodyDiv w:val="1"/>
      <w:marLeft w:val="0"/>
      <w:marRight w:val="0"/>
      <w:marTop w:val="0"/>
      <w:marBottom w:val="0"/>
      <w:divBdr>
        <w:top w:val="none" w:sz="0" w:space="0" w:color="auto"/>
        <w:left w:val="none" w:sz="0" w:space="0" w:color="auto"/>
        <w:bottom w:val="none" w:sz="0" w:space="0" w:color="auto"/>
        <w:right w:val="none" w:sz="0" w:space="0" w:color="auto"/>
      </w:divBdr>
      <w:divsChild>
        <w:div w:id="1465586388">
          <w:marLeft w:val="0"/>
          <w:marRight w:val="0"/>
          <w:marTop w:val="450"/>
          <w:marBottom w:val="450"/>
          <w:divBdr>
            <w:top w:val="none" w:sz="0" w:space="0" w:color="auto"/>
            <w:left w:val="none" w:sz="0" w:space="0" w:color="auto"/>
            <w:bottom w:val="none" w:sz="0" w:space="0" w:color="auto"/>
            <w:right w:val="none" w:sz="0" w:space="0" w:color="auto"/>
          </w:divBdr>
        </w:div>
        <w:div w:id="1548293709">
          <w:marLeft w:val="0"/>
          <w:marRight w:val="0"/>
          <w:marTop w:val="450"/>
          <w:marBottom w:val="450"/>
          <w:divBdr>
            <w:top w:val="none" w:sz="0" w:space="0" w:color="auto"/>
            <w:left w:val="none" w:sz="0" w:space="0" w:color="auto"/>
            <w:bottom w:val="none" w:sz="0" w:space="0" w:color="auto"/>
            <w:right w:val="none" w:sz="0" w:space="0" w:color="auto"/>
          </w:divBdr>
        </w:div>
        <w:div w:id="292713826">
          <w:marLeft w:val="0"/>
          <w:marRight w:val="0"/>
          <w:marTop w:val="450"/>
          <w:marBottom w:val="450"/>
          <w:divBdr>
            <w:top w:val="none" w:sz="0" w:space="0" w:color="auto"/>
            <w:left w:val="none" w:sz="0" w:space="0" w:color="auto"/>
            <w:bottom w:val="none" w:sz="0" w:space="0" w:color="auto"/>
            <w:right w:val="none" w:sz="0" w:space="0" w:color="auto"/>
          </w:divBdr>
        </w:div>
        <w:div w:id="1440179326">
          <w:marLeft w:val="0"/>
          <w:marRight w:val="0"/>
          <w:marTop w:val="450"/>
          <w:marBottom w:val="450"/>
          <w:divBdr>
            <w:top w:val="none" w:sz="0" w:space="0" w:color="auto"/>
            <w:left w:val="none" w:sz="0" w:space="0" w:color="auto"/>
            <w:bottom w:val="none" w:sz="0" w:space="0" w:color="auto"/>
            <w:right w:val="none" w:sz="0" w:space="0" w:color="auto"/>
          </w:divBdr>
        </w:div>
        <w:div w:id="1705207730">
          <w:marLeft w:val="0"/>
          <w:marRight w:val="0"/>
          <w:marTop w:val="450"/>
          <w:marBottom w:val="450"/>
          <w:divBdr>
            <w:top w:val="none" w:sz="0" w:space="0" w:color="auto"/>
            <w:left w:val="none" w:sz="0" w:space="0" w:color="auto"/>
            <w:bottom w:val="none" w:sz="0" w:space="0" w:color="auto"/>
            <w:right w:val="none" w:sz="0" w:space="0" w:color="auto"/>
          </w:divBdr>
        </w:div>
        <w:div w:id="880364373">
          <w:marLeft w:val="0"/>
          <w:marRight w:val="0"/>
          <w:marTop w:val="450"/>
          <w:marBottom w:val="450"/>
          <w:divBdr>
            <w:top w:val="none" w:sz="0" w:space="0" w:color="auto"/>
            <w:left w:val="none" w:sz="0" w:space="0" w:color="auto"/>
            <w:bottom w:val="none" w:sz="0" w:space="0" w:color="auto"/>
            <w:right w:val="none" w:sz="0" w:space="0" w:color="auto"/>
          </w:divBdr>
        </w:div>
        <w:div w:id="632911530">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F2FE5-B652-EA47-9493-586AD724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3</cp:revision>
  <dcterms:created xsi:type="dcterms:W3CDTF">2021-06-08T22:55:00Z</dcterms:created>
  <dcterms:modified xsi:type="dcterms:W3CDTF">2021-06-08T22:56:00Z</dcterms:modified>
</cp:coreProperties>
</file>