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AFCA" w14:textId="716D1323"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365E61">
        <w:rPr>
          <w:rFonts w:eastAsia="Calibri"/>
          <w:b/>
          <w:smallCaps/>
          <w:sz w:val="49"/>
          <w:szCs w:val="49"/>
        </w:rPr>
        <w:t>July</w:t>
      </w:r>
      <w:r w:rsidR="00A56842">
        <w:rPr>
          <w:rFonts w:eastAsia="Calibri"/>
          <w:b/>
          <w:smallCaps/>
          <w:sz w:val="49"/>
          <w:szCs w:val="49"/>
        </w:rPr>
        <w:t xml:space="preserve"> 20</w:t>
      </w:r>
      <w:r w:rsidR="00990796">
        <w:rPr>
          <w:rFonts w:eastAsia="Calibri"/>
          <w:b/>
          <w:smallCaps/>
          <w:sz w:val="49"/>
          <w:szCs w:val="49"/>
        </w:rPr>
        <w:t>2</w:t>
      </w:r>
      <w:r w:rsidR="009E171A">
        <w:rPr>
          <w:rFonts w:eastAsia="Calibri"/>
          <w:b/>
          <w:smallCaps/>
          <w:sz w:val="49"/>
          <w:szCs w:val="49"/>
        </w:rPr>
        <w:t>4</w:t>
      </w:r>
    </w:p>
    <w:p w14:paraId="296646D4" w14:textId="0C1BE6C3"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013670BE" w14:textId="77777777" w:rsidR="00990796" w:rsidRDefault="00990796" w:rsidP="003502E4">
      <w:pPr>
        <w:spacing w:before="240" w:after="240" w:line="276" w:lineRule="auto"/>
        <w:rPr>
          <w:b/>
          <w:smallCaps/>
          <w:noProof/>
          <w:sz w:val="32"/>
          <w:szCs w:val="32"/>
        </w:rPr>
        <w:sectPr w:rsidR="00990796" w:rsidSect="00AC6F0C">
          <w:footerReference w:type="default" r:id="rId8"/>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5485508" w14:textId="77777777" w:rsidR="00751C51" w:rsidRDefault="00AE5FA9" w:rsidP="008D1661">
      <w:pPr>
        <w:spacing w:before="360" w:after="12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40505434" w14:textId="09D3965A" w:rsidR="008D071A" w:rsidRPr="006035E3" w:rsidRDefault="008D071A" w:rsidP="008D1661">
      <w:pPr>
        <w:spacing w:before="360" w:after="120" w:line="276" w:lineRule="auto"/>
        <w:rPr>
          <w:b/>
          <w:smallCaps/>
          <w:noProof/>
          <w:sz w:val="32"/>
          <w:szCs w:val="32"/>
        </w:rPr>
        <w:sectPr w:rsidR="008D071A" w:rsidRPr="006035E3" w:rsidSect="00AC6F0C">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3A4394B" w14:textId="61D6F5BD" w:rsidR="00486671" w:rsidRDefault="008D071A" w:rsidP="00486671">
      <w:pPr>
        <w:spacing w:line="276" w:lineRule="auto"/>
        <w:rPr>
          <w:b/>
          <w:bCs/>
          <w:sz w:val="28"/>
          <w:szCs w:val="28"/>
        </w:rPr>
      </w:pPr>
      <w:r w:rsidRPr="00BB61D5">
        <w:rPr>
          <w:b/>
          <w:bCs/>
          <w:sz w:val="28"/>
          <w:szCs w:val="28"/>
        </w:rPr>
        <w:t>National Eucharistic Revival: Year of Going Out on Mission</w:t>
      </w:r>
      <w:r w:rsidR="00BB61D5">
        <w:rPr>
          <w:b/>
          <w:bCs/>
          <w:sz w:val="28"/>
          <w:szCs w:val="28"/>
        </w:rPr>
        <w:t xml:space="preserve"> </w:t>
      </w:r>
    </w:p>
    <w:p w14:paraId="552E2687" w14:textId="0E9E391E" w:rsidR="008D071A" w:rsidRPr="00486671" w:rsidRDefault="00486671" w:rsidP="008D071A">
      <w:pPr>
        <w:spacing w:after="120" w:line="276" w:lineRule="auto"/>
        <w:rPr>
          <w:i/>
          <w:iCs/>
        </w:rPr>
      </w:pPr>
      <w:r w:rsidRPr="00486671">
        <w:rPr>
          <w:i/>
          <w:iCs/>
          <w:noProof/>
          <w:sz w:val="28"/>
          <w:szCs w:val="28"/>
        </w:rPr>
        <mc:AlternateContent>
          <mc:Choice Requires="wps">
            <w:drawing>
              <wp:anchor distT="0" distB="0" distL="114300" distR="114300" simplePos="0" relativeHeight="251658249" behindDoc="0" locked="0" layoutInCell="1" allowOverlap="1" wp14:anchorId="77A9091E" wp14:editId="023BA4E3">
                <wp:simplePos x="0" y="0"/>
                <wp:positionH relativeFrom="column">
                  <wp:posOffset>2084705</wp:posOffset>
                </wp:positionH>
                <wp:positionV relativeFrom="paragraph">
                  <wp:posOffset>304800</wp:posOffset>
                </wp:positionV>
                <wp:extent cx="4512310" cy="1184910"/>
                <wp:effectExtent l="0" t="0" r="0" b="0"/>
                <wp:wrapSquare wrapText="bothSides"/>
                <wp:docPr id="1172686233" name="Text Box 1172686233"/>
                <wp:cNvGraphicFramePr/>
                <a:graphic xmlns:a="http://schemas.openxmlformats.org/drawingml/2006/main">
                  <a:graphicData uri="http://schemas.microsoft.com/office/word/2010/wordprocessingShape">
                    <wps:wsp>
                      <wps:cNvSpPr txBox="1"/>
                      <wps:spPr>
                        <a:xfrm>
                          <a:off x="0" y="0"/>
                          <a:ext cx="4512310" cy="1184910"/>
                        </a:xfrm>
                        <a:prstGeom prst="rect">
                          <a:avLst/>
                        </a:prstGeom>
                        <a:noFill/>
                        <a:ln w="6350">
                          <a:noFill/>
                        </a:ln>
                      </wps:spPr>
                      <wps:txbx>
                        <w:txbxContent>
                          <w:p w14:paraId="2580DABC" w14:textId="77777777" w:rsidR="007511F8" w:rsidRPr="007511F8" w:rsidRDefault="007511F8" w:rsidP="007511F8">
                            <w:r w:rsidRPr="007511F8">
                              <w:t xml:space="preserve">As tens of thousands of Catholics gather for the National Eucharistic Congress in Indianapolis in July, we are reminded of the incredible gift of our Eucharistic Lord. The last day of the congress, July 21, 2024, marks the entrance into the third year of the National Eucharistic Revival, the Year of Going Out on Mission. Learn more and find resources at </w:t>
                            </w:r>
                            <w:hyperlink r:id="rId9" w:history="1">
                              <w:r w:rsidRPr="007511F8">
                                <w:rPr>
                                  <w:rStyle w:val="Hyperlink"/>
                                  <w:rFonts w:eastAsiaTheme="majorEastAsia"/>
                                </w:rPr>
                                <w:t>www.eucharisticrevival.org</w:t>
                              </w:r>
                            </w:hyperlink>
                            <w:r w:rsidRPr="007511F8">
                              <w:t>.</w:t>
                            </w:r>
                          </w:p>
                          <w:p w14:paraId="14F294FA" w14:textId="7FB03226" w:rsidR="008D071A" w:rsidRPr="007511F8" w:rsidRDefault="008D071A" w:rsidP="008D07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9091E" id="_x0000_t202" coordsize="21600,21600" o:spt="202" path="m,l,21600r21600,l21600,xe">
                <v:stroke joinstyle="miter"/>
                <v:path gradientshapeok="t" o:connecttype="rect"/>
              </v:shapetype>
              <v:shape id="Text Box 1172686233" o:spid="_x0000_s1026" type="#_x0000_t202" style="position:absolute;margin-left:164.15pt;margin-top:24pt;width:355.3pt;height:93.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fYFwIAAC0EAAAOAAAAZHJzL2Uyb0RvYy54bWysU8tu2zAQvBfoPxC817IcO00Ey4GbwEWB&#10;IAngBDnTFGkJILksSVtyv75LSn4g7anohdrlrvYxM5zfdVqRvXC+AVPSfDSmRBgOVWO2JX17XX25&#10;ocQHZiqmwIiSHoSnd4vPn+atLcQEalCVcASLGF+0tqR1CLbIMs9roZkfgRUGgxKcZgFdt80qx1qs&#10;rlU2GY+vsxZcZR1w4T3ePvRBukj1pRQ8PEvpRSCqpDhbSKdL5yae2WLOiq1jtm74MAb7hyk0aww2&#10;PZV6YIGRnWv+KKUb7sCDDCMOOgMpGy7SDrhNPv6wzbpmVqRdEBxvTzD5/1eWP+3X9sWR0H2DDgmM&#10;gLTWFx4v4z6ddDp+cVKCcYTwcIJNdIFwvJzO8slVjiGOsTy/md6ig3Wy8+/W+fBdgCbRKKlDXhJc&#10;bP/oQ596TIndDKwapRI3ypC2pNdXs3H64RTB4spgj/Ow0Qrdphs22EB1wMUc9Jx7y1cNNn9kPrww&#10;hyTjwCjc8IyHVIBNYLAoqcH9+tt9zEfsMUpJi6Ipqf+5Y05Qon4YZOU2n06jypIznX2doOMuI5vL&#10;iNnpe0Bd5vhELE9mzA/qaEoH+h31vYxdMcQMx94lDUfzPvRSxvfBxXKZklBXloVHs7Y8lo5wRmhf&#10;u3fm7IB/QOqe4CgvVnygoc/tiVjuAsgmcRQB7lEdcEdNJpaH9xNFf+mnrPMrX/wGAAD//wMAUEsD&#10;BBQABgAIAAAAIQAiffB/5wAAABABAAAPAAAAZHJzL2Rvd25yZXYueG1sTI/NTsMwEITvSLyDtUjc&#10;qENSKpNmU1VBFRKCQ0sv3Jx4m0T4J8RuG3h63BNcVlrtzOx8xWoymp1o9L2zCPezBBjZxqnetgj7&#10;982dAOaDtEpqZwnhmzysyuurQubKne2WTrvQshhifS4RuhCGnHPfdGSkn7mBbLwd3GhkiOvYcjXK&#10;cww3mqdJsuBG9jZ+6ORAVUfN5+5oEF6qzZvc1qkRP7p6fj2sh6/9xwPi7c30tIxjvQQWaAp/Drgw&#10;xP5QxmK1O1rlmUbIUpFFKcJcRLCLIMnEI7AaIc3mC+Blwf+DlL8AAAD//wMAUEsBAi0AFAAGAAgA&#10;AAAhALaDOJL+AAAA4QEAABMAAAAAAAAAAAAAAAAAAAAAAFtDb250ZW50X1R5cGVzXS54bWxQSwEC&#10;LQAUAAYACAAAACEAOP0h/9YAAACUAQAACwAAAAAAAAAAAAAAAAAvAQAAX3JlbHMvLnJlbHNQSwEC&#10;LQAUAAYACAAAACEANj5X2BcCAAAtBAAADgAAAAAAAAAAAAAAAAAuAgAAZHJzL2Uyb0RvYy54bWxQ&#10;SwECLQAUAAYACAAAACEAIn3wf+cAAAAQAQAADwAAAAAAAAAAAAAAAABxBAAAZHJzL2Rvd25yZXYu&#10;eG1sUEsFBgAAAAAEAAQA8wAAAIUFAAAAAA==&#10;" filled="f" stroked="f" strokeweight=".5pt">
                <v:textbox>
                  <w:txbxContent>
                    <w:p w14:paraId="2580DABC" w14:textId="77777777" w:rsidR="007511F8" w:rsidRPr="007511F8" w:rsidRDefault="007511F8" w:rsidP="007511F8">
                      <w:r w:rsidRPr="007511F8">
                        <w:t xml:space="preserve">As tens of thousands of Catholics gather for the National Eucharistic Congress in Indianapolis in July, we are reminded of the incredible gift of our Eucharistic Lord. The last day of the congress, July 21, 2024, marks the entrance into the third year of the National Eucharistic Revival, the Year of Going Out on Mission. Learn more and find resources at </w:t>
                      </w:r>
                      <w:hyperlink r:id="rId10" w:history="1">
                        <w:r w:rsidRPr="007511F8">
                          <w:rPr>
                            <w:rStyle w:val="Hyperlink"/>
                            <w:rFonts w:eastAsiaTheme="majorEastAsia"/>
                          </w:rPr>
                          <w:t>www.eucharisticrevival.org</w:t>
                        </w:r>
                      </w:hyperlink>
                      <w:r w:rsidRPr="007511F8">
                        <w:t>.</w:t>
                      </w:r>
                    </w:p>
                    <w:p w14:paraId="14F294FA" w14:textId="7FB03226" w:rsidR="008D071A" w:rsidRPr="007511F8" w:rsidRDefault="008D071A" w:rsidP="008D071A">
                      <w:pPr>
                        <w:rPr>
                          <w:sz w:val="28"/>
                          <w:szCs w:val="28"/>
                        </w:rPr>
                      </w:pPr>
                    </w:p>
                  </w:txbxContent>
                </v:textbox>
                <w10:wrap type="square"/>
              </v:shape>
            </w:pict>
          </mc:Fallback>
        </mc:AlternateContent>
      </w:r>
      <w:r w:rsidRPr="00486671">
        <w:rPr>
          <w:b/>
          <w:bCs/>
          <w:i/>
          <w:iCs/>
          <w:noProof/>
          <w:sz w:val="28"/>
          <w:szCs w:val="28"/>
        </w:rPr>
        <w:drawing>
          <wp:anchor distT="0" distB="0" distL="114300" distR="114300" simplePos="0" relativeHeight="251658248" behindDoc="0" locked="0" layoutInCell="1" allowOverlap="1" wp14:anchorId="6688ED4C" wp14:editId="1E6B5486">
            <wp:simplePos x="0" y="0"/>
            <wp:positionH relativeFrom="column">
              <wp:posOffset>13970</wp:posOffset>
            </wp:positionH>
            <wp:positionV relativeFrom="paragraph">
              <wp:posOffset>479425</wp:posOffset>
            </wp:positionV>
            <wp:extent cx="1819910" cy="589915"/>
            <wp:effectExtent l="0" t="0" r="0" b="0"/>
            <wp:wrapSquare wrapText="bothSides"/>
            <wp:docPr id="1207284198" name="Picture 120728419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84198" name="Picture 1207284198"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910" cy="589915"/>
                    </a:xfrm>
                    <a:prstGeom prst="rect">
                      <a:avLst/>
                    </a:prstGeom>
                  </pic:spPr>
                </pic:pic>
              </a:graphicData>
            </a:graphic>
            <wp14:sizeRelH relativeFrom="margin">
              <wp14:pctWidth>0</wp14:pctWidth>
            </wp14:sizeRelH>
            <wp14:sizeRelV relativeFrom="margin">
              <wp14:pctHeight>0</wp14:pctHeight>
            </wp14:sizeRelV>
          </wp:anchor>
        </w:drawing>
      </w:r>
      <w:r w:rsidR="00BB61D5" w:rsidRPr="00486671">
        <w:rPr>
          <w:b/>
          <w:bCs/>
          <w:i/>
          <w:iCs/>
          <w:sz w:val="28"/>
          <w:szCs w:val="28"/>
        </w:rPr>
        <w:t>(</w:t>
      </w:r>
      <w:r w:rsidR="008D071A" w:rsidRPr="00486671">
        <w:rPr>
          <w:b/>
          <w:bCs/>
          <w:i/>
          <w:iCs/>
          <w:sz w:val="28"/>
          <w:szCs w:val="28"/>
        </w:rPr>
        <w:t>July 21, 2024</w:t>
      </w:r>
      <w:r w:rsidR="00BB61D5" w:rsidRPr="00486671">
        <w:rPr>
          <w:b/>
          <w:bCs/>
          <w:i/>
          <w:iCs/>
          <w:sz w:val="28"/>
          <w:szCs w:val="28"/>
        </w:rPr>
        <w:t xml:space="preserve"> </w:t>
      </w:r>
      <w:r w:rsidRPr="00486671">
        <w:rPr>
          <w:b/>
          <w:bCs/>
          <w:i/>
          <w:iCs/>
          <w:sz w:val="28"/>
          <w:szCs w:val="28"/>
        </w:rPr>
        <w:t>–</w:t>
      </w:r>
      <w:r w:rsidR="00BB61D5" w:rsidRPr="00486671">
        <w:rPr>
          <w:b/>
          <w:bCs/>
          <w:i/>
          <w:iCs/>
          <w:sz w:val="28"/>
          <w:szCs w:val="28"/>
        </w:rPr>
        <w:t xml:space="preserve"> </w:t>
      </w:r>
      <w:r w:rsidRPr="00486671">
        <w:rPr>
          <w:b/>
          <w:bCs/>
          <w:i/>
          <w:iCs/>
          <w:sz w:val="28"/>
          <w:szCs w:val="28"/>
        </w:rPr>
        <w:t xml:space="preserve">Pentecost 2025) </w:t>
      </w:r>
      <w:r w:rsidR="008D071A" w:rsidRPr="00486671">
        <w:rPr>
          <w:b/>
          <w:bCs/>
          <w:i/>
          <w:iCs/>
        </w:rPr>
        <w:br/>
      </w:r>
      <w:r w:rsidR="008D071A" w:rsidRPr="00486671">
        <w:rPr>
          <w:i/>
          <w:iCs/>
        </w:rPr>
        <w:br/>
      </w:r>
    </w:p>
    <w:p w14:paraId="491B3C98" w14:textId="77777777" w:rsidR="00D85CC3" w:rsidRPr="008D071A" w:rsidRDefault="00D85CC3" w:rsidP="008D071A">
      <w:pPr>
        <w:spacing w:after="120" w:line="276" w:lineRule="auto"/>
      </w:pPr>
    </w:p>
    <w:p w14:paraId="5C624A31" w14:textId="7A175539" w:rsidR="00286C84" w:rsidRPr="00297830" w:rsidRDefault="00285CAE" w:rsidP="00286C84">
      <w:pPr>
        <w:spacing w:after="120" w:line="276" w:lineRule="auto"/>
        <w:rPr>
          <w:rStyle w:val="Hyperlink"/>
          <w:b/>
          <w:bCs/>
          <w:color w:val="auto"/>
          <w:sz w:val="28"/>
          <w:szCs w:val="28"/>
          <w:u w:val="none"/>
        </w:rPr>
      </w:pPr>
      <w:hyperlink r:id="rId12" w:history="1">
        <w:r w:rsidR="00286C84" w:rsidRPr="00F14CC8">
          <w:rPr>
            <w:rStyle w:val="Hyperlink"/>
            <w:b/>
            <w:bCs/>
            <w:sz w:val="28"/>
            <w:szCs w:val="28"/>
          </w:rPr>
          <w:t>National NFP Awareness Week</w:t>
        </w:r>
      </w:hyperlink>
      <w:r w:rsidR="00286C84">
        <w:rPr>
          <w:b/>
          <w:bCs/>
          <w:sz w:val="28"/>
          <w:szCs w:val="28"/>
        </w:rPr>
        <w:t>:</w:t>
      </w:r>
      <w:r w:rsidR="00286C84" w:rsidRPr="00297830">
        <w:rPr>
          <w:b/>
          <w:bCs/>
          <w:sz w:val="28"/>
          <w:szCs w:val="28"/>
        </w:rPr>
        <w:t xml:space="preserve"> Ju</w:t>
      </w:r>
      <w:r w:rsidR="00286C84">
        <w:rPr>
          <w:b/>
          <w:bCs/>
          <w:sz w:val="28"/>
          <w:szCs w:val="28"/>
        </w:rPr>
        <w:t>ly</w:t>
      </w:r>
      <w:r w:rsidR="00286C84" w:rsidRPr="00297830">
        <w:rPr>
          <w:b/>
          <w:bCs/>
          <w:sz w:val="28"/>
          <w:szCs w:val="28"/>
        </w:rPr>
        <w:t xml:space="preserve"> </w:t>
      </w:r>
      <w:r w:rsidR="00DA1697">
        <w:rPr>
          <w:b/>
          <w:bCs/>
          <w:sz w:val="28"/>
          <w:szCs w:val="28"/>
        </w:rPr>
        <w:t>2</w:t>
      </w:r>
      <w:r w:rsidR="002A6CD3">
        <w:rPr>
          <w:b/>
          <w:bCs/>
          <w:sz w:val="28"/>
          <w:szCs w:val="28"/>
        </w:rPr>
        <w:t>1</w:t>
      </w:r>
      <w:r w:rsidR="00286C84">
        <w:rPr>
          <w:b/>
          <w:bCs/>
          <w:sz w:val="28"/>
          <w:szCs w:val="28"/>
        </w:rPr>
        <w:t>-</w:t>
      </w:r>
      <w:r w:rsidR="00304AF5">
        <w:rPr>
          <w:b/>
          <w:bCs/>
          <w:sz w:val="28"/>
          <w:szCs w:val="28"/>
        </w:rPr>
        <w:t>2</w:t>
      </w:r>
      <w:r w:rsidR="002A6CD3">
        <w:rPr>
          <w:b/>
          <w:bCs/>
          <w:sz w:val="28"/>
          <w:szCs w:val="28"/>
        </w:rPr>
        <w:t>7</w:t>
      </w:r>
      <w:r w:rsidR="00286C84" w:rsidRPr="00297830">
        <w:rPr>
          <w:b/>
          <w:bCs/>
          <w:sz w:val="28"/>
          <w:szCs w:val="28"/>
        </w:rPr>
        <w:t>, 202</w:t>
      </w:r>
      <w:r w:rsidR="002A6CD3">
        <w:rPr>
          <w:b/>
          <w:bCs/>
          <w:sz w:val="28"/>
          <w:szCs w:val="28"/>
        </w:rPr>
        <w:t>4</w:t>
      </w:r>
    </w:p>
    <w:p w14:paraId="02417EFD" w14:textId="696F64CB" w:rsidR="00AF02F7" w:rsidRDefault="00486671" w:rsidP="0018073F">
      <w:pPr>
        <w:spacing w:after="120"/>
        <w:rPr>
          <w:bCs/>
          <w:kern w:val="36"/>
        </w:rPr>
      </w:pPr>
      <w:r>
        <w:rPr>
          <w:bCs/>
          <w:noProof/>
          <w:kern w:val="36"/>
        </w:rPr>
        <w:drawing>
          <wp:anchor distT="0" distB="0" distL="114300" distR="114300" simplePos="0" relativeHeight="251658243" behindDoc="1" locked="0" layoutInCell="1" allowOverlap="1" wp14:anchorId="1584CBF5" wp14:editId="54E0944B">
            <wp:simplePos x="0" y="0"/>
            <wp:positionH relativeFrom="column">
              <wp:posOffset>-40640</wp:posOffset>
            </wp:positionH>
            <wp:positionV relativeFrom="paragraph">
              <wp:posOffset>28575</wp:posOffset>
            </wp:positionV>
            <wp:extent cx="2943225" cy="2268855"/>
            <wp:effectExtent l="0" t="0" r="3175" b="4445"/>
            <wp:wrapTight wrapText="bothSides">
              <wp:wrapPolygon edited="1">
                <wp:start x="0" y="0"/>
                <wp:lineTo x="0" y="21506"/>
                <wp:lineTo x="23076" y="21600"/>
                <wp:lineTo x="229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943225" cy="2268855"/>
                    </a:xfrm>
                    <a:prstGeom prst="rect">
                      <a:avLst/>
                    </a:prstGeom>
                  </pic:spPr>
                </pic:pic>
              </a:graphicData>
            </a:graphic>
            <wp14:sizeRelH relativeFrom="page">
              <wp14:pctWidth>0</wp14:pctWidth>
            </wp14:sizeRelH>
            <wp14:sizeRelV relativeFrom="page">
              <wp14:pctHeight>0</wp14:pctHeight>
            </wp14:sizeRelV>
          </wp:anchor>
        </w:drawing>
      </w:r>
      <w:r w:rsidR="00286C84" w:rsidRPr="00B552BA">
        <w:rPr>
          <w:bCs/>
          <w:kern w:val="36"/>
        </w:rPr>
        <w:t xml:space="preserve">The dates of </w:t>
      </w:r>
      <w:r w:rsidR="00286C84" w:rsidRPr="006728FA">
        <w:rPr>
          <w:rStyle w:val="Hyperlink"/>
          <w:bCs/>
          <w:color w:val="auto"/>
          <w:kern w:val="36"/>
          <w:u w:val="none"/>
        </w:rPr>
        <w:t>Natural Family Planning Awareness Week</w:t>
      </w:r>
      <w:r w:rsidR="00286C84" w:rsidRPr="006728FA">
        <w:rPr>
          <w:bCs/>
          <w:kern w:val="36"/>
        </w:rPr>
        <w:t xml:space="preserve"> </w:t>
      </w:r>
      <w:r w:rsidR="00286C84" w:rsidRPr="00B552BA">
        <w:rPr>
          <w:bCs/>
          <w:kern w:val="36"/>
        </w:rPr>
        <w:t>highlight the anniversary of the papal encyclical </w:t>
      </w:r>
      <w:r w:rsidR="00286C84" w:rsidRPr="00B552BA">
        <w:rPr>
          <w:bCs/>
          <w:i/>
          <w:iCs/>
          <w:kern w:val="36"/>
        </w:rPr>
        <w:t xml:space="preserve">Humanae </w:t>
      </w:r>
      <w:r w:rsidR="00286C84">
        <w:rPr>
          <w:bCs/>
          <w:i/>
          <w:iCs/>
          <w:kern w:val="36"/>
        </w:rPr>
        <w:t>v</w:t>
      </w:r>
      <w:r w:rsidR="00286C84" w:rsidRPr="00B552BA">
        <w:rPr>
          <w:bCs/>
          <w:i/>
          <w:iCs/>
          <w:kern w:val="36"/>
        </w:rPr>
        <w:t>itae</w:t>
      </w:r>
      <w:r w:rsidR="00286C84" w:rsidRPr="00B552BA">
        <w:rPr>
          <w:bCs/>
          <w:kern w:val="36"/>
        </w:rPr>
        <w:t> (July 25</w:t>
      </w:r>
      <w:r w:rsidR="003248CE">
        <w:rPr>
          <w:bCs/>
          <w:kern w:val="36"/>
        </w:rPr>
        <w:t xml:space="preserve">) and </w:t>
      </w:r>
      <w:r w:rsidR="0099501B" w:rsidRPr="0099501B">
        <w:rPr>
          <w:bCs/>
          <w:kern w:val="36"/>
        </w:rPr>
        <w:t>the feast of Saints Joachim and Anne (July 26), the parents of the Blessed Mother.</w:t>
      </w:r>
    </w:p>
    <w:p w14:paraId="41C517EA" w14:textId="70C1CD17" w:rsidR="00286C84" w:rsidRPr="00B552BA" w:rsidRDefault="00286C84" w:rsidP="0018073F">
      <w:pPr>
        <w:spacing w:after="120"/>
        <w:rPr>
          <w:bCs/>
          <w:kern w:val="36"/>
        </w:rPr>
      </w:pPr>
      <w:r>
        <w:rPr>
          <w:bCs/>
          <w:kern w:val="36"/>
        </w:rPr>
        <w:t xml:space="preserve">Couples’ </w:t>
      </w:r>
      <w:r w:rsidRPr="00212532">
        <w:rPr>
          <w:bCs/>
          <w:kern w:val="36"/>
        </w:rPr>
        <w:t>stories</w:t>
      </w:r>
      <w:r>
        <w:rPr>
          <w:bCs/>
          <w:kern w:val="36"/>
        </w:rPr>
        <w:t xml:space="preserve">, sample </w:t>
      </w:r>
      <w:r w:rsidRPr="00212532">
        <w:rPr>
          <w:bCs/>
          <w:kern w:val="36"/>
        </w:rPr>
        <w:t>intercessions</w:t>
      </w:r>
      <w:r>
        <w:rPr>
          <w:bCs/>
          <w:kern w:val="36"/>
        </w:rPr>
        <w:t xml:space="preserve">, </w:t>
      </w:r>
      <w:r w:rsidRPr="00F2606C">
        <w:rPr>
          <w:bCs/>
          <w:kern w:val="36"/>
        </w:rPr>
        <w:t>homily notes</w:t>
      </w:r>
      <w:r>
        <w:rPr>
          <w:bCs/>
          <w:kern w:val="36"/>
        </w:rPr>
        <w:t xml:space="preserve">, and more can be found </w:t>
      </w:r>
      <w:hyperlink r:id="rId14" w:history="1">
        <w:r w:rsidRPr="006728FA">
          <w:rPr>
            <w:rStyle w:val="Hyperlink"/>
            <w:bCs/>
            <w:kern w:val="36"/>
          </w:rPr>
          <w:t>online</w:t>
        </w:r>
      </w:hyperlink>
      <w:r>
        <w:rPr>
          <w:bCs/>
          <w:kern w:val="36"/>
        </w:rPr>
        <w:t>.</w:t>
      </w:r>
    </w:p>
    <w:p w14:paraId="5B33F84D" w14:textId="3C1839C0" w:rsidR="0099501B" w:rsidRDefault="001272A7" w:rsidP="00592BBE">
      <w:pPr>
        <w:spacing w:after="120" w:line="276" w:lineRule="auto"/>
        <w:rPr>
          <w:bCs/>
          <w:kern w:val="36"/>
        </w:rPr>
      </w:pPr>
      <w:r>
        <w:rPr>
          <w:bCs/>
          <w:kern w:val="36"/>
        </w:rPr>
        <w:t xml:space="preserve">The 2024 </w:t>
      </w:r>
      <w:r w:rsidR="00D372B2">
        <w:rPr>
          <w:bCs/>
          <w:kern w:val="36"/>
        </w:rPr>
        <w:t xml:space="preserve">poster is available to </w:t>
      </w:r>
      <w:hyperlink r:id="rId15" w:history="1">
        <w:r w:rsidR="00D372B2" w:rsidRPr="00D372B2">
          <w:rPr>
            <w:rStyle w:val="Hyperlink"/>
            <w:bCs/>
            <w:kern w:val="36"/>
          </w:rPr>
          <w:t>download or order</w:t>
        </w:r>
      </w:hyperlink>
      <w:r w:rsidR="00D372B2">
        <w:rPr>
          <w:bCs/>
          <w:kern w:val="36"/>
        </w:rPr>
        <w:t xml:space="preserve">. </w:t>
      </w:r>
    </w:p>
    <w:p w14:paraId="3FB0CE1F" w14:textId="77777777" w:rsidR="00592BBE" w:rsidRDefault="00592BBE" w:rsidP="00592BBE">
      <w:pPr>
        <w:spacing w:after="120" w:line="276" w:lineRule="auto"/>
        <w:rPr>
          <w:bCs/>
          <w:kern w:val="36"/>
        </w:rPr>
      </w:pPr>
    </w:p>
    <w:p w14:paraId="59959B31" w14:textId="77777777" w:rsidR="00592BBE" w:rsidRDefault="00592BBE" w:rsidP="00592BBE">
      <w:pPr>
        <w:spacing w:after="120" w:line="276" w:lineRule="auto"/>
        <w:rPr>
          <w:i/>
          <w:iCs/>
          <w:kern w:val="36"/>
        </w:rPr>
      </w:pPr>
    </w:p>
    <w:p w14:paraId="6C9C52FB" w14:textId="77777777" w:rsidR="00592BBE" w:rsidRPr="00BD3B6C" w:rsidRDefault="00592BBE" w:rsidP="00592BBE">
      <w:pPr>
        <w:spacing w:after="120" w:line="276" w:lineRule="auto"/>
        <w:rPr>
          <w:i/>
          <w:iCs/>
          <w:kern w:val="36"/>
        </w:rPr>
      </w:pPr>
    </w:p>
    <w:p w14:paraId="286DAD34" w14:textId="3801C401" w:rsidR="00BE2868" w:rsidRDefault="002F576A" w:rsidP="008B4A2A">
      <w:pPr>
        <w:spacing w:before="240" w:line="276" w:lineRule="auto"/>
        <w:rPr>
          <w:b/>
          <w:bCs/>
          <w:kern w:val="36"/>
          <w:sz w:val="28"/>
          <w:szCs w:val="28"/>
        </w:rPr>
      </w:pPr>
      <w:r>
        <w:rPr>
          <w:b/>
          <w:bCs/>
          <w:kern w:val="36"/>
          <w:sz w:val="28"/>
          <w:szCs w:val="28"/>
        </w:rPr>
        <w:t>Memorial</w:t>
      </w:r>
      <w:r w:rsidR="00774EA0">
        <w:rPr>
          <w:b/>
          <w:bCs/>
          <w:kern w:val="36"/>
          <w:sz w:val="28"/>
          <w:szCs w:val="28"/>
        </w:rPr>
        <w:t xml:space="preserve"> of </w:t>
      </w:r>
      <w:r w:rsidR="00123E6A" w:rsidRPr="00123E6A">
        <w:rPr>
          <w:b/>
          <w:bCs/>
          <w:kern w:val="36"/>
          <w:sz w:val="28"/>
          <w:szCs w:val="28"/>
        </w:rPr>
        <w:t>S</w:t>
      </w:r>
      <w:r w:rsidR="001E4586">
        <w:rPr>
          <w:b/>
          <w:bCs/>
          <w:kern w:val="36"/>
          <w:sz w:val="28"/>
          <w:szCs w:val="28"/>
        </w:rPr>
        <w:t>aints</w:t>
      </w:r>
      <w:r w:rsidR="00123E6A" w:rsidRPr="00123E6A">
        <w:rPr>
          <w:b/>
          <w:bCs/>
          <w:kern w:val="36"/>
          <w:sz w:val="28"/>
          <w:szCs w:val="28"/>
        </w:rPr>
        <w:t xml:space="preserve"> Joachim and Anne</w:t>
      </w:r>
      <w:r w:rsidR="00774EA0">
        <w:rPr>
          <w:b/>
          <w:bCs/>
          <w:kern w:val="36"/>
          <w:sz w:val="28"/>
          <w:szCs w:val="28"/>
        </w:rPr>
        <w:t>: July 26, 202</w:t>
      </w:r>
      <w:r w:rsidR="00592BBE">
        <w:rPr>
          <w:b/>
          <w:bCs/>
          <w:kern w:val="36"/>
          <w:sz w:val="28"/>
          <w:szCs w:val="28"/>
        </w:rPr>
        <w:t>4</w:t>
      </w:r>
      <w:r w:rsidR="00BE2868">
        <w:rPr>
          <w:b/>
          <w:bCs/>
          <w:kern w:val="36"/>
          <w:sz w:val="28"/>
          <w:szCs w:val="28"/>
        </w:rPr>
        <w:t xml:space="preserve"> </w:t>
      </w:r>
    </w:p>
    <w:p w14:paraId="34D55D99" w14:textId="5D578A77" w:rsidR="00123E6A" w:rsidRPr="00E35CBE" w:rsidRDefault="0018073F" w:rsidP="00E35CBE">
      <w:pPr>
        <w:spacing w:after="240"/>
        <w:rPr>
          <w:i/>
          <w:iCs/>
          <w:kern w:val="36"/>
        </w:rPr>
      </w:pPr>
      <w:r>
        <w:rPr>
          <w:noProof/>
        </w:rPr>
        <w:drawing>
          <wp:anchor distT="0" distB="0" distL="114300" distR="114300" simplePos="0" relativeHeight="251658242" behindDoc="0" locked="0" layoutInCell="1" allowOverlap="1" wp14:anchorId="7455E97F" wp14:editId="63DACDBA">
            <wp:simplePos x="0" y="0"/>
            <wp:positionH relativeFrom="margin">
              <wp:posOffset>54610</wp:posOffset>
            </wp:positionH>
            <wp:positionV relativeFrom="paragraph">
              <wp:posOffset>123190</wp:posOffset>
            </wp:positionV>
            <wp:extent cx="1205230" cy="1803400"/>
            <wp:effectExtent l="76200" t="88900" r="77470" b="88900"/>
            <wp:wrapSquare wrapText="bothSides"/>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5230" cy="18034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5CBE">
        <w:rPr>
          <w:i/>
          <w:iCs/>
          <w:kern w:val="36"/>
        </w:rPr>
        <w:br/>
      </w:r>
      <w:r w:rsidR="00E35CBE">
        <w:rPr>
          <w:bCs/>
          <w:kern w:val="36"/>
          <w:szCs w:val="28"/>
        </w:rPr>
        <w:t xml:space="preserve">The </w:t>
      </w:r>
      <w:r w:rsidR="006E6703">
        <w:rPr>
          <w:bCs/>
          <w:kern w:val="36"/>
          <w:szCs w:val="28"/>
        </w:rPr>
        <w:t>Memorial</w:t>
      </w:r>
      <w:r w:rsidR="00E35CBE">
        <w:rPr>
          <w:bCs/>
          <w:kern w:val="36"/>
          <w:szCs w:val="28"/>
        </w:rPr>
        <w:t xml:space="preserve"> of </w:t>
      </w:r>
      <w:r w:rsidR="00123E6A" w:rsidRPr="00374A45">
        <w:rPr>
          <w:bCs/>
          <w:kern w:val="36"/>
          <w:szCs w:val="28"/>
        </w:rPr>
        <w:t>Saints Joachim</w:t>
      </w:r>
      <w:r w:rsidR="006E6703">
        <w:rPr>
          <w:bCs/>
          <w:kern w:val="36"/>
          <w:szCs w:val="28"/>
        </w:rPr>
        <w:t xml:space="preserve"> and</w:t>
      </w:r>
      <w:r w:rsidR="006E6703" w:rsidRPr="006E6703">
        <w:rPr>
          <w:bCs/>
          <w:kern w:val="36"/>
          <w:szCs w:val="28"/>
        </w:rPr>
        <w:t xml:space="preserve"> </w:t>
      </w:r>
      <w:r w:rsidR="006E6703" w:rsidRPr="00374A45">
        <w:rPr>
          <w:bCs/>
          <w:kern w:val="36"/>
          <w:szCs w:val="28"/>
        </w:rPr>
        <w:t>Anne</w:t>
      </w:r>
      <w:r w:rsidR="00123E6A">
        <w:rPr>
          <w:bCs/>
          <w:kern w:val="36"/>
          <w:szCs w:val="28"/>
        </w:rPr>
        <w:t xml:space="preserve">, </w:t>
      </w:r>
      <w:r w:rsidR="006E6703">
        <w:rPr>
          <w:bCs/>
          <w:kern w:val="36"/>
          <w:szCs w:val="28"/>
        </w:rPr>
        <w:t>P</w:t>
      </w:r>
      <w:r w:rsidR="00123E6A" w:rsidRPr="00374A45">
        <w:rPr>
          <w:bCs/>
          <w:kern w:val="36"/>
          <w:szCs w:val="28"/>
        </w:rPr>
        <w:t>arents of the Blessed Virgin Mary</w:t>
      </w:r>
      <w:r w:rsidR="00123E6A">
        <w:rPr>
          <w:bCs/>
          <w:kern w:val="36"/>
          <w:szCs w:val="28"/>
        </w:rPr>
        <w:t>,</w:t>
      </w:r>
      <w:r w:rsidR="00123E6A" w:rsidRPr="00374A45">
        <w:rPr>
          <w:bCs/>
          <w:kern w:val="36"/>
          <w:szCs w:val="28"/>
        </w:rPr>
        <w:t xml:space="preserve"> </w:t>
      </w:r>
      <w:r w:rsidR="00E35CBE">
        <w:rPr>
          <w:bCs/>
          <w:kern w:val="36"/>
          <w:szCs w:val="28"/>
        </w:rPr>
        <w:t>is celebrated on Ju</w:t>
      </w:r>
      <w:r w:rsidR="00E80E92">
        <w:rPr>
          <w:bCs/>
          <w:kern w:val="36"/>
          <w:szCs w:val="28"/>
        </w:rPr>
        <w:t>ly</w:t>
      </w:r>
      <w:r w:rsidR="00E35CBE">
        <w:rPr>
          <w:bCs/>
          <w:kern w:val="36"/>
          <w:szCs w:val="28"/>
        </w:rPr>
        <w:t xml:space="preserve"> 26. They </w:t>
      </w:r>
      <w:r w:rsidR="00123E6A" w:rsidRPr="00374A45">
        <w:rPr>
          <w:bCs/>
          <w:kern w:val="36"/>
          <w:szCs w:val="28"/>
        </w:rPr>
        <w:t>are powerful intercessors for married couples, expectant mothers</w:t>
      </w:r>
      <w:r w:rsidR="00123E6A">
        <w:rPr>
          <w:bCs/>
          <w:kern w:val="36"/>
          <w:szCs w:val="28"/>
        </w:rPr>
        <w:t>,</w:t>
      </w:r>
      <w:r w:rsidR="00123E6A" w:rsidRPr="00374A45">
        <w:rPr>
          <w:bCs/>
          <w:kern w:val="36"/>
          <w:szCs w:val="28"/>
        </w:rPr>
        <w:t xml:space="preserve"> and married couples who are having difficulty conceiving</w:t>
      </w:r>
      <w:r w:rsidR="00123E6A">
        <w:rPr>
          <w:bCs/>
          <w:kern w:val="36"/>
          <w:szCs w:val="28"/>
        </w:rPr>
        <w:t xml:space="preserve">, as well as </w:t>
      </w:r>
      <w:r w:rsidR="00B217D1">
        <w:rPr>
          <w:bCs/>
          <w:kern w:val="36"/>
          <w:szCs w:val="28"/>
        </w:rPr>
        <w:t>people</w:t>
      </w:r>
      <w:r w:rsidR="00123E6A">
        <w:rPr>
          <w:bCs/>
          <w:kern w:val="36"/>
          <w:szCs w:val="28"/>
        </w:rPr>
        <w:t xml:space="preserve"> who are aging</w:t>
      </w:r>
      <w:r w:rsidR="00123E6A" w:rsidRPr="00374A45">
        <w:rPr>
          <w:bCs/>
          <w:kern w:val="36"/>
          <w:szCs w:val="28"/>
        </w:rPr>
        <w:t>.</w:t>
      </w:r>
      <w:r w:rsidR="00123E6A">
        <w:rPr>
          <w:bCs/>
          <w:kern w:val="36"/>
          <w:szCs w:val="28"/>
        </w:rPr>
        <w:t xml:space="preserve"> Copies of the </w:t>
      </w:r>
      <w:r w:rsidR="00123E6A" w:rsidRPr="00374A45">
        <w:rPr>
          <w:bCs/>
          <w:kern w:val="36"/>
          <w:szCs w:val="28"/>
        </w:rPr>
        <w:t xml:space="preserve">“Faith </w:t>
      </w:r>
      <w:r w:rsidR="00123E6A">
        <w:rPr>
          <w:bCs/>
          <w:kern w:val="36"/>
          <w:szCs w:val="28"/>
        </w:rPr>
        <w:t>a</w:t>
      </w:r>
      <w:r w:rsidR="00123E6A" w:rsidRPr="00374A45">
        <w:rPr>
          <w:bCs/>
          <w:kern w:val="36"/>
          <w:szCs w:val="28"/>
        </w:rPr>
        <w:t xml:space="preserve">nd Perseverance” </w:t>
      </w:r>
      <w:r w:rsidR="00923454">
        <w:rPr>
          <w:bCs/>
          <w:kern w:val="36"/>
          <w:szCs w:val="28"/>
        </w:rPr>
        <w:t>n</w:t>
      </w:r>
      <w:r w:rsidR="00123E6A" w:rsidRPr="00374A45">
        <w:rPr>
          <w:bCs/>
          <w:kern w:val="36"/>
          <w:szCs w:val="28"/>
        </w:rPr>
        <w:t xml:space="preserve">ovena </w:t>
      </w:r>
      <w:r w:rsidR="00123E6A">
        <w:rPr>
          <w:bCs/>
          <w:kern w:val="36"/>
          <w:szCs w:val="28"/>
        </w:rPr>
        <w:t>t</w:t>
      </w:r>
      <w:r w:rsidR="00123E6A" w:rsidRPr="00374A45">
        <w:rPr>
          <w:bCs/>
          <w:kern w:val="36"/>
          <w:szCs w:val="28"/>
        </w:rPr>
        <w:t xml:space="preserve">o Saints Anne </w:t>
      </w:r>
      <w:r w:rsidR="00123E6A">
        <w:rPr>
          <w:bCs/>
          <w:kern w:val="36"/>
          <w:szCs w:val="28"/>
        </w:rPr>
        <w:t>a</w:t>
      </w:r>
      <w:r w:rsidR="00123E6A" w:rsidRPr="00374A45">
        <w:rPr>
          <w:bCs/>
          <w:kern w:val="36"/>
          <w:szCs w:val="28"/>
        </w:rPr>
        <w:t>nd Joachi</w:t>
      </w:r>
      <w:r w:rsidR="00123E6A">
        <w:rPr>
          <w:bCs/>
          <w:kern w:val="36"/>
          <w:szCs w:val="28"/>
        </w:rPr>
        <w:t>m are available for download or purchase.</w:t>
      </w:r>
      <w:r w:rsidR="00E35CBE">
        <w:rPr>
          <w:bCs/>
          <w:kern w:val="36"/>
          <w:szCs w:val="28"/>
        </w:rPr>
        <w:t xml:space="preserve"> </w:t>
      </w:r>
      <w:r w:rsidR="00BA3293">
        <w:rPr>
          <w:bCs/>
          <w:kern w:val="36"/>
          <w:szCs w:val="28"/>
        </w:rPr>
        <w:t>You can p</w:t>
      </w:r>
      <w:r w:rsidR="00E35CBE">
        <w:rPr>
          <w:bCs/>
          <w:kern w:val="36"/>
          <w:szCs w:val="28"/>
        </w:rPr>
        <w:t>ray the novena from July 17-25 in preparation for their feast day.</w:t>
      </w:r>
    </w:p>
    <w:p w14:paraId="26EFDDC9" w14:textId="43F88E1E" w:rsidR="00123E6A" w:rsidRPr="00676112" w:rsidRDefault="00123E6A" w:rsidP="00E731DB">
      <w:pPr>
        <w:spacing w:after="120" w:line="276" w:lineRule="auto"/>
        <w:ind w:left="2070" w:hanging="2070"/>
        <w:rPr>
          <w:bCs/>
          <w:kern w:val="36"/>
        </w:rPr>
      </w:pPr>
      <w:r w:rsidRPr="0018073F">
        <w:rPr>
          <w:b/>
          <w:kern w:val="36"/>
          <w:szCs w:val="28"/>
        </w:rPr>
        <w:t>Download:</w:t>
      </w:r>
      <w:r w:rsidRPr="00123E6A">
        <w:rPr>
          <w:bCs/>
          <w:kern w:val="36"/>
          <w:szCs w:val="28"/>
        </w:rPr>
        <w:t xml:space="preserve"> </w:t>
      </w:r>
      <w:hyperlink r:id="rId17" w:history="1">
        <w:r w:rsidRPr="00123E6A">
          <w:rPr>
            <w:rStyle w:val="Hyperlink"/>
            <w:bCs/>
            <w:kern w:val="36"/>
            <w:szCs w:val="28"/>
          </w:rPr>
          <w:t>English</w:t>
        </w:r>
      </w:hyperlink>
      <w:r w:rsidRPr="00123E6A">
        <w:rPr>
          <w:bCs/>
          <w:kern w:val="36"/>
          <w:szCs w:val="28"/>
        </w:rPr>
        <w:t xml:space="preserve"> | </w:t>
      </w:r>
      <w:hyperlink r:id="rId18" w:history="1">
        <w:r w:rsidRPr="00123E6A">
          <w:rPr>
            <w:rStyle w:val="Hyperlink"/>
            <w:bCs/>
            <w:kern w:val="36"/>
            <w:szCs w:val="28"/>
          </w:rPr>
          <w:t>Spanish</w:t>
        </w:r>
      </w:hyperlink>
      <w:r w:rsidRPr="00123E6A">
        <w:rPr>
          <w:bCs/>
          <w:kern w:val="36"/>
          <w:szCs w:val="28"/>
        </w:rPr>
        <w:t xml:space="preserve">   </w:t>
      </w:r>
      <w:r w:rsidR="004C4098" w:rsidRPr="00123E6A">
        <w:rPr>
          <w:bCs/>
          <w:kern w:val="36"/>
          <w:szCs w:val="28"/>
        </w:rPr>
        <w:t xml:space="preserve"> </w:t>
      </w:r>
    </w:p>
    <w:p w14:paraId="0DC46827" w14:textId="7DDD460B" w:rsidR="00E41750" w:rsidRPr="00BD3B6C" w:rsidRDefault="00676112" w:rsidP="00E41750">
      <w:pPr>
        <w:spacing w:line="276" w:lineRule="auto"/>
        <w:rPr>
          <w:i/>
          <w:iCs/>
          <w:kern w:val="36"/>
        </w:rPr>
      </w:pPr>
      <w:r w:rsidRPr="00BD3B6C">
        <w:rPr>
          <w:i/>
          <w:iCs/>
          <w:kern w:val="36"/>
        </w:rPr>
        <w:t xml:space="preserve">Ordering information is </w:t>
      </w:r>
      <w:hyperlink r:id="rId19" w:history="1">
        <w:r w:rsidRPr="00BD3B6C">
          <w:rPr>
            <w:rStyle w:val="Hyperlink"/>
            <w:i/>
            <w:iCs/>
            <w:kern w:val="36"/>
          </w:rPr>
          <w:t>available here</w:t>
        </w:r>
      </w:hyperlink>
      <w:r w:rsidRPr="00BD3B6C">
        <w:rPr>
          <w:i/>
          <w:iCs/>
          <w:kern w:val="36"/>
        </w:rPr>
        <w:t>.</w:t>
      </w:r>
    </w:p>
    <w:p w14:paraId="7917C0B1" w14:textId="77777777" w:rsidR="00721216" w:rsidRDefault="00721216" w:rsidP="00E41750">
      <w:pPr>
        <w:spacing w:line="276" w:lineRule="auto"/>
        <w:rPr>
          <w:b/>
          <w:bCs/>
          <w:kern w:val="36"/>
          <w:sz w:val="28"/>
          <w:szCs w:val="28"/>
        </w:rPr>
      </w:pPr>
    </w:p>
    <w:p w14:paraId="7B66C45E" w14:textId="1A3A4811" w:rsidR="0000230E" w:rsidRPr="00E62E53" w:rsidRDefault="00E62E53" w:rsidP="00D73B50">
      <w:pPr>
        <w:spacing w:before="240" w:after="240" w:line="276" w:lineRule="auto"/>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July </w:t>
      </w:r>
      <w:r>
        <w:rPr>
          <w:b/>
          <w:bCs/>
          <w:smallCaps/>
          <w:sz w:val="28"/>
          <w:szCs w:val="28"/>
        </w:rPr>
        <w:t>20</w:t>
      </w:r>
      <w:r w:rsidR="00990796">
        <w:rPr>
          <w:b/>
          <w:bCs/>
          <w:smallCaps/>
          <w:sz w:val="28"/>
          <w:szCs w:val="28"/>
        </w:rPr>
        <w:t>2</w:t>
      </w:r>
      <w:r w:rsidR="009F7E63">
        <w:rPr>
          <w:b/>
          <w:bCs/>
          <w:smallCaps/>
          <w:sz w:val="28"/>
          <w:szCs w:val="28"/>
        </w:rPr>
        <w:t>4</w:t>
      </w:r>
    </w:p>
    <w:p w14:paraId="0A429D9B" w14:textId="17433ED3"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285CAE">
        <w:tc>
          <w:tcPr>
            <w:tcW w:w="5935" w:type="dxa"/>
          </w:tcPr>
          <w:p w14:paraId="38A4F49D" w14:textId="673A17AB" w:rsidR="00E4746C" w:rsidRPr="008113DE" w:rsidRDefault="00365E61" w:rsidP="006F0C92">
            <w:pPr>
              <w:tabs>
                <w:tab w:val="left" w:pos="5400"/>
                <w:tab w:val="left" w:pos="5760"/>
              </w:tabs>
              <w:ind w:right="-630"/>
              <w:rPr>
                <w:b/>
                <w:bCs/>
                <w:spacing w:val="-4"/>
              </w:rPr>
            </w:pPr>
            <w:r>
              <w:rPr>
                <w:b/>
                <w:bCs/>
              </w:rPr>
              <w:t xml:space="preserve">July </w:t>
            </w:r>
            <w:r w:rsidR="00165468">
              <w:rPr>
                <w:b/>
                <w:bCs/>
              </w:rPr>
              <w:t>7</w:t>
            </w:r>
            <w:r w:rsidR="00165468">
              <w:rPr>
                <w:b/>
                <w:bCs/>
                <w:vertAlign w:val="superscript"/>
              </w:rPr>
              <w:t>th</w:t>
            </w:r>
            <w:r w:rsidR="00212532">
              <w:rPr>
                <w:b/>
                <w:bCs/>
              </w:rPr>
              <w:t xml:space="preserve"> </w:t>
            </w:r>
            <w:r w:rsidR="00005CB7">
              <w:rPr>
                <w:b/>
                <w:bCs/>
              </w:rPr>
              <w:t xml:space="preserve"> </w:t>
            </w:r>
            <w:r>
              <w:rPr>
                <w:b/>
                <w:bCs/>
              </w:rPr>
              <w:t xml:space="preserve"> </w:t>
            </w:r>
          </w:p>
          <w:p w14:paraId="38D428DC" w14:textId="77777777"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For our nation:</w:t>
            </w:r>
          </w:p>
          <w:p w14:paraId="69DC3448" w14:textId="77777777" w:rsidR="00096F6B" w:rsidRDefault="005201F9" w:rsidP="00AD225C">
            <w:pPr>
              <w:pStyle w:val="NoSpacing"/>
              <w:rPr>
                <w:rFonts w:ascii="Times New Roman" w:hAnsi="Times New Roman" w:cs="Times New Roman"/>
                <w:sz w:val="24"/>
              </w:rPr>
            </w:pPr>
            <w:r>
              <w:rPr>
                <w:rFonts w:ascii="Times New Roman" w:hAnsi="Times New Roman" w:cs="Times New Roman"/>
                <w:sz w:val="24"/>
              </w:rPr>
              <w:t>May</w:t>
            </w:r>
            <w:r w:rsidR="00AD225C" w:rsidRPr="00AD225C">
              <w:rPr>
                <w:rFonts w:ascii="Times New Roman" w:hAnsi="Times New Roman" w:cs="Times New Roman"/>
                <w:sz w:val="24"/>
              </w:rPr>
              <w:t xml:space="preserve"> </w:t>
            </w:r>
            <w:r w:rsidR="00096F6B">
              <w:rPr>
                <w:rFonts w:ascii="Times New Roman" w:hAnsi="Times New Roman" w:cs="Times New Roman"/>
                <w:sz w:val="24"/>
              </w:rPr>
              <w:t xml:space="preserve">our laws protect </w:t>
            </w:r>
          </w:p>
          <w:p w14:paraId="3E305B69" w14:textId="2E5EFB90"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 xml:space="preserve">every </w:t>
            </w:r>
            <w:r w:rsidR="007464EE">
              <w:rPr>
                <w:rFonts w:ascii="Times New Roman" w:hAnsi="Times New Roman" w:cs="Times New Roman"/>
                <w:sz w:val="24"/>
              </w:rPr>
              <w:t>person’s right to life,</w:t>
            </w:r>
            <w:r w:rsidRPr="00AD225C">
              <w:rPr>
                <w:rFonts w:ascii="Times New Roman" w:hAnsi="Times New Roman" w:cs="Times New Roman"/>
                <w:sz w:val="24"/>
              </w:rPr>
              <w:t xml:space="preserve"> </w:t>
            </w:r>
          </w:p>
          <w:p w14:paraId="4257E775" w14:textId="6DF42081" w:rsidR="00F31C2C" w:rsidRDefault="005122D5" w:rsidP="00AD225C">
            <w:pPr>
              <w:pStyle w:val="NoSpacing"/>
              <w:rPr>
                <w:rFonts w:ascii="Times New Roman" w:hAnsi="Times New Roman" w:cs="Times New Roman"/>
                <w:sz w:val="24"/>
              </w:rPr>
            </w:pPr>
            <w:r>
              <w:rPr>
                <w:rFonts w:ascii="Times New Roman" w:hAnsi="Times New Roman" w:cs="Times New Roman"/>
                <w:sz w:val="24"/>
              </w:rPr>
              <w:t>f</w:t>
            </w:r>
            <w:r w:rsidR="00AD225C" w:rsidRPr="00AD225C">
              <w:rPr>
                <w:rFonts w:ascii="Times New Roman" w:hAnsi="Times New Roman" w:cs="Times New Roman"/>
                <w:sz w:val="24"/>
              </w:rPr>
              <w:t>rom conception to natural death</w:t>
            </w:r>
            <w:r w:rsidR="00F31C2C">
              <w:rPr>
                <w:rFonts w:ascii="Times New Roman" w:hAnsi="Times New Roman" w:cs="Times New Roman"/>
                <w:sz w:val="24"/>
              </w:rPr>
              <w:t>;</w:t>
            </w:r>
          </w:p>
          <w:p w14:paraId="16286005" w14:textId="2673E713" w:rsidR="00F31C2C"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437F1265" w:rsidR="00E4746C" w:rsidRPr="00444660" w:rsidRDefault="00165468" w:rsidP="00E4746C">
            <w:pPr>
              <w:tabs>
                <w:tab w:val="left" w:pos="5400"/>
                <w:tab w:val="left" w:pos="5760"/>
              </w:tabs>
              <w:spacing w:line="22" w:lineRule="atLeast"/>
              <w:ind w:right="150"/>
              <w:rPr>
                <w:b/>
                <w:bCs/>
                <w:szCs w:val="28"/>
              </w:rPr>
            </w:pPr>
            <w:r>
              <w:rPr>
                <w:b/>
                <w:bCs/>
                <w:szCs w:val="28"/>
              </w:rPr>
              <w:t>Fou</w:t>
            </w:r>
            <w:r w:rsidR="00212532">
              <w:rPr>
                <w:b/>
                <w:bCs/>
                <w:szCs w:val="28"/>
              </w:rPr>
              <w:t>rteenth</w:t>
            </w:r>
            <w:r w:rsidR="006A7DA9">
              <w:rPr>
                <w:b/>
                <w:bCs/>
                <w:szCs w:val="28"/>
              </w:rPr>
              <w:t xml:space="preserve"> Sunday in Ordinary Time</w:t>
            </w:r>
          </w:p>
          <w:p w14:paraId="7C59DC1F" w14:textId="4CDC1486" w:rsidR="00E4746C" w:rsidRDefault="00E4746C" w:rsidP="00285CAE"/>
        </w:tc>
      </w:tr>
      <w:tr w:rsidR="009D29B0" w14:paraId="49A1FF6A" w14:textId="77777777" w:rsidTr="00285CAE">
        <w:tc>
          <w:tcPr>
            <w:tcW w:w="5935" w:type="dxa"/>
          </w:tcPr>
          <w:p w14:paraId="57C2C566" w14:textId="2406E10F" w:rsidR="00365E61" w:rsidRDefault="00365E61" w:rsidP="009D29B0">
            <w:pPr>
              <w:tabs>
                <w:tab w:val="left" w:pos="5760"/>
              </w:tabs>
              <w:rPr>
                <w:b/>
                <w:bCs/>
                <w:szCs w:val="28"/>
              </w:rPr>
            </w:pPr>
            <w:bookmarkStart w:id="5" w:name="_Hlk531360543"/>
            <w:r>
              <w:rPr>
                <w:b/>
                <w:bCs/>
                <w:szCs w:val="28"/>
              </w:rPr>
              <w:t xml:space="preserve">July </w:t>
            </w:r>
            <w:r w:rsidR="00165468">
              <w:rPr>
                <w:b/>
                <w:bCs/>
                <w:szCs w:val="28"/>
              </w:rPr>
              <w:t>14</w:t>
            </w:r>
            <w:r w:rsidR="00212532" w:rsidRPr="00212532">
              <w:rPr>
                <w:b/>
                <w:bCs/>
                <w:szCs w:val="28"/>
                <w:vertAlign w:val="superscript"/>
              </w:rPr>
              <w:t>th</w:t>
            </w:r>
            <w:r w:rsidR="00212532">
              <w:rPr>
                <w:b/>
                <w:bCs/>
                <w:szCs w:val="28"/>
              </w:rPr>
              <w:t xml:space="preserve"> </w:t>
            </w:r>
          </w:p>
          <w:p w14:paraId="7A5079EB" w14:textId="77777777" w:rsidR="00871373" w:rsidRPr="00871373" w:rsidRDefault="00871373" w:rsidP="00871373">
            <w:pPr>
              <w:rPr>
                <w:iCs/>
              </w:rPr>
            </w:pPr>
            <w:r w:rsidRPr="00871373">
              <w:rPr>
                <w:iCs/>
              </w:rPr>
              <w:t>For families considering adoption:</w:t>
            </w:r>
          </w:p>
          <w:p w14:paraId="7C621F3C" w14:textId="313598B2" w:rsidR="00871373" w:rsidRPr="00871373" w:rsidRDefault="00871373" w:rsidP="00871373">
            <w:pPr>
              <w:rPr>
                <w:iCs/>
              </w:rPr>
            </w:pPr>
            <w:r w:rsidRPr="00871373">
              <w:rPr>
                <w:iCs/>
              </w:rPr>
              <w:t>May the Lord guide and bless their journ</w:t>
            </w:r>
            <w:r w:rsidR="007464EE">
              <w:rPr>
                <w:iCs/>
              </w:rPr>
              <w:t>eys</w:t>
            </w:r>
          </w:p>
          <w:p w14:paraId="5B552C2B" w14:textId="77777777" w:rsidR="00871373" w:rsidRPr="00871373" w:rsidRDefault="00871373" w:rsidP="00871373">
            <w:pPr>
              <w:rPr>
                <w:iCs/>
              </w:rPr>
            </w:pPr>
            <w:r w:rsidRPr="00871373">
              <w:rPr>
                <w:iCs/>
              </w:rPr>
              <w:t xml:space="preserve">and grant them peace along the </w:t>
            </w:r>
            <w:proofErr w:type="gramStart"/>
            <w:r w:rsidRPr="00871373">
              <w:rPr>
                <w:iCs/>
              </w:rPr>
              <w:t>way;</w:t>
            </w:r>
            <w:proofErr w:type="gramEnd"/>
          </w:p>
          <w:p w14:paraId="6D8C52B2" w14:textId="77777777" w:rsidR="00871373" w:rsidRPr="00871373" w:rsidRDefault="00871373" w:rsidP="00871373">
            <w:pPr>
              <w:rPr>
                <w:i/>
                <w:iCs/>
              </w:rPr>
            </w:pPr>
            <w:r w:rsidRPr="00871373">
              <w:rPr>
                <w:i/>
                <w:iCs/>
              </w:rPr>
              <w:t>We pray to the Lord:</w:t>
            </w:r>
          </w:p>
          <w:p w14:paraId="1B503B84" w14:textId="77777777" w:rsidR="009D29B0" w:rsidRDefault="009D29B0" w:rsidP="009D29B0">
            <w:pPr>
              <w:tabs>
                <w:tab w:val="left" w:pos="5760"/>
              </w:tabs>
              <w:rPr>
                <w:b/>
                <w:bCs/>
                <w:i/>
              </w:rPr>
            </w:pPr>
          </w:p>
          <w:p w14:paraId="4699EF88" w14:textId="2AF53071" w:rsidR="00871373" w:rsidRPr="009D29B0" w:rsidRDefault="00871373" w:rsidP="009D29B0">
            <w:pPr>
              <w:tabs>
                <w:tab w:val="left" w:pos="5760"/>
              </w:tabs>
              <w:rPr>
                <w:b/>
                <w:bCs/>
                <w:i/>
              </w:rPr>
            </w:pPr>
          </w:p>
        </w:tc>
        <w:tc>
          <w:tcPr>
            <w:tcW w:w="4410" w:type="dxa"/>
          </w:tcPr>
          <w:p w14:paraId="6F4FA09A" w14:textId="64DF6B34" w:rsidR="00365E61" w:rsidRPr="00444660" w:rsidRDefault="00212532" w:rsidP="00365E61">
            <w:pPr>
              <w:tabs>
                <w:tab w:val="left" w:pos="5400"/>
                <w:tab w:val="left" w:pos="5760"/>
              </w:tabs>
              <w:spacing w:line="22" w:lineRule="atLeast"/>
              <w:ind w:right="150"/>
              <w:rPr>
                <w:b/>
                <w:bCs/>
                <w:szCs w:val="28"/>
              </w:rPr>
            </w:pPr>
            <w:r>
              <w:rPr>
                <w:b/>
                <w:bCs/>
                <w:szCs w:val="28"/>
              </w:rPr>
              <w:t>F</w:t>
            </w:r>
            <w:r w:rsidR="00165468">
              <w:rPr>
                <w:b/>
                <w:bCs/>
                <w:szCs w:val="28"/>
              </w:rPr>
              <w:t>if</w:t>
            </w:r>
            <w:r>
              <w:rPr>
                <w:b/>
                <w:bCs/>
                <w:szCs w:val="28"/>
              </w:rPr>
              <w:t>teenth</w:t>
            </w:r>
            <w:r w:rsidR="00365E61">
              <w:rPr>
                <w:b/>
                <w:bCs/>
                <w:szCs w:val="28"/>
              </w:rPr>
              <w:t xml:space="preserve"> Sunday in Ordinary Time</w:t>
            </w:r>
          </w:p>
          <w:p w14:paraId="1A870A47" w14:textId="333E1245" w:rsidR="009D29B0" w:rsidRDefault="009D29B0" w:rsidP="009D29B0"/>
        </w:tc>
      </w:tr>
      <w:bookmarkEnd w:id="5"/>
      <w:tr w:rsidR="009D29B0" w14:paraId="1AAB4EC3" w14:textId="77777777" w:rsidTr="00285CAE">
        <w:tc>
          <w:tcPr>
            <w:tcW w:w="5935" w:type="dxa"/>
          </w:tcPr>
          <w:p w14:paraId="44787913" w14:textId="5FBFEFCD" w:rsidR="00A42155" w:rsidRPr="00995AC5" w:rsidRDefault="00365E61" w:rsidP="00995AC5">
            <w:pPr>
              <w:tabs>
                <w:tab w:val="left" w:pos="5400"/>
                <w:tab w:val="left" w:pos="5760"/>
              </w:tabs>
              <w:rPr>
                <w:b/>
                <w:iCs/>
                <w:szCs w:val="28"/>
              </w:rPr>
            </w:pPr>
            <w:r>
              <w:rPr>
                <w:b/>
                <w:bCs/>
                <w:szCs w:val="28"/>
              </w:rPr>
              <w:t xml:space="preserve">July </w:t>
            </w:r>
            <w:r w:rsidR="00165468">
              <w:rPr>
                <w:b/>
                <w:bCs/>
                <w:szCs w:val="28"/>
              </w:rPr>
              <w:t>2</w:t>
            </w:r>
            <w:r w:rsidR="00FD70ED">
              <w:rPr>
                <w:b/>
                <w:bCs/>
                <w:szCs w:val="28"/>
              </w:rPr>
              <w:t>1</w:t>
            </w:r>
            <w:r w:rsidR="00165468">
              <w:rPr>
                <w:b/>
                <w:bCs/>
                <w:szCs w:val="28"/>
                <w:vertAlign w:val="superscript"/>
              </w:rPr>
              <w:t>st</w:t>
            </w:r>
            <w:r w:rsidR="00FD70ED">
              <w:rPr>
                <w:b/>
                <w:bCs/>
                <w:szCs w:val="28"/>
              </w:rPr>
              <w:t xml:space="preserve"> </w:t>
            </w:r>
            <w:r>
              <w:rPr>
                <w:b/>
                <w:bCs/>
                <w:szCs w:val="28"/>
              </w:rPr>
              <w:t xml:space="preserve"> </w:t>
            </w:r>
          </w:p>
          <w:p w14:paraId="7F98A64A" w14:textId="77777777" w:rsidR="00290A3F" w:rsidRDefault="00290A3F" w:rsidP="00290A3F">
            <w:pPr>
              <w:tabs>
                <w:tab w:val="left" w:pos="5400"/>
              </w:tabs>
              <w:rPr>
                <w:iCs/>
                <w:szCs w:val="28"/>
              </w:rPr>
            </w:pPr>
            <w:r w:rsidRPr="00770369">
              <w:rPr>
                <w:iCs/>
                <w:szCs w:val="28"/>
              </w:rPr>
              <w:t xml:space="preserve">May </w:t>
            </w:r>
            <w:r>
              <w:rPr>
                <w:iCs/>
                <w:szCs w:val="28"/>
              </w:rPr>
              <w:t>married couples</w:t>
            </w:r>
            <w:r w:rsidRPr="00770369">
              <w:rPr>
                <w:iCs/>
                <w:szCs w:val="28"/>
              </w:rPr>
              <w:t xml:space="preserve"> embrace their </w:t>
            </w:r>
            <w:proofErr w:type="gramStart"/>
            <w:r w:rsidRPr="00770369">
              <w:rPr>
                <w:iCs/>
                <w:szCs w:val="28"/>
              </w:rPr>
              <w:t>call</w:t>
            </w:r>
            <w:proofErr w:type="gramEnd"/>
          </w:p>
          <w:p w14:paraId="1E3069CF" w14:textId="77777777" w:rsidR="00290A3F" w:rsidRDefault="00290A3F" w:rsidP="00290A3F">
            <w:pPr>
              <w:tabs>
                <w:tab w:val="left" w:pos="5400"/>
              </w:tabs>
              <w:rPr>
                <w:iCs/>
                <w:szCs w:val="28"/>
              </w:rPr>
            </w:pPr>
            <w:r w:rsidRPr="00770369">
              <w:rPr>
                <w:iCs/>
                <w:szCs w:val="28"/>
              </w:rPr>
              <w:t>to total, faithful, and fruitful love</w:t>
            </w:r>
          </w:p>
          <w:p w14:paraId="4257E684" w14:textId="77777777" w:rsidR="00290A3F" w:rsidRPr="00444660" w:rsidRDefault="00290A3F" w:rsidP="00290A3F">
            <w:pPr>
              <w:tabs>
                <w:tab w:val="left" w:pos="5400"/>
              </w:tabs>
              <w:rPr>
                <w:iCs/>
                <w:szCs w:val="28"/>
              </w:rPr>
            </w:pPr>
            <w:r>
              <w:rPr>
                <w:iCs/>
                <w:szCs w:val="28"/>
              </w:rPr>
              <w:t xml:space="preserve">with openness to new </w:t>
            </w:r>
            <w:proofErr w:type="gramStart"/>
            <w:r>
              <w:rPr>
                <w:iCs/>
                <w:szCs w:val="28"/>
              </w:rPr>
              <w:t>life</w:t>
            </w:r>
            <w:r w:rsidRPr="00770369">
              <w:rPr>
                <w:iCs/>
                <w:szCs w:val="28"/>
              </w:rPr>
              <w:t>;</w:t>
            </w:r>
            <w:proofErr w:type="gramEnd"/>
          </w:p>
          <w:p w14:paraId="41333842" w14:textId="77777777" w:rsidR="00290A3F" w:rsidRDefault="00290A3F" w:rsidP="00290A3F">
            <w:pPr>
              <w:tabs>
                <w:tab w:val="left" w:pos="5400"/>
              </w:tabs>
              <w:rPr>
                <w:i/>
                <w:iCs/>
                <w:szCs w:val="28"/>
              </w:rPr>
            </w:pPr>
            <w:r w:rsidRPr="00444660">
              <w:rPr>
                <w:i/>
                <w:iCs/>
                <w:szCs w:val="28"/>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4410" w:type="dxa"/>
          </w:tcPr>
          <w:p w14:paraId="0F6BD084" w14:textId="55D7B9ED" w:rsidR="00365E61" w:rsidRPr="00444660" w:rsidRDefault="00165468" w:rsidP="00365E61">
            <w:pPr>
              <w:tabs>
                <w:tab w:val="left" w:pos="5400"/>
                <w:tab w:val="left" w:pos="5760"/>
              </w:tabs>
              <w:spacing w:line="22" w:lineRule="atLeast"/>
              <w:ind w:right="150"/>
              <w:rPr>
                <w:b/>
                <w:bCs/>
                <w:szCs w:val="28"/>
              </w:rPr>
            </w:pPr>
            <w:r>
              <w:rPr>
                <w:b/>
                <w:bCs/>
                <w:szCs w:val="28"/>
              </w:rPr>
              <w:t>Six</w:t>
            </w:r>
            <w:r w:rsidR="00212532">
              <w:rPr>
                <w:b/>
                <w:bCs/>
                <w:szCs w:val="28"/>
              </w:rPr>
              <w:t>teenth</w:t>
            </w:r>
            <w:r w:rsidR="00365E61">
              <w:rPr>
                <w:b/>
                <w:bCs/>
                <w:szCs w:val="28"/>
              </w:rPr>
              <w:t xml:space="preserve"> Sunday in Ordinary Time</w:t>
            </w:r>
          </w:p>
          <w:p w14:paraId="60AAFCA6" w14:textId="25C19B34" w:rsidR="009D29B0" w:rsidRDefault="009D29B0" w:rsidP="009D29B0"/>
        </w:tc>
      </w:tr>
      <w:tr w:rsidR="009D29B0" w14:paraId="06895473" w14:textId="77777777" w:rsidTr="00FF2BCE">
        <w:trPr>
          <w:trHeight w:val="1872"/>
        </w:trPr>
        <w:tc>
          <w:tcPr>
            <w:tcW w:w="5935" w:type="dxa"/>
          </w:tcPr>
          <w:p w14:paraId="5E612DD7" w14:textId="63A03925" w:rsidR="009D29B0" w:rsidRDefault="00365E61" w:rsidP="009D29B0">
            <w:pPr>
              <w:tabs>
                <w:tab w:val="left" w:pos="5400"/>
              </w:tabs>
              <w:ind w:right="-360"/>
              <w:rPr>
                <w:b/>
                <w:bCs/>
                <w:szCs w:val="28"/>
              </w:rPr>
            </w:pPr>
            <w:r>
              <w:rPr>
                <w:b/>
                <w:bCs/>
                <w:szCs w:val="28"/>
              </w:rPr>
              <w:t>July 2</w:t>
            </w:r>
            <w:r w:rsidR="00165468">
              <w:rPr>
                <w:b/>
                <w:bCs/>
                <w:szCs w:val="28"/>
              </w:rPr>
              <w:t>8</w:t>
            </w:r>
            <w:r w:rsidR="00165468">
              <w:rPr>
                <w:b/>
                <w:bCs/>
                <w:szCs w:val="28"/>
                <w:vertAlign w:val="superscript"/>
              </w:rPr>
              <w:t>th</w:t>
            </w:r>
            <w:r w:rsidR="00212532">
              <w:rPr>
                <w:b/>
                <w:bCs/>
                <w:szCs w:val="28"/>
              </w:rPr>
              <w:t xml:space="preserve"> </w:t>
            </w:r>
          </w:p>
          <w:p w14:paraId="34BA5214" w14:textId="77777777" w:rsidR="00290A3F" w:rsidRPr="00585E8B" w:rsidRDefault="00290A3F" w:rsidP="00290A3F">
            <w:pPr>
              <w:tabs>
                <w:tab w:val="left" w:pos="5760"/>
              </w:tabs>
              <w:rPr>
                <w:iCs/>
                <w:szCs w:val="28"/>
              </w:rPr>
            </w:pPr>
            <w:r w:rsidRPr="00585E8B">
              <w:rPr>
                <w:iCs/>
                <w:szCs w:val="28"/>
              </w:rPr>
              <w:t>For all those nearing death:</w:t>
            </w:r>
          </w:p>
          <w:p w14:paraId="6AEB8AC0" w14:textId="77777777" w:rsidR="00290A3F" w:rsidRDefault="00290A3F" w:rsidP="00290A3F">
            <w:pPr>
              <w:tabs>
                <w:tab w:val="left" w:pos="5760"/>
              </w:tabs>
              <w:rPr>
                <w:iCs/>
                <w:szCs w:val="28"/>
              </w:rPr>
            </w:pPr>
            <w:r w:rsidRPr="00585E8B">
              <w:rPr>
                <w:iCs/>
                <w:szCs w:val="28"/>
              </w:rPr>
              <w:t xml:space="preserve">That </w:t>
            </w:r>
            <w:r>
              <w:rPr>
                <w:iCs/>
                <w:szCs w:val="28"/>
              </w:rPr>
              <w:t>t</w:t>
            </w:r>
            <w:r w:rsidRPr="00585E8B">
              <w:rPr>
                <w:iCs/>
                <w:szCs w:val="28"/>
              </w:rPr>
              <w:t>he</w:t>
            </w:r>
            <w:r>
              <w:rPr>
                <w:iCs/>
                <w:szCs w:val="28"/>
              </w:rPr>
              <w:t xml:space="preserve">ir faith will grow ever stronger, </w:t>
            </w:r>
          </w:p>
          <w:p w14:paraId="6936DE82" w14:textId="77777777" w:rsidR="00290A3F" w:rsidRPr="00585E8B" w:rsidRDefault="00290A3F" w:rsidP="00290A3F">
            <w:pPr>
              <w:tabs>
                <w:tab w:val="left" w:pos="5760"/>
              </w:tabs>
              <w:rPr>
                <w:iCs/>
                <w:szCs w:val="28"/>
              </w:rPr>
            </w:pPr>
            <w:r>
              <w:rPr>
                <w:iCs/>
                <w:szCs w:val="28"/>
              </w:rPr>
              <w:t>as they prepare in hope</w:t>
            </w:r>
          </w:p>
          <w:p w14:paraId="79031DAE" w14:textId="77777777" w:rsidR="00290A3F" w:rsidRPr="00585E8B" w:rsidRDefault="00290A3F" w:rsidP="00290A3F">
            <w:pPr>
              <w:tabs>
                <w:tab w:val="left" w:pos="5760"/>
              </w:tabs>
              <w:rPr>
                <w:iCs/>
                <w:szCs w:val="28"/>
              </w:rPr>
            </w:pPr>
            <w:r>
              <w:rPr>
                <w:iCs/>
                <w:szCs w:val="28"/>
              </w:rPr>
              <w:t>to</w:t>
            </w:r>
            <w:r w:rsidRPr="00585E8B">
              <w:rPr>
                <w:iCs/>
                <w:szCs w:val="28"/>
              </w:rPr>
              <w:t xml:space="preserve"> share eternal life with </w:t>
            </w:r>
            <w:proofErr w:type="gramStart"/>
            <w:r>
              <w:rPr>
                <w:iCs/>
                <w:szCs w:val="28"/>
              </w:rPr>
              <w:t>Christ</w:t>
            </w:r>
            <w:r w:rsidRPr="00585E8B">
              <w:rPr>
                <w:iCs/>
                <w:szCs w:val="28"/>
              </w:rPr>
              <w:t>;</w:t>
            </w:r>
            <w:proofErr w:type="gramEnd"/>
            <w:r w:rsidRPr="00585E8B">
              <w:rPr>
                <w:iCs/>
                <w:szCs w:val="28"/>
              </w:rPr>
              <w:t xml:space="preserve"> </w:t>
            </w:r>
          </w:p>
          <w:p w14:paraId="0796911A" w14:textId="77777777" w:rsidR="00290A3F" w:rsidRPr="00585E8B" w:rsidRDefault="00290A3F" w:rsidP="00290A3F">
            <w:pPr>
              <w:tabs>
                <w:tab w:val="left" w:pos="5760"/>
              </w:tabs>
              <w:rPr>
                <w:i/>
                <w:iCs/>
                <w:szCs w:val="28"/>
              </w:rPr>
            </w:pPr>
            <w:r w:rsidRPr="00585E8B">
              <w:rPr>
                <w:i/>
                <w:iCs/>
                <w:szCs w:val="28"/>
              </w:rPr>
              <w:t>We pray to the Lord:</w:t>
            </w:r>
          </w:p>
          <w:p w14:paraId="271643A0" w14:textId="6ED0A30F" w:rsidR="00EE7EFE" w:rsidRPr="00E4746C" w:rsidRDefault="00EE7EFE" w:rsidP="00290A3F">
            <w:pPr>
              <w:tabs>
                <w:tab w:val="left" w:pos="5400"/>
              </w:tabs>
              <w:rPr>
                <w:i/>
                <w:iCs/>
                <w:szCs w:val="28"/>
              </w:rPr>
            </w:pPr>
          </w:p>
        </w:tc>
        <w:tc>
          <w:tcPr>
            <w:tcW w:w="4410" w:type="dxa"/>
          </w:tcPr>
          <w:p w14:paraId="6773DD27" w14:textId="5C18CDD4" w:rsidR="00365E61" w:rsidRPr="00444660" w:rsidRDefault="00212532" w:rsidP="00365E61">
            <w:pPr>
              <w:tabs>
                <w:tab w:val="left" w:pos="5400"/>
                <w:tab w:val="left" w:pos="5760"/>
              </w:tabs>
              <w:spacing w:line="22" w:lineRule="atLeast"/>
              <w:ind w:right="150"/>
              <w:rPr>
                <w:b/>
                <w:bCs/>
                <w:szCs w:val="28"/>
              </w:rPr>
            </w:pPr>
            <w:r>
              <w:rPr>
                <w:b/>
                <w:bCs/>
                <w:szCs w:val="28"/>
              </w:rPr>
              <w:t>S</w:t>
            </w:r>
            <w:r w:rsidR="00165468">
              <w:rPr>
                <w:b/>
                <w:bCs/>
                <w:szCs w:val="28"/>
              </w:rPr>
              <w:t>even</w:t>
            </w:r>
            <w:r>
              <w:rPr>
                <w:b/>
                <w:bCs/>
                <w:szCs w:val="28"/>
              </w:rPr>
              <w:t>teenth</w:t>
            </w:r>
            <w:r w:rsidR="00365E61">
              <w:rPr>
                <w:b/>
                <w:bCs/>
                <w:szCs w:val="28"/>
              </w:rPr>
              <w:t xml:space="preserve"> Sunday in Ordinary Time</w:t>
            </w:r>
          </w:p>
          <w:p w14:paraId="1C2D079A" w14:textId="4680F3A4" w:rsidR="009D29B0" w:rsidRDefault="009D29B0" w:rsidP="009D29B0"/>
        </w:tc>
      </w:tr>
      <w:tr w:rsidR="00005CB7" w14:paraId="3F8018F7" w14:textId="77777777" w:rsidTr="00285CAE">
        <w:tc>
          <w:tcPr>
            <w:tcW w:w="5935" w:type="dxa"/>
          </w:tcPr>
          <w:p w14:paraId="0D10C3D6" w14:textId="50D33A12" w:rsidR="00005CB7" w:rsidRPr="008113DE" w:rsidRDefault="00005CB7" w:rsidP="00005CB7">
            <w:pPr>
              <w:tabs>
                <w:tab w:val="left" w:pos="5400"/>
              </w:tabs>
            </w:pPr>
          </w:p>
        </w:tc>
        <w:tc>
          <w:tcPr>
            <w:tcW w:w="4410" w:type="dxa"/>
          </w:tcPr>
          <w:p w14:paraId="5735A176" w14:textId="5267A293" w:rsidR="00005CB7" w:rsidRPr="00E4746C" w:rsidRDefault="00005CB7" w:rsidP="00005CB7">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AC6F0C">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74C7BE19"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w:t>
      </w:r>
      <w:r w:rsidR="00314310">
        <w:rPr>
          <w:b/>
          <w:bCs/>
          <w:smallCaps/>
          <w:sz w:val="28"/>
          <w:szCs w:val="28"/>
        </w:rPr>
        <w:t>2</w:t>
      </w:r>
      <w:r w:rsidR="00165468">
        <w:rPr>
          <w:b/>
          <w:bCs/>
          <w:smallCaps/>
          <w:sz w:val="28"/>
          <w:szCs w:val="28"/>
        </w:rPr>
        <w:t>4</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4F0BA077"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00B9C9EE" w14:textId="29E51680" w:rsidR="00005CB7" w:rsidRPr="006A7DA9" w:rsidRDefault="007E5166" w:rsidP="008C2543">
            <w:pPr>
              <w:spacing w:after="120"/>
              <w:ind w:right="2430"/>
              <w:rPr>
                <w:b/>
                <w:sz w:val="28"/>
                <w:szCs w:val="28"/>
              </w:rPr>
            </w:pPr>
            <w:r>
              <w:rPr>
                <w:b/>
                <w:sz w:val="28"/>
                <w:szCs w:val="28"/>
              </w:rPr>
              <w:t xml:space="preserve">July </w:t>
            </w:r>
            <w:r w:rsidR="00042146">
              <w:rPr>
                <w:b/>
                <w:sz w:val="28"/>
                <w:szCs w:val="28"/>
              </w:rPr>
              <w:t>7</w:t>
            </w:r>
            <w:r w:rsidR="00042146">
              <w:rPr>
                <w:b/>
                <w:sz w:val="28"/>
                <w:szCs w:val="28"/>
                <w:vertAlign w:val="superscript"/>
              </w:rPr>
              <w:t>th</w:t>
            </w:r>
            <w:r w:rsidR="00212532">
              <w:rPr>
                <w:b/>
                <w:sz w:val="28"/>
                <w:szCs w:val="28"/>
              </w:rPr>
              <w:t xml:space="preserve"> </w:t>
            </w:r>
          </w:p>
          <w:p w14:paraId="6BAABE68" w14:textId="2B5FE63D" w:rsidR="00337C12" w:rsidRDefault="003A0FC7" w:rsidP="00337C12">
            <w:r w:rsidRPr="003E016C">
              <w:rPr>
                <w:rStyle w:val="Emphasis"/>
                <w:i w:val="0"/>
              </w:rPr>
              <w:t>“</w:t>
            </w:r>
            <w:r w:rsidR="004F1625">
              <w:t xml:space="preserve">O God our </w:t>
            </w:r>
            <w:r w:rsidR="003E1469">
              <w:t>C</w:t>
            </w:r>
            <w:r w:rsidR="004F1625">
              <w:t>reator… t</w:t>
            </w:r>
            <w:r w:rsidR="00337C12">
              <w:t>hrough the power and working of your Holy Spirit, you call us to live out our faith in the midst of the world, bringing the light and the saving truth of the Gospel to every corner of society.”</w:t>
            </w:r>
          </w:p>
          <w:p w14:paraId="7B00698D" w14:textId="2F79E68F" w:rsidR="00A42155" w:rsidRPr="00337C12" w:rsidRDefault="00337C12" w:rsidP="00A42155">
            <w:pPr>
              <w:spacing w:before="120"/>
              <w:rPr>
                <w:sz w:val="21"/>
                <w:szCs w:val="21"/>
              </w:rPr>
            </w:pPr>
            <w:r>
              <w:rPr>
                <w:bCs/>
                <w:sz w:val="21"/>
                <w:szCs w:val="21"/>
              </w:rPr>
              <w:t>United States Conference of Catholic Bishops</w:t>
            </w:r>
          </w:p>
          <w:p w14:paraId="76C5C1C6" w14:textId="4BF2214A" w:rsidR="004523B9" w:rsidRPr="003E016C" w:rsidRDefault="003A0FC7" w:rsidP="00A42155">
            <w:pPr>
              <w:ind w:right="72"/>
              <w:rPr>
                <w:bCs/>
                <w:sz w:val="21"/>
                <w:szCs w:val="21"/>
              </w:rPr>
            </w:pPr>
            <w:r w:rsidRPr="003E016C">
              <w:rPr>
                <w:bCs/>
                <w:sz w:val="21"/>
                <w:szCs w:val="21"/>
              </w:rPr>
              <w:t>“</w:t>
            </w:r>
            <w:r w:rsidR="00337C12">
              <w:rPr>
                <w:bCs/>
                <w:sz w:val="21"/>
                <w:szCs w:val="21"/>
              </w:rPr>
              <w:t>Prayer for Religious Liberty</w:t>
            </w:r>
            <w:r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71185870" w:rsidR="009E6DD3" w:rsidRDefault="00C507D3" w:rsidP="00A106CF">
            <w:pPr>
              <w:ind w:right="-115"/>
              <w:rPr>
                <w:rStyle w:val="Hyperlink"/>
                <w:noProof/>
                <w:sz w:val="21"/>
                <w:szCs w:val="21"/>
              </w:rPr>
            </w:pPr>
            <w:r>
              <w:rPr>
                <w:noProof/>
              </w:rPr>
              <w:drawing>
                <wp:anchor distT="0" distB="0" distL="114300" distR="114300" simplePos="0" relativeHeight="251658240" behindDoc="0" locked="0" layoutInCell="1" allowOverlap="1" wp14:anchorId="1E7B3AF8" wp14:editId="2F33ECCF">
                  <wp:simplePos x="0" y="0"/>
                  <wp:positionH relativeFrom="column">
                    <wp:posOffset>470746</wp:posOffset>
                  </wp:positionH>
                  <wp:positionV relativeFrom="paragraph">
                    <wp:posOffset>80857</wp:posOffset>
                  </wp:positionV>
                  <wp:extent cx="583565" cy="948055"/>
                  <wp:effectExtent l="0" t="0" r="63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356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D306" w14:textId="44AB0CD6" w:rsidR="003A0FC7" w:rsidRPr="009E6DD3" w:rsidRDefault="00005CB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658241" behindDoc="1" locked="0" layoutInCell="1" allowOverlap="1" wp14:anchorId="0FCACC21" wp14:editId="12ED20C3">
                      <wp:simplePos x="0" y="0"/>
                      <wp:positionH relativeFrom="column">
                        <wp:posOffset>383540</wp:posOffset>
                      </wp:positionH>
                      <wp:positionV relativeFrom="page">
                        <wp:posOffset>1024890</wp:posOffset>
                      </wp:positionV>
                      <wp:extent cx="787400" cy="26225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2255"/>
                              </a:xfrm>
                              <a:prstGeom prst="rect">
                                <a:avLst/>
                              </a:prstGeom>
                              <a:solidFill>
                                <a:srgbClr val="FFFFFF"/>
                              </a:solidFill>
                              <a:ln w="9525">
                                <a:noFill/>
                                <a:miter lim="800000"/>
                                <a:headEnd/>
                                <a:tailEnd/>
                              </a:ln>
                            </wps:spPr>
                            <wps:txbx>
                              <w:txbxContent>
                                <w:p w14:paraId="1B40C223" w14:textId="789499DB" w:rsidR="003A0FC7" w:rsidRDefault="00000000" w:rsidP="003A0FC7">
                                  <w:hyperlink r:id="rId21" w:history="1">
                                    <w:r w:rsidR="003A0FC7" w:rsidRPr="00337C12">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7" type="#_x0000_t202" style="position:absolute;margin-left:30.2pt;margin-top:80.7pt;width:62pt;height:20.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lNDgIAAPwDAAAOAAAAZHJzL2Uyb0RvYy54bWysU9uO2yAQfa/Uf0C8N3asZJO14qy22aaq&#10;tL1I234ABhyjYoYCiZ1+fQfszabtW1UeEMMMZ2bOHDZ3Q6fJSTqvwFR0PsspkYaDUOZQ0W9f92/W&#10;lPjAjGAajKzoWXp6t339atPbUhbQghbSEQQxvuxtRdsQbJllnreyY34GVhp0NuA6FtB0h0w41iN6&#10;p7Miz2+yHpywDrj0Hm8fRifdJvymkTx8bhovA9EVxdpC2l3a67hn2w0rD47ZVvGpDPYPVXRMGUx6&#10;gXpggZGjU39BdYo78NCEGYcug6ZRXKYesJt5/kc3Ty2zMvWC5Hh7ocn/P1j+6fRkvzgShrcw4ABT&#10;E94+Av/uiYFdy8xB3jsHfSuZwMTzSFnWW19OTyPVvvQRpO4/gsAhs2OABDQ0rousYJ8E0XEA5wvp&#10;cgiE4+VqvVrk6OHoKm6KYrlMGVj5/Ng6H95L6Eg8VNThTBM4Oz36EIth5XNIzOVBK7FXWifDHeqd&#10;duTEcP77tCb038K0IX1Fb5fFMiEbiO+TNDoVUJ9adRVd53GNiolkvDMihQSm9HjGSrSZ2ImEjNSE&#10;oR6IEhN1kawaxBnpcjDKEb8PHlpwPynpUYoV9T+OzElK9AeDlN/OF4uo3WQslqsCDXftqa89zHCE&#10;qmigZDzuQtJ7pMPAPY6mUYm2l0qmklFiic3pO0QNX9sp6uXTbn8BAAD//wMAUEsDBBQABgAIAAAA&#10;IQCPK0iD3QAAAAoBAAAPAAAAZHJzL2Rvd25yZXYueG1sTI/BTsMwEETvSPyDtUhcELUbhaSEOBUg&#10;gbi29AOceJtExOsodpv079me4Da7M5p9W24XN4gzTqH3pGG9UiCQGm97ajUcvj8eNyBCNGTN4Ak1&#10;XDDAtrq9KU1h/Uw7PO9jK7iEQmE0dDGOhZSh6dCZsPIjEntHPzkTeZxaaSczc7kbZKJUJp3piS90&#10;ZsT3Dpuf/clpOH7ND0/Pc/0ZD/kuzd5Mn9f+ovX93fL6AiLiEv/CcMVndKiYqfYnskEMGjKVcpL3&#10;2ZrFNbBJWdQaEpXkIKtS/n+h+gUAAP//AwBQSwECLQAUAAYACAAAACEAtoM4kv4AAADhAQAAEwAA&#10;AAAAAAAAAAAAAAAAAAAAW0NvbnRlbnRfVHlwZXNdLnhtbFBLAQItABQABgAIAAAAIQA4/SH/1gAA&#10;AJQBAAALAAAAAAAAAAAAAAAAAC8BAABfcmVscy8ucmVsc1BLAQItABQABgAIAAAAIQBjMClNDgIA&#10;APwDAAAOAAAAAAAAAAAAAAAAAC4CAABkcnMvZTJvRG9jLnhtbFBLAQItABQABgAIAAAAIQCPK0iD&#10;3QAAAAoBAAAPAAAAAAAAAAAAAAAAAGgEAABkcnMvZG93bnJldi54bWxQSwUGAAAAAAQABADzAAAA&#10;cgUAAAAA&#10;" stroked="f">
                      <v:textbox>
                        <w:txbxContent>
                          <w:p w14:paraId="1B40C223" w14:textId="789499DB" w:rsidR="003A0FC7" w:rsidRDefault="00000000" w:rsidP="003A0FC7">
                            <w:hyperlink r:id="rId22" w:history="1">
                              <w:r w:rsidR="003A0FC7" w:rsidRPr="00337C12">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p>
        </w:tc>
      </w:tr>
      <w:tr w:rsidR="00774EA0" w:rsidRPr="00D30A35" w14:paraId="342AC532" w14:textId="5C7E4FE2" w:rsidTr="00005CB7">
        <w:trPr>
          <w:trHeight w:val="2474"/>
        </w:trPr>
        <w:tc>
          <w:tcPr>
            <w:tcW w:w="7735" w:type="dxa"/>
          </w:tcPr>
          <w:p w14:paraId="53A2BAB2" w14:textId="5E1BADCA" w:rsidR="00774EA0" w:rsidRPr="006A7DA9" w:rsidRDefault="00774EA0" w:rsidP="00774EA0">
            <w:pPr>
              <w:spacing w:after="120"/>
              <w:ind w:right="2430"/>
              <w:rPr>
                <w:b/>
                <w:sz w:val="28"/>
                <w:szCs w:val="28"/>
              </w:rPr>
            </w:pPr>
            <w:r>
              <w:rPr>
                <w:b/>
                <w:sz w:val="28"/>
                <w:szCs w:val="28"/>
              </w:rPr>
              <w:t xml:space="preserve">July </w:t>
            </w:r>
            <w:r w:rsidR="00042146">
              <w:rPr>
                <w:b/>
                <w:sz w:val="28"/>
                <w:szCs w:val="28"/>
              </w:rPr>
              <w:t>14</w:t>
            </w:r>
            <w:r w:rsidR="00212532" w:rsidRPr="00212532">
              <w:rPr>
                <w:b/>
                <w:sz w:val="28"/>
                <w:szCs w:val="28"/>
                <w:vertAlign w:val="superscript"/>
              </w:rPr>
              <w:t>th</w:t>
            </w:r>
            <w:r w:rsidR="00212532">
              <w:rPr>
                <w:b/>
                <w:sz w:val="28"/>
                <w:szCs w:val="28"/>
              </w:rPr>
              <w:t xml:space="preserve"> </w:t>
            </w:r>
          </w:p>
          <w:p w14:paraId="0E38CD5B" w14:textId="6FABE3FD" w:rsidR="00774EA0" w:rsidRPr="00E76AD3" w:rsidRDefault="0041201D" w:rsidP="0041201D">
            <w:pPr>
              <w:spacing w:after="120"/>
            </w:pPr>
            <w:r w:rsidRPr="00AD032A">
              <w:rPr>
                <w:szCs w:val="23"/>
              </w:rPr>
              <w:t>“</w:t>
            </w:r>
            <w:r>
              <w:t>A</w:t>
            </w:r>
            <w:r w:rsidRPr="00337C12">
              <w:t>dopting Andrew has made us more aware of God's power and of his love for us. We realize that he always has a perfect plan for our lives.</w:t>
            </w:r>
            <w:r>
              <w:t xml:space="preserve">” Read more at </w:t>
            </w:r>
            <w:hyperlink r:id="rId23" w:history="1">
              <w:r w:rsidRPr="000A2EC4">
                <w:rPr>
                  <w:rStyle w:val="Hyperlink"/>
                </w:rPr>
                <w:t>www.bit.ly/AdoptionLoveStory</w:t>
              </w:r>
            </w:hyperlink>
            <w:r>
              <w:t xml:space="preserve">. </w:t>
            </w:r>
            <w:r>
              <w:rPr>
                <w:sz w:val="21"/>
                <w:szCs w:val="21"/>
              </w:rPr>
              <w:br/>
            </w:r>
            <w:r>
              <w:rPr>
                <w:sz w:val="21"/>
                <w:szCs w:val="21"/>
              </w:rPr>
              <w:br/>
            </w:r>
            <w:r w:rsidRPr="00CC4F51">
              <w:rPr>
                <w:sz w:val="21"/>
                <w:szCs w:val="21"/>
              </w:rPr>
              <w:t>USCCB Secretariat of Pro-Life Activities</w:t>
            </w:r>
            <w:r>
              <w:rPr>
                <w:sz w:val="21"/>
                <w:szCs w:val="21"/>
              </w:rPr>
              <w:br/>
            </w:r>
            <w:r w:rsidRPr="00C15971">
              <w:rPr>
                <w:sz w:val="21"/>
                <w:szCs w:val="21"/>
              </w:rPr>
              <w:t>“</w:t>
            </w:r>
            <w:r>
              <w:rPr>
                <w:bCs/>
                <w:sz w:val="21"/>
                <w:szCs w:val="21"/>
              </w:rPr>
              <w:t>An Adoption Love Story</w:t>
            </w:r>
            <w:r w:rsidRPr="00C15971">
              <w:rPr>
                <w:sz w:val="21"/>
                <w:szCs w:val="21"/>
              </w:rPr>
              <w:t>”</w:t>
            </w:r>
          </w:p>
        </w:tc>
        <w:tc>
          <w:tcPr>
            <w:tcW w:w="2515" w:type="dxa"/>
          </w:tcPr>
          <w:p w14:paraId="74CB8038" w14:textId="1495054B" w:rsidR="00774EA0" w:rsidRPr="006A6ECC" w:rsidRDefault="00005CB7" w:rsidP="00774EA0">
            <w:pPr>
              <w:ind w:right="-115"/>
              <w:rPr>
                <w:sz w:val="21"/>
                <w:szCs w:val="21"/>
              </w:rPr>
            </w:pPr>
            <w:r w:rsidRPr="00A6445C">
              <w:rPr>
                <w:rStyle w:val="Heading2Char"/>
                <w:noProof/>
                <w:sz w:val="21"/>
                <w:szCs w:val="21"/>
              </w:rPr>
              <mc:AlternateContent>
                <mc:Choice Requires="wps">
                  <w:drawing>
                    <wp:anchor distT="45720" distB="45720" distL="114300" distR="114300" simplePos="0" relativeHeight="251658247" behindDoc="0" locked="0" layoutInCell="1" allowOverlap="1" wp14:anchorId="605FC523" wp14:editId="05C1913E">
                      <wp:simplePos x="0" y="0"/>
                      <wp:positionH relativeFrom="column">
                        <wp:posOffset>-68216</wp:posOffset>
                      </wp:positionH>
                      <wp:positionV relativeFrom="paragraph">
                        <wp:posOffset>1185426</wp:posOffset>
                      </wp:positionV>
                      <wp:extent cx="15525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3FBFCB83" w14:textId="00B48919" w:rsidR="00864332" w:rsidRDefault="00864332" w:rsidP="00864332">
                                  <w:r w:rsidRPr="00A6445C">
                                    <w:rPr>
                                      <w:rStyle w:val="Hyperlink"/>
                                      <w:sz w:val="21"/>
                                      <w:szCs w:val="21"/>
                                      <w:u w:val="none"/>
                                    </w:rPr>
                                    <w:t xml:space="preserve">      </w:t>
                                  </w:r>
                                  <w:hyperlink r:id="rId24"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5"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C523" id="_x0000_s1028" type="#_x0000_t202" style="position:absolute;margin-left:-5.35pt;margin-top:93.35pt;width:122.25pt;height:24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JkEQIAAP0DAAAOAAAAZHJzL2Uyb0RvYy54bWysU8tu2zAQvBfoPxC815Jdu0kEy0Hq1EWB&#10;9AGk/QCKoiyiFJdd0pbcr++SUhwjvRXVgeBqucPZ2eH6dugMOyr0GmzJ57OcM2Ul1NruS/7j++7N&#10;NWc+CFsLA1aV/KQ8v928frXuXaEW0IKpFTICsb7oXcnbEFyRZV62qhN+Bk5ZSjaAnQgU4j6rUfSE&#10;3plskefvsh6wdghSeU9/78ck3yT8plEyfG0arwIzJSduIa2Y1iqu2WYtij0K12o50RD/wKIT2tKl&#10;Z6h7EQQ7oP4LqtMSwUMTZhK6DJpGS5V6oG7m+YtuHlvhVOqFxPHuLJP/f7Dyy/HRfUMWhvcw0ABT&#10;E949gPzpmYVtK+xe3SFC3ypR08XzKFnWO19MpVFqX/gIUvWfoaYhi0OABDQ02EVVqE9G6DSA01l0&#10;NQQm45Wr1WJ1teJMUu5tvrzO01QyUTxVO/Tho4KOxU3JkYaa0MXxwYfIRhRPR+JlHoyud9qYFOC+&#10;2hpkR0EG2KUvNfDimLGsL/kNMUnIFmJ98kanAxnU6K7kxIy+0TJRjQ+2TkeC0GbcExNjJ3miIqM2&#10;YagGpuuSL2JtVKuC+kR6IYx+pPdDmxbwN2c9ebHk/tdBoOLMfLKk+c18uYzmTcFydbWgAC8z1WVG&#10;WElQJQ+cjdttSIaPcli4o9k0Osn2zGSiTB5Lak7vIZr4Mk6nnl/t5g8AAAD//wMAUEsDBBQABgAI&#10;AAAAIQCPcAuN4gAAABABAAAPAAAAZHJzL2Rvd25yZXYueG1sTE/LbsIwELxX6j9Yi9RLBQ6PJjTE&#10;QX2oqFcoH7CJlyQitqPYkPD3XU7tZTWrmZ2dybajacWVet84q2A+i0CQLZ1ubKXg+PM1XYPwAa3G&#10;1llScCMP2/zxIcNUu8Hu6XoIlWAT61NUUIfQpVL6siaDfuY6ssydXG8w8NpXUvc4sLlp5SKKYmmw&#10;sfyhxo4+airPh4tRcPoenl9eh2IXjsl+Fb9jkxTuptTTZPzc8HjbgAg0hr8LuHfg/JBzsMJdrPai&#10;VTCdRwlLmVjHDFixWC65UXEHqwRknsn/RfJfAAAA//8DAFBLAQItABQABgAIAAAAIQC2gziS/gAA&#10;AOEBAAATAAAAAAAAAAAAAAAAAAAAAABbQ29udGVudF9UeXBlc10ueG1sUEsBAi0AFAAGAAgAAAAh&#10;ADj9If/WAAAAlAEAAAsAAAAAAAAAAAAAAAAALwEAAF9yZWxzLy5yZWxzUEsBAi0AFAAGAAgAAAAh&#10;ANTpkmQRAgAA/QMAAA4AAAAAAAAAAAAAAAAALgIAAGRycy9lMm9Eb2MueG1sUEsBAi0AFAAGAAgA&#10;AAAhAI9wC43iAAAAEAEAAA8AAAAAAAAAAAAAAAAAawQAAGRycy9kb3ducmV2LnhtbFBLBQYAAAAA&#10;BAAEAPMAAAB6BQAAAAA=&#10;" stroked="f">
                      <v:textbox>
                        <w:txbxContent>
                          <w:p w14:paraId="3FBFCB83" w14:textId="00B48919" w:rsidR="00864332" w:rsidRDefault="00864332" w:rsidP="00864332">
                            <w:r w:rsidRPr="00A6445C">
                              <w:rPr>
                                <w:rStyle w:val="Hyperlink"/>
                                <w:sz w:val="21"/>
                                <w:szCs w:val="21"/>
                                <w:u w:val="none"/>
                              </w:rPr>
                              <w:t xml:space="preserve">      </w:t>
                            </w:r>
                            <w:hyperlink r:id="rId26"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7"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Pr="008C3ACA">
              <w:rPr>
                <w:rStyle w:val="Heading2Char"/>
                <w:noProof/>
                <w:sz w:val="21"/>
                <w:szCs w:val="21"/>
              </w:rPr>
              <w:drawing>
                <wp:anchor distT="0" distB="0" distL="114300" distR="114300" simplePos="0" relativeHeight="251658246" behindDoc="1" locked="0" layoutInCell="1" allowOverlap="1" wp14:anchorId="04D7142D" wp14:editId="4C631F4C">
                  <wp:simplePos x="0" y="0"/>
                  <wp:positionH relativeFrom="column">
                    <wp:posOffset>507347</wp:posOffset>
                  </wp:positionH>
                  <wp:positionV relativeFrom="paragraph">
                    <wp:posOffset>97916</wp:posOffset>
                  </wp:positionV>
                  <wp:extent cx="487680" cy="1085850"/>
                  <wp:effectExtent l="0" t="0" r="0" b="6350"/>
                  <wp:wrapTight wrapText="bothSides">
                    <wp:wrapPolygon edited="0">
                      <wp:start x="0" y="0"/>
                      <wp:lineTo x="0" y="21474"/>
                      <wp:lineTo x="20813" y="21474"/>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876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EA0">
              <w:rPr>
                <w:rStyle w:val="Hyperlink"/>
                <w:sz w:val="21"/>
                <w:szCs w:val="21"/>
              </w:rPr>
              <w:br/>
            </w:r>
            <w:r w:rsidR="00774EA0" w:rsidRPr="00143CC7">
              <w:rPr>
                <w:sz w:val="19"/>
                <w:szCs w:val="19"/>
              </w:rPr>
              <w:t xml:space="preserve">      </w:t>
            </w:r>
          </w:p>
        </w:tc>
      </w:tr>
      <w:tr w:rsidR="00E76AD3" w:rsidRPr="00D30A35" w14:paraId="69E68AE7" w14:textId="77777777" w:rsidTr="00005CB7">
        <w:trPr>
          <w:trHeight w:val="2474"/>
        </w:trPr>
        <w:tc>
          <w:tcPr>
            <w:tcW w:w="7735" w:type="dxa"/>
          </w:tcPr>
          <w:p w14:paraId="1D1D6716" w14:textId="75E2A2CD" w:rsidR="00E76AD3" w:rsidRPr="006A7DA9" w:rsidRDefault="00E76AD3" w:rsidP="00E76AD3">
            <w:pPr>
              <w:spacing w:after="120"/>
              <w:ind w:right="72"/>
              <w:rPr>
                <w:b/>
                <w:sz w:val="28"/>
                <w:szCs w:val="26"/>
                <w:vertAlign w:val="superscript"/>
              </w:rPr>
            </w:pPr>
            <w:r>
              <w:rPr>
                <w:b/>
                <w:bCs/>
                <w:sz w:val="28"/>
                <w:szCs w:val="26"/>
              </w:rPr>
              <w:t>July 21</w:t>
            </w:r>
            <w:r w:rsidR="0054325F">
              <w:rPr>
                <w:b/>
                <w:bCs/>
                <w:sz w:val="28"/>
                <w:szCs w:val="26"/>
                <w:vertAlign w:val="superscript"/>
              </w:rPr>
              <w:t>st</w:t>
            </w:r>
            <w:r>
              <w:rPr>
                <w:b/>
                <w:bCs/>
                <w:sz w:val="28"/>
                <w:szCs w:val="26"/>
              </w:rPr>
              <w:t xml:space="preserve"> </w:t>
            </w:r>
          </w:p>
          <w:p w14:paraId="0C086680" w14:textId="2C6CA167" w:rsidR="00E76AD3" w:rsidRPr="00677885" w:rsidRDefault="00E76AD3" w:rsidP="00E76AD3">
            <w:pPr>
              <w:pStyle w:val="NoSpacing"/>
              <w:spacing w:before="60"/>
              <w:rPr>
                <w:rFonts w:ascii="Times New Roman" w:hAnsi="Times New Roman" w:cs="Times New Roman"/>
                <w:iCs/>
                <w:sz w:val="24"/>
                <w:szCs w:val="24"/>
              </w:rPr>
            </w:pPr>
            <w:r w:rsidRPr="00677885">
              <w:rPr>
                <w:rStyle w:val="Emphasis"/>
                <w:rFonts w:ascii="Times New Roman" w:hAnsi="Times New Roman" w:cs="Times New Roman"/>
                <w:i w:val="0"/>
                <w:sz w:val="24"/>
                <w:szCs w:val="24"/>
              </w:rPr>
              <w:t>“</w:t>
            </w:r>
            <w:r w:rsidRPr="00677885">
              <w:rPr>
                <w:rFonts w:ascii="Times New Roman" w:hAnsi="Times New Roman" w:cs="Times New Roman"/>
                <w:iCs/>
                <w:sz w:val="24"/>
                <w:szCs w:val="24"/>
              </w:rPr>
              <w:t>Married love differs from any other love in the world. By its nature, the love of husband and wife is so complete, so ordered to a lifetime of communion with God and each other, that it is open to creating a new human being they will love and care for together.</w:t>
            </w:r>
            <w:r>
              <w:rPr>
                <w:rFonts w:ascii="Times New Roman" w:hAnsi="Times New Roman" w:cs="Times New Roman"/>
                <w:iCs/>
                <w:sz w:val="24"/>
                <w:szCs w:val="24"/>
              </w:rPr>
              <w:t>”</w:t>
            </w:r>
          </w:p>
          <w:p w14:paraId="3950F61F" w14:textId="77777777" w:rsidR="00E76AD3" w:rsidRPr="00CC4F51" w:rsidRDefault="00E76AD3" w:rsidP="00E76AD3">
            <w:pPr>
              <w:spacing w:before="120"/>
              <w:rPr>
                <w:sz w:val="21"/>
                <w:szCs w:val="21"/>
              </w:rPr>
            </w:pPr>
            <w:r>
              <w:rPr>
                <w:bCs/>
                <w:sz w:val="21"/>
                <w:szCs w:val="21"/>
              </w:rPr>
              <w:t>United States Conference of Catholic Bishops</w:t>
            </w:r>
          </w:p>
          <w:p w14:paraId="71FED0E2" w14:textId="77777777" w:rsidR="00E76AD3" w:rsidRPr="002E6329" w:rsidRDefault="00E76AD3" w:rsidP="00E76AD3">
            <w:pPr>
              <w:rPr>
                <w:bCs/>
                <w:sz w:val="21"/>
                <w:szCs w:val="21"/>
              </w:rPr>
            </w:pPr>
            <w:r w:rsidRPr="003E016C">
              <w:rPr>
                <w:bCs/>
                <w:sz w:val="21"/>
                <w:szCs w:val="21"/>
              </w:rPr>
              <w:t>“</w:t>
            </w:r>
            <w:r>
              <w:rPr>
                <w:bCs/>
                <w:sz w:val="21"/>
                <w:szCs w:val="21"/>
              </w:rPr>
              <w:t>Married Love and the Gift of Life</w:t>
            </w:r>
            <w:r w:rsidRPr="003E016C">
              <w:rPr>
                <w:bCs/>
                <w:sz w:val="21"/>
                <w:szCs w:val="21"/>
              </w:rPr>
              <w:t xml:space="preserve">” </w:t>
            </w:r>
          </w:p>
          <w:p w14:paraId="5EABD9C7" w14:textId="77777777" w:rsidR="00E76AD3" w:rsidRDefault="00E76AD3" w:rsidP="00E76AD3">
            <w:pPr>
              <w:spacing w:after="120"/>
              <w:ind w:right="2671"/>
              <w:rPr>
                <w:b/>
                <w:bCs/>
                <w:sz w:val="28"/>
                <w:szCs w:val="28"/>
              </w:rPr>
            </w:pPr>
          </w:p>
        </w:tc>
        <w:tc>
          <w:tcPr>
            <w:tcW w:w="2515" w:type="dxa"/>
          </w:tcPr>
          <w:p w14:paraId="01CE7EE3" w14:textId="07BDABEE" w:rsidR="00E76AD3" w:rsidRPr="00AA2FE5" w:rsidRDefault="00E76AD3" w:rsidP="00E76AD3">
            <w:pPr>
              <w:ind w:right="-115"/>
              <w:rPr>
                <w:rStyle w:val="Hyperlink"/>
                <w:noProof/>
                <w:color w:val="auto"/>
                <w:sz w:val="21"/>
                <w:szCs w:val="21"/>
                <w:u w:val="none"/>
              </w:rPr>
            </w:pPr>
            <w:r w:rsidRPr="00A6445C">
              <w:rPr>
                <w:rStyle w:val="Heading1Char"/>
                <w:noProof/>
                <w:sz w:val="21"/>
                <w:szCs w:val="21"/>
              </w:rPr>
              <mc:AlternateContent>
                <mc:Choice Requires="wps">
                  <w:drawing>
                    <wp:anchor distT="45720" distB="45720" distL="114300" distR="114300" simplePos="0" relativeHeight="251658253" behindDoc="1" locked="0" layoutInCell="1" allowOverlap="1" wp14:anchorId="12798FAC" wp14:editId="5C897487">
                      <wp:simplePos x="0" y="0"/>
                      <wp:positionH relativeFrom="column">
                        <wp:posOffset>-68579</wp:posOffset>
                      </wp:positionH>
                      <wp:positionV relativeFrom="page">
                        <wp:posOffset>1221952</wp:posOffset>
                      </wp:positionV>
                      <wp:extent cx="1606762" cy="25717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762" cy="257175"/>
                              </a:xfrm>
                              <a:prstGeom prst="rect">
                                <a:avLst/>
                              </a:prstGeom>
                              <a:solidFill>
                                <a:srgbClr val="FFFFFF"/>
                              </a:solidFill>
                              <a:ln w="9525">
                                <a:noFill/>
                                <a:miter lim="800000"/>
                                <a:headEnd/>
                                <a:tailEnd/>
                              </a:ln>
                            </wps:spPr>
                            <wps:txbx>
                              <w:txbxContent>
                                <w:p w14:paraId="57A07532" w14:textId="77777777" w:rsidR="00E76AD3" w:rsidRDefault="00000000" w:rsidP="00774EA0">
                                  <w:hyperlink r:id="rId29" w:history="1">
                                    <w:r w:rsidR="00E76AD3" w:rsidRPr="00BE07E6">
                                      <w:rPr>
                                        <w:rStyle w:val="Hyperlink"/>
                                        <w:sz w:val="21"/>
                                        <w:szCs w:val="21"/>
                                      </w:rPr>
                                      <w:t xml:space="preserve">Read Online </w:t>
                                    </w:r>
                                  </w:hyperlink>
                                  <w:r w:rsidR="00E76AD3">
                                    <w:rPr>
                                      <w:color w:val="4472C4" w:themeColor="accent5"/>
                                      <w:sz w:val="21"/>
                                      <w:szCs w:val="21"/>
                                    </w:rPr>
                                    <w:t xml:space="preserve"> </w:t>
                                  </w:r>
                                  <w:hyperlink r:id="rId30" w:history="1">
                                    <w:r w:rsidR="00E76AD3" w:rsidRPr="008C3ACA">
                                      <w:rPr>
                                        <w:rStyle w:val="Hyperlink"/>
                                        <w:sz w:val="21"/>
                                        <w:szCs w:val="21"/>
                                        <w:u w:val="none"/>
                                      </w:rPr>
                                      <w:t>|</w:t>
                                    </w:r>
                                    <w:r w:rsidR="00E76AD3">
                                      <w:rPr>
                                        <w:rStyle w:val="Hyperlink"/>
                                        <w:sz w:val="21"/>
                                        <w:szCs w:val="21"/>
                                        <w:u w:val="none"/>
                                      </w:rPr>
                                      <w:t xml:space="preserve">  </w:t>
                                    </w:r>
                                    <w:r w:rsidR="00E76AD3"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8FAC" id="_x0000_s1029" type="#_x0000_t202" style="position:absolute;margin-left:-5.4pt;margin-top:96.2pt;width:126.5pt;height:20.25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DIEgIAAP0DAAAOAAAAZHJzL2Uyb0RvYy54bWysU9tu2zAMfR+wfxD0vtjxcmmNKEWXLsOA&#10;7gJ0+wBZlmNhsqhJSuzu60vJbpptb8P8IIgmeUgeHm1uhk6Tk3RegWF0PsspkUZArcyB0e/f9m+u&#10;KPGBm5prMJLRR+npzfb1q01vS1lAC7qWjiCI8WVvGW1DsGWWedHKjvsZWGnQ2YDreEDTHbLa8R7R&#10;O50Veb7KenC1dSCk9/j3bnTSbcJvGinCl6bxMhDNKPYW0unSWcUz2254eXDctkpMbfB/6KLjymDR&#10;M9QdD5wcnfoLqlPCgYcmzAR0GTSNEjLNgNPM8z+meWi5lWkWJMfbM03+/8GKz6cH+9WRMLyDAReY&#10;hvD2HsQPTwzsWm4O8tY56FvJayw8j5RlvfXllBqp9qWPIFX/CWpcMj8GSEBD47rICs5JEB0X8Hgm&#10;XQ6BiFhyla/Wq4ISgb5iuZ6vl6kEL5+zrfPhg4SOxAujDpea0Pnp3ofYDS+fQ2IxD1rVe6V1Mtyh&#10;2mlHThwFsE/fhP5bmDakZ/R6WSwTsoGYn7TRqYAC1apj9CqP3yiZyMZ7U6eQwJUe79iJNhM9kZGR&#10;mzBUA1E1o29jbmSrgvoR+XIw6hHfD15acL8o6VGLjPqfR+4kJfqjQc6v54tFFG8yFst1gYa79FSX&#10;Hm4EQjEaKBmvu5AEH+kwcIu7aVSi7aWTqWXUWGJzeg9RxJd2inp5tdsnAAAA//8DAFBLAwQUAAYA&#10;CAAAACEAIkRP5uQAAAAQAQAADwAAAGRycy9kb3ducmV2LnhtbEyP3W7CMAyF7yftHSIj7WaClKyD&#10;tTRF+9HQbmE8QNqatqJxqibQ8vbzrrYby9axj7+TbSfbiSsOvnWkYbmIQCCVrmqp1nD8/py/gPDB&#10;UGU6R6jhhh62+f1dZtLKjbTH6yHUgk3Ip0ZDE0KfSunLBq3xC9cjsXZygzWBx6GW1WBGNredVFG0&#10;kta0xB8a0+N7g+X5cLEaTl/j43MyFrtwXO/j1Ztp14W7af0wmz42XF43IAJO4e8CfjMwP+QMVrgL&#10;VV50GubLiPkDC4mKQfCGipUCUXDzpBKQeSb/B8l/AAAA//8DAFBLAQItABQABgAIAAAAIQC2gziS&#10;/gAAAOEBAAATAAAAAAAAAAAAAAAAAAAAAABbQ29udGVudF9UeXBlc10ueG1sUEsBAi0AFAAGAAgA&#10;AAAhADj9If/WAAAAlAEAAAsAAAAAAAAAAAAAAAAALwEAAF9yZWxzLy5yZWxzUEsBAi0AFAAGAAgA&#10;AAAhAONqUMgSAgAA/QMAAA4AAAAAAAAAAAAAAAAALgIAAGRycy9lMm9Eb2MueG1sUEsBAi0AFAAG&#10;AAgAAAAhACJET+bkAAAAEAEAAA8AAAAAAAAAAAAAAAAAbAQAAGRycy9kb3ducmV2LnhtbFBLBQYA&#10;AAAABAAEAPMAAAB9BQAAAAA=&#10;" stroked="f">
                      <v:textbox>
                        <w:txbxContent>
                          <w:p w14:paraId="57A07532" w14:textId="77777777" w:rsidR="00E76AD3" w:rsidRDefault="00285CAE" w:rsidP="00774EA0">
                            <w:hyperlink r:id="rId31" w:history="1">
                              <w:r w:rsidR="00E76AD3" w:rsidRPr="00BE07E6">
                                <w:rPr>
                                  <w:rStyle w:val="Hyperlink"/>
                                  <w:sz w:val="21"/>
                                  <w:szCs w:val="21"/>
                                </w:rPr>
                                <w:t xml:space="preserve">Read Online </w:t>
                              </w:r>
                            </w:hyperlink>
                            <w:r w:rsidR="00E76AD3">
                              <w:rPr>
                                <w:color w:val="4472C4" w:themeColor="accent5"/>
                                <w:sz w:val="21"/>
                                <w:szCs w:val="21"/>
                              </w:rPr>
                              <w:t xml:space="preserve"> </w:t>
                            </w:r>
                            <w:hyperlink r:id="rId32" w:history="1">
                              <w:r w:rsidR="00E76AD3" w:rsidRPr="008C3ACA">
                                <w:rPr>
                                  <w:rStyle w:val="Hyperlink"/>
                                  <w:sz w:val="21"/>
                                  <w:szCs w:val="21"/>
                                  <w:u w:val="none"/>
                                </w:rPr>
                                <w:t>|</w:t>
                              </w:r>
                              <w:r w:rsidR="00E76AD3">
                                <w:rPr>
                                  <w:rStyle w:val="Hyperlink"/>
                                  <w:sz w:val="21"/>
                                  <w:szCs w:val="21"/>
                                  <w:u w:val="none"/>
                                </w:rPr>
                                <w:t xml:space="preserve">  </w:t>
                              </w:r>
                              <w:r w:rsidR="00E76AD3"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658252" behindDoc="1" locked="0" layoutInCell="1" allowOverlap="1" wp14:anchorId="20483DFB" wp14:editId="0E7E7EFC">
                  <wp:simplePos x="0" y="0"/>
                  <wp:positionH relativeFrom="column">
                    <wp:posOffset>535669</wp:posOffset>
                  </wp:positionH>
                  <wp:positionV relativeFrom="paragraph">
                    <wp:posOffset>75999</wp:posOffset>
                  </wp:positionV>
                  <wp:extent cx="513080" cy="1149350"/>
                  <wp:effectExtent l="0" t="0" r="0" b="6350"/>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51308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6AD3" w:rsidRPr="00D30A35" w14:paraId="622A51AA" w14:textId="77777777" w:rsidTr="00005CB7">
        <w:trPr>
          <w:trHeight w:val="2474"/>
        </w:trPr>
        <w:tc>
          <w:tcPr>
            <w:tcW w:w="7735" w:type="dxa"/>
          </w:tcPr>
          <w:p w14:paraId="6749D221" w14:textId="3BB63BD8" w:rsidR="00E76AD3" w:rsidRPr="002D4FAF" w:rsidRDefault="00E76AD3" w:rsidP="00E76AD3">
            <w:pPr>
              <w:spacing w:after="120"/>
              <w:ind w:right="2671"/>
              <w:rPr>
                <w:b/>
                <w:sz w:val="26"/>
                <w:szCs w:val="26"/>
                <w:vertAlign w:val="superscript"/>
              </w:rPr>
            </w:pPr>
            <w:r>
              <w:rPr>
                <w:b/>
                <w:bCs/>
                <w:sz w:val="28"/>
                <w:szCs w:val="28"/>
              </w:rPr>
              <w:t>July 28</w:t>
            </w:r>
            <w:r>
              <w:rPr>
                <w:b/>
                <w:bCs/>
                <w:sz w:val="28"/>
                <w:szCs w:val="28"/>
                <w:vertAlign w:val="superscript"/>
              </w:rPr>
              <w:t>th</w:t>
            </w:r>
            <w:r>
              <w:rPr>
                <w:b/>
                <w:bCs/>
                <w:sz w:val="28"/>
                <w:szCs w:val="28"/>
              </w:rPr>
              <w:t xml:space="preserve"> </w:t>
            </w:r>
          </w:p>
          <w:p w14:paraId="58D605D9" w14:textId="22EC9A39" w:rsidR="00E76AD3" w:rsidRPr="008B6DBF" w:rsidRDefault="00E76AD3" w:rsidP="00E76AD3">
            <w:pPr>
              <w:pStyle w:val="NoSpacing"/>
              <w:spacing w:after="120"/>
              <w:rPr>
                <w:rFonts w:ascii="Times New Roman" w:hAnsi="Times New Roman" w:cs="Times New Roman"/>
                <w:sz w:val="24"/>
                <w:szCs w:val="24"/>
              </w:rPr>
            </w:pPr>
            <w:r w:rsidRPr="008B6DBF">
              <w:rPr>
                <w:rFonts w:ascii="Times New Roman" w:hAnsi="Times New Roman" w:cs="Times New Roman"/>
                <w:sz w:val="24"/>
                <w:szCs w:val="24"/>
              </w:rPr>
              <w:t>“Because of our belief and hope in the Resurrection, we can face death not with fear, but with preparation</w:t>
            </w:r>
            <w:r>
              <w:rPr>
                <w:rFonts w:ascii="Times New Roman" w:hAnsi="Times New Roman" w:cs="Times New Roman"/>
                <w:sz w:val="24"/>
                <w:szCs w:val="24"/>
              </w:rPr>
              <w:t>…</w:t>
            </w:r>
            <w:r w:rsidRPr="008B6DBF">
              <w:rPr>
                <w:rFonts w:ascii="Times New Roman" w:hAnsi="Times New Roman" w:cs="Times New Roman"/>
                <w:sz w:val="24"/>
                <w:szCs w:val="24"/>
              </w:rPr>
              <w:t>.</w:t>
            </w:r>
            <w:r>
              <w:rPr>
                <w:rFonts w:ascii="Times New Roman" w:hAnsi="Times New Roman" w:cs="Times New Roman"/>
                <w:sz w:val="24"/>
                <w:szCs w:val="24"/>
              </w:rPr>
              <w:t xml:space="preserve"> </w:t>
            </w:r>
            <w:r w:rsidRPr="008B6DBF">
              <w:rPr>
                <w:rFonts w:ascii="Times New Roman" w:hAnsi="Times New Roman" w:cs="Times New Roman"/>
                <w:sz w:val="24"/>
                <w:szCs w:val="24"/>
              </w:rPr>
              <w:t>We prepare for eternal life by choosing to love and follow God now, in our daily lives and decisions.</w:t>
            </w:r>
            <w:r>
              <w:rPr>
                <w:rFonts w:ascii="Times New Roman" w:hAnsi="Times New Roman" w:cs="Times New Roman"/>
                <w:sz w:val="24"/>
                <w:szCs w:val="24"/>
              </w:rPr>
              <w:t xml:space="preserve">” Read more at </w:t>
            </w:r>
            <w:hyperlink r:id="rId34" w:history="1">
              <w:r w:rsidRPr="000A2EC4">
                <w:rPr>
                  <w:rStyle w:val="Hyperlink"/>
                  <w:rFonts w:ascii="Times New Roman" w:hAnsi="Times New Roman" w:cs="Times New Roman"/>
                  <w:sz w:val="24"/>
                  <w:szCs w:val="24"/>
                </w:rPr>
                <w:t>www.respectlife.org/end-of-life-considerations</w:t>
              </w:r>
            </w:hyperlink>
            <w:r>
              <w:rPr>
                <w:rFonts w:ascii="Times New Roman" w:hAnsi="Times New Roman" w:cs="Times New Roman"/>
                <w:sz w:val="24"/>
                <w:szCs w:val="24"/>
              </w:rPr>
              <w:t xml:space="preserve">. </w:t>
            </w:r>
          </w:p>
          <w:p w14:paraId="78F35782" w14:textId="77777777" w:rsidR="00E76AD3" w:rsidRDefault="00E76AD3" w:rsidP="00E76AD3">
            <w:pPr>
              <w:rPr>
                <w:sz w:val="21"/>
                <w:szCs w:val="21"/>
              </w:rPr>
            </w:pPr>
          </w:p>
          <w:p w14:paraId="25AB3644" w14:textId="391BC222" w:rsidR="00E76AD3" w:rsidRPr="00CC4F51" w:rsidRDefault="00E76AD3" w:rsidP="00E76AD3">
            <w:pPr>
              <w:rPr>
                <w:sz w:val="21"/>
                <w:szCs w:val="21"/>
              </w:rPr>
            </w:pPr>
            <w:r w:rsidRPr="00CC4F51">
              <w:rPr>
                <w:sz w:val="21"/>
                <w:szCs w:val="21"/>
              </w:rPr>
              <w:t>USCCB Secretariat of Pro-Life Activities</w:t>
            </w:r>
          </w:p>
          <w:p w14:paraId="3A5ACBBD" w14:textId="4996E856" w:rsidR="00E76AD3" w:rsidRPr="00662D5B" w:rsidRDefault="00E76AD3" w:rsidP="00E76AD3">
            <w:pPr>
              <w:rPr>
                <w:sz w:val="21"/>
                <w:szCs w:val="21"/>
              </w:rPr>
            </w:pPr>
            <w:r w:rsidRPr="00CC4F51">
              <w:rPr>
                <w:sz w:val="21"/>
                <w:szCs w:val="21"/>
              </w:rPr>
              <w:t>“</w:t>
            </w:r>
            <w:r>
              <w:rPr>
                <w:sz w:val="21"/>
                <w:szCs w:val="21"/>
              </w:rPr>
              <w:t xml:space="preserve">Catholic Considerations for Our Earthly Passing” </w:t>
            </w:r>
          </w:p>
        </w:tc>
        <w:tc>
          <w:tcPr>
            <w:tcW w:w="2515" w:type="dxa"/>
          </w:tcPr>
          <w:p w14:paraId="4846E0C9" w14:textId="62F27FB9" w:rsidR="00E76AD3" w:rsidRPr="00A6445C" w:rsidRDefault="00E76AD3" w:rsidP="00E76AD3">
            <w:pPr>
              <w:ind w:right="-115"/>
              <w:rPr>
                <w:rStyle w:val="Heading2Char"/>
                <w:noProof/>
                <w:sz w:val="21"/>
                <w:szCs w:val="21"/>
              </w:rPr>
            </w:pPr>
            <w:r w:rsidRPr="00AA2FE5">
              <w:rPr>
                <w:rStyle w:val="Hyperlink"/>
                <w:noProof/>
                <w:color w:val="auto"/>
                <w:sz w:val="21"/>
                <w:szCs w:val="21"/>
                <w:u w:val="none"/>
              </w:rPr>
              <mc:AlternateContent>
                <mc:Choice Requires="wps">
                  <w:drawing>
                    <wp:anchor distT="45720" distB="45720" distL="114300" distR="114300" simplePos="0" relativeHeight="251658251" behindDoc="0" locked="0" layoutInCell="1" allowOverlap="1" wp14:anchorId="25AC7FDC" wp14:editId="531BA1D5">
                      <wp:simplePos x="0" y="0"/>
                      <wp:positionH relativeFrom="column">
                        <wp:posOffset>150495</wp:posOffset>
                      </wp:positionH>
                      <wp:positionV relativeFrom="paragraph">
                        <wp:posOffset>1278255</wp:posOffset>
                      </wp:positionV>
                      <wp:extent cx="1362075" cy="257175"/>
                      <wp:effectExtent l="0" t="0" r="9525" b="9525"/>
                      <wp:wrapSquare wrapText="bothSides"/>
                      <wp:docPr id="1445297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solidFill>
                                <a:srgbClr val="FFFFFF"/>
                              </a:solidFill>
                              <a:ln w="9525">
                                <a:noFill/>
                                <a:miter lim="800000"/>
                                <a:headEnd/>
                                <a:tailEnd/>
                              </a:ln>
                            </wps:spPr>
                            <wps:txbx>
                              <w:txbxContent>
                                <w:p w14:paraId="1A505870" w14:textId="77777777" w:rsidR="00E76AD3" w:rsidRPr="00AA2FE5" w:rsidRDefault="00000000" w:rsidP="00AA2FE5">
                                  <w:pPr>
                                    <w:jc w:val="center"/>
                                    <w:rPr>
                                      <w:sz w:val="21"/>
                                      <w:szCs w:val="21"/>
                                    </w:rPr>
                                  </w:pPr>
                                  <w:hyperlink r:id="rId35" w:history="1">
                                    <w:r w:rsidR="00E76AD3" w:rsidRPr="00AA2FE5">
                                      <w:rPr>
                                        <w:rStyle w:val="Hyperlink"/>
                                        <w:sz w:val="21"/>
                                        <w:szCs w:val="21"/>
                                      </w:rPr>
                                      <w:t>Order</w:t>
                                    </w:r>
                                  </w:hyperlink>
                                  <w:r w:rsidR="00E76AD3" w:rsidRPr="00AA2FE5">
                                    <w:rPr>
                                      <w:sz w:val="21"/>
                                      <w:szCs w:val="21"/>
                                    </w:rPr>
                                    <w:t xml:space="preserve">   |    </w:t>
                                  </w:r>
                                  <w:hyperlink r:id="rId36" w:history="1">
                                    <w:r w:rsidR="00E76AD3" w:rsidRPr="00AA2FE5">
                                      <w:rPr>
                                        <w:rStyle w:val="Hyperlink"/>
                                        <w:sz w:val="21"/>
                                        <w:szCs w:val="21"/>
                                      </w:rPr>
                                      <w:t>Download</w:t>
                                    </w:r>
                                  </w:hyperlink>
                                </w:p>
                                <w:p w14:paraId="292B2650" w14:textId="12A11ED0" w:rsidR="00E76AD3" w:rsidRDefault="00E76AD3" w:rsidP="00AA2F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7FDC" id="_x0000_s1030" type="#_x0000_t202" style="position:absolute;margin-left:11.85pt;margin-top:100.65pt;width:107.25pt;height:20.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NmEAIAAP0DAAAOAAAAZHJzL2Uyb0RvYy54bWysU9tu2zAMfR+wfxD0vtjxkqY1ohRdugwD&#10;ugvQ7QNkWY6FyaImKbGzry8lu2m2vQ3zg0Ca1CF5eLS+HTpNjtJ5BYbR+SynRBoBtTJ7Rr9/2725&#10;psQHbmquwUhGT9LT283rV+velrKAFnQtHUEQ48veMtqGYMss86KVHfczsNJgsAHX8YCu22e14z2i&#10;dzor8vwq68HV1oGQ3uPf+zFINwm/aaQIX5rGy0A0o9hbSKdLZxXPbLPm5d5x2yoxtcH/oYuOK4NF&#10;z1D3PHBycOovqE4JBx6aMBPQZdA0Ssg0A04zz/+Y5rHlVqZZkBxvzzT5/wcrPh8f7VdHwvAOBlxg&#10;GsLbBxA/PDGwbbnZyzvnoG8lr7HwPFKW9daX09VItS99BKn6T1DjkvkhQAIaGtdFVnBOgui4gNOZ&#10;dDkEImLJt1dFvlpSIjBWLFdztGMJXj7fts6HDxI6Eg1GHS41ofPjgw9j6nNKLOZBq3qntE6O21db&#10;7ciRowB26ZvQf0vThvSM3iyLZUI2EO8nbXQqoEC16hi9zuM3Siay8d7UKSVwpUcbm9ZmoicyMnIT&#10;hmogqmZ0Ee9GtiqoT8iXg1GP+H7QaMH9oqRHLTLqfx64k5TojwY5v5kvFlG8yVksVwU67jJSXUa4&#10;EQjFaKBkNLchCT7SYeAOd9OoRNtLJ1PLqLFE/PQeoogv/ZT18mo3TwAAAP//AwBQSwMEFAAGAAgA&#10;AAAhAFQ62IzhAAAADwEAAA8AAABkcnMvZG93bnJldi54bWxMT8lugzAQvVfqP1hTqZeqMUsaCMFE&#10;XdSo16T5AAMTQMFjhJ1A/r7TU3uZRfPmLfl2Nr244ug6SwrCRQACqbJ1R42C4/fncwrCeU217i2h&#10;ghs62Bb3d7nOajvRHq8H3wgmIZdpBa33Qyalq1o02i3sgMS3kx2N9ryOjaxHPTG56WUUBCtpdEes&#10;0OoB31uszoeLUXD6mp5e1lO588dkv1y96S4p7U2px4f5Y8PldQPC4+z/PuA3A/uHgo2V9kK1E72C&#10;KE4YyT0IYxAMiOI0AlHysAxTkEUu/+cofgAAAP//AwBQSwECLQAUAAYACAAAACEAtoM4kv4AAADh&#10;AQAAEwAAAAAAAAAAAAAAAAAAAAAAW0NvbnRlbnRfVHlwZXNdLnhtbFBLAQItABQABgAIAAAAIQA4&#10;/SH/1gAAAJQBAAALAAAAAAAAAAAAAAAAAC8BAABfcmVscy8ucmVsc1BLAQItABQABgAIAAAAIQBW&#10;5VNmEAIAAP0DAAAOAAAAAAAAAAAAAAAAAC4CAABkcnMvZTJvRG9jLnhtbFBLAQItABQABgAIAAAA&#10;IQBUOtiM4QAAAA8BAAAPAAAAAAAAAAAAAAAAAGoEAABkcnMvZG93bnJldi54bWxQSwUGAAAAAAQA&#10;BADzAAAAeAUAAAAA&#10;" stroked="f">
                      <v:textbox>
                        <w:txbxContent>
                          <w:p w14:paraId="1A505870" w14:textId="77777777" w:rsidR="00E76AD3" w:rsidRPr="00AA2FE5" w:rsidRDefault="00285CAE" w:rsidP="00AA2FE5">
                            <w:pPr>
                              <w:jc w:val="center"/>
                              <w:rPr>
                                <w:sz w:val="21"/>
                                <w:szCs w:val="21"/>
                              </w:rPr>
                            </w:pPr>
                            <w:hyperlink r:id="rId37" w:history="1">
                              <w:r w:rsidR="00E76AD3" w:rsidRPr="00AA2FE5">
                                <w:rPr>
                                  <w:rStyle w:val="Hyperlink"/>
                                  <w:sz w:val="21"/>
                                  <w:szCs w:val="21"/>
                                </w:rPr>
                                <w:t>Order</w:t>
                              </w:r>
                            </w:hyperlink>
                            <w:r w:rsidR="00E76AD3" w:rsidRPr="00AA2FE5">
                              <w:rPr>
                                <w:sz w:val="21"/>
                                <w:szCs w:val="21"/>
                              </w:rPr>
                              <w:t xml:space="preserve">   |    </w:t>
                            </w:r>
                            <w:hyperlink r:id="rId38" w:history="1">
                              <w:r w:rsidR="00E76AD3" w:rsidRPr="00AA2FE5">
                                <w:rPr>
                                  <w:rStyle w:val="Hyperlink"/>
                                  <w:sz w:val="21"/>
                                  <w:szCs w:val="21"/>
                                </w:rPr>
                                <w:t>Download</w:t>
                              </w:r>
                            </w:hyperlink>
                          </w:p>
                          <w:p w14:paraId="292B2650" w14:textId="12A11ED0" w:rsidR="00E76AD3" w:rsidRDefault="00E76AD3" w:rsidP="00AA2FE5">
                            <w:pPr>
                              <w:jc w:val="center"/>
                            </w:pPr>
                          </w:p>
                        </w:txbxContent>
                      </v:textbox>
                      <w10:wrap type="square"/>
                    </v:shape>
                  </w:pict>
                </mc:Fallback>
              </mc:AlternateContent>
            </w:r>
            <w:r>
              <w:rPr>
                <w:noProof/>
              </w:rPr>
              <w:drawing>
                <wp:anchor distT="0" distB="0" distL="114300" distR="114300" simplePos="0" relativeHeight="251658250" behindDoc="1" locked="0" layoutInCell="1" allowOverlap="1" wp14:anchorId="283FD870" wp14:editId="4D6E8137">
                  <wp:simplePos x="0" y="0"/>
                  <wp:positionH relativeFrom="column">
                    <wp:posOffset>504190</wp:posOffset>
                  </wp:positionH>
                  <wp:positionV relativeFrom="paragraph">
                    <wp:posOffset>90805</wp:posOffset>
                  </wp:positionV>
                  <wp:extent cx="487680" cy="1131570"/>
                  <wp:effectExtent l="0" t="0" r="0" b="0"/>
                  <wp:wrapTight wrapText="bothSides">
                    <wp:wrapPolygon edited="1">
                      <wp:start x="0" y="0"/>
                      <wp:lineTo x="0" y="21420"/>
                      <wp:lineTo x="32922" y="21549"/>
                      <wp:lineTo x="30763" y="20692"/>
                      <wp:lineTo x="309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48768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557DC13" w14:textId="2E974D6E" w:rsidR="00877068" w:rsidRDefault="00877068" w:rsidP="002373D8">
      <w:pPr>
        <w:rPr>
          <w:rFonts w:eastAsia="Calibri"/>
          <w:b/>
          <w:smallCaps/>
          <w:sz w:val="32"/>
          <w:szCs w:val="32"/>
        </w:rPr>
        <w:sectPr w:rsidR="00877068" w:rsidSect="00AC6F0C">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571A0DD5"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w:t>
      </w:r>
      <w:r w:rsidR="00314310">
        <w:rPr>
          <w:rFonts w:eastAsia="Calibri"/>
          <w:b/>
          <w:smallCaps/>
          <w:sz w:val="28"/>
          <w:szCs w:val="28"/>
        </w:rPr>
        <w:t>2</w:t>
      </w:r>
      <w:r w:rsidR="00165468">
        <w:rPr>
          <w:rFonts w:eastAsia="Calibri"/>
          <w:b/>
          <w:smallCaps/>
          <w:sz w:val="28"/>
          <w:szCs w:val="28"/>
        </w:rPr>
        <w:t>4</w:t>
      </w:r>
    </w:p>
    <w:p w14:paraId="69200252" w14:textId="1F151783" w:rsidR="002373D8" w:rsidRPr="00A331DD" w:rsidRDefault="002373D8" w:rsidP="002373D8">
      <w:pPr>
        <w:rPr>
          <w:color w:val="333333"/>
          <w:sz w:val="16"/>
          <w:szCs w:val="16"/>
          <w:shd w:val="clear" w:color="auto" w:fill="FFFFFF"/>
        </w:rPr>
      </w:pPr>
    </w:p>
    <w:p w14:paraId="0C05F502" w14:textId="0E661BFD" w:rsidR="002373D8" w:rsidRPr="005C3A10" w:rsidRDefault="002373D8" w:rsidP="002373D8">
      <w:pPr>
        <w:spacing w:after="120"/>
        <w:rPr>
          <w:rFonts w:eastAsia="Calibri"/>
          <w:b/>
          <w:sz w:val="32"/>
          <w:szCs w:val="32"/>
        </w:rPr>
      </w:pPr>
      <w:r w:rsidRPr="005C3A10">
        <w:rPr>
          <w:rFonts w:eastAsia="Calibri"/>
          <w:b/>
          <w:sz w:val="32"/>
          <w:szCs w:val="32"/>
        </w:rPr>
        <w:t>Bulletin Art</w:t>
      </w:r>
    </w:p>
    <w:p w14:paraId="6D188B63" w14:textId="5F115E6A" w:rsidR="00961073" w:rsidRPr="00961073" w:rsidRDefault="00917387" w:rsidP="006A40F4">
      <w:pPr>
        <w:spacing w:after="120"/>
        <w:rPr>
          <w:i/>
        </w:rPr>
      </w:pPr>
      <w:r>
        <w:rPr>
          <w:i/>
        </w:rPr>
        <w:t>You are welcome to use</w:t>
      </w:r>
      <w:r w:rsidR="00F01651">
        <w:rPr>
          <w:i/>
        </w:rPr>
        <w:t xml:space="preserv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037F2E55" w14:textId="77777777" w:rsidR="00025E5A" w:rsidRDefault="00025E5A" w:rsidP="003003B7">
      <w:pPr>
        <w:spacing w:after="120"/>
        <w:rPr>
          <w:rFonts w:eastAsia="Calibri"/>
          <w:b/>
          <w:sz w:val="28"/>
          <w:szCs w:val="28"/>
        </w:rPr>
      </w:pPr>
    </w:p>
    <w:p w14:paraId="49FDE5D2" w14:textId="7F3A87F8" w:rsidR="006E7FF1" w:rsidRPr="003003B7" w:rsidRDefault="003606E0" w:rsidP="003003B7">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54325F">
        <w:rPr>
          <w:b/>
          <w:bCs/>
          <w:sz w:val="28"/>
          <w:szCs w:val="28"/>
        </w:rPr>
        <w:t>14</w:t>
      </w:r>
      <w:r w:rsidR="00081C7C" w:rsidRPr="00081C7C">
        <w:rPr>
          <w:b/>
          <w:bCs/>
          <w:sz w:val="28"/>
          <w:szCs w:val="28"/>
          <w:vertAlign w:val="superscript"/>
        </w:rPr>
        <w:t>th</w:t>
      </w:r>
      <w:r w:rsidR="006A7DA9" w:rsidRPr="004906A1">
        <w:rPr>
          <w:b/>
          <w:bCs/>
          <w:sz w:val="28"/>
          <w:szCs w:val="28"/>
        </w:rPr>
        <w:t>, 20</w:t>
      </w:r>
      <w:r w:rsidR="00314310">
        <w:rPr>
          <w:b/>
          <w:bCs/>
          <w:sz w:val="28"/>
          <w:szCs w:val="28"/>
        </w:rPr>
        <w:t>2</w:t>
      </w:r>
      <w:r w:rsidR="0054325F">
        <w:rPr>
          <w:b/>
          <w:bCs/>
          <w:sz w:val="28"/>
          <w:szCs w:val="28"/>
        </w:rPr>
        <w:t>4</w:t>
      </w:r>
    </w:p>
    <w:p w14:paraId="3CA0C93D" w14:textId="508FC218" w:rsidR="009F67E7" w:rsidRPr="00961073" w:rsidRDefault="00961073" w:rsidP="009F67E7">
      <w:pPr>
        <w:spacing w:after="120"/>
      </w:pPr>
      <w:r w:rsidRPr="00961073">
        <w:rPr>
          <w:noProof/>
        </w:rPr>
        <w:drawing>
          <wp:anchor distT="0" distB="0" distL="114300" distR="114300" simplePos="0" relativeHeight="251658245" behindDoc="0" locked="0" layoutInCell="1" allowOverlap="1" wp14:anchorId="6D5B986D" wp14:editId="42EDEDD7">
            <wp:simplePos x="0" y="0"/>
            <wp:positionH relativeFrom="column">
              <wp:posOffset>10160</wp:posOffset>
            </wp:positionH>
            <wp:positionV relativeFrom="paragraph">
              <wp:posOffset>37465</wp:posOffset>
            </wp:positionV>
            <wp:extent cx="1659255" cy="2147570"/>
            <wp:effectExtent l="0" t="0" r="444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59255" cy="2147570"/>
                    </a:xfrm>
                    <a:prstGeom prst="rect">
                      <a:avLst/>
                    </a:prstGeom>
                  </pic:spPr>
                </pic:pic>
              </a:graphicData>
            </a:graphic>
            <wp14:sizeRelH relativeFrom="page">
              <wp14:pctWidth>0</wp14:pctWidth>
            </wp14:sizeRelH>
            <wp14:sizeRelV relativeFrom="page">
              <wp14:pctHeight>0</wp14:pctHeight>
            </wp14:sizeRelV>
          </wp:anchor>
        </w:drawing>
      </w:r>
      <w:r>
        <w:t xml:space="preserve">Download: </w:t>
      </w:r>
      <w:hyperlink r:id="rId41" w:history="1">
        <w:r w:rsidRPr="00961073">
          <w:rPr>
            <w:rStyle w:val="Hyperlink"/>
          </w:rPr>
          <w:t>English</w:t>
        </w:r>
      </w:hyperlink>
      <w:r w:rsidRPr="00961073">
        <w:t xml:space="preserve"> | </w:t>
      </w:r>
      <w:hyperlink r:id="rId42" w:history="1">
        <w:r w:rsidRPr="00961073">
          <w:rPr>
            <w:rStyle w:val="Hyperlink"/>
          </w:rPr>
          <w:t>Spanish</w:t>
        </w:r>
      </w:hyperlink>
      <w:r w:rsidR="00DD6B5A" w:rsidRPr="00961073">
        <w:t xml:space="preserve"> </w:t>
      </w:r>
    </w:p>
    <w:p w14:paraId="7D99D86F" w14:textId="45C4E9AD" w:rsidR="004906A1" w:rsidRPr="004906A1" w:rsidRDefault="004906A1" w:rsidP="008E4B2F">
      <w:pPr>
        <w:spacing w:after="120"/>
      </w:pPr>
    </w:p>
    <w:p w14:paraId="7A382CC0" w14:textId="6F3EB8CD" w:rsidR="00750BBA" w:rsidRDefault="00750BBA" w:rsidP="00110DAE">
      <w:pPr>
        <w:pStyle w:val="ListParagraph"/>
        <w:spacing w:after="120"/>
        <w:ind w:left="1440"/>
        <w:rPr>
          <w:rStyle w:val="Hyperlink"/>
          <w:color w:val="auto"/>
          <w:u w:val="none"/>
        </w:rPr>
      </w:pPr>
    </w:p>
    <w:p w14:paraId="544474F3" w14:textId="61477E71" w:rsidR="00A70315" w:rsidRDefault="00A70315" w:rsidP="00110DAE">
      <w:pPr>
        <w:pStyle w:val="ListParagraph"/>
        <w:spacing w:after="120"/>
        <w:ind w:left="1440"/>
        <w:rPr>
          <w:rStyle w:val="Hyperlink"/>
          <w:color w:val="auto"/>
          <w:u w:val="none"/>
        </w:rPr>
      </w:pPr>
    </w:p>
    <w:p w14:paraId="0ECAB209" w14:textId="0BD555CA" w:rsidR="00A70315" w:rsidRPr="003D064A" w:rsidRDefault="00A70315" w:rsidP="00110DAE">
      <w:pPr>
        <w:pStyle w:val="ListParagraph"/>
        <w:spacing w:after="120"/>
        <w:ind w:left="1440"/>
        <w:rPr>
          <w:rStyle w:val="Hyperlink"/>
          <w:color w:val="auto"/>
          <w:u w:val="none"/>
        </w:rPr>
      </w:pPr>
    </w:p>
    <w:p w14:paraId="2D6CF217" w14:textId="17FE4778" w:rsidR="003D064A" w:rsidRDefault="003D064A" w:rsidP="003D064A">
      <w:pPr>
        <w:spacing w:after="120"/>
      </w:pPr>
    </w:p>
    <w:p w14:paraId="0623F3C4" w14:textId="6C7A5E3F" w:rsidR="003D064A" w:rsidRDefault="003D064A" w:rsidP="003D064A">
      <w:pPr>
        <w:spacing w:after="120"/>
      </w:pPr>
    </w:p>
    <w:p w14:paraId="62998FEC" w14:textId="21E3B76B" w:rsidR="003D064A" w:rsidRDefault="003D064A" w:rsidP="003D064A">
      <w:pPr>
        <w:spacing w:after="120"/>
      </w:pPr>
    </w:p>
    <w:p w14:paraId="22140B9D" w14:textId="013945E7" w:rsidR="003D064A" w:rsidRDefault="003D064A" w:rsidP="003D064A">
      <w:pPr>
        <w:spacing w:after="120"/>
      </w:pPr>
    </w:p>
    <w:p w14:paraId="2D1D09E5" w14:textId="619039B3" w:rsidR="00961073" w:rsidRDefault="00961073" w:rsidP="003D064A">
      <w:pPr>
        <w:rPr>
          <w:rFonts w:eastAsia="Calibri"/>
          <w:b/>
          <w:sz w:val="28"/>
          <w:szCs w:val="28"/>
        </w:rPr>
      </w:pPr>
    </w:p>
    <w:p w14:paraId="0E32D83C" w14:textId="77777777" w:rsidR="00BE40B5" w:rsidRDefault="00BE40B5" w:rsidP="00BE40B5">
      <w:pPr>
        <w:rPr>
          <w:rFonts w:eastAsia="Calibri"/>
          <w:b/>
          <w:sz w:val="28"/>
          <w:szCs w:val="28"/>
        </w:rPr>
      </w:pPr>
    </w:p>
    <w:p w14:paraId="04C9CB26" w14:textId="071A120B" w:rsidR="00BE40B5" w:rsidRDefault="00BE40B5" w:rsidP="00BE40B5">
      <w:pPr>
        <w:rPr>
          <w:rFonts w:eastAsia="Calibri"/>
          <w:b/>
          <w:sz w:val="28"/>
          <w:szCs w:val="28"/>
        </w:rPr>
      </w:pPr>
      <w:r w:rsidRPr="00601A11">
        <w:rPr>
          <w:rFonts w:eastAsia="Calibri"/>
          <w:b/>
          <w:sz w:val="28"/>
          <w:szCs w:val="28"/>
        </w:rPr>
        <w:t xml:space="preserve">Sunday, July </w:t>
      </w:r>
      <w:r>
        <w:rPr>
          <w:rFonts w:eastAsia="Calibri"/>
          <w:b/>
          <w:sz w:val="28"/>
          <w:szCs w:val="28"/>
        </w:rPr>
        <w:t>28</w:t>
      </w:r>
      <w:r w:rsidRPr="00601A11">
        <w:rPr>
          <w:rFonts w:eastAsia="Calibri"/>
          <w:b/>
          <w:sz w:val="28"/>
          <w:szCs w:val="28"/>
          <w:vertAlign w:val="superscript"/>
        </w:rPr>
        <w:t>th</w:t>
      </w:r>
      <w:r w:rsidRPr="00601A11">
        <w:rPr>
          <w:rFonts w:eastAsia="Calibri"/>
          <w:b/>
          <w:sz w:val="28"/>
          <w:szCs w:val="28"/>
        </w:rPr>
        <w:t>, 202</w:t>
      </w:r>
      <w:r>
        <w:rPr>
          <w:rFonts w:eastAsia="Calibri"/>
          <w:b/>
          <w:sz w:val="28"/>
          <w:szCs w:val="28"/>
        </w:rPr>
        <w:t>4</w:t>
      </w:r>
    </w:p>
    <w:p w14:paraId="032CAB2C" w14:textId="113736AB" w:rsidR="00601A11" w:rsidRPr="00280139" w:rsidRDefault="00BE40B5" w:rsidP="00601A11">
      <w:pPr>
        <w:rPr>
          <w:rFonts w:eastAsia="Calibri"/>
        </w:rPr>
      </w:pPr>
      <w:r>
        <w:rPr>
          <w:noProof/>
        </w:rPr>
        <w:drawing>
          <wp:anchor distT="0" distB="0" distL="114300" distR="114300" simplePos="0" relativeHeight="251658244" behindDoc="0" locked="0" layoutInCell="1" allowOverlap="1" wp14:anchorId="60B83E2F" wp14:editId="7B1C4899">
            <wp:simplePos x="0" y="0"/>
            <wp:positionH relativeFrom="column">
              <wp:posOffset>-211878</wp:posOffset>
            </wp:positionH>
            <wp:positionV relativeFrom="paragraph">
              <wp:posOffset>85725</wp:posOffset>
            </wp:positionV>
            <wp:extent cx="1937385" cy="1937385"/>
            <wp:effectExtent l="0" t="0" r="571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1B85579F" w14:textId="240C9184" w:rsidR="00BE40B5" w:rsidRDefault="00BE40B5" w:rsidP="00BE40B5">
      <w:pPr>
        <w:spacing w:after="120"/>
        <w:rPr>
          <w:noProof/>
        </w:rPr>
      </w:pPr>
      <w:r w:rsidRPr="00BE40B5">
        <w:rPr>
          <w:noProof/>
        </w:rPr>
        <w:t xml:space="preserve"> </w:t>
      </w:r>
      <w:r>
        <w:rPr>
          <w:noProof/>
        </w:rPr>
        <w:t xml:space="preserve">Download: </w:t>
      </w:r>
      <w:hyperlink r:id="rId44" w:history="1">
        <w:r w:rsidRPr="00601A11">
          <w:rPr>
            <w:rStyle w:val="Hyperlink"/>
            <w:noProof/>
          </w:rPr>
          <w:t>English</w:t>
        </w:r>
      </w:hyperlink>
      <w:r>
        <w:rPr>
          <w:noProof/>
        </w:rPr>
        <w:t xml:space="preserve"> | </w:t>
      </w:r>
      <w:hyperlink r:id="rId45" w:history="1">
        <w:r w:rsidRPr="00601A11">
          <w:rPr>
            <w:rStyle w:val="Hyperlink"/>
            <w:noProof/>
          </w:rPr>
          <w:t>Spanish</w:t>
        </w:r>
      </w:hyperlink>
    </w:p>
    <w:p w14:paraId="04A368AA" w14:textId="657F25FB" w:rsidR="00601A11" w:rsidRPr="006A40F4" w:rsidRDefault="00601A11" w:rsidP="003D064A">
      <w:pPr>
        <w:spacing w:after="120"/>
      </w:pPr>
    </w:p>
    <w:sectPr w:rsidR="00601A11" w:rsidRPr="006A40F4" w:rsidSect="00AC6F0C">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0DB0C" w14:textId="77777777" w:rsidR="003C4BC0" w:rsidRDefault="003C4BC0">
      <w:r>
        <w:separator/>
      </w:r>
    </w:p>
  </w:endnote>
  <w:endnote w:type="continuationSeparator" w:id="0">
    <w:p w14:paraId="59DF59F8" w14:textId="77777777" w:rsidR="003C4BC0" w:rsidRDefault="003C4BC0">
      <w:r>
        <w:continuationSeparator/>
      </w:r>
    </w:p>
  </w:endnote>
  <w:endnote w:type="continuationNotice" w:id="1">
    <w:p w14:paraId="48F5EB6C" w14:textId="77777777" w:rsidR="003C4BC0" w:rsidRDefault="003C4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7744" w14:textId="26CB6524" w:rsidR="00990796" w:rsidRPr="00427256" w:rsidRDefault="00000000" w:rsidP="00990796">
    <w:pPr>
      <w:spacing w:line="300" w:lineRule="auto"/>
      <w:contextualSpacing/>
      <w:jc w:val="center"/>
      <w:rPr>
        <w:b/>
        <w:sz w:val="20"/>
        <w:szCs w:val="20"/>
      </w:rPr>
    </w:pPr>
    <w:hyperlink r:id="rId1" w:history="1">
      <w:r w:rsidR="00990796" w:rsidRPr="007D7CFD">
        <w:rPr>
          <w:rStyle w:val="Hyperlink"/>
          <w:b/>
          <w:sz w:val="20"/>
          <w:szCs w:val="20"/>
        </w:rPr>
        <w:t>www.respectlife.org</w:t>
      </w:r>
    </w:hyperlink>
    <w:r w:rsidR="00990796">
      <w:rPr>
        <w:b/>
        <w:sz w:val="20"/>
        <w:szCs w:val="20"/>
      </w:rPr>
      <w:t xml:space="preserve"> </w:t>
    </w:r>
  </w:p>
  <w:p w14:paraId="496DA3BE" w14:textId="7B8D1800" w:rsidR="00E568C4" w:rsidRPr="00990796" w:rsidRDefault="00990796" w:rsidP="00990796">
    <w:pPr>
      <w:spacing w:line="300" w:lineRule="auto"/>
      <w:ind w:left="720"/>
      <w:jc w:val="center"/>
      <w:rPr>
        <w:sz w:val="16"/>
        <w:szCs w:val="16"/>
      </w:rPr>
    </w:pPr>
    <w:r w:rsidRPr="00CC1239">
      <w:rPr>
        <w:sz w:val="16"/>
        <w:szCs w:val="16"/>
      </w:rPr>
      <w:t>Copyright © 20</w:t>
    </w:r>
    <w:r>
      <w:rPr>
        <w:sz w:val="16"/>
        <w:szCs w:val="16"/>
      </w:rPr>
      <w:t>2</w:t>
    </w:r>
    <w:r w:rsidR="009E171A">
      <w:rPr>
        <w:sz w:val="16"/>
        <w:szCs w:val="16"/>
      </w:rPr>
      <w:t>4</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A0F97" w14:textId="77777777" w:rsidR="003C4BC0" w:rsidRDefault="003C4BC0">
      <w:r>
        <w:separator/>
      </w:r>
    </w:p>
  </w:footnote>
  <w:footnote w:type="continuationSeparator" w:id="0">
    <w:p w14:paraId="6EACB150" w14:textId="77777777" w:rsidR="003C4BC0" w:rsidRDefault="003C4BC0">
      <w:r>
        <w:continuationSeparator/>
      </w:r>
    </w:p>
  </w:footnote>
  <w:footnote w:type="continuationNotice" w:id="1">
    <w:p w14:paraId="18930BC5" w14:textId="77777777" w:rsidR="003C4BC0" w:rsidRDefault="003C4B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B9B"/>
    <w:multiLevelType w:val="hybridMultilevel"/>
    <w:tmpl w:val="5E0C7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3D1"/>
    <w:multiLevelType w:val="hybridMultilevel"/>
    <w:tmpl w:val="C3448DE6"/>
    <w:lvl w:ilvl="0" w:tplc="4C7235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3A1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84608"/>
    <w:multiLevelType w:val="hybridMultilevel"/>
    <w:tmpl w:val="16A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18799">
    <w:abstractNumId w:val="23"/>
  </w:num>
  <w:num w:numId="2" w16cid:durableId="138226290">
    <w:abstractNumId w:val="25"/>
  </w:num>
  <w:num w:numId="3" w16cid:durableId="402411197">
    <w:abstractNumId w:val="21"/>
  </w:num>
  <w:num w:numId="4" w16cid:durableId="121390082">
    <w:abstractNumId w:val="10"/>
  </w:num>
  <w:num w:numId="5" w16cid:durableId="925530044">
    <w:abstractNumId w:val="20"/>
  </w:num>
  <w:num w:numId="6" w16cid:durableId="1289508631">
    <w:abstractNumId w:val="2"/>
  </w:num>
  <w:num w:numId="7" w16cid:durableId="431438620">
    <w:abstractNumId w:val="12"/>
  </w:num>
  <w:num w:numId="8" w16cid:durableId="1386179704">
    <w:abstractNumId w:val="6"/>
  </w:num>
  <w:num w:numId="9" w16cid:durableId="891767342">
    <w:abstractNumId w:val="22"/>
  </w:num>
  <w:num w:numId="10" w16cid:durableId="2128742054">
    <w:abstractNumId w:val="18"/>
  </w:num>
  <w:num w:numId="11" w16cid:durableId="672101424">
    <w:abstractNumId w:val="16"/>
  </w:num>
  <w:num w:numId="12" w16cid:durableId="1727870447">
    <w:abstractNumId w:val="15"/>
  </w:num>
  <w:num w:numId="13" w16cid:durableId="990135806">
    <w:abstractNumId w:val="7"/>
  </w:num>
  <w:num w:numId="14" w16cid:durableId="166873096">
    <w:abstractNumId w:val="11"/>
  </w:num>
  <w:num w:numId="15" w16cid:durableId="246424829">
    <w:abstractNumId w:val="8"/>
  </w:num>
  <w:num w:numId="16" w16cid:durableId="1929072933">
    <w:abstractNumId w:val="13"/>
  </w:num>
  <w:num w:numId="17" w16cid:durableId="1676104523">
    <w:abstractNumId w:val="19"/>
  </w:num>
  <w:num w:numId="18" w16cid:durableId="1054155876">
    <w:abstractNumId w:val="6"/>
  </w:num>
  <w:num w:numId="19" w16cid:durableId="1248032750">
    <w:abstractNumId w:val="12"/>
  </w:num>
  <w:num w:numId="20" w16cid:durableId="1002975952">
    <w:abstractNumId w:val="9"/>
  </w:num>
  <w:num w:numId="21" w16cid:durableId="1016006159">
    <w:abstractNumId w:val="24"/>
  </w:num>
  <w:num w:numId="22" w16cid:durableId="1730569254">
    <w:abstractNumId w:val="4"/>
  </w:num>
  <w:num w:numId="23" w16cid:durableId="15159177">
    <w:abstractNumId w:val="5"/>
  </w:num>
  <w:num w:numId="24" w16cid:durableId="2121486122">
    <w:abstractNumId w:val="17"/>
  </w:num>
  <w:num w:numId="25" w16cid:durableId="1683822338">
    <w:abstractNumId w:val="14"/>
  </w:num>
  <w:num w:numId="26" w16cid:durableId="762459248">
    <w:abstractNumId w:val="0"/>
  </w:num>
  <w:num w:numId="27" w16cid:durableId="278999285">
    <w:abstractNumId w:val="1"/>
  </w:num>
  <w:num w:numId="28" w16cid:durableId="1666084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4CDA"/>
    <w:rsid w:val="00005410"/>
    <w:rsid w:val="00005862"/>
    <w:rsid w:val="00005CB7"/>
    <w:rsid w:val="000077C3"/>
    <w:rsid w:val="00010623"/>
    <w:rsid w:val="0001100A"/>
    <w:rsid w:val="00011E2B"/>
    <w:rsid w:val="00013F53"/>
    <w:rsid w:val="000153FB"/>
    <w:rsid w:val="000156C7"/>
    <w:rsid w:val="00016862"/>
    <w:rsid w:val="00021695"/>
    <w:rsid w:val="000233A6"/>
    <w:rsid w:val="00025E5A"/>
    <w:rsid w:val="00027900"/>
    <w:rsid w:val="00030E41"/>
    <w:rsid w:val="00031F67"/>
    <w:rsid w:val="000357B6"/>
    <w:rsid w:val="000360C5"/>
    <w:rsid w:val="0004048F"/>
    <w:rsid w:val="00041DBC"/>
    <w:rsid w:val="00041F7E"/>
    <w:rsid w:val="00042146"/>
    <w:rsid w:val="00043D03"/>
    <w:rsid w:val="00044709"/>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96F6B"/>
    <w:rsid w:val="000A182E"/>
    <w:rsid w:val="000A4EFC"/>
    <w:rsid w:val="000A58C8"/>
    <w:rsid w:val="000A7AB9"/>
    <w:rsid w:val="000B1A59"/>
    <w:rsid w:val="000B1F22"/>
    <w:rsid w:val="000B2FFE"/>
    <w:rsid w:val="000B4344"/>
    <w:rsid w:val="000B47E3"/>
    <w:rsid w:val="000B4CAF"/>
    <w:rsid w:val="000B523F"/>
    <w:rsid w:val="000B66E7"/>
    <w:rsid w:val="000B6F81"/>
    <w:rsid w:val="000B751A"/>
    <w:rsid w:val="000C0CFE"/>
    <w:rsid w:val="000C0E0F"/>
    <w:rsid w:val="000C2090"/>
    <w:rsid w:val="000C22D8"/>
    <w:rsid w:val="000C2B0E"/>
    <w:rsid w:val="000C4F2B"/>
    <w:rsid w:val="000C5863"/>
    <w:rsid w:val="000C784F"/>
    <w:rsid w:val="000C7FD8"/>
    <w:rsid w:val="000D0CB9"/>
    <w:rsid w:val="000D40FA"/>
    <w:rsid w:val="000E2A41"/>
    <w:rsid w:val="000E6900"/>
    <w:rsid w:val="000F03AF"/>
    <w:rsid w:val="000F0A94"/>
    <w:rsid w:val="000F1357"/>
    <w:rsid w:val="000F2816"/>
    <w:rsid w:val="00102D4F"/>
    <w:rsid w:val="00103D61"/>
    <w:rsid w:val="001041F8"/>
    <w:rsid w:val="001054A8"/>
    <w:rsid w:val="00105C3A"/>
    <w:rsid w:val="001064A7"/>
    <w:rsid w:val="00106B46"/>
    <w:rsid w:val="00107E93"/>
    <w:rsid w:val="00110DAE"/>
    <w:rsid w:val="00112A7A"/>
    <w:rsid w:val="00113514"/>
    <w:rsid w:val="00114B64"/>
    <w:rsid w:val="00120B6F"/>
    <w:rsid w:val="00120D07"/>
    <w:rsid w:val="00123E6A"/>
    <w:rsid w:val="0012483C"/>
    <w:rsid w:val="00124883"/>
    <w:rsid w:val="001259D5"/>
    <w:rsid w:val="00125B2C"/>
    <w:rsid w:val="00126895"/>
    <w:rsid w:val="00126D96"/>
    <w:rsid w:val="001272A7"/>
    <w:rsid w:val="001276E5"/>
    <w:rsid w:val="00130763"/>
    <w:rsid w:val="00133071"/>
    <w:rsid w:val="00134499"/>
    <w:rsid w:val="00137C21"/>
    <w:rsid w:val="0014037E"/>
    <w:rsid w:val="001425BA"/>
    <w:rsid w:val="00144F39"/>
    <w:rsid w:val="00145686"/>
    <w:rsid w:val="00151C9C"/>
    <w:rsid w:val="00154A1B"/>
    <w:rsid w:val="00154AF8"/>
    <w:rsid w:val="001559D6"/>
    <w:rsid w:val="00155EDB"/>
    <w:rsid w:val="00156526"/>
    <w:rsid w:val="00157048"/>
    <w:rsid w:val="0015766D"/>
    <w:rsid w:val="0015792B"/>
    <w:rsid w:val="00160697"/>
    <w:rsid w:val="00160847"/>
    <w:rsid w:val="00160E1A"/>
    <w:rsid w:val="00161EF9"/>
    <w:rsid w:val="00165468"/>
    <w:rsid w:val="00165F6D"/>
    <w:rsid w:val="00167553"/>
    <w:rsid w:val="00167B3F"/>
    <w:rsid w:val="00170EF3"/>
    <w:rsid w:val="00173FDA"/>
    <w:rsid w:val="001743D6"/>
    <w:rsid w:val="0017631A"/>
    <w:rsid w:val="0018025C"/>
    <w:rsid w:val="0018073F"/>
    <w:rsid w:val="001809B0"/>
    <w:rsid w:val="00182A4F"/>
    <w:rsid w:val="001840E6"/>
    <w:rsid w:val="001855A1"/>
    <w:rsid w:val="001860EC"/>
    <w:rsid w:val="00186CA1"/>
    <w:rsid w:val="00193DBF"/>
    <w:rsid w:val="001949E1"/>
    <w:rsid w:val="00195A23"/>
    <w:rsid w:val="0019775D"/>
    <w:rsid w:val="001A0825"/>
    <w:rsid w:val="001A1967"/>
    <w:rsid w:val="001A2A3E"/>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4586"/>
    <w:rsid w:val="001E5657"/>
    <w:rsid w:val="001E6BAC"/>
    <w:rsid w:val="001F0607"/>
    <w:rsid w:val="001F0CD3"/>
    <w:rsid w:val="001F1AA7"/>
    <w:rsid w:val="001F422A"/>
    <w:rsid w:val="001F4C0C"/>
    <w:rsid w:val="001F6135"/>
    <w:rsid w:val="001F6925"/>
    <w:rsid w:val="001F7A5A"/>
    <w:rsid w:val="002012D7"/>
    <w:rsid w:val="00202493"/>
    <w:rsid w:val="00202B74"/>
    <w:rsid w:val="00204424"/>
    <w:rsid w:val="002070FA"/>
    <w:rsid w:val="0020775C"/>
    <w:rsid w:val="00207904"/>
    <w:rsid w:val="00211CAA"/>
    <w:rsid w:val="00212532"/>
    <w:rsid w:val="002155E2"/>
    <w:rsid w:val="00215660"/>
    <w:rsid w:val="002207CD"/>
    <w:rsid w:val="00220A09"/>
    <w:rsid w:val="002216C7"/>
    <w:rsid w:val="00230823"/>
    <w:rsid w:val="00231A5B"/>
    <w:rsid w:val="00233695"/>
    <w:rsid w:val="002341C7"/>
    <w:rsid w:val="002342C1"/>
    <w:rsid w:val="0023465A"/>
    <w:rsid w:val="00234A84"/>
    <w:rsid w:val="0023692C"/>
    <w:rsid w:val="002373D8"/>
    <w:rsid w:val="00240E47"/>
    <w:rsid w:val="0024156E"/>
    <w:rsid w:val="002437D1"/>
    <w:rsid w:val="00244270"/>
    <w:rsid w:val="00250A80"/>
    <w:rsid w:val="00251E83"/>
    <w:rsid w:val="002523C1"/>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5CAE"/>
    <w:rsid w:val="00286C84"/>
    <w:rsid w:val="002900D1"/>
    <w:rsid w:val="00290A3F"/>
    <w:rsid w:val="00294D37"/>
    <w:rsid w:val="0029527F"/>
    <w:rsid w:val="00297830"/>
    <w:rsid w:val="002A009C"/>
    <w:rsid w:val="002A2ECD"/>
    <w:rsid w:val="002A34E0"/>
    <w:rsid w:val="002A431D"/>
    <w:rsid w:val="002A4975"/>
    <w:rsid w:val="002A6407"/>
    <w:rsid w:val="002A6CD3"/>
    <w:rsid w:val="002B1216"/>
    <w:rsid w:val="002B1B01"/>
    <w:rsid w:val="002B1B5C"/>
    <w:rsid w:val="002B1CAE"/>
    <w:rsid w:val="002C047E"/>
    <w:rsid w:val="002C21DB"/>
    <w:rsid w:val="002C4BB1"/>
    <w:rsid w:val="002C53A9"/>
    <w:rsid w:val="002C5D25"/>
    <w:rsid w:val="002C664B"/>
    <w:rsid w:val="002D20D5"/>
    <w:rsid w:val="002D34B1"/>
    <w:rsid w:val="002D4FAF"/>
    <w:rsid w:val="002D5547"/>
    <w:rsid w:val="002D5D20"/>
    <w:rsid w:val="002D5D6A"/>
    <w:rsid w:val="002D5E90"/>
    <w:rsid w:val="002D6731"/>
    <w:rsid w:val="002D7E35"/>
    <w:rsid w:val="002E0FCE"/>
    <w:rsid w:val="002E3BFB"/>
    <w:rsid w:val="002E465D"/>
    <w:rsid w:val="002E52B0"/>
    <w:rsid w:val="002E5D7C"/>
    <w:rsid w:val="002E6329"/>
    <w:rsid w:val="002E7B75"/>
    <w:rsid w:val="002F1827"/>
    <w:rsid w:val="002F32DE"/>
    <w:rsid w:val="002F3E7C"/>
    <w:rsid w:val="002F522A"/>
    <w:rsid w:val="002F576A"/>
    <w:rsid w:val="002F754D"/>
    <w:rsid w:val="002F77B6"/>
    <w:rsid w:val="003003B7"/>
    <w:rsid w:val="00301062"/>
    <w:rsid w:val="00303B16"/>
    <w:rsid w:val="00303F7C"/>
    <w:rsid w:val="00304AF5"/>
    <w:rsid w:val="003061C1"/>
    <w:rsid w:val="00306BE2"/>
    <w:rsid w:val="00311CA7"/>
    <w:rsid w:val="00313B33"/>
    <w:rsid w:val="00314310"/>
    <w:rsid w:val="00317CE2"/>
    <w:rsid w:val="0032365C"/>
    <w:rsid w:val="00323C3D"/>
    <w:rsid w:val="003248CE"/>
    <w:rsid w:val="00325895"/>
    <w:rsid w:val="00325ADA"/>
    <w:rsid w:val="003274EC"/>
    <w:rsid w:val="00332A91"/>
    <w:rsid w:val="0033316D"/>
    <w:rsid w:val="00334D2C"/>
    <w:rsid w:val="003358A6"/>
    <w:rsid w:val="00335E95"/>
    <w:rsid w:val="00336997"/>
    <w:rsid w:val="00337203"/>
    <w:rsid w:val="00337C12"/>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6AB4"/>
    <w:rsid w:val="00380825"/>
    <w:rsid w:val="00380972"/>
    <w:rsid w:val="0038504F"/>
    <w:rsid w:val="003851EF"/>
    <w:rsid w:val="00386037"/>
    <w:rsid w:val="00387149"/>
    <w:rsid w:val="003879BF"/>
    <w:rsid w:val="00387BD9"/>
    <w:rsid w:val="00393D1D"/>
    <w:rsid w:val="00394874"/>
    <w:rsid w:val="00395EF0"/>
    <w:rsid w:val="00397087"/>
    <w:rsid w:val="003A0FC7"/>
    <w:rsid w:val="003A1F0F"/>
    <w:rsid w:val="003A6D53"/>
    <w:rsid w:val="003A6F3D"/>
    <w:rsid w:val="003B2CAD"/>
    <w:rsid w:val="003B2ED0"/>
    <w:rsid w:val="003C25FE"/>
    <w:rsid w:val="003C4BC0"/>
    <w:rsid w:val="003C54BF"/>
    <w:rsid w:val="003C6E40"/>
    <w:rsid w:val="003D064A"/>
    <w:rsid w:val="003D0E8F"/>
    <w:rsid w:val="003D17B4"/>
    <w:rsid w:val="003D36D6"/>
    <w:rsid w:val="003D4DAC"/>
    <w:rsid w:val="003D7270"/>
    <w:rsid w:val="003D7568"/>
    <w:rsid w:val="003D7AA0"/>
    <w:rsid w:val="003E016C"/>
    <w:rsid w:val="003E1469"/>
    <w:rsid w:val="003E414D"/>
    <w:rsid w:val="003E45D4"/>
    <w:rsid w:val="003E5DF3"/>
    <w:rsid w:val="003E7A0D"/>
    <w:rsid w:val="00400D92"/>
    <w:rsid w:val="004012FF"/>
    <w:rsid w:val="00405084"/>
    <w:rsid w:val="00405BDA"/>
    <w:rsid w:val="00407A69"/>
    <w:rsid w:val="0041201D"/>
    <w:rsid w:val="00413555"/>
    <w:rsid w:val="004136AC"/>
    <w:rsid w:val="004202A2"/>
    <w:rsid w:val="00420C48"/>
    <w:rsid w:val="0042387F"/>
    <w:rsid w:val="00424527"/>
    <w:rsid w:val="0042493C"/>
    <w:rsid w:val="00430384"/>
    <w:rsid w:val="004336F7"/>
    <w:rsid w:val="00440539"/>
    <w:rsid w:val="00440ADD"/>
    <w:rsid w:val="004410E7"/>
    <w:rsid w:val="00443A19"/>
    <w:rsid w:val="00444660"/>
    <w:rsid w:val="00445361"/>
    <w:rsid w:val="0045112D"/>
    <w:rsid w:val="004523B9"/>
    <w:rsid w:val="00453BA6"/>
    <w:rsid w:val="00454473"/>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1162"/>
    <w:rsid w:val="0048263B"/>
    <w:rsid w:val="00482F0D"/>
    <w:rsid w:val="0048398B"/>
    <w:rsid w:val="00486671"/>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6B32"/>
    <w:rsid w:val="004B7753"/>
    <w:rsid w:val="004C0052"/>
    <w:rsid w:val="004C0EFB"/>
    <w:rsid w:val="004C4098"/>
    <w:rsid w:val="004C475D"/>
    <w:rsid w:val="004C53F5"/>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5FF1"/>
    <w:rsid w:val="004E67B8"/>
    <w:rsid w:val="004F1625"/>
    <w:rsid w:val="004F2235"/>
    <w:rsid w:val="004F2A84"/>
    <w:rsid w:val="004F40F7"/>
    <w:rsid w:val="004F4C26"/>
    <w:rsid w:val="004F6B80"/>
    <w:rsid w:val="004F7116"/>
    <w:rsid w:val="004F726E"/>
    <w:rsid w:val="00500484"/>
    <w:rsid w:val="00501067"/>
    <w:rsid w:val="0050142D"/>
    <w:rsid w:val="005037BF"/>
    <w:rsid w:val="00505846"/>
    <w:rsid w:val="005059B3"/>
    <w:rsid w:val="00505CF2"/>
    <w:rsid w:val="005071ED"/>
    <w:rsid w:val="00507405"/>
    <w:rsid w:val="005076B0"/>
    <w:rsid w:val="00507B45"/>
    <w:rsid w:val="00507CEA"/>
    <w:rsid w:val="005122D5"/>
    <w:rsid w:val="00513355"/>
    <w:rsid w:val="005201F9"/>
    <w:rsid w:val="005207B9"/>
    <w:rsid w:val="0052150B"/>
    <w:rsid w:val="00525DFB"/>
    <w:rsid w:val="00530518"/>
    <w:rsid w:val="00530AFE"/>
    <w:rsid w:val="00531510"/>
    <w:rsid w:val="0054325F"/>
    <w:rsid w:val="0054353D"/>
    <w:rsid w:val="00543EA3"/>
    <w:rsid w:val="00544207"/>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28AF"/>
    <w:rsid w:val="0057797C"/>
    <w:rsid w:val="00580575"/>
    <w:rsid w:val="00580BB5"/>
    <w:rsid w:val="00585E8B"/>
    <w:rsid w:val="00587424"/>
    <w:rsid w:val="0058750C"/>
    <w:rsid w:val="00590B69"/>
    <w:rsid w:val="005911CA"/>
    <w:rsid w:val="00592BBE"/>
    <w:rsid w:val="005933BF"/>
    <w:rsid w:val="00593856"/>
    <w:rsid w:val="00597010"/>
    <w:rsid w:val="005974F8"/>
    <w:rsid w:val="005975B3"/>
    <w:rsid w:val="005A358B"/>
    <w:rsid w:val="005A368D"/>
    <w:rsid w:val="005B042C"/>
    <w:rsid w:val="005B28A6"/>
    <w:rsid w:val="005B2ABE"/>
    <w:rsid w:val="005B4672"/>
    <w:rsid w:val="005B4CEB"/>
    <w:rsid w:val="005B5DA4"/>
    <w:rsid w:val="005B750E"/>
    <w:rsid w:val="005B7690"/>
    <w:rsid w:val="005B7B05"/>
    <w:rsid w:val="005C1662"/>
    <w:rsid w:val="005C66EF"/>
    <w:rsid w:val="005C77B9"/>
    <w:rsid w:val="005D124D"/>
    <w:rsid w:val="005D2715"/>
    <w:rsid w:val="005D31D6"/>
    <w:rsid w:val="005D434A"/>
    <w:rsid w:val="005D713D"/>
    <w:rsid w:val="005E29DA"/>
    <w:rsid w:val="005E2B56"/>
    <w:rsid w:val="005E3F26"/>
    <w:rsid w:val="005E4FC3"/>
    <w:rsid w:val="005F6522"/>
    <w:rsid w:val="005F783E"/>
    <w:rsid w:val="00600BC7"/>
    <w:rsid w:val="00601A11"/>
    <w:rsid w:val="006035E3"/>
    <w:rsid w:val="00603BF8"/>
    <w:rsid w:val="00603E15"/>
    <w:rsid w:val="00604FE2"/>
    <w:rsid w:val="006063E1"/>
    <w:rsid w:val="0061308C"/>
    <w:rsid w:val="00613B28"/>
    <w:rsid w:val="00614575"/>
    <w:rsid w:val="006156DB"/>
    <w:rsid w:val="006172B3"/>
    <w:rsid w:val="00624651"/>
    <w:rsid w:val="00624D4B"/>
    <w:rsid w:val="0062791E"/>
    <w:rsid w:val="0063077A"/>
    <w:rsid w:val="006320C0"/>
    <w:rsid w:val="0063619C"/>
    <w:rsid w:val="0063697B"/>
    <w:rsid w:val="00637954"/>
    <w:rsid w:val="00640A1A"/>
    <w:rsid w:val="00644AAF"/>
    <w:rsid w:val="0064590B"/>
    <w:rsid w:val="00646E71"/>
    <w:rsid w:val="00647838"/>
    <w:rsid w:val="00650A93"/>
    <w:rsid w:val="006532CE"/>
    <w:rsid w:val="00656842"/>
    <w:rsid w:val="00656A56"/>
    <w:rsid w:val="006604F4"/>
    <w:rsid w:val="00662560"/>
    <w:rsid w:val="00662D5B"/>
    <w:rsid w:val="00665069"/>
    <w:rsid w:val="006670ED"/>
    <w:rsid w:val="00667818"/>
    <w:rsid w:val="00670CFF"/>
    <w:rsid w:val="00672A10"/>
    <w:rsid w:val="00673194"/>
    <w:rsid w:val="00674B36"/>
    <w:rsid w:val="00676112"/>
    <w:rsid w:val="00676AE6"/>
    <w:rsid w:val="00677885"/>
    <w:rsid w:val="00680E85"/>
    <w:rsid w:val="006907C2"/>
    <w:rsid w:val="00692019"/>
    <w:rsid w:val="00694B5A"/>
    <w:rsid w:val="00696379"/>
    <w:rsid w:val="006A1945"/>
    <w:rsid w:val="006A3337"/>
    <w:rsid w:val="006A40F4"/>
    <w:rsid w:val="006A480F"/>
    <w:rsid w:val="006A59C0"/>
    <w:rsid w:val="006A5EA3"/>
    <w:rsid w:val="006A6ECC"/>
    <w:rsid w:val="006A7DA9"/>
    <w:rsid w:val="006B0E0F"/>
    <w:rsid w:val="006B1DD4"/>
    <w:rsid w:val="006B2DA5"/>
    <w:rsid w:val="006B2FCD"/>
    <w:rsid w:val="006B536D"/>
    <w:rsid w:val="006B57AF"/>
    <w:rsid w:val="006B6656"/>
    <w:rsid w:val="006B67A5"/>
    <w:rsid w:val="006B70F4"/>
    <w:rsid w:val="006B7266"/>
    <w:rsid w:val="006B7BFF"/>
    <w:rsid w:val="006C08A2"/>
    <w:rsid w:val="006C1C41"/>
    <w:rsid w:val="006C2227"/>
    <w:rsid w:val="006C3188"/>
    <w:rsid w:val="006C3277"/>
    <w:rsid w:val="006C5C68"/>
    <w:rsid w:val="006C6823"/>
    <w:rsid w:val="006C6D81"/>
    <w:rsid w:val="006D0E23"/>
    <w:rsid w:val="006D15D7"/>
    <w:rsid w:val="006E0CE3"/>
    <w:rsid w:val="006E50E7"/>
    <w:rsid w:val="006E6703"/>
    <w:rsid w:val="006E67FA"/>
    <w:rsid w:val="006E71EE"/>
    <w:rsid w:val="006E7FF1"/>
    <w:rsid w:val="006F0C92"/>
    <w:rsid w:val="006F0F6E"/>
    <w:rsid w:val="006F18DA"/>
    <w:rsid w:val="006F240A"/>
    <w:rsid w:val="006F5256"/>
    <w:rsid w:val="006F52CF"/>
    <w:rsid w:val="006F7E53"/>
    <w:rsid w:val="007003C0"/>
    <w:rsid w:val="00700C7C"/>
    <w:rsid w:val="007010DC"/>
    <w:rsid w:val="00701FFD"/>
    <w:rsid w:val="00711314"/>
    <w:rsid w:val="00712CBE"/>
    <w:rsid w:val="00713B16"/>
    <w:rsid w:val="007142D6"/>
    <w:rsid w:val="007176AE"/>
    <w:rsid w:val="007206F1"/>
    <w:rsid w:val="00721216"/>
    <w:rsid w:val="00721592"/>
    <w:rsid w:val="00723118"/>
    <w:rsid w:val="00723C45"/>
    <w:rsid w:val="007243E4"/>
    <w:rsid w:val="00725589"/>
    <w:rsid w:val="007262A9"/>
    <w:rsid w:val="00732803"/>
    <w:rsid w:val="007413C4"/>
    <w:rsid w:val="007422DD"/>
    <w:rsid w:val="007429E1"/>
    <w:rsid w:val="00743530"/>
    <w:rsid w:val="00744EA2"/>
    <w:rsid w:val="00745A42"/>
    <w:rsid w:val="007464EE"/>
    <w:rsid w:val="0074751C"/>
    <w:rsid w:val="00747BC7"/>
    <w:rsid w:val="00750264"/>
    <w:rsid w:val="00750BBA"/>
    <w:rsid w:val="007511F8"/>
    <w:rsid w:val="00751C51"/>
    <w:rsid w:val="00753C02"/>
    <w:rsid w:val="00753EC0"/>
    <w:rsid w:val="00753EF7"/>
    <w:rsid w:val="00753F34"/>
    <w:rsid w:val="00757E6C"/>
    <w:rsid w:val="00760412"/>
    <w:rsid w:val="007611F0"/>
    <w:rsid w:val="0076381F"/>
    <w:rsid w:val="00764458"/>
    <w:rsid w:val="00765CF9"/>
    <w:rsid w:val="00770186"/>
    <w:rsid w:val="00770369"/>
    <w:rsid w:val="00771565"/>
    <w:rsid w:val="00771897"/>
    <w:rsid w:val="00772E41"/>
    <w:rsid w:val="00772E8A"/>
    <w:rsid w:val="00774EA0"/>
    <w:rsid w:val="0077689C"/>
    <w:rsid w:val="00776E16"/>
    <w:rsid w:val="007773C1"/>
    <w:rsid w:val="007854C2"/>
    <w:rsid w:val="0078740E"/>
    <w:rsid w:val="00792033"/>
    <w:rsid w:val="00793569"/>
    <w:rsid w:val="00794540"/>
    <w:rsid w:val="0079476B"/>
    <w:rsid w:val="00796145"/>
    <w:rsid w:val="007A09EF"/>
    <w:rsid w:val="007A12B6"/>
    <w:rsid w:val="007A1614"/>
    <w:rsid w:val="007A1CF5"/>
    <w:rsid w:val="007A1D73"/>
    <w:rsid w:val="007A2234"/>
    <w:rsid w:val="007A6726"/>
    <w:rsid w:val="007A6E92"/>
    <w:rsid w:val="007A760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9F4"/>
    <w:rsid w:val="007D7D86"/>
    <w:rsid w:val="007E5166"/>
    <w:rsid w:val="007E79D5"/>
    <w:rsid w:val="007E7C41"/>
    <w:rsid w:val="007F0995"/>
    <w:rsid w:val="007F3CD4"/>
    <w:rsid w:val="007F62C2"/>
    <w:rsid w:val="007F6917"/>
    <w:rsid w:val="007F701E"/>
    <w:rsid w:val="007F7416"/>
    <w:rsid w:val="00800BCE"/>
    <w:rsid w:val="008071D5"/>
    <w:rsid w:val="00807766"/>
    <w:rsid w:val="00811DD0"/>
    <w:rsid w:val="00814108"/>
    <w:rsid w:val="00814605"/>
    <w:rsid w:val="00821565"/>
    <w:rsid w:val="0082276C"/>
    <w:rsid w:val="00823496"/>
    <w:rsid w:val="008248BA"/>
    <w:rsid w:val="00827349"/>
    <w:rsid w:val="00830DA2"/>
    <w:rsid w:val="008324EC"/>
    <w:rsid w:val="0083521B"/>
    <w:rsid w:val="00835D09"/>
    <w:rsid w:val="00836B4E"/>
    <w:rsid w:val="00840887"/>
    <w:rsid w:val="00842FA9"/>
    <w:rsid w:val="0084533F"/>
    <w:rsid w:val="00845987"/>
    <w:rsid w:val="008532C2"/>
    <w:rsid w:val="00856149"/>
    <w:rsid w:val="008570E6"/>
    <w:rsid w:val="00861AF8"/>
    <w:rsid w:val="00862707"/>
    <w:rsid w:val="00864332"/>
    <w:rsid w:val="00864BC4"/>
    <w:rsid w:val="00871373"/>
    <w:rsid w:val="00872250"/>
    <w:rsid w:val="0087340D"/>
    <w:rsid w:val="00875D3C"/>
    <w:rsid w:val="00877068"/>
    <w:rsid w:val="008771EC"/>
    <w:rsid w:val="0088006C"/>
    <w:rsid w:val="00881074"/>
    <w:rsid w:val="00881573"/>
    <w:rsid w:val="00882931"/>
    <w:rsid w:val="0088552C"/>
    <w:rsid w:val="00887A50"/>
    <w:rsid w:val="008907FE"/>
    <w:rsid w:val="008923A3"/>
    <w:rsid w:val="008926DC"/>
    <w:rsid w:val="00893E62"/>
    <w:rsid w:val="00896191"/>
    <w:rsid w:val="00896CD8"/>
    <w:rsid w:val="008A1FE3"/>
    <w:rsid w:val="008A2958"/>
    <w:rsid w:val="008A479A"/>
    <w:rsid w:val="008A7A10"/>
    <w:rsid w:val="008A7AEC"/>
    <w:rsid w:val="008B013E"/>
    <w:rsid w:val="008B034B"/>
    <w:rsid w:val="008B2507"/>
    <w:rsid w:val="008B40D0"/>
    <w:rsid w:val="008B4A2A"/>
    <w:rsid w:val="008B6DBF"/>
    <w:rsid w:val="008C0011"/>
    <w:rsid w:val="008C1187"/>
    <w:rsid w:val="008C1926"/>
    <w:rsid w:val="008C2543"/>
    <w:rsid w:val="008C3ACA"/>
    <w:rsid w:val="008D071A"/>
    <w:rsid w:val="008D1661"/>
    <w:rsid w:val="008D1F1B"/>
    <w:rsid w:val="008D5C8C"/>
    <w:rsid w:val="008D6472"/>
    <w:rsid w:val="008E1DF9"/>
    <w:rsid w:val="008E1F53"/>
    <w:rsid w:val="008E2822"/>
    <w:rsid w:val="008E2DF8"/>
    <w:rsid w:val="008E4B2F"/>
    <w:rsid w:val="008E4F95"/>
    <w:rsid w:val="008E51D7"/>
    <w:rsid w:val="008E5E87"/>
    <w:rsid w:val="008E5F87"/>
    <w:rsid w:val="008F1405"/>
    <w:rsid w:val="008F335E"/>
    <w:rsid w:val="008F4ECB"/>
    <w:rsid w:val="008F55CD"/>
    <w:rsid w:val="008F5710"/>
    <w:rsid w:val="008F7B96"/>
    <w:rsid w:val="00900196"/>
    <w:rsid w:val="00902136"/>
    <w:rsid w:val="009027E5"/>
    <w:rsid w:val="00905287"/>
    <w:rsid w:val="00905DC3"/>
    <w:rsid w:val="00907D95"/>
    <w:rsid w:val="0091573A"/>
    <w:rsid w:val="00917387"/>
    <w:rsid w:val="00920007"/>
    <w:rsid w:val="009203B3"/>
    <w:rsid w:val="00920896"/>
    <w:rsid w:val="00921562"/>
    <w:rsid w:val="00923454"/>
    <w:rsid w:val="009236F7"/>
    <w:rsid w:val="00926C2C"/>
    <w:rsid w:val="0092727D"/>
    <w:rsid w:val="00940645"/>
    <w:rsid w:val="009424FC"/>
    <w:rsid w:val="00945F8B"/>
    <w:rsid w:val="0094647F"/>
    <w:rsid w:val="00946927"/>
    <w:rsid w:val="00946F2F"/>
    <w:rsid w:val="00952221"/>
    <w:rsid w:val="00953808"/>
    <w:rsid w:val="0095441C"/>
    <w:rsid w:val="00954822"/>
    <w:rsid w:val="00960846"/>
    <w:rsid w:val="00961073"/>
    <w:rsid w:val="009612E2"/>
    <w:rsid w:val="00962046"/>
    <w:rsid w:val="009629AA"/>
    <w:rsid w:val="009632D9"/>
    <w:rsid w:val="009649DA"/>
    <w:rsid w:val="00964BEA"/>
    <w:rsid w:val="00965572"/>
    <w:rsid w:val="00965E0D"/>
    <w:rsid w:val="00971CC2"/>
    <w:rsid w:val="00974B3C"/>
    <w:rsid w:val="00975D86"/>
    <w:rsid w:val="00975F28"/>
    <w:rsid w:val="00976D14"/>
    <w:rsid w:val="009806F8"/>
    <w:rsid w:val="0098123B"/>
    <w:rsid w:val="0098148B"/>
    <w:rsid w:val="00981DA9"/>
    <w:rsid w:val="00985640"/>
    <w:rsid w:val="00990796"/>
    <w:rsid w:val="00991772"/>
    <w:rsid w:val="00991C07"/>
    <w:rsid w:val="009922EC"/>
    <w:rsid w:val="00992531"/>
    <w:rsid w:val="0099501B"/>
    <w:rsid w:val="00995AC5"/>
    <w:rsid w:val="0099602A"/>
    <w:rsid w:val="00996249"/>
    <w:rsid w:val="00996F18"/>
    <w:rsid w:val="009974EC"/>
    <w:rsid w:val="009A0EE0"/>
    <w:rsid w:val="009A1A93"/>
    <w:rsid w:val="009A24A4"/>
    <w:rsid w:val="009A25A2"/>
    <w:rsid w:val="009A6BBB"/>
    <w:rsid w:val="009A7C7C"/>
    <w:rsid w:val="009B0E7E"/>
    <w:rsid w:val="009B1217"/>
    <w:rsid w:val="009B43C7"/>
    <w:rsid w:val="009B4A03"/>
    <w:rsid w:val="009B56EF"/>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171A"/>
    <w:rsid w:val="009E22F2"/>
    <w:rsid w:val="009E261F"/>
    <w:rsid w:val="009E3F20"/>
    <w:rsid w:val="009E6DD3"/>
    <w:rsid w:val="009E7C3C"/>
    <w:rsid w:val="009F0858"/>
    <w:rsid w:val="009F41CA"/>
    <w:rsid w:val="009F6740"/>
    <w:rsid w:val="009F67E7"/>
    <w:rsid w:val="009F686A"/>
    <w:rsid w:val="009F71AD"/>
    <w:rsid w:val="009F7D5E"/>
    <w:rsid w:val="009F7E63"/>
    <w:rsid w:val="00A00740"/>
    <w:rsid w:val="00A00F5F"/>
    <w:rsid w:val="00A0288E"/>
    <w:rsid w:val="00A02A72"/>
    <w:rsid w:val="00A04128"/>
    <w:rsid w:val="00A05D98"/>
    <w:rsid w:val="00A106CF"/>
    <w:rsid w:val="00A10B80"/>
    <w:rsid w:val="00A11B93"/>
    <w:rsid w:val="00A1545C"/>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2D61"/>
    <w:rsid w:val="00A444B5"/>
    <w:rsid w:val="00A46B7F"/>
    <w:rsid w:val="00A46DDC"/>
    <w:rsid w:val="00A5257D"/>
    <w:rsid w:val="00A56842"/>
    <w:rsid w:val="00A57F78"/>
    <w:rsid w:val="00A6337D"/>
    <w:rsid w:val="00A6445C"/>
    <w:rsid w:val="00A667EF"/>
    <w:rsid w:val="00A70315"/>
    <w:rsid w:val="00A705A4"/>
    <w:rsid w:val="00A709E5"/>
    <w:rsid w:val="00A73BC2"/>
    <w:rsid w:val="00A76856"/>
    <w:rsid w:val="00A82A94"/>
    <w:rsid w:val="00A84B53"/>
    <w:rsid w:val="00A8737B"/>
    <w:rsid w:val="00A901CB"/>
    <w:rsid w:val="00A93790"/>
    <w:rsid w:val="00A93BCC"/>
    <w:rsid w:val="00A94627"/>
    <w:rsid w:val="00A94958"/>
    <w:rsid w:val="00A94B9E"/>
    <w:rsid w:val="00A95A10"/>
    <w:rsid w:val="00A967BD"/>
    <w:rsid w:val="00AA030E"/>
    <w:rsid w:val="00AA2D26"/>
    <w:rsid w:val="00AA2FE5"/>
    <w:rsid w:val="00AA4959"/>
    <w:rsid w:val="00AA5497"/>
    <w:rsid w:val="00AA66EA"/>
    <w:rsid w:val="00AB0707"/>
    <w:rsid w:val="00AB0906"/>
    <w:rsid w:val="00AB14E8"/>
    <w:rsid w:val="00AB17B1"/>
    <w:rsid w:val="00AB27AC"/>
    <w:rsid w:val="00AB3E9B"/>
    <w:rsid w:val="00AB5121"/>
    <w:rsid w:val="00AB64A5"/>
    <w:rsid w:val="00AB6F6E"/>
    <w:rsid w:val="00AC6334"/>
    <w:rsid w:val="00AC6F0C"/>
    <w:rsid w:val="00AC6F4A"/>
    <w:rsid w:val="00AC7D07"/>
    <w:rsid w:val="00AD0619"/>
    <w:rsid w:val="00AD225C"/>
    <w:rsid w:val="00AD2A34"/>
    <w:rsid w:val="00AD3FBE"/>
    <w:rsid w:val="00AD4C39"/>
    <w:rsid w:val="00AD4E68"/>
    <w:rsid w:val="00AE087F"/>
    <w:rsid w:val="00AE0BB1"/>
    <w:rsid w:val="00AE1664"/>
    <w:rsid w:val="00AE25FB"/>
    <w:rsid w:val="00AE3CEA"/>
    <w:rsid w:val="00AE5FA9"/>
    <w:rsid w:val="00AE62F9"/>
    <w:rsid w:val="00AF02F7"/>
    <w:rsid w:val="00AF076B"/>
    <w:rsid w:val="00AF1165"/>
    <w:rsid w:val="00AF1213"/>
    <w:rsid w:val="00AF371A"/>
    <w:rsid w:val="00AF4913"/>
    <w:rsid w:val="00AF53FB"/>
    <w:rsid w:val="00AF5E6E"/>
    <w:rsid w:val="00AF67E5"/>
    <w:rsid w:val="00B05ADF"/>
    <w:rsid w:val="00B0764B"/>
    <w:rsid w:val="00B12AED"/>
    <w:rsid w:val="00B17A82"/>
    <w:rsid w:val="00B17D69"/>
    <w:rsid w:val="00B217D1"/>
    <w:rsid w:val="00B240BB"/>
    <w:rsid w:val="00B244B6"/>
    <w:rsid w:val="00B320E9"/>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3D36"/>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293"/>
    <w:rsid w:val="00BA3C10"/>
    <w:rsid w:val="00BA4736"/>
    <w:rsid w:val="00BA5F46"/>
    <w:rsid w:val="00BB1D35"/>
    <w:rsid w:val="00BB61D5"/>
    <w:rsid w:val="00BB61E8"/>
    <w:rsid w:val="00BB7203"/>
    <w:rsid w:val="00BB7D1A"/>
    <w:rsid w:val="00BC1D0B"/>
    <w:rsid w:val="00BC2AF8"/>
    <w:rsid w:val="00BC7C0B"/>
    <w:rsid w:val="00BD00E7"/>
    <w:rsid w:val="00BD1977"/>
    <w:rsid w:val="00BD1BE6"/>
    <w:rsid w:val="00BD1FEB"/>
    <w:rsid w:val="00BD3B6C"/>
    <w:rsid w:val="00BD5376"/>
    <w:rsid w:val="00BD5D20"/>
    <w:rsid w:val="00BE07E6"/>
    <w:rsid w:val="00BE2868"/>
    <w:rsid w:val="00BE2DD1"/>
    <w:rsid w:val="00BE40B5"/>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62E"/>
    <w:rsid w:val="00C00939"/>
    <w:rsid w:val="00C01EEC"/>
    <w:rsid w:val="00C0276F"/>
    <w:rsid w:val="00C02791"/>
    <w:rsid w:val="00C05268"/>
    <w:rsid w:val="00C05AAF"/>
    <w:rsid w:val="00C06285"/>
    <w:rsid w:val="00C07423"/>
    <w:rsid w:val="00C11177"/>
    <w:rsid w:val="00C12574"/>
    <w:rsid w:val="00C12D87"/>
    <w:rsid w:val="00C144B9"/>
    <w:rsid w:val="00C14655"/>
    <w:rsid w:val="00C15971"/>
    <w:rsid w:val="00C159D1"/>
    <w:rsid w:val="00C15D5E"/>
    <w:rsid w:val="00C165C7"/>
    <w:rsid w:val="00C210D4"/>
    <w:rsid w:val="00C21279"/>
    <w:rsid w:val="00C2299E"/>
    <w:rsid w:val="00C22C78"/>
    <w:rsid w:val="00C22ECC"/>
    <w:rsid w:val="00C24161"/>
    <w:rsid w:val="00C24283"/>
    <w:rsid w:val="00C3101F"/>
    <w:rsid w:val="00C32BAD"/>
    <w:rsid w:val="00C33077"/>
    <w:rsid w:val="00C34F4B"/>
    <w:rsid w:val="00C35EEE"/>
    <w:rsid w:val="00C37D14"/>
    <w:rsid w:val="00C41D6E"/>
    <w:rsid w:val="00C45583"/>
    <w:rsid w:val="00C456DA"/>
    <w:rsid w:val="00C46A2C"/>
    <w:rsid w:val="00C471B1"/>
    <w:rsid w:val="00C507D3"/>
    <w:rsid w:val="00C52222"/>
    <w:rsid w:val="00C534EC"/>
    <w:rsid w:val="00C5517D"/>
    <w:rsid w:val="00C60F32"/>
    <w:rsid w:val="00C610DB"/>
    <w:rsid w:val="00C61E45"/>
    <w:rsid w:val="00C640B4"/>
    <w:rsid w:val="00C7178B"/>
    <w:rsid w:val="00C71D94"/>
    <w:rsid w:val="00C72588"/>
    <w:rsid w:val="00C72DA2"/>
    <w:rsid w:val="00C73373"/>
    <w:rsid w:val="00C73720"/>
    <w:rsid w:val="00C7478A"/>
    <w:rsid w:val="00C75135"/>
    <w:rsid w:val="00C82959"/>
    <w:rsid w:val="00C84D65"/>
    <w:rsid w:val="00C86DE8"/>
    <w:rsid w:val="00C91588"/>
    <w:rsid w:val="00C930D1"/>
    <w:rsid w:val="00C93817"/>
    <w:rsid w:val="00C93F96"/>
    <w:rsid w:val="00C96B23"/>
    <w:rsid w:val="00CA196B"/>
    <w:rsid w:val="00CB05EA"/>
    <w:rsid w:val="00CB0C0E"/>
    <w:rsid w:val="00CB2A43"/>
    <w:rsid w:val="00CB477A"/>
    <w:rsid w:val="00CB554E"/>
    <w:rsid w:val="00CB7838"/>
    <w:rsid w:val="00CB7937"/>
    <w:rsid w:val="00CB79F7"/>
    <w:rsid w:val="00CC0819"/>
    <w:rsid w:val="00CC08B2"/>
    <w:rsid w:val="00CC31FE"/>
    <w:rsid w:val="00CC374C"/>
    <w:rsid w:val="00CC49C2"/>
    <w:rsid w:val="00CC4EBD"/>
    <w:rsid w:val="00CC4F51"/>
    <w:rsid w:val="00CC6AE0"/>
    <w:rsid w:val="00CC71BC"/>
    <w:rsid w:val="00CD1641"/>
    <w:rsid w:val="00CD2F76"/>
    <w:rsid w:val="00CD3614"/>
    <w:rsid w:val="00CD4906"/>
    <w:rsid w:val="00CD5170"/>
    <w:rsid w:val="00CE0ED7"/>
    <w:rsid w:val="00CE1165"/>
    <w:rsid w:val="00CE1CCD"/>
    <w:rsid w:val="00CE1D03"/>
    <w:rsid w:val="00CE244A"/>
    <w:rsid w:val="00CE33CB"/>
    <w:rsid w:val="00CE6416"/>
    <w:rsid w:val="00CE735A"/>
    <w:rsid w:val="00CF0C1C"/>
    <w:rsid w:val="00CF5252"/>
    <w:rsid w:val="00CF56AB"/>
    <w:rsid w:val="00CF5BEE"/>
    <w:rsid w:val="00CF6600"/>
    <w:rsid w:val="00CF66DF"/>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273"/>
    <w:rsid w:val="00D24F59"/>
    <w:rsid w:val="00D2687A"/>
    <w:rsid w:val="00D26A12"/>
    <w:rsid w:val="00D307DA"/>
    <w:rsid w:val="00D327FB"/>
    <w:rsid w:val="00D35685"/>
    <w:rsid w:val="00D372B2"/>
    <w:rsid w:val="00D37421"/>
    <w:rsid w:val="00D40A86"/>
    <w:rsid w:val="00D4744C"/>
    <w:rsid w:val="00D5133C"/>
    <w:rsid w:val="00D607B0"/>
    <w:rsid w:val="00D60B5A"/>
    <w:rsid w:val="00D6192C"/>
    <w:rsid w:val="00D63F49"/>
    <w:rsid w:val="00D641C2"/>
    <w:rsid w:val="00D65DF4"/>
    <w:rsid w:val="00D71531"/>
    <w:rsid w:val="00D71E78"/>
    <w:rsid w:val="00D72CC6"/>
    <w:rsid w:val="00D73B50"/>
    <w:rsid w:val="00D73D8D"/>
    <w:rsid w:val="00D7497F"/>
    <w:rsid w:val="00D764B2"/>
    <w:rsid w:val="00D819DE"/>
    <w:rsid w:val="00D85CC3"/>
    <w:rsid w:val="00D86DCF"/>
    <w:rsid w:val="00D87175"/>
    <w:rsid w:val="00D87F82"/>
    <w:rsid w:val="00D91BDC"/>
    <w:rsid w:val="00D96EAB"/>
    <w:rsid w:val="00D973A0"/>
    <w:rsid w:val="00DA05E8"/>
    <w:rsid w:val="00DA1697"/>
    <w:rsid w:val="00DA2533"/>
    <w:rsid w:val="00DA6C75"/>
    <w:rsid w:val="00DA7E4B"/>
    <w:rsid w:val="00DB0C8F"/>
    <w:rsid w:val="00DB1920"/>
    <w:rsid w:val="00DB1CA3"/>
    <w:rsid w:val="00DB29E7"/>
    <w:rsid w:val="00DB6294"/>
    <w:rsid w:val="00DB72A4"/>
    <w:rsid w:val="00DB79B0"/>
    <w:rsid w:val="00DB7B30"/>
    <w:rsid w:val="00DC143E"/>
    <w:rsid w:val="00DC1A12"/>
    <w:rsid w:val="00DC4388"/>
    <w:rsid w:val="00DC470F"/>
    <w:rsid w:val="00DC50B6"/>
    <w:rsid w:val="00DC5516"/>
    <w:rsid w:val="00DD10BD"/>
    <w:rsid w:val="00DD60C6"/>
    <w:rsid w:val="00DD6B5A"/>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188"/>
    <w:rsid w:val="00E1448D"/>
    <w:rsid w:val="00E162FF"/>
    <w:rsid w:val="00E169FE"/>
    <w:rsid w:val="00E20547"/>
    <w:rsid w:val="00E2412B"/>
    <w:rsid w:val="00E24C24"/>
    <w:rsid w:val="00E25E3C"/>
    <w:rsid w:val="00E26F67"/>
    <w:rsid w:val="00E32483"/>
    <w:rsid w:val="00E3335B"/>
    <w:rsid w:val="00E35CBE"/>
    <w:rsid w:val="00E41750"/>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1DB"/>
    <w:rsid w:val="00E73293"/>
    <w:rsid w:val="00E757B6"/>
    <w:rsid w:val="00E76AD3"/>
    <w:rsid w:val="00E80285"/>
    <w:rsid w:val="00E803C4"/>
    <w:rsid w:val="00E80E92"/>
    <w:rsid w:val="00E83A33"/>
    <w:rsid w:val="00E84356"/>
    <w:rsid w:val="00E84985"/>
    <w:rsid w:val="00E8559C"/>
    <w:rsid w:val="00E85A50"/>
    <w:rsid w:val="00E86A35"/>
    <w:rsid w:val="00E9125C"/>
    <w:rsid w:val="00E93164"/>
    <w:rsid w:val="00E9344E"/>
    <w:rsid w:val="00E96B3A"/>
    <w:rsid w:val="00EA1144"/>
    <w:rsid w:val="00EA208F"/>
    <w:rsid w:val="00EA53B9"/>
    <w:rsid w:val="00EA5565"/>
    <w:rsid w:val="00EA6C3F"/>
    <w:rsid w:val="00EB08A2"/>
    <w:rsid w:val="00EB0D0F"/>
    <w:rsid w:val="00EB1391"/>
    <w:rsid w:val="00EB29DE"/>
    <w:rsid w:val="00EB3241"/>
    <w:rsid w:val="00EB35FB"/>
    <w:rsid w:val="00EB53F3"/>
    <w:rsid w:val="00EB66AC"/>
    <w:rsid w:val="00EC2E37"/>
    <w:rsid w:val="00EC42B5"/>
    <w:rsid w:val="00EC68E7"/>
    <w:rsid w:val="00EC7EAB"/>
    <w:rsid w:val="00ED062C"/>
    <w:rsid w:val="00ED1B6F"/>
    <w:rsid w:val="00EE10D0"/>
    <w:rsid w:val="00EE1D3F"/>
    <w:rsid w:val="00EE2541"/>
    <w:rsid w:val="00EE4156"/>
    <w:rsid w:val="00EE55FB"/>
    <w:rsid w:val="00EE7EFE"/>
    <w:rsid w:val="00EF0BC8"/>
    <w:rsid w:val="00EF0D82"/>
    <w:rsid w:val="00EF692D"/>
    <w:rsid w:val="00F01651"/>
    <w:rsid w:val="00F01B4B"/>
    <w:rsid w:val="00F04081"/>
    <w:rsid w:val="00F05304"/>
    <w:rsid w:val="00F065F7"/>
    <w:rsid w:val="00F07EB7"/>
    <w:rsid w:val="00F1121F"/>
    <w:rsid w:val="00F122D0"/>
    <w:rsid w:val="00F1387B"/>
    <w:rsid w:val="00F14CC8"/>
    <w:rsid w:val="00F1553F"/>
    <w:rsid w:val="00F15886"/>
    <w:rsid w:val="00F25529"/>
    <w:rsid w:val="00F25ADC"/>
    <w:rsid w:val="00F2606C"/>
    <w:rsid w:val="00F26D22"/>
    <w:rsid w:val="00F315B6"/>
    <w:rsid w:val="00F31C2C"/>
    <w:rsid w:val="00F355B6"/>
    <w:rsid w:val="00F4248A"/>
    <w:rsid w:val="00F479DD"/>
    <w:rsid w:val="00F47B4D"/>
    <w:rsid w:val="00F50CE8"/>
    <w:rsid w:val="00F555BF"/>
    <w:rsid w:val="00F555D3"/>
    <w:rsid w:val="00F56A1A"/>
    <w:rsid w:val="00F56C4D"/>
    <w:rsid w:val="00F56E82"/>
    <w:rsid w:val="00F61D4E"/>
    <w:rsid w:val="00F658F7"/>
    <w:rsid w:val="00F6674C"/>
    <w:rsid w:val="00F67FE1"/>
    <w:rsid w:val="00F748B3"/>
    <w:rsid w:val="00F74B4A"/>
    <w:rsid w:val="00F75A2E"/>
    <w:rsid w:val="00F75D4C"/>
    <w:rsid w:val="00F77CF7"/>
    <w:rsid w:val="00F8417C"/>
    <w:rsid w:val="00F84913"/>
    <w:rsid w:val="00F875E9"/>
    <w:rsid w:val="00F91C63"/>
    <w:rsid w:val="00F92BA6"/>
    <w:rsid w:val="00F92F15"/>
    <w:rsid w:val="00F952B4"/>
    <w:rsid w:val="00F963AA"/>
    <w:rsid w:val="00FA00C7"/>
    <w:rsid w:val="00FA010B"/>
    <w:rsid w:val="00FA194F"/>
    <w:rsid w:val="00FA2157"/>
    <w:rsid w:val="00FA4444"/>
    <w:rsid w:val="00FA4875"/>
    <w:rsid w:val="00FA4F38"/>
    <w:rsid w:val="00FB175C"/>
    <w:rsid w:val="00FB3BEE"/>
    <w:rsid w:val="00FC0EAB"/>
    <w:rsid w:val="00FC1A71"/>
    <w:rsid w:val="00FC2685"/>
    <w:rsid w:val="00FC4985"/>
    <w:rsid w:val="00FC7D34"/>
    <w:rsid w:val="00FD20A7"/>
    <w:rsid w:val="00FD2CDB"/>
    <w:rsid w:val="00FD374A"/>
    <w:rsid w:val="00FD3A74"/>
    <w:rsid w:val="00FD70ED"/>
    <w:rsid w:val="00FE1188"/>
    <w:rsid w:val="00FE1A86"/>
    <w:rsid w:val="00FE2778"/>
    <w:rsid w:val="00FE3879"/>
    <w:rsid w:val="00FE3BEC"/>
    <w:rsid w:val="00FE418A"/>
    <w:rsid w:val="00FE5174"/>
    <w:rsid w:val="00FE5590"/>
    <w:rsid w:val="00FE7A68"/>
    <w:rsid w:val="00FF0BEF"/>
    <w:rsid w:val="00FF2444"/>
    <w:rsid w:val="00FF2BCE"/>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4A9CC9E6-1940-C54F-986F-DC20BD15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947744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1589876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7615418">
      <w:bodyDiv w:val="1"/>
      <w:marLeft w:val="0"/>
      <w:marRight w:val="0"/>
      <w:marTop w:val="0"/>
      <w:marBottom w:val="0"/>
      <w:divBdr>
        <w:top w:val="none" w:sz="0" w:space="0" w:color="auto"/>
        <w:left w:val="none" w:sz="0" w:space="0" w:color="auto"/>
        <w:bottom w:val="none" w:sz="0" w:space="0" w:color="auto"/>
        <w:right w:val="none" w:sz="0" w:space="0" w:color="auto"/>
      </w:divBdr>
      <w:divsChild>
        <w:div w:id="208341148">
          <w:marLeft w:val="0"/>
          <w:marRight w:val="0"/>
          <w:marTop w:val="0"/>
          <w:marBottom w:val="0"/>
          <w:divBdr>
            <w:top w:val="none" w:sz="0" w:space="0" w:color="auto"/>
            <w:left w:val="none" w:sz="0" w:space="0" w:color="auto"/>
            <w:bottom w:val="none" w:sz="0" w:space="0" w:color="auto"/>
            <w:right w:val="none" w:sz="0" w:space="0" w:color="auto"/>
          </w:divBdr>
        </w:div>
        <w:div w:id="570578478">
          <w:marLeft w:val="0"/>
          <w:marRight w:val="0"/>
          <w:marTop w:val="0"/>
          <w:marBottom w:val="0"/>
          <w:divBdr>
            <w:top w:val="none" w:sz="0" w:space="0" w:color="auto"/>
            <w:left w:val="none" w:sz="0" w:space="0" w:color="auto"/>
            <w:bottom w:val="none" w:sz="0" w:space="0" w:color="auto"/>
            <w:right w:val="none" w:sz="0" w:space="0" w:color="auto"/>
          </w:divBdr>
        </w:div>
        <w:div w:id="882058313">
          <w:marLeft w:val="0"/>
          <w:marRight w:val="0"/>
          <w:marTop w:val="0"/>
          <w:marBottom w:val="0"/>
          <w:divBdr>
            <w:top w:val="none" w:sz="0" w:space="0" w:color="auto"/>
            <w:left w:val="none" w:sz="0" w:space="0" w:color="auto"/>
            <w:bottom w:val="none" w:sz="0" w:space="0" w:color="auto"/>
            <w:right w:val="none" w:sz="0" w:space="0" w:color="auto"/>
          </w:divBdr>
        </w:div>
        <w:div w:id="921766508">
          <w:marLeft w:val="0"/>
          <w:marRight w:val="0"/>
          <w:marTop w:val="0"/>
          <w:marBottom w:val="0"/>
          <w:divBdr>
            <w:top w:val="none" w:sz="0" w:space="0" w:color="auto"/>
            <w:left w:val="none" w:sz="0" w:space="0" w:color="auto"/>
            <w:bottom w:val="none" w:sz="0" w:space="0" w:color="auto"/>
            <w:right w:val="none" w:sz="0" w:space="0" w:color="auto"/>
          </w:divBdr>
        </w:div>
        <w:div w:id="938608088">
          <w:marLeft w:val="0"/>
          <w:marRight w:val="0"/>
          <w:marTop w:val="0"/>
          <w:marBottom w:val="0"/>
          <w:divBdr>
            <w:top w:val="none" w:sz="0" w:space="0" w:color="auto"/>
            <w:left w:val="none" w:sz="0" w:space="0" w:color="auto"/>
            <w:bottom w:val="none" w:sz="0" w:space="0" w:color="auto"/>
            <w:right w:val="none" w:sz="0" w:space="0" w:color="auto"/>
          </w:divBdr>
        </w:div>
        <w:div w:id="983045334">
          <w:marLeft w:val="0"/>
          <w:marRight w:val="0"/>
          <w:marTop w:val="0"/>
          <w:marBottom w:val="0"/>
          <w:divBdr>
            <w:top w:val="none" w:sz="0" w:space="0" w:color="auto"/>
            <w:left w:val="none" w:sz="0" w:space="0" w:color="auto"/>
            <w:bottom w:val="none" w:sz="0" w:space="0" w:color="auto"/>
            <w:right w:val="none" w:sz="0" w:space="0" w:color="auto"/>
          </w:divBdr>
        </w:div>
        <w:div w:id="1339624737">
          <w:marLeft w:val="0"/>
          <w:marRight w:val="0"/>
          <w:marTop w:val="0"/>
          <w:marBottom w:val="0"/>
          <w:divBdr>
            <w:top w:val="none" w:sz="0" w:space="0" w:color="auto"/>
            <w:left w:val="none" w:sz="0" w:space="0" w:color="auto"/>
            <w:bottom w:val="none" w:sz="0" w:space="0" w:color="auto"/>
            <w:right w:val="none" w:sz="0" w:space="0" w:color="auto"/>
          </w:divBdr>
        </w:div>
        <w:div w:id="1657952233">
          <w:marLeft w:val="0"/>
          <w:marRight w:val="0"/>
          <w:marTop w:val="0"/>
          <w:marBottom w:val="0"/>
          <w:divBdr>
            <w:top w:val="none" w:sz="0" w:space="0" w:color="auto"/>
            <w:left w:val="none" w:sz="0" w:space="0" w:color="auto"/>
            <w:bottom w:val="none" w:sz="0" w:space="0" w:color="auto"/>
            <w:right w:val="none" w:sz="0" w:space="0" w:color="auto"/>
          </w:divBdr>
        </w:div>
        <w:div w:id="1751081587">
          <w:marLeft w:val="0"/>
          <w:marRight w:val="0"/>
          <w:marTop w:val="0"/>
          <w:marBottom w:val="0"/>
          <w:divBdr>
            <w:top w:val="none" w:sz="0" w:space="0" w:color="auto"/>
            <w:left w:val="none" w:sz="0" w:space="0" w:color="auto"/>
            <w:bottom w:val="none" w:sz="0" w:space="0" w:color="auto"/>
            <w:right w:val="none" w:sz="0" w:space="0" w:color="auto"/>
          </w:divBdr>
        </w:div>
        <w:div w:id="2117753769">
          <w:marLeft w:val="0"/>
          <w:marRight w:val="0"/>
          <w:marTop w:val="0"/>
          <w:marBottom w:val="0"/>
          <w:divBdr>
            <w:top w:val="none" w:sz="0" w:space="0" w:color="auto"/>
            <w:left w:val="none" w:sz="0" w:space="0" w:color="auto"/>
            <w:bottom w:val="none" w:sz="0" w:space="0" w:color="auto"/>
            <w:right w:val="none" w:sz="0" w:space="0" w:color="auto"/>
          </w:divBdr>
        </w:div>
      </w:divsChild>
    </w:div>
    <w:div w:id="257757555">
      <w:bodyDiv w:val="1"/>
      <w:marLeft w:val="0"/>
      <w:marRight w:val="0"/>
      <w:marTop w:val="0"/>
      <w:marBottom w:val="0"/>
      <w:divBdr>
        <w:top w:val="none" w:sz="0" w:space="0" w:color="auto"/>
        <w:left w:val="none" w:sz="0" w:space="0" w:color="auto"/>
        <w:bottom w:val="none" w:sz="0" w:space="0" w:color="auto"/>
        <w:right w:val="none" w:sz="0" w:space="0" w:color="auto"/>
      </w:divBdr>
    </w:div>
    <w:div w:id="2875860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41340794">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95085">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12233490">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50810609">
      <w:bodyDiv w:val="1"/>
      <w:marLeft w:val="0"/>
      <w:marRight w:val="0"/>
      <w:marTop w:val="0"/>
      <w:marBottom w:val="0"/>
      <w:divBdr>
        <w:top w:val="none" w:sz="0" w:space="0" w:color="auto"/>
        <w:left w:val="none" w:sz="0" w:space="0" w:color="auto"/>
        <w:bottom w:val="none" w:sz="0" w:space="0" w:color="auto"/>
        <w:right w:val="none" w:sz="0" w:space="0" w:color="auto"/>
      </w:divBdr>
      <w:divsChild>
        <w:div w:id="56362266">
          <w:marLeft w:val="0"/>
          <w:marRight w:val="0"/>
          <w:marTop w:val="0"/>
          <w:marBottom w:val="0"/>
          <w:divBdr>
            <w:top w:val="none" w:sz="0" w:space="0" w:color="auto"/>
            <w:left w:val="none" w:sz="0" w:space="0" w:color="auto"/>
            <w:bottom w:val="none" w:sz="0" w:space="0" w:color="auto"/>
            <w:right w:val="none" w:sz="0" w:space="0" w:color="auto"/>
          </w:divBdr>
        </w:div>
        <w:div w:id="110561468">
          <w:marLeft w:val="0"/>
          <w:marRight w:val="0"/>
          <w:marTop w:val="0"/>
          <w:marBottom w:val="0"/>
          <w:divBdr>
            <w:top w:val="none" w:sz="0" w:space="0" w:color="auto"/>
            <w:left w:val="none" w:sz="0" w:space="0" w:color="auto"/>
            <w:bottom w:val="none" w:sz="0" w:space="0" w:color="auto"/>
            <w:right w:val="none" w:sz="0" w:space="0" w:color="auto"/>
          </w:divBdr>
        </w:div>
        <w:div w:id="226694287">
          <w:marLeft w:val="0"/>
          <w:marRight w:val="0"/>
          <w:marTop w:val="0"/>
          <w:marBottom w:val="0"/>
          <w:divBdr>
            <w:top w:val="none" w:sz="0" w:space="0" w:color="auto"/>
            <w:left w:val="none" w:sz="0" w:space="0" w:color="auto"/>
            <w:bottom w:val="none" w:sz="0" w:space="0" w:color="auto"/>
            <w:right w:val="none" w:sz="0" w:space="0" w:color="auto"/>
          </w:divBdr>
        </w:div>
        <w:div w:id="616448356">
          <w:marLeft w:val="0"/>
          <w:marRight w:val="0"/>
          <w:marTop w:val="0"/>
          <w:marBottom w:val="0"/>
          <w:divBdr>
            <w:top w:val="none" w:sz="0" w:space="0" w:color="auto"/>
            <w:left w:val="none" w:sz="0" w:space="0" w:color="auto"/>
            <w:bottom w:val="none" w:sz="0" w:space="0" w:color="auto"/>
            <w:right w:val="none" w:sz="0" w:space="0" w:color="auto"/>
          </w:divBdr>
        </w:div>
        <w:div w:id="923102289">
          <w:marLeft w:val="0"/>
          <w:marRight w:val="0"/>
          <w:marTop w:val="0"/>
          <w:marBottom w:val="0"/>
          <w:divBdr>
            <w:top w:val="none" w:sz="0" w:space="0" w:color="auto"/>
            <w:left w:val="none" w:sz="0" w:space="0" w:color="auto"/>
            <w:bottom w:val="none" w:sz="0" w:space="0" w:color="auto"/>
            <w:right w:val="none" w:sz="0" w:space="0" w:color="auto"/>
          </w:divBdr>
        </w:div>
        <w:div w:id="969822254">
          <w:marLeft w:val="0"/>
          <w:marRight w:val="0"/>
          <w:marTop w:val="0"/>
          <w:marBottom w:val="0"/>
          <w:divBdr>
            <w:top w:val="none" w:sz="0" w:space="0" w:color="auto"/>
            <w:left w:val="none" w:sz="0" w:space="0" w:color="auto"/>
            <w:bottom w:val="none" w:sz="0" w:space="0" w:color="auto"/>
            <w:right w:val="none" w:sz="0" w:space="0" w:color="auto"/>
          </w:divBdr>
        </w:div>
        <w:div w:id="1143890936">
          <w:marLeft w:val="0"/>
          <w:marRight w:val="0"/>
          <w:marTop w:val="0"/>
          <w:marBottom w:val="0"/>
          <w:divBdr>
            <w:top w:val="none" w:sz="0" w:space="0" w:color="auto"/>
            <w:left w:val="none" w:sz="0" w:space="0" w:color="auto"/>
            <w:bottom w:val="none" w:sz="0" w:space="0" w:color="auto"/>
            <w:right w:val="none" w:sz="0" w:space="0" w:color="auto"/>
          </w:divBdr>
        </w:div>
        <w:div w:id="1154489631">
          <w:marLeft w:val="0"/>
          <w:marRight w:val="0"/>
          <w:marTop w:val="0"/>
          <w:marBottom w:val="0"/>
          <w:divBdr>
            <w:top w:val="none" w:sz="0" w:space="0" w:color="auto"/>
            <w:left w:val="none" w:sz="0" w:space="0" w:color="auto"/>
            <w:bottom w:val="none" w:sz="0" w:space="0" w:color="auto"/>
            <w:right w:val="none" w:sz="0" w:space="0" w:color="auto"/>
          </w:divBdr>
        </w:div>
        <w:div w:id="1336684794">
          <w:marLeft w:val="0"/>
          <w:marRight w:val="0"/>
          <w:marTop w:val="0"/>
          <w:marBottom w:val="0"/>
          <w:divBdr>
            <w:top w:val="none" w:sz="0" w:space="0" w:color="auto"/>
            <w:left w:val="none" w:sz="0" w:space="0" w:color="auto"/>
            <w:bottom w:val="none" w:sz="0" w:space="0" w:color="auto"/>
            <w:right w:val="none" w:sz="0" w:space="0" w:color="auto"/>
          </w:divBdr>
        </w:div>
        <w:div w:id="2044283012">
          <w:marLeft w:val="0"/>
          <w:marRight w:val="0"/>
          <w:marTop w:val="0"/>
          <w:marBottom w:val="0"/>
          <w:divBdr>
            <w:top w:val="none" w:sz="0" w:space="0" w:color="auto"/>
            <w:left w:val="none" w:sz="0" w:space="0" w:color="auto"/>
            <w:bottom w:val="none" w:sz="0" w:space="0" w:color="auto"/>
            <w:right w:val="none" w:sz="0" w:space="0" w:color="auto"/>
          </w:divBdr>
        </w:div>
      </w:divsChild>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86897404">
      <w:bodyDiv w:val="1"/>
      <w:marLeft w:val="0"/>
      <w:marRight w:val="0"/>
      <w:marTop w:val="0"/>
      <w:marBottom w:val="0"/>
      <w:divBdr>
        <w:top w:val="none" w:sz="0" w:space="0" w:color="auto"/>
        <w:left w:val="none" w:sz="0" w:space="0" w:color="auto"/>
        <w:bottom w:val="none" w:sz="0" w:space="0" w:color="auto"/>
        <w:right w:val="none" w:sz="0" w:space="0" w:color="auto"/>
      </w:divBdr>
    </w:div>
    <w:div w:id="795946090">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7281752">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53882859">
          <w:marLeft w:val="0"/>
          <w:marRight w:val="0"/>
          <w:marTop w:val="0"/>
          <w:marBottom w:val="0"/>
          <w:divBdr>
            <w:top w:val="none" w:sz="0" w:space="0" w:color="auto"/>
            <w:left w:val="none" w:sz="0" w:space="0" w:color="auto"/>
            <w:bottom w:val="none" w:sz="0" w:space="0" w:color="auto"/>
            <w:right w:val="none" w:sz="0" w:space="0" w:color="auto"/>
          </w:divBdr>
        </w:div>
        <w:div w:id="190071121">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421874352">
          <w:marLeft w:val="0"/>
          <w:marRight w:val="0"/>
          <w:marTop w:val="0"/>
          <w:marBottom w:val="0"/>
          <w:divBdr>
            <w:top w:val="none" w:sz="0" w:space="0" w:color="auto"/>
            <w:left w:val="none" w:sz="0" w:space="0" w:color="auto"/>
            <w:bottom w:val="none" w:sz="0" w:space="0" w:color="auto"/>
            <w:right w:val="none" w:sz="0" w:space="0" w:color="auto"/>
          </w:divBdr>
        </w:div>
        <w:div w:id="1219586698">
          <w:marLeft w:val="0"/>
          <w:marRight w:val="0"/>
          <w:marTop w:val="0"/>
          <w:marBottom w:val="0"/>
          <w:divBdr>
            <w:top w:val="none" w:sz="0" w:space="0" w:color="auto"/>
            <w:left w:val="none" w:sz="0" w:space="0" w:color="auto"/>
            <w:bottom w:val="none" w:sz="0" w:space="0" w:color="auto"/>
            <w:right w:val="none" w:sz="0" w:space="0" w:color="auto"/>
          </w:divBdr>
        </w:div>
        <w:div w:id="1781609622">
          <w:marLeft w:val="0"/>
          <w:marRight w:val="0"/>
          <w:marTop w:val="0"/>
          <w:marBottom w:val="0"/>
          <w:divBdr>
            <w:top w:val="none" w:sz="0" w:space="0" w:color="auto"/>
            <w:left w:val="none" w:sz="0" w:space="0" w:color="auto"/>
            <w:bottom w:val="none" w:sz="0" w:space="0" w:color="auto"/>
            <w:right w:val="none" w:sz="0" w:space="0" w:color="auto"/>
          </w:divBdr>
        </w:div>
        <w:div w:id="1820144937">
          <w:marLeft w:val="0"/>
          <w:marRight w:val="0"/>
          <w:marTop w:val="0"/>
          <w:marBottom w:val="0"/>
          <w:divBdr>
            <w:top w:val="none" w:sz="0" w:space="0" w:color="auto"/>
            <w:left w:val="none" w:sz="0" w:space="0" w:color="auto"/>
            <w:bottom w:val="none" w:sz="0" w:space="0" w:color="auto"/>
            <w:right w:val="none" w:sz="0" w:space="0" w:color="auto"/>
          </w:divBdr>
        </w:div>
        <w:div w:id="1873885292">
          <w:marLeft w:val="0"/>
          <w:marRight w:val="0"/>
          <w:marTop w:val="0"/>
          <w:marBottom w:val="0"/>
          <w:divBdr>
            <w:top w:val="none" w:sz="0" w:space="0" w:color="auto"/>
            <w:left w:val="none" w:sz="0" w:space="0" w:color="auto"/>
            <w:bottom w:val="none" w:sz="0" w:space="0" w:color="auto"/>
            <w:right w:val="none" w:sz="0" w:space="0" w:color="auto"/>
          </w:divBdr>
        </w:div>
        <w:div w:id="1900820672">
          <w:marLeft w:val="0"/>
          <w:marRight w:val="0"/>
          <w:marTop w:val="0"/>
          <w:marBottom w:val="0"/>
          <w:divBdr>
            <w:top w:val="none" w:sz="0" w:space="0" w:color="auto"/>
            <w:left w:val="none" w:sz="0" w:space="0" w:color="auto"/>
            <w:bottom w:val="none" w:sz="0" w:space="0" w:color="auto"/>
            <w:right w:val="none" w:sz="0" w:space="0" w:color="auto"/>
          </w:divBdr>
        </w:div>
        <w:div w:id="1987320564">
          <w:marLeft w:val="0"/>
          <w:marRight w:val="0"/>
          <w:marTop w:val="0"/>
          <w:marBottom w:val="0"/>
          <w:divBdr>
            <w:top w:val="none" w:sz="0" w:space="0" w:color="auto"/>
            <w:left w:val="none" w:sz="0" w:space="0" w:color="auto"/>
            <w:bottom w:val="none" w:sz="0" w:space="0" w:color="auto"/>
            <w:right w:val="none" w:sz="0" w:space="0" w:color="auto"/>
          </w:divBdr>
        </w:div>
      </w:divsChild>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34232235">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89231005">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1078912">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414914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8823983">
      <w:bodyDiv w:val="1"/>
      <w:marLeft w:val="0"/>
      <w:marRight w:val="0"/>
      <w:marTop w:val="0"/>
      <w:marBottom w:val="0"/>
      <w:divBdr>
        <w:top w:val="none" w:sz="0" w:space="0" w:color="auto"/>
        <w:left w:val="none" w:sz="0" w:space="0" w:color="auto"/>
        <w:bottom w:val="none" w:sz="0" w:space="0" w:color="auto"/>
        <w:right w:val="none" w:sz="0" w:space="0" w:color="auto"/>
      </w:divBdr>
    </w:div>
    <w:div w:id="1409577442">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29639435">
      <w:bodyDiv w:val="1"/>
      <w:marLeft w:val="0"/>
      <w:marRight w:val="0"/>
      <w:marTop w:val="0"/>
      <w:marBottom w:val="0"/>
      <w:divBdr>
        <w:top w:val="none" w:sz="0" w:space="0" w:color="auto"/>
        <w:left w:val="none" w:sz="0" w:space="0" w:color="auto"/>
        <w:bottom w:val="none" w:sz="0" w:space="0" w:color="auto"/>
        <w:right w:val="none" w:sz="0" w:space="0" w:color="auto"/>
      </w:divBdr>
    </w:div>
    <w:div w:id="157254060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1620665">
      <w:bodyDiv w:val="1"/>
      <w:marLeft w:val="0"/>
      <w:marRight w:val="0"/>
      <w:marTop w:val="0"/>
      <w:marBottom w:val="0"/>
      <w:divBdr>
        <w:top w:val="none" w:sz="0" w:space="0" w:color="auto"/>
        <w:left w:val="none" w:sz="0" w:space="0" w:color="auto"/>
        <w:bottom w:val="none" w:sz="0" w:space="0" w:color="auto"/>
        <w:right w:val="none" w:sz="0" w:space="0" w:color="auto"/>
      </w:divBdr>
    </w:div>
    <w:div w:id="160997065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48263318">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0164755">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1933593">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13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usccb.org/issues-and-action/marriage-and-family/natural-family-planning/resources/upload/Sts-Anne-and-Joachim-Novena-Spanish.pdf" TargetMode="External"/><Relationship Id="rId26" Type="http://schemas.openxmlformats.org/officeDocument/2006/relationships/hyperlink" Target="https://store.respectlife.org/collections/adoption/products/an-adoption-love-story" TargetMode="External"/><Relationship Id="rId39" Type="http://schemas.openxmlformats.org/officeDocument/2006/relationships/image" Target="media/image7.png"/><Relationship Id="rId21" Type="http://schemas.openxmlformats.org/officeDocument/2006/relationships/hyperlink" Target="https://www.usccb.org/issues-and-action/religious-liberty/conscience-protection/upload/english-immaculate-conception-religious-liberty-prayer.pdf" TargetMode="External"/><Relationship Id="rId34" Type="http://schemas.openxmlformats.org/officeDocument/2006/relationships/hyperlink" Target="https://www.respectlife.org/end-of-life-considerations" TargetMode="External"/><Relationship Id="rId42" Type="http://schemas.openxmlformats.org/officeDocument/2006/relationships/hyperlink" Target="https://static.wixstatic.com/media/c138fd_450c9454c6c14392a21ec93eea9caee2~mv2_d_1275_1650_s_2.png/v1/fill/w_1275,h_1650/rlp-19-bulletinboxes-adoption-spn.pn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usccb.org/beliefs-and-teachings/what-we-believe/love-and-sexuality/married-love-and-the-gift-of-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tore.respectlife.org/collections/adoption/products/an-adoption-love-story" TargetMode="External"/><Relationship Id="rId32" Type="http://schemas.openxmlformats.org/officeDocument/2006/relationships/hyperlink" Target="http://www.usccb.org/issues-and-action/marriage-and-family/natural-family-planning/catholic-teaching/upload/Married-Love-and-the-Gift-of-Life-New-USCCB-Website.pdf" TargetMode="External"/><Relationship Id="rId37" Type="http://schemas.openxmlformats.org/officeDocument/2006/relationships/hyperlink" Target="https://store.respectlife.org/products/catholic-considerations-for-our-earthly-passing" TargetMode="External"/><Relationship Id="rId40" Type="http://schemas.openxmlformats.org/officeDocument/2006/relationships/image" Target="media/image8.png"/><Relationship Id="rId45" Type="http://schemas.openxmlformats.org/officeDocument/2006/relationships/hyperlink" Target="https://www.usccb.org/resources/rlp-21-joseph-4-spa.png" TargetMode="External"/><Relationship Id="rId5" Type="http://schemas.openxmlformats.org/officeDocument/2006/relationships/webSettings" Target="webSettings.xml"/><Relationship Id="rId15" Type="http://schemas.openxmlformats.org/officeDocument/2006/relationships/hyperlink" Target="https://www.usccb.org/issues-and-action/marriage-and-family/natural-family-planning/awareness-week/posters" TargetMode="External"/><Relationship Id="rId23" Type="http://schemas.openxmlformats.org/officeDocument/2006/relationships/hyperlink" Target="http://www.bit.ly/AdoptionLoveStory" TargetMode="External"/><Relationship Id="rId28" Type="http://schemas.openxmlformats.org/officeDocument/2006/relationships/image" Target="media/image5.jpg"/><Relationship Id="rId36" Type="http://schemas.openxmlformats.org/officeDocument/2006/relationships/hyperlink" Target="https://www.usccb.org/about/pro-life-activities/respect-life-program/2017/upload/rlp-17-end-of-life-flyer-color-secure.pdf" TargetMode="External"/><Relationship Id="rId10" Type="http://schemas.openxmlformats.org/officeDocument/2006/relationships/hyperlink" Target="http://www.eucharisticrevival.org" TargetMode="External"/><Relationship Id="rId19" Type="http://schemas.openxmlformats.org/officeDocument/2006/relationships/hyperlink" Target="https://www.usccb.org/issues-and-action/marriage-and-family/natural-family-planning/new-nfp-resources" TargetMode="External"/><Relationship Id="rId31" Type="http://schemas.openxmlformats.org/officeDocument/2006/relationships/hyperlink" Target="https://www.usccb.org/beliefs-and-teachings/what-we-believe/love-and-sexuality/married-love-and-the-gift-of-life" TargetMode="External"/><Relationship Id="rId44" Type="http://schemas.openxmlformats.org/officeDocument/2006/relationships/hyperlink" Target="https://www.usccb.org/sites/default/files/2021-11/rlp-21-joseph-4.png" TargetMode="External"/><Relationship Id="rId4" Type="http://schemas.openxmlformats.org/officeDocument/2006/relationships/settings" Target="settings.xml"/><Relationship Id="rId9" Type="http://schemas.openxmlformats.org/officeDocument/2006/relationships/hyperlink" Target="http://www.eucharisticrevival.org" TargetMode="External"/><Relationship Id="rId14" Type="http://schemas.openxmlformats.org/officeDocument/2006/relationships/hyperlink" Target="http://www.usccb.org/issues-and-action/marriage-and-family/natural-family-planning/awareness-week/index.cfm" TargetMode="External"/><Relationship Id="rId22" Type="http://schemas.openxmlformats.org/officeDocument/2006/relationships/hyperlink" Target="https://www.usccb.org/issues-and-action/religious-liberty/conscience-protection/upload/english-immaculate-conception-religious-liberty-prayer.pdf" TargetMode="External"/><Relationship Id="rId27" Type="http://schemas.openxmlformats.org/officeDocument/2006/relationships/hyperlink" Target="http://www.usccb.org/about/pro-life-activities/respect-life-program/2014/upload/An-Adoption-Love-Story-RLP2014-Bulletin.pdf" TargetMode="External"/><Relationship Id="rId30" Type="http://schemas.openxmlformats.org/officeDocument/2006/relationships/hyperlink" Target="http://www.usccb.org/issues-and-action/marriage-and-family/natural-family-planning/catholic-teaching/upload/Married-Love-and-the-Gift-of-Life-New-USCCB-Website.pdf" TargetMode="External"/><Relationship Id="rId35" Type="http://schemas.openxmlformats.org/officeDocument/2006/relationships/hyperlink" Target="https://store.respectlife.org/products/catholic-considerations-for-our-earthly-passing" TargetMode="External"/><Relationship Id="rId43" Type="http://schemas.openxmlformats.org/officeDocument/2006/relationships/image" Target="media/image9.png"/><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usccb.org/topics/natural-family-planning/national-nfp-awareness-week" TargetMode="External"/><Relationship Id="rId17" Type="http://schemas.openxmlformats.org/officeDocument/2006/relationships/hyperlink" Target="http://www.usccb.org/issues-and-action/marriage-and-family/natural-family-planning/upload/nfp-sts-anne-joachim-novena.pdf" TargetMode="External"/><Relationship Id="rId25" Type="http://schemas.openxmlformats.org/officeDocument/2006/relationships/hyperlink" Target="http://www.usccb.org/about/pro-life-activities/respect-life-program/2014/upload/An-Adoption-Love-Story-RLP2014-Bulletin.pdf" TargetMode="External"/><Relationship Id="rId33" Type="http://schemas.openxmlformats.org/officeDocument/2006/relationships/image" Target="media/image6.png"/><Relationship Id="rId38" Type="http://schemas.openxmlformats.org/officeDocument/2006/relationships/hyperlink" Target="https://www.usccb.org/about/pro-life-activities/respect-life-program/2017/upload/rlp-17-end-of-life-flyer-color-secure.pdf"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static.wixstatic.com/media/c138fd_501830b028e94988a3194a0cf2f25c6b~mv2_d_1275_1650_s_2.png/v1/fill/w_1275,h_1650/rlp-19-bulletinboxes-adoption-love-story.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734D-D31E-344A-9FA2-D51F922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845</Words>
  <Characters>4178</Characters>
  <Application>Microsoft Office Word</Application>
  <DocSecurity>0</DocSecurity>
  <Lines>208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Links>
    <vt:vector size="126" baseType="variant">
      <vt:variant>
        <vt:i4>3145841</vt:i4>
      </vt:variant>
      <vt:variant>
        <vt:i4>33</vt:i4>
      </vt:variant>
      <vt:variant>
        <vt:i4>0</vt:i4>
      </vt:variant>
      <vt:variant>
        <vt:i4>5</vt:i4>
      </vt:variant>
      <vt:variant>
        <vt:lpwstr>https://www.usccb.org/resources/rlp-21-joseph-4-spa.png</vt:lpwstr>
      </vt:variant>
      <vt:variant>
        <vt:lpwstr/>
      </vt:variant>
      <vt:variant>
        <vt:i4>458773</vt:i4>
      </vt:variant>
      <vt:variant>
        <vt:i4>30</vt:i4>
      </vt:variant>
      <vt:variant>
        <vt:i4>0</vt:i4>
      </vt:variant>
      <vt:variant>
        <vt:i4>5</vt:i4>
      </vt:variant>
      <vt:variant>
        <vt:lpwstr>https://www.usccb.org/sites/default/files/2021-11/rlp-21-joseph-4.png</vt:lpwstr>
      </vt:variant>
      <vt:variant>
        <vt:lpwstr/>
      </vt:variant>
      <vt:variant>
        <vt:i4>5636106</vt:i4>
      </vt:variant>
      <vt:variant>
        <vt:i4>27</vt:i4>
      </vt:variant>
      <vt:variant>
        <vt:i4>0</vt:i4>
      </vt:variant>
      <vt:variant>
        <vt:i4>5</vt:i4>
      </vt:variant>
      <vt:variant>
        <vt:lpwstr>https://static.wixstatic.com/media/c138fd_450c9454c6c14392a21ec93eea9caee2~mv2_d_1275_1650_s_2.png/v1/fill/w_1275,h_1650/rlp-19-bulletinboxes-adoption-spn.png</vt:lpwstr>
      </vt:variant>
      <vt:variant>
        <vt:lpwstr/>
      </vt:variant>
      <vt:variant>
        <vt:i4>2228257</vt:i4>
      </vt:variant>
      <vt:variant>
        <vt:i4>24</vt:i4>
      </vt:variant>
      <vt:variant>
        <vt:i4>0</vt:i4>
      </vt:variant>
      <vt:variant>
        <vt:i4>5</vt:i4>
      </vt:variant>
      <vt:variant>
        <vt:lpwstr>https://static.wixstatic.com/media/c138fd_501830b028e94988a3194a0cf2f25c6b~mv2_d_1275_1650_s_2.png/v1/fill/w_1275,h_1650/rlp-19-bulletinboxes-adoption-love-story.png</vt:lpwstr>
      </vt:variant>
      <vt:variant>
        <vt:lpwstr/>
      </vt:variant>
      <vt:variant>
        <vt:i4>2556028</vt:i4>
      </vt:variant>
      <vt:variant>
        <vt:i4>21</vt:i4>
      </vt:variant>
      <vt:variant>
        <vt:i4>0</vt:i4>
      </vt:variant>
      <vt:variant>
        <vt:i4>5</vt:i4>
      </vt:variant>
      <vt:variant>
        <vt:lpwstr>https://www.respectlife.org/end-of-life-considerations</vt:lpwstr>
      </vt:variant>
      <vt:variant>
        <vt:lpwstr/>
      </vt:variant>
      <vt:variant>
        <vt:i4>6357117</vt:i4>
      </vt:variant>
      <vt:variant>
        <vt:i4>18</vt:i4>
      </vt:variant>
      <vt:variant>
        <vt:i4>0</vt:i4>
      </vt:variant>
      <vt:variant>
        <vt:i4>5</vt:i4>
      </vt:variant>
      <vt:variant>
        <vt:lpwstr>http://www.bit.ly/AdoptionLoveStory</vt:lpwstr>
      </vt:variant>
      <vt:variant>
        <vt:lpwstr/>
      </vt:variant>
      <vt:variant>
        <vt:i4>6094869</vt:i4>
      </vt:variant>
      <vt:variant>
        <vt:i4>15</vt:i4>
      </vt:variant>
      <vt:variant>
        <vt:i4>0</vt:i4>
      </vt:variant>
      <vt:variant>
        <vt:i4>5</vt:i4>
      </vt:variant>
      <vt:variant>
        <vt:lpwstr>https://www.usccb.org/issues-and-action/marriage-and-family/natural-family-planning/new-nfp-resources</vt:lpwstr>
      </vt:variant>
      <vt:variant>
        <vt:lpwstr/>
      </vt:variant>
      <vt:variant>
        <vt:i4>7864371</vt:i4>
      </vt:variant>
      <vt:variant>
        <vt:i4>12</vt:i4>
      </vt:variant>
      <vt:variant>
        <vt:i4>0</vt:i4>
      </vt:variant>
      <vt:variant>
        <vt:i4>5</vt:i4>
      </vt:variant>
      <vt:variant>
        <vt:lpwstr>http://www.usccb.org/issues-and-action/marriage-and-family/natural-family-planning/resources/upload/Sts-Anne-and-Joachim-Novena-Spanish.pdf</vt:lpwstr>
      </vt:variant>
      <vt:variant>
        <vt:lpwstr/>
      </vt:variant>
      <vt:variant>
        <vt:i4>1179727</vt:i4>
      </vt:variant>
      <vt:variant>
        <vt:i4>9</vt:i4>
      </vt:variant>
      <vt:variant>
        <vt:i4>0</vt:i4>
      </vt:variant>
      <vt:variant>
        <vt:i4>5</vt:i4>
      </vt:variant>
      <vt:variant>
        <vt:lpwstr>http://www.usccb.org/issues-and-action/marriage-and-family/natural-family-planning/upload/nfp-sts-anne-joachim-novena.pdf</vt:lpwstr>
      </vt:variant>
      <vt:variant>
        <vt:lpwstr/>
      </vt:variant>
      <vt:variant>
        <vt:i4>7143458</vt:i4>
      </vt:variant>
      <vt:variant>
        <vt:i4>6</vt:i4>
      </vt:variant>
      <vt:variant>
        <vt:i4>0</vt:i4>
      </vt:variant>
      <vt:variant>
        <vt:i4>5</vt:i4>
      </vt:variant>
      <vt:variant>
        <vt:lpwstr>https://www.usccb.org/issues-and-action/marriage-and-family/natural-family-planning/awareness-week/posters</vt:lpwstr>
      </vt:variant>
      <vt:variant>
        <vt:lpwstr/>
      </vt:variant>
      <vt:variant>
        <vt:i4>6488182</vt:i4>
      </vt:variant>
      <vt:variant>
        <vt:i4>3</vt:i4>
      </vt:variant>
      <vt:variant>
        <vt:i4>0</vt:i4>
      </vt:variant>
      <vt:variant>
        <vt:i4>5</vt:i4>
      </vt:variant>
      <vt:variant>
        <vt:lpwstr>http://www.usccb.org/issues-and-action/marriage-and-family/natural-family-planning/awareness-week/index.cfm</vt:lpwstr>
      </vt:variant>
      <vt:variant>
        <vt:lpwstr/>
      </vt:variant>
      <vt:variant>
        <vt:i4>5570582</vt:i4>
      </vt:variant>
      <vt:variant>
        <vt:i4>0</vt:i4>
      </vt:variant>
      <vt:variant>
        <vt:i4>0</vt:i4>
      </vt:variant>
      <vt:variant>
        <vt:i4>5</vt:i4>
      </vt:variant>
      <vt:variant>
        <vt:lpwstr>https://www.usccb.org/topics/natural-family-planning/national-nfp-awareness-week</vt:lpwstr>
      </vt:variant>
      <vt:variant>
        <vt:lpwstr/>
      </vt:variant>
      <vt:variant>
        <vt:i4>4653140</vt:i4>
      </vt:variant>
      <vt:variant>
        <vt:i4>0</vt:i4>
      </vt:variant>
      <vt:variant>
        <vt:i4>0</vt:i4>
      </vt:variant>
      <vt:variant>
        <vt:i4>5</vt:i4>
      </vt:variant>
      <vt:variant>
        <vt:lpwstr>https://www.respectlife.org/</vt:lpwstr>
      </vt:variant>
      <vt:variant>
        <vt:lpwstr/>
      </vt:variant>
      <vt:variant>
        <vt:i4>7012410</vt:i4>
      </vt:variant>
      <vt:variant>
        <vt:i4>21</vt:i4>
      </vt:variant>
      <vt:variant>
        <vt:i4>0</vt:i4>
      </vt:variant>
      <vt:variant>
        <vt:i4>5</vt:i4>
      </vt:variant>
      <vt:variant>
        <vt:lpwstr>https://www.usccb.org/about/pro-life-activities/respect-life-program/2017/upload/rlp-17-end-of-life-flyer-color-secure.pdf</vt:lpwstr>
      </vt:variant>
      <vt:variant>
        <vt:lpwstr/>
      </vt:variant>
      <vt:variant>
        <vt:i4>7077986</vt:i4>
      </vt:variant>
      <vt:variant>
        <vt:i4>18</vt:i4>
      </vt:variant>
      <vt:variant>
        <vt:i4>0</vt:i4>
      </vt:variant>
      <vt:variant>
        <vt:i4>5</vt:i4>
      </vt:variant>
      <vt:variant>
        <vt:lpwstr>https://store.respectlife.org/products/catholic-considerations-for-our-earthly-passing</vt:lpwstr>
      </vt:variant>
      <vt:variant>
        <vt:lpwstr/>
      </vt:variant>
      <vt:variant>
        <vt:i4>7864430</vt:i4>
      </vt:variant>
      <vt:variant>
        <vt:i4>15</vt:i4>
      </vt:variant>
      <vt:variant>
        <vt:i4>0</vt:i4>
      </vt:variant>
      <vt:variant>
        <vt:i4>5</vt:i4>
      </vt:variant>
      <vt:variant>
        <vt:lpwstr>http://www.usccb.org/issues-and-action/marriage-and-family/natural-family-planning/catholic-teaching/upload/Married-Love-and-the-Gift-of-Life-New-USCCB-Website.pdf</vt:lpwstr>
      </vt:variant>
      <vt:variant>
        <vt:lpwstr/>
      </vt:variant>
      <vt:variant>
        <vt:i4>1966151</vt:i4>
      </vt:variant>
      <vt:variant>
        <vt:i4>12</vt:i4>
      </vt:variant>
      <vt:variant>
        <vt:i4>0</vt:i4>
      </vt:variant>
      <vt:variant>
        <vt:i4>5</vt:i4>
      </vt:variant>
      <vt:variant>
        <vt:lpwstr>https://www.usccb.org/beliefs-and-teachings/what-we-believe/love-and-sexuality/married-love-and-the-gift-of-life</vt:lpwstr>
      </vt:variant>
      <vt:variant>
        <vt:lpwstr/>
      </vt:variant>
      <vt:variant>
        <vt:i4>2359415</vt:i4>
      </vt:variant>
      <vt:variant>
        <vt:i4>9</vt:i4>
      </vt:variant>
      <vt:variant>
        <vt:i4>0</vt:i4>
      </vt:variant>
      <vt:variant>
        <vt:i4>5</vt:i4>
      </vt:variant>
      <vt:variant>
        <vt:lpwstr>http://www.usccb.org/about/pro-life-activities/respect-life-program/2014/upload/An-Adoption-Love-Story-RLP2014-Bulletin.pdf</vt:lpwstr>
      </vt:variant>
      <vt:variant>
        <vt:lpwstr/>
      </vt:variant>
      <vt:variant>
        <vt:i4>6619261</vt:i4>
      </vt:variant>
      <vt:variant>
        <vt:i4>6</vt:i4>
      </vt:variant>
      <vt:variant>
        <vt:i4>0</vt:i4>
      </vt:variant>
      <vt:variant>
        <vt:i4>5</vt:i4>
      </vt:variant>
      <vt:variant>
        <vt:lpwstr>https://store.respectlife.org/collections/adoption/products/an-adoption-love-story</vt:lpwstr>
      </vt:variant>
      <vt:variant>
        <vt:lpwstr/>
      </vt:variant>
      <vt:variant>
        <vt:i4>852061</vt:i4>
      </vt:variant>
      <vt:variant>
        <vt:i4>3</vt:i4>
      </vt:variant>
      <vt:variant>
        <vt:i4>0</vt:i4>
      </vt:variant>
      <vt:variant>
        <vt:i4>5</vt:i4>
      </vt:variant>
      <vt:variant>
        <vt:lpwstr>http://www.usccb.org/issues-and-action/religious-liberty/upload/Immaculate-Conception-English.pdf</vt:lpwstr>
      </vt:variant>
      <vt:variant>
        <vt:lpwstr/>
      </vt:variant>
      <vt:variant>
        <vt:i4>2883635</vt:i4>
      </vt:variant>
      <vt:variant>
        <vt:i4>0</vt:i4>
      </vt:variant>
      <vt:variant>
        <vt:i4>0</vt:i4>
      </vt:variant>
      <vt:variant>
        <vt:i4>5</vt:i4>
      </vt:variant>
      <vt:variant>
        <vt:lpwstr>http://www.eucharisticrevival.org/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Caitlyn Woodham</cp:lastModifiedBy>
  <cp:revision>54</cp:revision>
  <cp:lastPrinted>2019-02-07T17:54:00Z</cp:lastPrinted>
  <dcterms:created xsi:type="dcterms:W3CDTF">2023-04-20T19:40:00Z</dcterms:created>
  <dcterms:modified xsi:type="dcterms:W3CDTF">2024-05-28T18:56:00Z</dcterms:modified>
</cp:coreProperties>
</file>