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5AFCA" w14:textId="2C0FE4B3" w:rsidR="00971CC2" w:rsidRDefault="00F15886" w:rsidP="000077C3">
      <w:pPr>
        <w:pBdr>
          <w:top w:val="threeDEmboss" w:sz="24" w:space="1" w:color="auto"/>
          <w:left w:val="threeDEmboss" w:sz="24" w:space="1" w:color="auto"/>
          <w:bottom w:val="threeDEngrave" w:sz="24" w:space="6" w:color="auto"/>
          <w:right w:val="threeDEngrave" w:sz="24" w:space="4" w:color="auto"/>
        </w:pBdr>
        <w:jc w:val="center"/>
        <w:rPr>
          <w:rFonts w:eastAsia="Calibri"/>
          <w:b/>
          <w:smallCaps/>
          <w:sz w:val="49"/>
          <w:szCs w:val="49"/>
        </w:rPr>
      </w:pPr>
      <w:bookmarkStart w:id="0" w:name="_Hlk521409590"/>
      <w:bookmarkEnd w:id="0"/>
      <w:r>
        <w:rPr>
          <w:rFonts w:eastAsia="Calibri"/>
          <w:b/>
          <w:smallCaps/>
          <w:sz w:val="49"/>
          <w:szCs w:val="49"/>
        </w:rPr>
        <w:t xml:space="preserve">Word of Life: </w:t>
      </w:r>
      <w:r w:rsidR="004A3736">
        <w:rPr>
          <w:rFonts w:eastAsia="Calibri"/>
          <w:b/>
          <w:smallCaps/>
          <w:sz w:val="49"/>
          <w:szCs w:val="49"/>
        </w:rPr>
        <w:t>September</w:t>
      </w:r>
      <w:r w:rsidR="00A56842">
        <w:rPr>
          <w:rFonts w:eastAsia="Calibri"/>
          <w:b/>
          <w:smallCaps/>
          <w:sz w:val="49"/>
          <w:szCs w:val="49"/>
        </w:rPr>
        <w:t xml:space="preserve"> 20</w:t>
      </w:r>
      <w:r w:rsidR="00A825F6">
        <w:rPr>
          <w:rFonts w:eastAsia="Calibri"/>
          <w:b/>
          <w:smallCaps/>
          <w:sz w:val="49"/>
          <w:szCs w:val="49"/>
        </w:rPr>
        <w:t>2</w:t>
      </w:r>
      <w:r w:rsidR="005D1228">
        <w:rPr>
          <w:rFonts w:eastAsia="Calibri"/>
          <w:b/>
          <w:smallCaps/>
          <w:sz w:val="49"/>
          <w:szCs w:val="49"/>
        </w:rPr>
        <w:t>5</w:t>
      </w:r>
    </w:p>
    <w:p w14:paraId="40505434" w14:textId="431823F5" w:rsidR="0004048F" w:rsidRDefault="00B35D6D" w:rsidP="5EAEE223">
      <w:pPr>
        <w:pBdr>
          <w:top w:val="threeDEmboss" w:sz="24" w:space="1" w:color="auto"/>
          <w:left w:val="threeDEmboss" w:sz="24" w:space="1" w:color="auto"/>
          <w:bottom w:val="threeDEngrave" w:sz="24" w:space="6" w:color="auto"/>
          <w:right w:val="threeDEngrave" w:sz="24" w:space="4" w:color="auto"/>
        </w:pBdr>
        <w:spacing w:after="120" w:line="276" w:lineRule="auto"/>
        <w:jc w:val="center"/>
        <w:rPr>
          <w:rFonts w:eastAsia="Calibri"/>
          <w:b/>
          <w:bCs/>
          <w:smallCaps/>
          <w:kern w:val="36"/>
        </w:rPr>
        <w:sectPr w:rsidR="0004048F" w:rsidSect="00EE179A">
          <w:footerReference w:type="default" r:id="rId8"/>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r w:rsidRPr="5EAEE223">
        <w:rPr>
          <w:rFonts w:eastAsia="Calibri"/>
          <w:i/>
          <w:iCs/>
        </w:rPr>
        <w:t>Recommended dates are provided, but you are welcome to use these materials at any time!</w:t>
      </w:r>
      <w:bookmarkStart w:id="1" w:name="_Hlk511402195"/>
      <w:bookmarkStart w:id="2" w:name="_Hlk522611759"/>
    </w:p>
    <w:p w14:paraId="539772C0" w14:textId="5AC215C4" w:rsidR="00441680" w:rsidRPr="00441680" w:rsidRDefault="00441680" w:rsidP="008A23A9">
      <w:pPr>
        <w:spacing w:after="120"/>
        <w:rPr>
          <w:b/>
          <w:bCs/>
          <w:smallCaps/>
          <w:kern w:val="36"/>
          <w:sz w:val="30"/>
          <w:szCs w:val="30"/>
        </w:rPr>
      </w:pPr>
      <w:r w:rsidRPr="00441680">
        <w:rPr>
          <w:b/>
          <w:bCs/>
          <w:smallCaps/>
          <w:kern w:val="36"/>
          <w:sz w:val="30"/>
          <w:szCs w:val="30"/>
        </w:rPr>
        <w:t>Featured this Month…</w:t>
      </w:r>
    </w:p>
    <w:p w14:paraId="2CD106A5" w14:textId="49DF8DFD" w:rsidR="008A23A9" w:rsidRDefault="008A23A9" w:rsidP="008A23A9">
      <w:pPr>
        <w:spacing w:after="120"/>
        <w:rPr>
          <w:b/>
          <w:bCs/>
          <w:kern w:val="36"/>
          <w:sz w:val="30"/>
          <w:szCs w:val="30"/>
        </w:rPr>
      </w:pPr>
      <w:r w:rsidRPr="00AF15E2">
        <w:rPr>
          <w:b/>
          <w:bCs/>
          <w:kern w:val="36"/>
          <w:sz w:val="30"/>
          <w:szCs w:val="30"/>
        </w:rPr>
        <w:t>September 9, 20</w:t>
      </w:r>
      <w:r>
        <w:rPr>
          <w:b/>
          <w:bCs/>
          <w:kern w:val="36"/>
          <w:sz w:val="30"/>
          <w:szCs w:val="30"/>
        </w:rPr>
        <w:t>2</w:t>
      </w:r>
      <w:r w:rsidR="005D1228">
        <w:rPr>
          <w:b/>
          <w:bCs/>
          <w:kern w:val="36"/>
          <w:sz w:val="30"/>
          <w:szCs w:val="30"/>
        </w:rPr>
        <w:t>5</w:t>
      </w:r>
    </w:p>
    <w:p w14:paraId="12D79E3C" w14:textId="77777777" w:rsidR="00FF6B3D" w:rsidRDefault="008A23A9" w:rsidP="008A23A9">
      <w:pPr>
        <w:spacing w:after="120"/>
        <w:rPr>
          <w:b/>
          <w:bCs/>
          <w:kern w:val="36"/>
          <w:sz w:val="30"/>
          <w:szCs w:val="30"/>
        </w:rPr>
      </w:pPr>
      <w:r w:rsidRPr="00056367">
        <w:rPr>
          <w:b/>
          <w:bCs/>
          <w:kern w:val="36"/>
        </w:rPr>
        <w:t xml:space="preserve">Memorial of Saint Peter </w:t>
      </w:r>
      <w:proofErr w:type="spellStart"/>
      <w:r w:rsidRPr="00056367">
        <w:rPr>
          <w:b/>
          <w:bCs/>
          <w:kern w:val="36"/>
        </w:rPr>
        <w:t>Claver</w:t>
      </w:r>
      <w:proofErr w:type="spellEnd"/>
      <w:r w:rsidRPr="00056367">
        <w:rPr>
          <w:b/>
          <w:bCs/>
          <w:kern w:val="36"/>
        </w:rPr>
        <w:t>, Priest</w:t>
      </w:r>
      <w:r w:rsidRPr="00056367">
        <w:rPr>
          <w:b/>
          <w:bCs/>
          <w:kern w:val="36"/>
        </w:rPr>
        <w:br/>
      </w:r>
      <w:r w:rsidRPr="00DA1640">
        <w:rPr>
          <w:b/>
          <w:bCs/>
          <w:kern w:val="36"/>
        </w:rPr>
        <w:t>National Day of Prayer for Peace in Our Communities</w:t>
      </w:r>
      <w:r w:rsidRPr="00AF15E2">
        <w:rPr>
          <w:b/>
          <w:bCs/>
          <w:kern w:val="36"/>
          <w:sz w:val="30"/>
          <w:szCs w:val="30"/>
        </w:rPr>
        <w:t xml:space="preserve"> </w:t>
      </w:r>
    </w:p>
    <w:p w14:paraId="060114E9" w14:textId="77777777" w:rsidR="008A23A9" w:rsidRPr="00656348" w:rsidRDefault="008A23A9" w:rsidP="002115BC">
      <w:pPr>
        <w:spacing w:after="120"/>
        <w:rPr>
          <w:bCs/>
          <w:kern w:val="36"/>
          <w:sz w:val="23"/>
          <w:szCs w:val="23"/>
          <w:vertAlign w:val="superscript"/>
        </w:rPr>
      </w:pPr>
      <w:r w:rsidRPr="00656348">
        <w:rPr>
          <w:bCs/>
          <w:kern w:val="36"/>
          <w:sz w:val="23"/>
          <w:szCs w:val="23"/>
        </w:rPr>
        <w:t xml:space="preserve">St. Peter </w:t>
      </w:r>
      <w:proofErr w:type="spellStart"/>
      <w:r w:rsidRPr="00656348">
        <w:rPr>
          <w:bCs/>
          <w:kern w:val="36"/>
          <w:sz w:val="23"/>
          <w:szCs w:val="23"/>
        </w:rPr>
        <w:t>Claver</w:t>
      </w:r>
      <w:proofErr w:type="spellEnd"/>
      <w:r w:rsidRPr="00656348">
        <w:rPr>
          <w:bCs/>
          <w:kern w:val="36"/>
          <w:sz w:val="23"/>
          <w:szCs w:val="23"/>
        </w:rPr>
        <w:t xml:space="preserve"> was a Jesuit missionary from Spain who, in the 1600s, served and ministered to captured and enslaved Africans as they were taken off the slave ships landing in South America. St. Peter </w:t>
      </w:r>
      <w:proofErr w:type="spellStart"/>
      <w:r w:rsidRPr="00656348">
        <w:rPr>
          <w:bCs/>
          <w:kern w:val="36"/>
          <w:sz w:val="23"/>
          <w:szCs w:val="23"/>
        </w:rPr>
        <w:t>Claver</w:t>
      </w:r>
      <w:proofErr w:type="spellEnd"/>
      <w:r w:rsidRPr="00656348">
        <w:rPr>
          <w:bCs/>
          <w:kern w:val="36"/>
          <w:sz w:val="23"/>
          <w:szCs w:val="23"/>
        </w:rPr>
        <w:t xml:space="preserve"> desired to offer his life as “a slave of the slaves.”</w:t>
      </w:r>
      <w:r w:rsidRPr="00656348">
        <w:rPr>
          <w:bCs/>
          <w:kern w:val="36"/>
          <w:sz w:val="23"/>
          <w:szCs w:val="23"/>
          <w:vertAlign w:val="superscript"/>
        </w:rPr>
        <w:t xml:space="preserve">1 </w:t>
      </w:r>
    </w:p>
    <w:p w14:paraId="728BEC62" w14:textId="77777777" w:rsidR="008A23A9" w:rsidRPr="00656348" w:rsidRDefault="008A23A9" w:rsidP="002115BC">
      <w:pPr>
        <w:spacing w:after="120"/>
        <w:rPr>
          <w:bCs/>
          <w:kern w:val="36"/>
          <w:sz w:val="23"/>
          <w:szCs w:val="23"/>
        </w:rPr>
      </w:pPr>
      <w:r w:rsidRPr="00656348">
        <w:rPr>
          <w:bCs/>
          <w:kern w:val="36"/>
          <w:sz w:val="23"/>
          <w:szCs w:val="23"/>
        </w:rPr>
        <w:t xml:space="preserve">The U.S. Catholic bishops suggest that parishes “could use the National Day of Prayer for Peace in Our Communities, which falls on the feast of St. Peter </w:t>
      </w:r>
      <w:proofErr w:type="spellStart"/>
      <w:r w:rsidRPr="00656348">
        <w:rPr>
          <w:bCs/>
          <w:kern w:val="36"/>
          <w:sz w:val="23"/>
          <w:szCs w:val="23"/>
        </w:rPr>
        <w:t>Claver</w:t>
      </w:r>
      <w:proofErr w:type="spellEnd"/>
      <w:r w:rsidRPr="00656348">
        <w:rPr>
          <w:bCs/>
          <w:kern w:val="36"/>
          <w:sz w:val="23"/>
          <w:szCs w:val="23"/>
        </w:rPr>
        <w:t xml:space="preserve"> (September 9), to organize activities that foster community, dialogue, and reconciliation. These encounters will help open our minds and hearts more fully and continue the healing needed in our communities and our nation.”</w:t>
      </w:r>
      <w:r w:rsidRPr="00656348">
        <w:rPr>
          <w:bCs/>
          <w:kern w:val="36"/>
          <w:sz w:val="23"/>
          <w:szCs w:val="23"/>
          <w:vertAlign w:val="superscript"/>
        </w:rPr>
        <w:t>2</w:t>
      </w:r>
    </w:p>
    <w:p w14:paraId="7CF85F36" w14:textId="77777777" w:rsidR="008A23A9" w:rsidRPr="00656348" w:rsidRDefault="008A23A9" w:rsidP="002115BC">
      <w:pPr>
        <w:rPr>
          <w:b/>
          <w:bCs/>
          <w:i/>
          <w:kern w:val="36"/>
          <w:sz w:val="23"/>
          <w:szCs w:val="23"/>
        </w:rPr>
        <w:sectPr w:rsidR="008A23A9" w:rsidRPr="00656348" w:rsidSect="00EE179A">
          <w:headerReference w:type="default" r:id="rId9"/>
          <w:footerReference w:type="default" r:id="rId10"/>
          <w:type w:val="continuous"/>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r w:rsidRPr="00656348">
        <w:rPr>
          <w:bCs/>
          <w:kern w:val="36"/>
          <w:sz w:val="23"/>
          <w:szCs w:val="23"/>
        </w:rPr>
        <w:t>The following resources are available:</w:t>
      </w:r>
    </w:p>
    <w:p w14:paraId="5F69A54F" w14:textId="77777777" w:rsidR="008A23A9" w:rsidRPr="00656348" w:rsidRDefault="008A23A9" w:rsidP="002115BC">
      <w:pPr>
        <w:pStyle w:val="ListParagraph"/>
        <w:numPr>
          <w:ilvl w:val="0"/>
          <w:numId w:val="26"/>
        </w:numPr>
        <w:contextualSpacing w:val="0"/>
        <w:rPr>
          <w:bCs/>
          <w:kern w:val="36"/>
          <w:sz w:val="23"/>
          <w:szCs w:val="23"/>
        </w:rPr>
      </w:pPr>
      <w:hyperlink r:id="rId11" w:history="1">
        <w:r w:rsidRPr="00656348">
          <w:rPr>
            <w:rStyle w:val="Hyperlink"/>
            <w:bCs/>
            <w:kern w:val="36"/>
            <w:sz w:val="23"/>
            <w:szCs w:val="23"/>
          </w:rPr>
          <w:t xml:space="preserve">Prayer Service for the Feast Day of St. Peter </w:t>
        </w:r>
        <w:proofErr w:type="spellStart"/>
        <w:r w:rsidRPr="00656348">
          <w:rPr>
            <w:rStyle w:val="Hyperlink"/>
            <w:bCs/>
            <w:kern w:val="36"/>
            <w:sz w:val="23"/>
            <w:szCs w:val="23"/>
          </w:rPr>
          <w:t>Claver</w:t>
        </w:r>
        <w:proofErr w:type="spellEnd"/>
      </w:hyperlink>
    </w:p>
    <w:p w14:paraId="72F7A9ED" w14:textId="17F34932" w:rsidR="008A23A9" w:rsidRPr="00656348" w:rsidRDefault="008A23A9" w:rsidP="002115BC">
      <w:pPr>
        <w:pStyle w:val="ListParagraph"/>
        <w:numPr>
          <w:ilvl w:val="0"/>
          <w:numId w:val="26"/>
        </w:numPr>
        <w:contextualSpacing w:val="0"/>
        <w:rPr>
          <w:rStyle w:val="Hyperlink"/>
          <w:bCs/>
          <w:color w:val="auto"/>
          <w:kern w:val="36"/>
          <w:sz w:val="23"/>
          <w:szCs w:val="23"/>
          <w:u w:val="none"/>
        </w:rPr>
      </w:pPr>
      <w:hyperlink r:id="rId12" w:history="1">
        <w:r w:rsidRPr="00656348">
          <w:rPr>
            <w:rStyle w:val="Hyperlink"/>
            <w:bCs/>
            <w:kern w:val="36"/>
            <w:sz w:val="23"/>
            <w:szCs w:val="23"/>
          </w:rPr>
          <w:t>Prayer for Peace in Our Communities</w:t>
        </w:r>
      </w:hyperlink>
    </w:p>
    <w:p w14:paraId="223EEE53" w14:textId="02548BCF" w:rsidR="008A23A9" w:rsidRPr="00656348" w:rsidRDefault="008A23A9" w:rsidP="002115BC">
      <w:pPr>
        <w:pStyle w:val="ListParagraph"/>
        <w:numPr>
          <w:ilvl w:val="0"/>
          <w:numId w:val="26"/>
        </w:numPr>
        <w:spacing w:after="120"/>
        <w:contextualSpacing w:val="0"/>
        <w:rPr>
          <w:rStyle w:val="Hyperlink"/>
          <w:bCs/>
          <w:color w:val="auto"/>
          <w:kern w:val="36"/>
          <w:sz w:val="23"/>
          <w:szCs w:val="23"/>
          <w:u w:val="none"/>
        </w:rPr>
      </w:pPr>
      <w:hyperlink r:id="rId13" w:history="1">
        <w:r w:rsidRPr="00656348">
          <w:rPr>
            <w:rStyle w:val="Hyperlink"/>
            <w:bCs/>
            <w:kern w:val="36"/>
            <w:sz w:val="23"/>
            <w:szCs w:val="23"/>
          </w:rPr>
          <w:t>Prayer of the Faithful for the Day of Prayer for Peace in Our Communities</w:t>
        </w:r>
      </w:hyperlink>
    </w:p>
    <w:p w14:paraId="00843030" w14:textId="0FD110B1" w:rsidR="001177CF" w:rsidRPr="00656348" w:rsidRDefault="000B302E" w:rsidP="002115BC">
      <w:pPr>
        <w:spacing w:after="120"/>
        <w:rPr>
          <w:rStyle w:val="Hyperlink"/>
          <w:bCs/>
          <w:color w:val="auto"/>
          <w:kern w:val="36"/>
          <w:sz w:val="23"/>
          <w:szCs w:val="23"/>
          <w:u w:val="none"/>
        </w:rPr>
      </w:pPr>
      <w:r w:rsidRPr="00656348">
        <w:rPr>
          <w:rStyle w:val="Hyperlink"/>
          <w:bCs/>
          <w:color w:val="auto"/>
          <w:kern w:val="36"/>
          <w:sz w:val="23"/>
          <w:szCs w:val="23"/>
          <w:u w:val="none"/>
        </w:rPr>
        <w:t xml:space="preserve">Additional resources </w:t>
      </w:r>
      <w:r w:rsidR="00291603" w:rsidRPr="00656348">
        <w:rPr>
          <w:rStyle w:val="Hyperlink"/>
          <w:bCs/>
          <w:color w:val="auto"/>
          <w:kern w:val="36"/>
          <w:sz w:val="23"/>
          <w:szCs w:val="23"/>
          <w:u w:val="none"/>
        </w:rPr>
        <w:t xml:space="preserve">for the Day of Prayer </w:t>
      </w:r>
      <w:r w:rsidRPr="00656348">
        <w:rPr>
          <w:rStyle w:val="Hyperlink"/>
          <w:bCs/>
          <w:color w:val="auto"/>
          <w:kern w:val="36"/>
          <w:sz w:val="23"/>
          <w:szCs w:val="23"/>
          <w:u w:val="none"/>
        </w:rPr>
        <w:t xml:space="preserve">are </w:t>
      </w:r>
      <w:hyperlink r:id="rId14" w:history="1">
        <w:r w:rsidRPr="00656348">
          <w:rPr>
            <w:rStyle w:val="Hyperlink"/>
            <w:bCs/>
            <w:kern w:val="36"/>
            <w:sz w:val="23"/>
            <w:szCs w:val="23"/>
          </w:rPr>
          <w:t>available here</w:t>
        </w:r>
      </w:hyperlink>
      <w:r w:rsidR="00B63C8A">
        <w:rPr>
          <w:rStyle w:val="Hyperlink"/>
          <w:bCs/>
          <w:kern w:val="36"/>
          <w:sz w:val="23"/>
          <w:szCs w:val="23"/>
        </w:rPr>
        <w:t>.</w:t>
      </w:r>
      <w:r w:rsidR="00B63C8A">
        <w:rPr>
          <w:rStyle w:val="Hyperlink"/>
          <w:bCs/>
          <w:kern w:val="36"/>
          <w:sz w:val="23"/>
          <w:szCs w:val="23"/>
          <w:u w:val="none"/>
        </w:rPr>
        <w:t xml:space="preserve"> </w:t>
      </w:r>
      <w:r w:rsidR="00291603" w:rsidRPr="00656348">
        <w:rPr>
          <w:rStyle w:val="Hyperlink"/>
          <w:bCs/>
          <w:color w:val="auto"/>
          <w:kern w:val="36"/>
          <w:sz w:val="23"/>
          <w:szCs w:val="23"/>
          <w:u w:val="none"/>
        </w:rPr>
        <w:t xml:space="preserve">Additional resources </w:t>
      </w:r>
      <w:r w:rsidR="0063392B" w:rsidRPr="00656348">
        <w:rPr>
          <w:rStyle w:val="Hyperlink"/>
          <w:bCs/>
          <w:color w:val="auto"/>
          <w:kern w:val="36"/>
          <w:sz w:val="23"/>
          <w:szCs w:val="23"/>
          <w:u w:val="none"/>
        </w:rPr>
        <w:t>from the Ad Hoc Committee against R</w:t>
      </w:r>
      <w:r w:rsidR="00291603" w:rsidRPr="00656348">
        <w:rPr>
          <w:rStyle w:val="Hyperlink"/>
          <w:bCs/>
          <w:color w:val="auto"/>
          <w:kern w:val="36"/>
          <w:sz w:val="23"/>
          <w:szCs w:val="23"/>
          <w:u w:val="none"/>
        </w:rPr>
        <w:t xml:space="preserve">acism can be found at </w:t>
      </w:r>
      <w:hyperlink r:id="rId15" w:history="1">
        <w:r w:rsidR="00291603" w:rsidRPr="00656348">
          <w:rPr>
            <w:rStyle w:val="Hyperlink"/>
            <w:bCs/>
            <w:kern w:val="36"/>
            <w:sz w:val="23"/>
            <w:szCs w:val="23"/>
          </w:rPr>
          <w:t>www.usccb.org/racism</w:t>
        </w:r>
      </w:hyperlink>
      <w:r w:rsidR="00291603" w:rsidRPr="00656348">
        <w:rPr>
          <w:rStyle w:val="Hyperlink"/>
          <w:bCs/>
          <w:color w:val="auto"/>
          <w:kern w:val="36"/>
          <w:sz w:val="23"/>
          <w:szCs w:val="23"/>
          <w:u w:val="none"/>
        </w:rPr>
        <w:t xml:space="preserve">. </w:t>
      </w:r>
    </w:p>
    <w:p w14:paraId="63499821" w14:textId="77777777" w:rsidR="008A23A9" w:rsidRPr="00275084" w:rsidRDefault="008A23A9" w:rsidP="008A23A9">
      <w:pPr>
        <w:spacing w:line="264" w:lineRule="auto"/>
        <w:rPr>
          <w:bCs/>
          <w:kern w:val="36"/>
          <w:sz w:val="19"/>
          <w:szCs w:val="19"/>
        </w:rPr>
      </w:pPr>
      <w:r w:rsidRPr="00275084">
        <w:rPr>
          <w:bCs/>
          <w:kern w:val="36"/>
          <w:sz w:val="19"/>
          <w:szCs w:val="19"/>
          <w:vertAlign w:val="superscript"/>
        </w:rPr>
        <w:t>1</w:t>
      </w:r>
      <w:r w:rsidRPr="00275084">
        <w:rPr>
          <w:bCs/>
          <w:kern w:val="36"/>
          <w:sz w:val="19"/>
          <w:szCs w:val="19"/>
        </w:rPr>
        <w:t xml:space="preserve"> Collect from the Mass of Saint Peter </w:t>
      </w:r>
      <w:proofErr w:type="spellStart"/>
      <w:r w:rsidRPr="00275084">
        <w:rPr>
          <w:bCs/>
          <w:kern w:val="36"/>
          <w:sz w:val="19"/>
          <w:szCs w:val="19"/>
        </w:rPr>
        <w:t>Claver</w:t>
      </w:r>
      <w:proofErr w:type="spellEnd"/>
      <w:r w:rsidRPr="00275084">
        <w:rPr>
          <w:bCs/>
          <w:kern w:val="36"/>
          <w:sz w:val="19"/>
          <w:szCs w:val="19"/>
        </w:rPr>
        <w:t xml:space="preserve">, </w:t>
      </w:r>
      <w:r w:rsidRPr="00275084">
        <w:rPr>
          <w:bCs/>
          <w:i/>
          <w:kern w:val="36"/>
          <w:sz w:val="19"/>
          <w:szCs w:val="19"/>
        </w:rPr>
        <w:t>Roman Missal, Third Edition</w:t>
      </w:r>
      <w:r w:rsidRPr="00275084">
        <w:rPr>
          <w:bCs/>
          <w:kern w:val="36"/>
          <w:sz w:val="19"/>
          <w:szCs w:val="19"/>
        </w:rPr>
        <w:t xml:space="preserve">. </w:t>
      </w:r>
    </w:p>
    <w:p w14:paraId="195E09C0" w14:textId="77777777" w:rsidR="008A23A9" w:rsidRPr="00275084" w:rsidRDefault="008A23A9" w:rsidP="008A23A9">
      <w:pPr>
        <w:spacing w:after="120" w:line="264" w:lineRule="auto"/>
        <w:rPr>
          <w:bCs/>
          <w:kern w:val="36"/>
          <w:sz w:val="19"/>
          <w:szCs w:val="19"/>
        </w:rPr>
      </w:pPr>
      <w:r w:rsidRPr="00275084">
        <w:rPr>
          <w:bCs/>
          <w:kern w:val="36"/>
          <w:sz w:val="19"/>
          <w:szCs w:val="19"/>
          <w:vertAlign w:val="superscript"/>
        </w:rPr>
        <w:t>2</w:t>
      </w:r>
      <w:r w:rsidRPr="00275084">
        <w:rPr>
          <w:bCs/>
          <w:kern w:val="36"/>
          <w:sz w:val="19"/>
          <w:szCs w:val="19"/>
        </w:rPr>
        <w:t xml:space="preserve"> </w:t>
      </w:r>
      <w:r w:rsidRPr="00275084">
        <w:rPr>
          <w:bCs/>
          <w:iCs/>
          <w:kern w:val="36"/>
          <w:sz w:val="19"/>
          <w:szCs w:val="19"/>
        </w:rPr>
        <w:t xml:space="preserve">USCCB, </w:t>
      </w:r>
      <w:r w:rsidRPr="00275084">
        <w:rPr>
          <w:bCs/>
          <w:i/>
          <w:iCs/>
          <w:kern w:val="36"/>
          <w:sz w:val="19"/>
          <w:szCs w:val="19"/>
        </w:rPr>
        <w:t>Open Wide Our Hearts: The Enduring Call to Love</w:t>
      </w:r>
      <w:r w:rsidRPr="00275084">
        <w:rPr>
          <w:bCs/>
          <w:iCs/>
          <w:kern w:val="36"/>
          <w:sz w:val="19"/>
          <w:szCs w:val="19"/>
        </w:rPr>
        <w:t>, 25.</w:t>
      </w:r>
    </w:p>
    <w:p w14:paraId="47A8C378" w14:textId="77777777" w:rsidR="008A23A9" w:rsidRPr="00275084" w:rsidRDefault="008A23A9" w:rsidP="00E9207F">
      <w:pPr>
        <w:spacing w:after="120"/>
        <w:rPr>
          <w:bCs/>
          <w:kern w:val="36"/>
          <w:sz w:val="19"/>
          <w:szCs w:val="19"/>
        </w:rPr>
      </w:pPr>
      <w:r w:rsidRPr="00275084">
        <w:rPr>
          <w:bCs/>
          <w:kern w:val="36"/>
          <w:sz w:val="19"/>
          <w:szCs w:val="19"/>
        </w:rPr>
        <w:t xml:space="preserve">Excerpt from </w:t>
      </w:r>
      <w:r w:rsidRPr="00275084">
        <w:rPr>
          <w:bCs/>
          <w:i/>
          <w:kern w:val="36"/>
          <w:sz w:val="19"/>
          <w:szCs w:val="19"/>
        </w:rPr>
        <w:t>Roman Missal, Third Edition</w:t>
      </w:r>
      <w:r w:rsidRPr="00275084">
        <w:rPr>
          <w:bCs/>
          <w:kern w:val="36"/>
          <w:sz w:val="19"/>
          <w:szCs w:val="19"/>
        </w:rPr>
        <w:t>, © 2010 International Commission on English in the Liturgy Corporation. All rights reserved.</w:t>
      </w:r>
    </w:p>
    <w:p w14:paraId="305FBFB1" w14:textId="77777777" w:rsidR="008A23A9" w:rsidRDefault="008A23A9" w:rsidP="5EAEE223">
      <w:pPr>
        <w:spacing w:line="276" w:lineRule="auto"/>
        <w:rPr>
          <w:b/>
          <w:bCs/>
          <w:kern w:val="36"/>
          <w:sz w:val="30"/>
          <w:szCs w:val="30"/>
        </w:rPr>
      </w:pPr>
      <w:r>
        <w:rPr>
          <w:b/>
          <w:bCs/>
          <w:kern w:val="36"/>
          <w:sz w:val="30"/>
          <w:szCs w:val="30"/>
        </w:rPr>
        <w:t>Racism and Life Issues</w:t>
      </w:r>
    </w:p>
    <w:p w14:paraId="6449AEC2" w14:textId="1942D006" w:rsidR="008A23A9" w:rsidRPr="00656348" w:rsidRDefault="008A23A9" w:rsidP="5EAEE223">
      <w:pPr>
        <w:spacing w:after="120"/>
        <w:rPr>
          <w:i/>
          <w:iCs/>
          <w:sz w:val="22"/>
          <w:szCs w:val="22"/>
        </w:rPr>
      </w:pPr>
      <w:bookmarkStart w:id="3" w:name="_Hlk17208325"/>
      <w:r w:rsidRPr="00656348">
        <w:rPr>
          <w:sz w:val="22"/>
          <w:szCs w:val="22"/>
        </w:rPr>
        <w:t xml:space="preserve">In their November 2018 Pastoral Letter Against Racism, </w:t>
      </w:r>
      <w:bookmarkStart w:id="4" w:name="_Hlk17187309"/>
      <w:r w:rsidRPr="00656348">
        <w:fldChar w:fldCharType="begin"/>
      </w:r>
      <w:r w:rsidRPr="00656348">
        <w:rPr>
          <w:sz w:val="22"/>
          <w:szCs w:val="22"/>
        </w:rPr>
        <w:instrText>HYPERLINK "http://www.usccb.org/issues-and-action/human-life-and-dignity/racism/upload/open-wide-our-hearts.pdf"</w:instrText>
      </w:r>
      <w:r w:rsidRPr="00656348">
        <w:fldChar w:fldCharType="separate"/>
      </w:r>
      <w:r w:rsidRPr="00656348">
        <w:rPr>
          <w:rStyle w:val="Hyperlink"/>
          <w:i/>
          <w:iCs/>
          <w:sz w:val="22"/>
          <w:szCs w:val="22"/>
        </w:rPr>
        <w:t>Open Wide Our Hearts: The Enduring Call to Love</w:t>
      </w:r>
      <w:r w:rsidRPr="00656348">
        <w:rPr>
          <w:rStyle w:val="Hyperlink"/>
          <w:i/>
          <w:iCs/>
          <w:sz w:val="22"/>
          <w:szCs w:val="22"/>
        </w:rPr>
        <w:fldChar w:fldCharType="end"/>
      </w:r>
      <w:bookmarkEnd w:id="4"/>
      <w:r w:rsidRPr="00656348">
        <w:rPr>
          <w:sz w:val="22"/>
          <w:szCs w:val="22"/>
        </w:rPr>
        <w:t>,</w:t>
      </w:r>
      <w:r w:rsidRPr="00656348">
        <w:rPr>
          <w:i/>
          <w:iCs/>
          <w:sz w:val="22"/>
          <w:szCs w:val="22"/>
        </w:rPr>
        <w:t xml:space="preserve"> </w:t>
      </w:r>
      <w:r w:rsidRPr="00656348">
        <w:rPr>
          <w:sz w:val="22"/>
          <w:szCs w:val="22"/>
        </w:rPr>
        <w:t>the U.S. Catholic bishops</w:t>
      </w:r>
      <w:bookmarkEnd w:id="3"/>
      <w:r w:rsidRPr="00656348">
        <w:rPr>
          <w:sz w:val="22"/>
          <w:szCs w:val="22"/>
        </w:rPr>
        <w:t xml:space="preserve"> wrote, “racism occurs because a person ignores the fundamental truth that … all [humans are] equally made in the image of God.”</w:t>
      </w:r>
      <w:r w:rsidRPr="00656348">
        <w:rPr>
          <w:sz w:val="22"/>
          <w:szCs w:val="22"/>
          <w:vertAlign w:val="superscript"/>
        </w:rPr>
        <w:t>1</w:t>
      </w:r>
      <w:r w:rsidRPr="00656348">
        <w:rPr>
          <w:sz w:val="22"/>
          <w:szCs w:val="22"/>
        </w:rPr>
        <w:t xml:space="preserve"> Racism fails to acknowledge the dignity with which God creates each person, and it contributes to a culture of death. The Church in the United States has spoken out consistently against abortion, assisted suicide, euthanasia, the death penalty, and other threats to human life; it is not a secret that these attacks have severely affected people of color. These brothers and sisters are targeted for </w:t>
      </w:r>
      <w:r w:rsidRPr="00656348">
        <w:rPr>
          <w:b/>
          <w:bCs/>
          <w:sz w:val="22"/>
          <w:szCs w:val="22"/>
        </w:rPr>
        <w:t>abortion,</w:t>
      </w:r>
      <w:r w:rsidRPr="00656348">
        <w:rPr>
          <w:sz w:val="22"/>
          <w:szCs w:val="22"/>
        </w:rPr>
        <w:t xml:space="preserve"> disproportionally affected by </w:t>
      </w:r>
      <w:r w:rsidRPr="00656348">
        <w:rPr>
          <w:b/>
          <w:bCs/>
          <w:sz w:val="22"/>
          <w:szCs w:val="22"/>
        </w:rPr>
        <w:t>poverty</w:t>
      </w:r>
      <w:r w:rsidRPr="00656348">
        <w:rPr>
          <w:sz w:val="22"/>
          <w:szCs w:val="22"/>
        </w:rPr>
        <w:t xml:space="preserve">, have the greatest numbers on </w:t>
      </w:r>
      <w:r w:rsidRPr="00656348">
        <w:rPr>
          <w:b/>
          <w:bCs/>
          <w:sz w:val="22"/>
          <w:szCs w:val="22"/>
        </w:rPr>
        <w:t>death row</w:t>
      </w:r>
      <w:r w:rsidRPr="00656348">
        <w:rPr>
          <w:sz w:val="22"/>
          <w:szCs w:val="22"/>
        </w:rPr>
        <w:t xml:space="preserve">, and are most likely to feel pressure to end their lives through </w:t>
      </w:r>
      <w:r w:rsidRPr="00656348">
        <w:rPr>
          <w:b/>
          <w:bCs/>
          <w:sz w:val="22"/>
          <w:szCs w:val="22"/>
        </w:rPr>
        <w:t>assisted suicide</w:t>
      </w:r>
      <w:r w:rsidRPr="00656348">
        <w:rPr>
          <w:sz w:val="22"/>
          <w:szCs w:val="22"/>
        </w:rPr>
        <w:t xml:space="preserve"> when facing serious illness.</w:t>
      </w:r>
      <w:r w:rsidRPr="00656348">
        <w:rPr>
          <w:sz w:val="22"/>
          <w:szCs w:val="22"/>
          <w:vertAlign w:val="superscript"/>
        </w:rPr>
        <w:t>2</w:t>
      </w:r>
    </w:p>
    <w:p w14:paraId="79C230EC" w14:textId="77777777" w:rsidR="008A23A9" w:rsidRPr="00656348" w:rsidRDefault="008A23A9" w:rsidP="5EAEE223">
      <w:pPr>
        <w:rPr>
          <w:sz w:val="22"/>
          <w:szCs w:val="22"/>
        </w:rPr>
      </w:pPr>
      <w:r w:rsidRPr="00656348">
        <w:rPr>
          <w:sz w:val="22"/>
          <w:szCs w:val="22"/>
        </w:rPr>
        <w:t xml:space="preserve">The feast of St. Peter </w:t>
      </w:r>
      <w:proofErr w:type="spellStart"/>
      <w:r w:rsidRPr="00656348">
        <w:rPr>
          <w:sz w:val="22"/>
          <w:szCs w:val="22"/>
        </w:rPr>
        <w:t>Claver</w:t>
      </w:r>
      <w:proofErr w:type="spellEnd"/>
      <w:r w:rsidRPr="00656348">
        <w:rPr>
          <w:sz w:val="22"/>
          <w:szCs w:val="22"/>
        </w:rPr>
        <w:t xml:space="preserve"> is an opportunity to highlight the connection between racism and various attacks against human life. As St. John Paul II reminded us, “</w:t>
      </w:r>
      <w:r w:rsidRPr="00656348">
        <w:rPr>
          <w:i/>
          <w:iCs/>
          <w:sz w:val="22"/>
          <w:szCs w:val="22"/>
        </w:rPr>
        <w:t>Where life is involved, the service of charity must be profoundly consistent.</w:t>
      </w:r>
      <w:r w:rsidRPr="00656348">
        <w:rPr>
          <w:sz w:val="22"/>
          <w:szCs w:val="22"/>
        </w:rPr>
        <w:t> It cannot tolerate bias and discrimination, for human life is sacred and inviolable at every stage and in every situation; it is an indivisible good”</w:t>
      </w:r>
      <w:r w:rsidRPr="00656348">
        <w:rPr>
          <w:sz w:val="22"/>
          <w:szCs w:val="22"/>
          <w:vertAlign w:val="superscript"/>
        </w:rPr>
        <w:t>3</w:t>
      </w:r>
      <w:r w:rsidRPr="00656348">
        <w:rPr>
          <w:sz w:val="22"/>
          <w:szCs w:val="22"/>
        </w:rPr>
        <w:t xml:space="preserve"> (emphasis added.) Additional </w:t>
      </w:r>
      <w:hyperlink r:id="rId16">
        <w:r w:rsidRPr="00656348">
          <w:rPr>
            <w:rStyle w:val="Hyperlink"/>
            <w:sz w:val="22"/>
            <w:szCs w:val="22"/>
          </w:rPr>
          <w:t>parish resources for combatting racism</w:t>
        </w:r>
      </w:hyperlink>
      <w:r w:rsidRPr="00656348">
        <w:rPr>
          <w:sz w:val="22"/>
          <w:szCs w:val="22"/>
        </w:rPr>
        <w:t xml:space="preserve"> are available online.</w:t>
      </w:r>
    </w:p>
    <w:p w14:paraId="29DBD5E1" w14:textId="77777777" w:rsidR="008A23A9" w:rsidRPr="00275084" w:rsidRDefault="008A23A9" w:rsidP="008A23A9">
      <w:pPr>
        <w:spacing w:before="120" w:line="276" w:lineRule="auto"/>
        <w:rPr>
          <w:bCs/>
          <w:iCs/>
          <w:kern w:val="36"/>
          <w:sz w:val="19"/>
          <w:szCs w:val="19"/>
          <w:vertAlign w:val="superscript"/>
        </w:rPr>
      </w:pPr>
      <w:r w:rsidRPr="00275084">
        <w:rPr>
          <w:bCs/>
          <w:iCs/>
          <w:kern w:val="36"/>
          <w:sz w:val="19"/>
          <w:szCs w:val="19"/>
          <w:vertAlign w:val="superscript"/>
        </w:rPr>
        <w:t xml:space="preserve">1 </w:t>
      </w:r>
      <w:r w:rsidRPr="00275084">
        <w:rPr>
          <w:bCs/>
          <w:iCs/>
          <w:kern w:val="36"/>
          <w:sz w:val="19"/>
          <w:szCs w:val="19"/>
        </w:rPr>
        <w:t xml:space="preserve">USCCB, </w:t>
      </w:r>
      <w:r w:rsidRPr="00275084">
        <w:rPr>
          <w:bCs/>
          <w:i/>
          <w:iCs/>
          <w:kern w:val="36"/>
          <w:sz w:val="19"/>
          <w:szCs w:val="19"/>
        </w:rPr>
        <w:t>Open Wide Our Hearts: The Enduring Call to Love</w:t>
      </w:r>
      <w:r w:rsidRPr="00275084">
        <w:rPr>
          <w:bCs/>
          <w:iCs/>
          <w:kern w:val="36"/>
          <w:sz w:val="19"/>
          <w:szCs w:val="19"/>
        </w:rPr>
        <w:t>, 4.</w:t>
      </w:r>
    </w:p>
    <w:p w14:paraId="71A8F439" w14:textId="77777777" w:rsidR="008A23A9" w:rsidRPr="00275084" w:rsidRDefault="008A23A9" w:rsidP="008A23A9">
      <w:pPr>
        <w:spacing w:line="276" w:lineRule="auto"/>
        <w:rPr>
          <w:bCs/>
          <w:iCs/>
          <w:kern w:val="36"/>
          <w:sz w:val="19"/>
          <w:szCs w:val="19"/>
        </w:rPr>
      </w:pPr>
      <w:r w:rsidRPr="00275084">
        <w:rPr>
          <w:bCs/>
          <w:iCs/>
          <w:kern w:val="36"/>
          <w:sz w:val="19"/>
          <w:szCs w:val="19"/>
          <w:vertAlign w:val="superscript"/>
        </w:rPr>
        <w:t xml:space="preserve">2 </w:t>
      </w:r>
      <w:r w:rsidRPr="00275084">
        <w:rPr>
          <w:bCs/>
          <w:i/>
          <w:iCs/>
          <w:kern w:val="36"/>
          <w:sz w:val="19"/>
          <w:szCs w:val="19"/>
        </w:rPr>
        <w:t>Ibid</w:t>
      </w:r>
      <w:r w:rsidRPr="00275084">
        <w:rPr>
          <w:bCs/>
          <w:iCs/>
          <w:kern w:val="36"/>
          <w:sz w:val="19"/>
          <w:szCs w:val="19"/>
        </w:rPr>
        <w:t xml:space="preserve">, 30. </w:t>
      </w:r>
    </w:p>
    <w:p w14:paraId="79AE2697" w14:textId="77777777" w:rsidR="008A23A9" w:rsidRPr="00275084" w:rsidRDefault="008A23A9" w:rsidP="008A23A9">
      <w:pPr>
        <w:spacing w:line="276" w:lineRule="auto"/>
        <w:rPr>
          <w:bCs/>
          <w:iCs/>
          <w:kern w:val="36"/>
          <w:sz w:val="19"/>
          <w:szCs w:val="19"/>
        </w:rPr>
      </w:pPr>
      <w:r w:rsidRPr="00275084">
        <w:rPr>
          <w:bCs/>
          <w:iCs/>
          <w:kern w:val="36"/>
          <w:sz w:val="19"/>
          <w:szCs w:val="19"/>
          <w:vertAlign w:val="superscript"/>
        </w:rPr>
        <w:t>3</w:t>
      </w:r>
      <w:r w:rsidRPr="00275084">
        <w:rPr>
          <w:bCs/>
          <w:iCs/>
          <w:kern w:val="36"/>
          <w:sz w:val="19"/>
          <w:szCs w:val="19"/>
        </w:rPr>
        <w:t xml:space="preserve"> </w:t>
      </w:r>
      <w:r>
        <w:rPr>
          <w:bCs/>
          <w:sz w:val="20"/>
          <w:szCs w:val="20"/>
        </w:rPr>
        <w:t>Pope Saint John Paul II,</w:t>
      </w:r>
      <w:r w:rsidRPr="005C6A8E">
        <w:rPr>
          <w:bCs/>
          <w:sz w:val="20"/>
          <w:szCs w:val="20"/>
        </w:rPr>
        <w:t xml:space="preserve"> </w:t>
      </w:r>
      <w:r w:rsidRPr="005C6A8E">
        <w:rPr>
          <w:bCs/>
          <w:i/>
          <w:iCs/>
          <w:sz w:val="20"/>
          <w:szCs w:val="20"/>
        </w:rPr>
        <w:t>Evangelium vitae</w:t>
      </w:r>
      <w:r>
        <w:rPr>
          <w:bCs/>
          <w:sz w:val="19"/>
          <w:szCs w:val="19"/>
        </w:rPr>
        <w:t xml:space="preserve"> (Vatican City: </w:t>
      </w:r>
      <w:proofErr w:type="spellStart"/>
      <w:r>
        <w:rPr>
          <w:bCs/>
          <w:sz w:val="19"/>
          <w:szCs w:val="19"/>
        </w:rPr>
        <w:t>Libreria</w:t>
      </w:r>
      <w:proofErr w:type="spellEnd"/>
      <w:r>
        <w:rPr>
          <w:bCs/>
          <w:sz w:val="19"/>
          <w:szCs w:val="19"/>
        </w:rPr>
        <w:t xml:space="preserve"> </w:t>
      </w:r>
      <w:proofErr w:type="spellStart"/>
      <w:r>
        <w:rPr>
          <w:bCs/>
          <w:sz w:val="19"/>
          <w:szCs w:val="19"/>
        </w:rPr>
        <w:t>Editrice</w:t>
      </w:r>
      <w:proofErr w:type="spellEnd"/>
      <w:r>
        <w:rPr>
          <w:bCs/>
          <w:sz w:val="19"/>
          <w:szCs w:val="19"/>
        </w:rPr>
        <w:t xml:space="preserve"> Vaticana, 1995),</w:t>
      </w:r>
      <w:r w:rsidRPr="00275084">
        <w:rPr>
          <w:bCs/>
          <w:sz w:val="19"/>
          <w:szCs w:val="19"/>
        </w:rPr>
        <w:t xml:space="preserve"> no. 87.</w:t>
      </w:r>
    </w:p>
    <w:p w14:paraId="2D699BD6" w14:textId="62C9EB59" w:rsidR="00441680" w:rsidRPr="00441680" w:rsidRDefault="008A23A9" w:rsidP="00441680">
      <w:pPr>
        <w:spacing w:before="60" w:line="276" w:lineRule="auto"/>
        <w:rPr>
          <w:bCs/>
          <w:iCs/>
          <w:kern w:val="36"/>
          <w:sz w:val="19"/>
          <w:szCs w:val="19"/>
        </w:rPr>
      </w:pPr>
      <w:r w:rsidRPr="00275084">
        <w:rPr>
          <w:bCs/>
          <w:iCs/>
          <w:kern w:val="36"/>
          <w:sz w:val="19"/>
          <w:szCs w:val="19"/>
        </w:rPr>
        <w:t xml:space="preserve">Excerpt from </w:t>
      </w:r>
      <w:r w:rsidRPr="00275084">
        <w:rPr>
          <w:bCs/>
          <w:i/>
          <w:iCs/>
          <w:kern w:val="36"/>
          <w:sz w:val="19"/>
          <w:szCs w:val="19"/>
        </w:rPr>
        <w:t>Evangelium vitae</w:t>
      </w:r>
      <w:r w:rsidRPr="00275084">
        <w:rPr>
          <w:bCs/>
          <w:iCs/>
          <w:kern w:val="36"/>
          <w:sz w:val="19"/>
          <w:szCs w:val="19"/>
        </w:rPr>
        <w:t xml:space="preserve">, </w:t>
      </w:r>
      <w:r w:rsidRPr="00275084">
        <w:rPr>
          <w:bCs/>
          <w:kern w:val="36"/>
          <w:sz w:val="19"/>
          <w:szCs w:val="19"/>
        </w:rPr>
        <w:t xml:space="preserve">© 1995, </w:t>
      </w:r>
      <w:proofErr w:type="spellStart"/>
      <w:r w:rsidRPr="00275084">
        <w:rPr>
          <w:bCs/>
          <w:kern w:val="36"/>
          <w:sz w:val="19"/>
          <w:szCs w:val="19"/>
        </w:rPr>
        <w:t>Libreria</w:t>
      </w:r>
      <w:proofErr w:type="spellEnd"/>
      <w:r w:rsidRPr="00275084">
        <w:rPr>
          <w:bCs/>
          <w:kern w:val="36"/>
          <w:sz w:val="19"/>
          <w:szCs w:val="19"/>
        </w:rPr>
        <w:t xml:space="preserve"> </w:t>
      </w:r>
      <w:proofErr w:type="spellStart"/>
      <w:r w:rsidRPr="00275084">
        <w:rPr>
          <w:bCs/>
          <w:kern w:val="36"/>
          <w:sz w:val="19"/>
          <w:szCs w:val="19"/>
        </w:rPr>
        <w:t>Editrice</w:t>
      </w:r>
      <w:proofErr w:type="spellEnd"/>
      <w:r w:rsidRPr="00275084">
        <w:rPr>
          <w:bCs/>
          <w:kern w:val="36"/>
          <w:sz w:val="19"/>
          <w:szCs w:val="19"/>
        </w:rPr>
        <w:t xml:space="preserve"> Vaticana. Used with permission. All rights reserved.</w:t>
      </w:r>
    </w:p>
    <w:p w14:paraId="15780D63" w14:textId="77777777" w:rsidR="00744772" w:rsidRDefault="00744772" w:rsidP="5EAEE223">
      <w:pPr>
        <w:spacing w:line="276" w:lineRule="auto"/>
        <w:rPr>
          <w:rFonts w:eastAsia="Calibri"/>
          <w:b/>
          <w:bCs/>
          <w:smallCaps/>
          <w:sz w:val="28"/>
          <w:szCs w:val="28"/>
        </w:rPr>
      </w:pPr>
    </w:p>
    <w:p w14:paraId="3B806D04" w14:textId="77777777" w:rsidR="00744772" w:rsidRDefault="00744772" w:rsidP="5EAEE223">
      <w:pPr>
        <w:spacing w:line="276" w:lineRule="auto"/>
        <w:rPr>
          <w:rFonts w:eastAsia="Calibri"/>
          <w:b/>
          <w:bCs/>
          <w:smallCaps/>
          <w:sz w:val="28"/>
          <w:szCs w:val="28"/>
        </w:rPr>
      </w:pPr>
    </w:p>
    <w:p w14:paraId="67733F73" w14:textId="4225BAB3" w:rsidR="00744772" w:rsidRDefault="0070062A" w:rsidP="00744772">
      <w:pPr>
        <w:spacing w:line="276" w:lineRule="auto"/>
        <w:rPr>
          <w:rFonts w:eastAsia="Calibri"/>
          <w:b/>
          <w:bCs/>
          <w:smallCaps/>
          <w:sz w:val="28"/>
          <w:szCs w:val="28"/>
        </w:rPr>
      </w:pPr>
      <w:r w:rsidRPr="00441680">
        <w:rPr>
          <w:rFonts w:eastAsia="Calibri"/>
          <w:b/>
          <w:bCs/>
          <w:smallCaps/>
          <w:sz w:val="28"/>
          <w:szCs w:val="28"/>
        </w:rPr>
        <w:lastRenderedPageBreak/>
        <w:t>W</w:t>
      </w:r>
      <w:r w:rsidR="005D7266" w:rsidRPr="00441680">
        <w:rPr>
          <w:rFonts w:eastAsia="Calibri"/>
          <w:b/>
          <w:bCs/>
          <w:smallCaps/>
          <w:sz w:val="28"/>
          <w:szCs w:val="28"/>
        </w:rPr>
        <w:t xml:space="preserve">ord of Life – </w:t>
      </w:r>
      <w:r w:rsidR="005D7266" w:rsidRPr="00441680">
        <w:rPr>
          <w:b/>
          <w:bCs/>
          <w:sz w:val="28"/>
          <w:szCs w:val="28"/>
        </w:rPr>
        <w:t xml:space="preserve">September </w:t>
      </w:r>
      <w:r w:rsidR="005D7266" w:rsidRPr="00441680">
        <w:rPr>
          <w:b/>
          <w:bCs/>
          <w:smallCaps/>
          <w:sz w:val="28"/>
          <w:szCs w:val="28"/>
        </w:rPr>
        <w:t>20</w:t>
      </w:r>
      <w:r w:rsidR="00720C25" w:rsidRPr="00441680">
        <w:rPr>
          <w:b/>
          <w:bCs/>
          <w:smallCaps/>
          <w:sz w:val="28"/>
          <w:szCs w:val="28"/>
        </w:rPr>
        <w:t>2</w:t>
      </w:r>
      <w:r w:rsidR="005D1228">
        <w:rPr>
          <w:b/>
          <w:bCs/>
          <w:smallCaps/>
          <w:sz w:val="28"/>
          <w:szCs w:val="28"/>
        </w:rPr>
        <w:t>5</w:t>
      </w:r>
      <w:r w:rsidR="005D7266" w:rsidRPr="00441680">
        <w:rPr>
          <w:rFonts w:eastAsia="Calibri"/>
          <w:b/>
          <w:bCs/>
          <w:smallCaps/>
          <w:sz w:val="28"/>
          <w:szCs w:val="28"/>
        </w:rPr>
        <w:t xml:space="preserve"> </w:t>
      </w:r>
    </w:p>
    <w:p w14:paraId="0663C181" w14:textId="6F388C82" w:rsidR="00441680" w:rsidRPr="00744772" w:rsidRDefault="00971CC2" w:rsidP="00744772">
      <w:pPr>
        <w:spacing w:line="276" w:lineRule="auto"/>
        <w:rPr>
          <w:rFonts w:eastAsia="Calibri"/>
          <w:b/>
          <w:bCs/>
          <w:smallCaps/>
          <w:sz w:val="28"/>
          <w:szCs w:val="28"/>
        </w:rPr>
      </w:pPr>
      <w:r w:rsidRPr="00441680">
        <w:rPr>
          <w:b/>
          <w:bCs/>
          <w:sz w:val="36"/>
          <w:szCs w:val="36"/>
        </w:rPr>
        <w:t>Intercessions for Life</w:t>
      </w:r>
      <w:bookmarkEnd w:id="1"/>
      <w:bookmarkEnd w:id="2"/>
    </w:p>
    <w:tbl>
      <w:tblPr>
        <w:tblStyle w:val="TableGrid"/>
        <w:tblW w:w="10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35"/>
        <w:gridCol w:w="4410"/>
      </w:tblGrid>
      <w:tr w:rsidR="00B26313" w:rsidRPr="00441680" w14:paraId="1E5E88B3" w14:textId="77777777" w:rsidTr="62B42475">
        <w:tc>
          <w:tcPr>
            <w:tcW w:w="5935" w:type="dxa"/>
          </w:tcPr>
          <w:p w14:paraId="38A4F49D" w14:textId="46D97B10" w:rsidR="00B26313" w:rsidRPr="00441680" w:rsidRDefault="00B26313" w:rsidP="00B26313">
            <w:pPr>
              <w:tabs>
                <w:tab w:val="left" w:pos="5400"/>
                <w:tab w:val="left" w:pos="5760"/>
              </w:tabs>
              <w:spacing w:line="276" w:lineRule="auto"/>
              <w:ind w:right="-630"/>
              <w:rPr>
                <w:b/>
                <w:bCs/>
                <w:spacing w:val="-4"/>
              </w:rPr>
            </w:pPr>
            <w:r w:rsidRPr="00441680">
              <w:rPr>
                <w:b/>
                <w:bCs/>
              </w:rPr>
              <w:t xml:space="preserve">September </w:t>
            </w:r>
            <w:r>
              <w:rPr>
                <w:b/>
                <w:bCs/>
              </w:rPr>
              <w:t>7</w:t>
            </w:r>
            <w:r w:rsidRPr="005D1228">
              <w:rPr>
                <w:b/>
                <w:bCs/>
                <w:vertAlign w:val="superscript"/>
              </w:rPr>
              <w:t>th</w:t>
            </w:r>
            <w:r>
              <w:rPr>
                <w:b/>
                <w:bCs/>
              </w:rPr>
              <w:t xml:space="preserve"> </w:t>
            </w:r>
            <w:r w:rsidRPr="00441680">
              <w:rPr>
                <w:b/>
                <w:bCs/>
              </w:rPr>
              <w:t xml:space="preserve"> </w:t>
            </w:r>
          </w:p>
          <w:p w14:paraId="6B40546F" w14:textId="05D65502" w:rsidR="00B26313" w:rsidRPr="00441680" w:rsidRDefault="00B26313" w:rsidP="00B26313">
            <w:pPr>
              <w:tabs>
                <w:tab w:val="left" w:pos="5760"/>
              </w:tabs>
            </w:pPr>
            <w:r w:rsidRPr="00441680">
              <w:t xml:space="preserve">For those who struggle to find meaning in their lives: </w:t>
            </w:r>
          </w:p>
          <w:p w14:paraId="5673F890" w14:textId="7394C490" w:rsidR="00B26313" w:rsidRPr="00441680" w:rsidRDefault="00B26313" w:rsidP="00B26313">
            <w:pPr>
              <w:tabs>
                <w:tab w:val="left" w:pos="5760"/>
              </w:tabs>
            </w:pPr>
            <w:r w:rsidRPr="00441680">
              <w:t xml:space="preserve">May they find reassurance in Christ </w:t>
            </w:r>
          </w:p>
          <w:p w14:paraId="15CCBF82" w14:textId="4D5969CD" w:rsidR="00B26313" w:rsidRPr="00441680" w:rsidRDefault="00B26313" w:rsidP="00B26313">
            <w:pPr>
              <w:tabs>
                <w:tab w:val="left" w:pos="5760"/>
              </w:tabs>
            </w:pPr>
            <w:r w:rsidRPr="00441680">
              <w:t xml:space="preserve">through the loving support of friends and </w:t>
            </w:r>
            <w:proofErr w:type="gramStart"/>
            <w:r w:rsidRPr="00441680">
              <w:t>family;</w:t>
            </w:r>
            <w:proofErr w:type="gramEnd"/>
          </w:p>
          <w:p w14:paraId="42BF4B39" w14:textId="0E43747C" w:rsidR="00B26313" w:rsidRPr="00441680" w:rsidRDefault="00F10837" w:rsidP="00B26313">
            <w:pPr>
              <w:tabs>
                <w:tab w:val="left" w:pos="5400"/>
                <w:tab w:val="left" w:pos="5760"/>
              </w:tabs>
              <w:ind w:right="-630"/>
            </w:pPr>
            <w:r>
              <w:rPr>
                <w:i/>
                <w:iCs/>
              </w:rPr>
              <w:t>let us</w:t>
            </w:r>
            <w:r w:rsidR="00B26313" w:rsidRPr="00441680">
              <w:rPr>
                <w:i/>
                <w:iCs/>
              </w:rPr>
              <w:t xml:space="preserve"> pray to the Lord:</w:t>
            </w:r>
          </w:p>
          <w:p w14:paraId="2D85AD66" w14:textId="51F9328D" w:rsidR="00B26313" w:rsidRPr="00441680" w:rsidRDefault="00B26313" w:rsidP="00B26313">
            <w:pPr>
              <w:tabs>
                <w:tab w:val="left" w:pos="5400"/>
                <w:tab w:val="left" w:pos="5760"/>
              </w:tabs>
              <w:spacing w:line="276" w:lineRule="auto"/>
              <w:ind w:right="-630"/>
            </w:pPr>
          </w:p>
        </w:tc>
        <w:tc>
          <w:tcPr>
            <w:tcW w:w="4410" w:type="dxa"/>
          </w:tcPr>
          <w:p w14:paraId="38FF337B" w14:textId="77777777" w:rsidR="00B26313" w:rsidRPr="00441680" w:rsidRDefault="00B26313" w:rsidP="00B26313">
            <w:pPr>
              <w:tabs>
                <w:tab w:val="left" w:pos="5400"/>
                <w:tab w:val="left" w:pos="5760"/>
              </w:tabs>
              <w:spacing w:line="276" w:lineRule="auto"/>
              <w:ind w:right="150"/>
              <w:rPr>
                <w:b/>
                <w:bCs/>
              </w:rPr>
            </w:pPr>
            <w:r w:rsidRPr="00441680">
              <w:rPr>
                <w:b/>
                <w:bCs/>
              </w:rPr>
              <w:t xml:space="preserve">Twenty-third Sunday </w:t>
            </w:r>
            <w:r w:rsidRPr="00441680">
              <w:br/>
            </w:r>
            <w:r w:rsidRPr="00441680">
              <w:rPr>
                <w:b/>
                <w:bCs/>
              </w:rPr>
              <w:t>in Ordinary Time</w:t>
            </w:r>
          </w:p>
          <w:p w14:paraId="7C59DC1F" w14:textId="4CDC1486" w:rsidR="00B26313" w:rsidRPr="00441680" w:rsidRDefault="00B26313" w:rsidP="00B26313">
            <w:pPr>
              <w:spacing w:line="276" w:lineRule="auto"/>
            </w:pPr>
          </w:p>
        </w:tc>
      </w:tr>
      <w:tr w:rsidR="00B26313" w:rsidRPr="00441680" w14:paraId="49A1FF6A" w14:textId="77777777" w:rsidTr="62B42475">
        <w:tc>
          <w:tcPr>
            <w:tcW w:w="5935" w:type="dxa"/>
          </w:tcPr>
          <w:p w14:paraId="165EA967" w14:textId="77777777" w:rsidR="00B26313" w:rsidRDefault="00B26313" w:rsidP="00B26313">
            <w:pPr>
              <w:tabs>
                <w:tab w:val="left" w:pos="5760"/>
              </w:tabs>
              <w:spacing w:line="276" w:lineRule="auto"/>
              <w:rPr>
                <w:b/>
                <w:bCs/>
              </w:rPr>
            </w:pPr>
            <w:bookmarkStart w:id="5" w:name="_Hlk531360543"/>
          </w:p>
          <w:p w14:paraId="31E6D905" w14:textId="1AFED039" w:rsidR="00B26313" w:rsidRPr="00441680" w:rsidRDefault="00B26313" w:rsidP="00B26313">
            <w:pPr>
              <w:tabs>
                <w:tab w:val="left" w:pos="5760"/>
              </w:tabs>
              <w:spacing w:line="276" w:lineRule="auto"/>
              <w:rPr>
                <w:b/>
                <w:bCs/>
              </w:rPr>
            </w:pPr>
            <w:r w:rsidRPr="00441680">
              <w:rPr>
                <w:b/>
                <w:bCs/>
              </w:rPr>
              <w:t xml:space="preserve">September </w:t>
            </w:r>
            <w:r>
              <w:rPr>
                <w:b/>
                <w:bCs/>
              </w:rPr>
              <w:t>14</w:t>
            </w:r>
            <w:r w:rsidRPr="00441680">
              <w:rPr>
                <w:b/>
                <w:bCs/>
                <w:vertAlign w:val="superscript"/>
              </w:rPr>
              <w:t>th</w:t>
            </w:r>
            <w:r w:rsidRPr="00441680">
              <w:rPr>
                <w:b/>
                <w:bCs/>
              </w:rPr>
              <w:t xml:space="preserve"> </w:t>
            </w:r>
          </w:p>
          <w:p w14:paraId="2FF5B518" w14:textId="4FF5C8F7" w:rsidR="00B26313" w:rsidRPr="00441680" w:rsidRDefault="00B26313" w:rsidP="00B26313">
            <w:pPr>
              <w:tabs>
                <w:tab w:val="left" w:pos="5400"/>
                <w:tab w:val="left" w:pos="5760"/>
              </w:tabs>
              <w:ind w:right="-630"/>
            </w:pPr>
            <w:r w:rsidRPr="00441680">
              <w:t xml:space="preserve">For all people: </w:t>
            </w:r>
            <w:r w:rsidRPr="00441680">
              <w:br/>
              <w:t xml:space="preserve">That we always recognize </w:t>
            </w:r>
            <w:r w:rsidRPr="00441680">
              <w:br/>
              <w:t>each member of this human family</w:t>
            </w:r>
            <w:r w:rsidRPr="00441680">
              <w:br/>
              <w:t>as being</w:t>
            </w:r>
            <w:r>
              <w:t xml:space="preserve"> loved by God and</w:t>
            </w:r>
            <w:r w:rsidRPr="00441680">
              <w:t xml:space="preserve"> made in </w:t>
            </w:r>
            <w:r>
              <w:t>his</w:t>
            </w:r>
            <w:r w:rsidRPr="00441680">
              <w:t xml:space="preserve"> </w:t>
            </w:r>
            <w:proofErr w:type="gramStart"/>
            <w:r w:rsidRPr="00441680">
              <w:t>image;</w:t>
            </w:r>
            <w:proofErr w:type="gramEnd"/>
          </w:p>
          <w:p w14:paraId="63B84469" w14:textId="1AC75434" w:rsidR="00B26313" w:rsidRPr="00441680" w:rsidRDefault="00F10837" w:rsidP="00B26313">
            <w:pPr>
              <w:tabs>
                <w:tab w:val="left" w:pos="5400"/>
                <w:tab w:val="left" w:pos="5760"/>
              </w:tabs>
              <w:ind w:right="-630"/>
            </w:pPr>
            <w:r>
              <w:rPr>
                <w:i/>
                <w:iCs/>
              </w:rPr>
              <w:t>let us</w:t>
            </w:r>
            <w:r w:rsidR="00B26313" w:rsidRPr="00441680">
              <w:rPr>
                <w:i/>
                <w:iCs/>
              </w:rPr>
              <w:t xml:space="preserve"> pray to the Lord:</w:t>
            </w:r>
          </w:p>
          <w:p w14:paraId="4699EF88" w14:textId="59472223" w:rsidR="00B26313" w:rsidRPr="00441680" w:rsidRDefault="00B26313" w:rsidP="00B26313">
            <w:pPr>
              <w:tabs>
                <w:tab w:val="left" w:pos="5760"/>
              </w:tabs>
              <w:spacing w:line="276" w:lineRule="auto"/>
              <w:rPr>
                <w:b/>
                <w:bCs/>
                <w:i/>
                <w:iCs/>
              </w:rPr>
            </w:pPr>
          </w:p>
        </w:tc>
        <w:tc>
          <w:tcPr>
            <w:tcW w:w="4410" w:type="dxa"/>
          </w:tcPr>
          <w:p w14:paraId="3166C6D5" w14:textId="77777777" w:rsidR="00B26313" w:rsidRDefault="00B26313" w:rsidP="00B26313">
            <w:pPr>
              <w:tabs>
                <w:tab w:val="left" w:pos="5400"/>
                <w:tab w:val="left" w:pos="5760"/>
              </w:tabs>
              <w:spacing w:line="276" w:lineRule="auto"/>
              <w:ind w:right="150"/>
              <w:rPr>
                <w:b/>
                <w:bCs/>
              </w:rPr>
            </w:pPr>
          </w:p>
          <w:p w14:paraId="4EE6A85A" w14:textId="10D5C652" w:rsidR="00B26313" w:rsidRPr="00441680" w:rsidRDefault="00B26313" w:rsidP="00B26313">
            <w:pPr>
              <w:tabs>
                <w:tab w:val="left" w:pos="5400"/>
                <w:tab w:val="left" w:pos="5760"/>
              </w:tabs>
              <w:spacing w:line="276" w:lineRule="auto"/>
              <w:ind w:right="150"/>
              <w:rPr>
                <w:b/>
                <w:bCs/>
              </w:rPr>
            </w:pPr>
            <w:r>
              <w:rPr>
                <w:b/>
                <w:bCs/>
              </w:rPr>
              <w:t>Feast of the Exaltation of the Holy Cross</w:t>
            </w:r>
          </w:p>
          <w:p w14:paraId="1A870A47" w14:textId="43ECA7CA" w:rsidR="00B26313" w:rsidRPr="00441680" w:rsidRDefault="00B26313" w:rsidP="00B26313">
            <w:pPr>
              <w:spacing w:line="276" w:lineRule="auto"/>
            </w:pPr>
          </w:p>
        </w:tc>
      </w:tr>
      <w:bookmarkEnd w:id="5"/>
      <w:tr w:rsidR="00B26313" w:rsidRPr="00441680" w14:paraId="1AAB4EC3" w14:textId="77777777" w:rsidTr="62B42475">
        <w:tc>
          <w:tcPr>
            <w:tcW w:w="5935" w:type="dxa"/>
          </w:tcPr>
          <w:p w14:paraId="714ABD1A" w14:textId="77777777" w:rsidR="00B26313" w:rsidRDefault="00B26313" w:rsidP="00B26313">
            <w:pPr>
              <w:tabs>
                <w:tab w:val="left" w:pos="5400"/>
                <w:tab w:val="left" w:pos="5760"/>
              </w:tabs>
              <w:spacing w:line="276" w:lineRule="auto"/>
              <w:rPr>
                <w:b/>
                <w:bCs/>
              </w:rPr>
            </w:pPr>
          </w:p>
          <w:p w14:paraId="59576F81" w14:textId="691698CA" w:rsidR="00B26313" w:rsidRPr="00441680" w:rsidRDefault="00B26313" w:rsidP="00B26313">
            <w:pPr>
              <w:tabs>
                <w:tab w:val="left" w:pos="5400"/>
                <w:tab w:val="left" w:pos="5760"/>
              </w:tabs>
              <w:spacing w:line="276" w:lineRule="auto"/>
              <w:rPr>
                <w:b/>
                <w:bCs/>
              </w:rPr>
            </w:pPr>
            <w:r w:rsidRPr="00441680">
              <w:rPr>
                <w:b/>
                <w:bCs/>
              </w:rPr>
              <w:t xml:space="preserve">September </w:t>
            </w:r>
            <w:r>
              <w:rPr>
                <w:b/>
                <w:bCs/>
              </w:rPr>
              <w:t>21</w:t>
            </w:r>
            <w:r>
              <w:rPr>
                <w:b/>
                <w:bCs/>
                <w:vertAlign w:val="superscript"/>
              </w:rPr>
              <w:t xml:space="preserve">st </w:t>
            </w:r>
            <w:r w:rsidRPr="00441680">
              <w:rPr>
                <w:b/>
                <w:bCs/>
              </w:rPr>
              <w:t xml:space="preserve"> </w:t>
            </w:r>
          </w:p>
          <w:p w14:paraId="7DADC315" w14:textId="77777777" w:rsidR="00B26313" w:rsidRPr="00441680" w:rsidRDefault="00B26313" w:rsidP="00B26313">
            <w:pPr>
              <w:tabs>
                <w:tab w:val="left" w:pos="5400"/>
              </w:tabs>
            </w:pPr>
            <w:r w:rsidRPr="00441680">
              <w:t xml:space="preserve">For all whose hearts ache </w:t>
            </w:r>
          </w:p>
          <w:p w14:paraId="52CB310B" w14:textId="54560DA4" w:rsidR="00B26313" w:rsidRPr="00441680" w:rsidRDefault="00B26313" w:rsidP="00B26313">
            <w:pPr>
              <w:tabs>
                <w:tab w:val="left" w:pos="5400"/>
              </w:tabs>
            </w:pPr>
            <w:r w:rsidRPr="00441680">
              <w:t>from participating in abortion:</w:t>
            </w:r>
            <w:r w:rsidRPr="00441680">
              <w:br/>
              <w:t>may they be strengthened to seek</w:t>
            </w:r>
          </w:p>
          <w:p w14:paraId="4A5CEBAC" w14:textId="195759C5" w:rsidR="00B26313" w:rsidRPr="00441680" w:rsidRDefault="00B26313" w:rsidP="00B26313">
            <w:pPr>
              <w:tabs>
                <w:tab w:val="left" w:pos="5400"/>
              </w:tabs>
            </w:pPr>
            <w:r w:rsidRPr="00441680">
              <w:t>the Lord’s compassion, mercy, and healing</w:t>
            </w:r>
          </w:p>
          <w:p w14:paraId="25E368E0" w14:textId="03FDF025" w:rsidR="00B26313" w:rsidRPr="00441680" w:rsidRDefault="00B26313" w:rsidP="00B26313">
            <w:pPr>
              <w:tabs>
                <w:tab w:val="left" w:pos="5400"/>
              </w:tabs>
            </w:pPr>
            <w:r w:rsidRPr="00441680">
              <w:t xml:space="preserve">in the Sacrament of </w:t>
            </w:r>
            <w:proofErr w:type="gramStart"/>
            <w:r w:rsidRPr="00441680">
              <w:t>Reconciliation;</w:t>
            </w:r>
            <w:proofErr w:type="gramEnd"/>
          </w:p>
          <w:p w14:paraId="51E2087D" w14:textId="53E6AE7B" w:rsidR="00B26313" w:rsidRPr="00441680" w:rsidRDefault="00F10837" w:rsidP="00B26313">
            <w:pPr>
              <w:tabs>
                <w:tab w:val="left" w:pos="5400"/>
              </w:tabs>
              <w:rPr>
                <w:i/>
                <w:iCs/>
              </w:rPr>
            </w:pPr>
            <w:r>
              <w:rPr>
                <w:i/>
                <w:iCs/>
              </w:rPr>
              <w:t xml:space="preserve">let us </w:t>
            </w:r>
            <w:r w:rsidR="00B26313" w:rsidRPr="00441680">
              <w:rPr>
                <w:i/>
                <w:iCs/>
              </w:rPr>
              <w:t>pray to the Lord:</w:t>
            </w:r>
          </w:p>
          <w:p w14:paraId="1E05D437" w14:textId="3E39FE6A" w:rsidR="00B26313" w:rsidRPr="00441680" w:rsidRDefault="00B26313" w:rsidP="00B26313">
            <w:pPr>
              <w:tabs>
                <w:tab w:val="left" w:pos="5400"/>
              </w:tabs>
              <w:spacing w:line="276" w:lineRule="auto"/>
              <w:rPr>
                <w:i/>
                <w:iCs/>
              </w:rPr>
            </w:pPr>
          </w:p>
        </w:tc>
        <w:tc>
          <w:tcPr>
            <w:tcW w:w="4410" w:type="dxa"/>
          </w:tcPr>
          <w:p w14:paraId="01D56FC6" w14:textId="77777777" w:rsidR="00B26313" w:rsidRDefault="00B26313" w:rsidP="00B26313">
            <w:pPr>
              <w:tabs>
                <w:tab w:val="left" w:pos="5400"/>
                <w:tab w:val="left" w:pos="5760"/>
              </w:tabs>
              <w:spacing w:line="276" w:lineRule="auto"/>
              <w:ind w:right="150"/>
              <w:rPr>
                <w:b/>
                <w:bCs/>
              </w:rPr>
            </w:pPr>
          </w:p>
          <w:p w14:paraId="742DA1B2" w14:textId="77777777" w:rsidR="00B26313" w:rsidRPr="00441680" w:rsidRDefault="00B26313" w:rsidP="00B26313">
            <w:pPr>
              <w:tabs>
                <w:tab w:val="left" w:pos="5400"/>
                <w:tab w:val="left" w:pos="5760"/>
              </w:tabs>
              <w:spacing w:line="276" w:lineRule="auto"/>
              <w:ind w:right="150"/>
              <w:rPr>
                <w:b/>
                <w:bCs/>
              </w:rPr>
            </w:pPr>
            <w:r w:rsidRPr="00441680">
              <w:rPr>
                <w:b/>
                <w:bCs/>
              </w:rPr>
              <w:t xml:space="preserve">Twenty-fifth Sunday </w:t>
            </w:r>
            <w:r w:rsidRPr="00441680">
              <w:br/>
            </w:r>
            <w:r w:rsidRPr="00441680">
              <w:rPr>
                <w:b/>
                <w:bCs/>
              </w:rPr>
              <w:t>in Ordinary Time</w:t>
            </w:r>
          </w:p>
          <w:p w14:paraId="60AAFCA6" w14:textId="39882F63" w:rsidR="00B26313" w:rsidRPr="00441680" w:rsidRDefault="00B26313" w:rsidP="00B26313">
            <w:pPr>
              <w:spacing w:line="276" w:lineRule="auto"/>
            </w:pPr>
          </w:p>
        </w:tc>
      </w:tr>
      <w:tr w:rsidR="00B26313" w:rsidRPr="00441680" w14:paraId="06895473" w14:textId="77777777" w:rsidTr="00441680">
        <w:trPr>
          <w:trHeight w:val="2430"/>
        </w:trPr>
        <w:tc>
          <w:tcPr>
            <w:tcW w:w="5935" w:type="dxa"/>
          </w:tcPr>
          <w:p w14:paraId="6A50C264" w14:textId="77777777" w:rsidR="00B26313" w:rsidRDefault="00B26313" w:rsidP="00B26313">
            <w:pPr>
              <w:tabs>
                <w:tab w:val="left" w:pos="5400"/>
              </w:tabs>
              <w:spacing w:line="276" w:lineRule="auto"/>
              <w:ind w:right="-360"/>
              <w:rPr>
                <w:b/>
                <w:bCs/>
              </w:rPr>
            </w:pPr>
            <w:bookmarkStart w:id="6" w:name="_Hlk166146844"/>
          </w:p>
          <w:p w14:paraId="5E612DD7" w14:textId="54348424" w:rsidR="00B26313" w:rsidRPr="00441680" w:rsidRDefault="00B26313" w:rsidP="00B26313">
            <w:pPr>
              <w:tabs>
                <w:tab w:val="left" w:pos="5400"/>
              </w:tabs>
              <w:spacing w:line="276" w:lineRule="auto"/>
              <w:ind w:right="-360"/>
              <w:rPr>
                <w:b/>
                <w:bCs/>
              </w:rPr>
            </w:pPr>
            <w:r w:rsidRPr="00441680">
              <w:rPr>
                <w:b/>
                <w:bCs/>
              </w:rPr>
              <w:t>September 2</w:t>
            </w:r>
            <w:r>
              <w:rPr>
                <w:b/>
                <w:bCs/>
              </w:rPr>
              <w:t>8</w:t>
            </w:r>
            <w:r>
              <w:rPr>
                <w:b/>
                <w:bCs/>
                <w:vertAlign w:val="superscript"/>
              </w:rPr>
              <w:t xml:space="preserve">th </w:t>
            </w:r>
          </w:p>
          <w:p w14:paraId="7A0C2618" w14:textId="77777777" w:rsidR="00B26313" w:rsidRPr="00441680" w:rsidRDefault="00B26313" w:rsidP="00B26313">
            <w:pPr>
              <w:tabs>
                <w:tab w:val="left" w:pos="5760"/>
              </w:tabs>
            </w:pPr>
            <w:r w:rsidRPr="00441680">
              <w:t>For all who are forgotten or cast off,</w:t>
            </w:r>
          </w:p>
          <w:p w14:paraId="35337046" w14:textId="6410FFC5" w:rsidR="00B26313" w:rsidRPr="00441680" w:rsidRDefault="00B26313" w:rsidP="00B26313">
            <w:pPr>
              <w:tabs>
                <w:tab w:val="left" w:pos="5760"/>
              </w:tabs>
            </w:pPr>
            <w:r w:rsidRPr="00441680">
              <w:t>especially the unborn, the poor, the sick, and the aged:</w:t>
            </w:r>
          </w:p>
          <w:p w14:paraId="550C620C" w14:textId="583939C3" w:rsidR="00B26313" w:rsidRPr="00441680" w:rsidRDefault="00B26313" w:rsidP="00B26313">
            <w:pPr>
              <w:tabs>
                <w:tab w:val="left" w:pos="5760"/>
              </w:tabs>
            </w:pPr>
            <w:r w:rsidRPr="00441680">
              <w:t>may they be treated according to the dignity</w:t>
            </w:r>
            <w:r w:rsidRPr="00441680">
              <w:br/>
              <w:t xml:space="preserve">with which God created </w:t>
            </w:r>
            <w:proofErr w:type="gramStart"/>
            <w:r w:rsidRPr="00441680">
              <w:t>them;</w:t>
            </w:r>
            <w:proofErr w:type="gramEnd"/>
            <w:r w:rsidRPr="00441680">
              <w:t xml:space="preserve"> </w:t>
            </w:r>
          </w:p>
          <w:p w14:paraId="271643A0" w14:textId="180DA77C" w:rsidR="00B26313" w:rsidRPr="00441680" w:rsidRDefault="00F10837" w:rsidP="00B26313">
            <w:pPr>
              <w:tabs>
                <w:tab w:val="left" w:pos="5400"/>
              </w:tabs>
              <w:rPr>
                <w:i/>
                <w:iCs/>
              </w:rPr>
            </w:pPr>
            <w:r>
              <w:rPr>
                <w:i/>
                <w:iCs/>
              </w:rPr>
              <w:t>let us</w:t>
            </w:r>
            <w:r w:rsidR="00B26313" w:rsidRPr="00441680">
              <w:rPr>
                <w:i/>
                <w:iCs/>
              </w:rPr>
              <w:t xml:space="preserve"> pray to the Lord:</w:t>
            </w:r>
          </w:p>
        </w:tc>
        <w:tc>
          <w:tcPr>
            <w:tcW w:w="4410" w:type="dxa"/>
          </w:tcPr>
          <w:p w14:paraId="7184966E" w14:textId="77777777" w:rsidR="00B26313" w:rsidRDefault="00B26313" w:rsidP="00B26313">
            <w:pPr>
              <w:tabs>
                <w:tab w:val="left" w:pos="5400"/>
                <w:tab w:val="left" w:pos="5760"/>
              </w:tabs>
              <w:spacing w:line="276" w:lineRule="auto"/>
              <w:ind w:right="150"/>
              <w:rPr>
                <w:b/>
                <w:bCs/>
              </w:rPr>
            </w:pPr>
          </w:p>
          <w:p w14:paraId="0468C5BC" w14:textId="0653D742" w:rsidR="00B26313" w:rsidRPr="00441680" w:rsidRDefault="00B26313" w:rsidP="00B26313">
            <w:pPr>
              <w:tabs>
                <w:tab w:val="left" w:pos="5400"/>
                <w:tab w:val="left" w:pos="5760"/>
              </w:tabs>
              <w:spacing w:line="276" w:lineRule="auto"/>
              <w:ind w:right="150"/>
              <w:rPr>
                <w:b/>
                <w:bCs/>
              </w:rPr>
            </w:pPr>
            <w:r w:rsidRPr="00441680">
              <w:rPr>
                <w:b/>
                <w:bCs/>
              </w:rPr>
              <w:t>Twenty-</w:t>
            </w:r>
            <w:r>
              <w:rPr>
                <w:b/>
                <w:bCs/>
              </w:rPr>
              <w:t>sixth</w:t>
            </w:r>
            <w:r w:rsidRPr="00441680">
              <w:rPr>
                <w:b/>
                <w:bCs/>
              </w:rPr>
              <w:t xml:space="preserve"> Sunday </w:t>
            </w:r>
            <w:r w:rsidRPr="00441680">
              <w:br/>
            </w:r>
            <w:r w:rsidRPr="00441680">
              <w:rPr>
                <w:b/>
                <w:bCs/>
              </w:rPr>
              <w:t>in Ordinary Time</w:t>
            </w:r>
          </w:p>
          <w:p w14:paraId="1C2D079A" w14:textId="57BA1703" w:rsidR="00B26313" w:rsidRPr="00441680" w:rsidRDefault="00B26313" w:rsidP="00B26313">
            <w:pPr>
              <w:spacing w:line="276" w:lineRule="auto"/>
            </w:pPr>
          </w:p>
        </w:tc>
      </w:tr>
      <w:bookmarkEnd w:id="6"/>
    </w:tbl>
    <w:p w14:paraId="7DE1A6C5" w14:textId="77777777" w:rsidR="00E4746C" w:rsidRDefault="00E4746C" w:rsidP="00FE5590">
      <w:pPr>
        <w:rPr>
          <w:rFonts w:eastAsia="Calibri"/>
          <w:b/>
          <w:smallCaps/>
          <w:sz w:val="28"/>
          <w:szCs w:val="28"/>
        </w:rPr>
        <w:sectPr w:rsidR="00E4746C" w:rsidSect="00EE179A">
          <w:headerReference w:type="default" r:id="rId17"/>
          <w:type w:val="continuous"/>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244D7F45" w14:textId="5A59E8DA" w:rsidR="006E0601" w:rsidRPr="00EB08A2" w:rsidRDefault="006E0601" w:rsidP="006E0601">
      <w:pPr>
        <w:rPr>
          <w:rFonts w:eastAsia="Calibri"/>
          <w:b/>
          <w:smallCaps/>
          <w:sz w:val="28"/>
          <w:szCs w:val="28"/>
        </w:rPr>
      </w:pPr>
      <w:r>
        <w:rPr>
          <w:rFonts w:eastAsia="Calibri"/>
          <w:b/>
          <w:smallCaps/>
          <w:sz w:val="28"/>
          <w:szCs w:val="28"/>
        </w:rPr>
        <w:lastRenderedPageBreak/>
        <w:t>W</w:t>
      </w:r>
      <w:r w:rsidRPr="00EB08A2">
        <w:rPr>
          <w:rFonts w:eastAsia="Calibri"/>
          <w:b/>
          <w:smallCaps/>
          <w:sz w:val="28"/>
          <w:szCs w:val="28"/>
        </w:rPr>
        <w:t xml:space="preserve">ord of Life </w:t>
      </w:r>
      <w:r>
        <w:rPr>
          <w:rFonts w:eastAsia="Calibri"/>
          <w:b/>
          <w:smallCaps/>
          <w:sz w:val="28"/>
          <w:szCs w:val="28"/>
        </w:rPr>
        <w:t>–</w:t>
      </w:r>
      <w:r w:rsidRPr="00EB08A2">
        <w:rPr>
          <w:rFonts w:eastAsia="Calibri"/>
          <w:b/>
          <w:smallCaps/>
          <w:sz w:val="28"/>
          <w:szCs w:val="28"/>
        </w:rPr>
        <w:t xml:space="preserve"> </w:t>
      </w:r>
      <w:r>
        <w:rPr>
          <w:b/>
          <w:bCs/>
          <w:sz w:val="28"/>
          <w:szCs w:val="28"/>
        </w:rPr>
        <w:t xml:space="preserve">September </w:t>
      </w:r>
      <w:r>
        <w:rPr>
          <w:b/>
          <w:bCs/>
          <w:smallCaps/>
          <w:sz w:val="28"/>
          <w:szCs w:val="28"/>
        </w:rPr>
        <w:t>202</w:t>
      </w:r>
      <w:r w:rsidR="00B26313">
        <w:rPr>
          <w:b/>
          <w:bCs/>
          <w:smallCaps/>
          <w:sz w:val="28"/>
          <w:szCs w:val="28"/>
        </w:rPr>
        <w:t>5</w:t>
      </w:r>
      <w:r w:rsidRPr="00EB08A2">
        <w:rPr>
          <w:rFonts w:eastAsia="Calibri"/>
          <w:b/>
          <w:smallCaps/>
          <w:sz w:val="28"/>
          <w:szCs w:val="28"/>
        </w:rPr>
        <w:t xml:space="preserve"> </w:t>
      </w:r>
    </w:p>
    <w:p w14:paraId="3A94EB34" w14:textId="1EB09D55" w:rsidR="00FE5590" w:rsidRPr="008A4FC6" w:rsidRDefault="00FE5590" w:rsidP="62B42475">
      <w:pPr>
        <w:rPr>
          <w:rFonts w:eastAsia="Calibri"/>
          <w:b/>
          <w:bCs/>
          <w:sz w:val="16"/>
          <w:szCs w:val="16"/>
        </w:rPr>
      </w:pPr>
      <w:r w:rsidRPr="008A4FC6">
        <w:rPr>
          <w:rFonts w:eastAsia="Calibri"/>
          <w:b/>
          <w:sz w:val="22"/>
          <w:szCs w:val="22"/>
        </w:rPr>
        <w:tab/>
      </w:r>
      <w:r w:rsidRPr="62B42475">
        <w:rPr>
          <w:rFonts w:eastAsia="Calibri"/>
          <w:b/>
          <w:bCs/>
          <w:sz w:val="28"/>
          <w:szCs w:val="28"/>
        </w:rPr>
        <w:t xml:space="preserve"> </w:t>
      </w:r>
    </w:p>
    <w:p w14:paraId="5E085E94" w14:textId="7747F239" w:rsidR="001C616B" w:rsidRPr="000737AB" w:rsidRDefault="00FE5590" w:rsidP="000737AB">
      <w:pPr>
        <w:spacing w:after="120"/>
        <w:rPr>
          <w:rFonts w:eastAsia="Calibri"/>
          <w:b/>
          <w:sz w:val="36"/>
          <w:szCs w:val="36"/>
        </w:rPr>
      </w:pPr>
      <w:r w:rsidRPr="00EB08A2">
        <w:rPr>
          <w:rFonts w:eastAsia="Calibri"/>
          <w:b/>
          <w:sz w:val="36"/>
          <w:szCs w:val="36"/>
        </w:rPr>
        <w:t xml:space="preserve">Bulletin </w:t>
      </w:r>
      <w:r w:rsidR="00757E6C">
        <w:rPr>
          <w:rFonts w:eastAsia="Calibri"/>
          <w:b/>
          <w:sz w:val="36"/>
          <w:szCs w:val="36"/>
        </w:rPr>
        <w:t>Quotes</w:t>
      </w:r>
    </w:p>
    <w:tbl>
      <w:tblPr>
        <w:tblStyle w:val="TableGrid"/>
        <w:tblW w:w="10165" w:type="dxa"/>
        <w:tblBorders>
          <w:insideV w:val="none" w:sz="0" w:space="0" w:color="auto"/>
        </w:tblBorders>
        <w:tblLayout w:type="fixed"/>
        <w:tblLook w:val="04A0" w:firstRow="1" w:lastRow="0" w:firstColumn="1" w:lastColumn="0" w:noHBand="0" w:noVBand="1"/>
      </w:tblPr>
      <w:tblGrid>
        <w:gridCol w:w="7735"/>
        <w:gridCol w:w="2430"/>
      </w:tblGrid>
      <w:tr w:rsidR="007C07F3" w:rsidRPr="00D30A35" w14:paraId="10575E08" w14:textId="77777777" w:rsidTr="008400D3">
        <w:trPr>
          <w:trHeight w:val="2357"/>
        </w:trPr>
        <w:tc>
          <w:tcPr>
            <w:tcW w:w="7735" w:type="dxa"/>
          </w:tcPr>
          <w:p w14:paraId="78ED92A5" w14:textId="6254C061" w:rsidR="00613B28" w:rsidRPr="006A7DA9" w:rsidRDefault="00904D71" w:rsidP="5EAEE223">
            <w:pPr>
              <w:spacing w:before="120" w:after="120"/>
              <w:ind w:right="2430"/>
              <w:rPr>
                <w:b/>
                <w:bCs/>
                <w:sz w:val="28"/>
                <w:szCs w:val="28"/>
              </w:rPr>
            </w:pPr>
            <w:r w:rsidRPr="5EAEE223">
              <w:rPr>
                <w:b/>
                <w:bCs/>
                <w:sz w:val="28"/>
                <w:szCs w:val="28"/>
              </w:rPr>
              <w:t xml:space="preserve">September </w:t>
            </w:r>
            <w:r w:rsidR="005D1228">
              <w:rPr>
                <w:b/>
                <w:bCs/>
                <w:sz w:val="28"/>
                <w:szCs w:val="28"/>
              </w:rPr>
              <w:t>7</w:t>
            </w:r>
            <w:r w:rsidR="005D1228" w:rsidRPr="005D1228">
              <w:rPr>
                <w:b/>
                <w:bCs/>
                <w:sz w:val="28"/>
                <w:szCs w:val="28"/>
                <w:vertAlign w:val="superscript"/>
              </w:rPr>
              <w:t>th</w:t>
            </w:r>
            <w:r w:rsidR="005D1228">
              <w:rPr>
                <w:b/>
                <w:bCs/>
                <w:sz w:val="28"/>
                <w:szCs w:val="28"/>
              </w:rPr>
              <w:t xml:space="preserve"> </w:t>
            </w:r>
          </w:p>
          <w:p w14:paraId="663FC02B" w14:textId="7466E3D4" w:rsidR="00BE5624" w:rsidRPr="00441680" w:rsidRDefault="628EA4A8" w:rsidP="5EAEE223">
            <w:pPr>
              <w:pStyle w:val="NoSpacing"/>
              <w:spacing w:after="120"/>
              <w:rPr>
                <w:sz w:val="23"/>
                <w:szCs w:val="23"/>
              </w:rPr>
            </w:pPr>
            <w:r w:rsidRPr="00441680">
              <w:rPr>
                <w:rFonts w:ascii="Times New Roman" w:hAnsi="Times New Roman" w:cs="Times New Roman"/>
                <w:sz w:val="23"/>
                <w:szCs w:val="23"/>
              </w:rPr>
              <w:t>“Suicidal individuals—with or without a terminal illness—typically do not want to die… The patient requesting assisted suicide is often asking, ‘Does anyone want me to be alive, or care enough to talk me out of this request and support me through this difficult time?’”</w:t>
            </w:r>
          </w:p>
          <w:p w14:paraId="2D900E5F" w14:textId="77777777" w:rsidR="001D512C" w:rsidRDefault="628EA4A8" w:rsidP="008E1821">
            <w:pPr>
              <w:rPr>
                <w:sz w:val="21"/>
                <w:szCs w:val="21"/>
              </w:rPr>
            </w:pPr>
            <w:r w:rsidRPr="62B42475">
              <w:rPr>
                <w:sz w:val="21"/>
                <w:szCs w:val="21"/>
              </w:rPr>
              <w:t>USCCB Secretariat of Pro-Life Activities</w:t>
            </w:r>
            <w:r w:rsidR="6A6C8A6E" w:rsidRPr="62B42475">
              <w:rPr>
                <w:sz w:val="21"/>
                <w:szCs w:val="21"/>
              </w:rPr>
              <w:t xml:space="preserve">, </w:t>
            </w:r>
            <w:r w:rsidRPr="62B42475">
              <w:rPr>
                <w:sz w:val="21"/>
                <w:szCs w:val="21"/>
              </w:rPr>
              <w:t>“Every Suicide is Tragic”</w:t>
            </w:r>
          </w:p>
          <w:p w14:paraId="76C5C1C6" w14:textId="2EAAA5F2" w:rsidR="001D512C" w:rsidRPr="00323C3D" w:rsidRDefault="001D512C" w:rsidP="62B42475">
            <w:pPr>
              <w:spacing w:after="120"/>
              <w:rPr>
                <w:sz w:val="21"/>
                <w:szCs w:val="21"/>
              </w:rPr>
            </w:pPr>
            <w:hyperlink r:id="rId18" w:history="1">
              <w:r w:rsidRPr="005C0242">
                <w:rPr>
                  <w:rStyle w:val="Hyperlink"/>
                  <w:sz w:val="21"/>
                  <w:szCs w:val="21"/>
                </w:rPr>
                <w:t>usccb.org/every-suicide-tragic</w:t>
              </w:r>
            </w:hyperlink>
          </w:p>
        </w:tc>
        <w:tc>
          <w:tcPr>
            <w:tcW w:w="2430" w:type="dxa"/>
          </w:tcPr>
          <w:p w14:paraId="1BA7D306" w14:textId="4C226A54" w:rsidR="003A0FC7" w:rsidRPr="009E6DD3" w:rsidRDefault="002927C1" w:rsidP="004617B7">
            <w:pPr>
              <w:ind w:right="-115"/>
              <w:jc w:val="center"/>
              <w:rPr>
                <w:noProof/>
                <w:sz w:val="21"/>
                <w:szCs w:val="21"/>
              </w:rPr>
            </w:pPr>
            <w:r>
              <w:rPr>
                <w:noProof/>
              </w:rPr>
              <w:drawing>
                <wp:anchor distT="0" distB="0" distL="114300" distR="114300" simplePos="0" relativeHeight="251659265" behindDoc="1" locked="0" layoutInCell="1" allowOverlap="1" wp14:anchorId="6534558A" wp14:editId="32D5AD7D">
                  <wp:simplePos x="0" y="0"/>
                  <wp:positionH relativeFrom="column">
                    <wp:posOffset>455295</wp:posOffset>
                  </wp:positionH>
                  <wp:positionV relativeFrom="paragraph">
                    <wp:posOffset>53340</wp:posOffset>
                  </wp:positionV>
                  <wp:extent cx="463550" cy="1122680"/>
                  <wp:effectExtent l="0" t="0" r="0" b="1270"/>
                  <wp:wrapTopAndBottom/>
                  <wp:docPr id="1912207627" name="Picture 9">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20">
                            <a:extLst>
                              <a:ext uri="{28A0092B-C50C-407E-A947-70E740481C1C}">
                                <a14:useLocalDpi xmlns:a14="http://schemas.microsoft.com/office/drawing/2010/main" val="0"/>
                              </a:ext>
                            </a:extLst>
                          </a:blip>
                          <a:stretch>
                            <a:fillRect/>
                          </a:stretch>
                        </pic:blipFill>
                        <pic:spPr bwMode="auto">
                          <a:xfrm>
                            <a:off x="0" y="0"/>
                            <a:ext cx="463550" cy="1122680"/>
                          </a:xfrm>
                          <a:prstGeom prst="rect">
                            <a:avLst/>
                          </a:prstGeom>
                          <a:noFill/>
                          <a:ln>
                            <a:noFill/>
                          </a:ln>
                        </pic:spPr>
                      </pic:pic>
                    </a:graphicData>
                  </a:graphic>
                </wp:anchor>
              </w:drawing>
            </w:r>
            <w:hyperlink r:id="rId21">
              <w:r w:rsidR="628EA4A8" w:rsidRPr="5EAEE223">
                <w:rPr>
                  <w:rStyle w:val="Hyperlink"/>
                  <w:sz w:val="21"/>
                  <w:szCs w:val="21"/>
                </w:rPr>
                <w:t>Order</w:t>
              </w:r>
            </w:hyperlink>
            <w:r w:rsidR="628EA4A8" w:rsidRPr="5EAEE223">
              <w:rPr>
                <w:sz w:val="21"/>
                <w:szCs w:val="21"/>
              </w:rPr>
              <w:t xml:space="preserve">  |  </w:t>
            </w:r>
            <w:hyperlink r:id="rId22" w:history="1">
              <w:r w:rsidR="00AC6083" w:rsidRPr="00AC6083">
                <w:rPr>
                  <w:rStyle w:val="Hyperlink"/>
                  <w:sz w:val="21"/>
                  <w:szCs w:val="21"/>
                </w:rPr>
                <w:t>Read Online</w:t>
              </w:r>
            </w:hyperlink>
          </w:p>
        </w:tc>
      </w:tr>
      <w:tr w:rsidR="004523B9" w:rsidRPr="00D30A35" w14:paraId="342AC532" w14:textId="5C7E4FE2" w:rsidTr="008400D3">
        <w:trPr>
          <w:trHeight w:val="2042"/>
        </w:trPr>
        <w:tc>
          <w:tcPr>
            <w:tcW w:w="7735" w:type="dxa"/>
          </w:tcPr>
          <w:p w14:paraId="01B3E721" w14:textId="4AE931AC" w:rsidR="004523B9" w:rsidRPr="00441680" w:rsidRDefault="00904D71" w:rsidP="00A000EF">
            <w:pPr>
              <w:spacing w:before="120" w:after="120"/>
              <w:ind w:right="72"/>
              <w:rPr>
                <w:b/>
                <w:sz w:val="28"/>
                <w:szCs w:val="28"/>
                <w:vertAlign w:val="superscript"/>
              </w:rPr>
            </w:pPr>
            <w:r w:rsidRPr="00441680">
              <w:rPr>
                <w:b/>
                <w:bCs/>
                <w:sz w:val="28"/>
                <w:szCs w:val="28"/>
              </w:rPr>
              <w:t xml:space="preserve">September </w:t>
            </w:r>
            <w:r w:rsidR="005D1228">
              <w:rPr>
                <w:b/>
                <w:bCs/>
                <w:sz w:val="28"/>
                <w:szCs w:val="28"/>
              </w:rPr>
              <w:t>14</w:t>
            </w:r>
            <w:r w:rsidRPr="00441680">
              <w:rPr>
                <w:b/>
                <w:bCs/>
                <w:sz w:val="28"/>
                <w:szCs w:val="28"/>
                <w:vertAlign w:val="superscript"/>
              </w:rPr>
              <w:t>th</w:t>
            </w:r>
            <w:r w:rsidRPr="00441680">
              <w:rPr>
                <w:b/>
                <w:bCs/>
                <w:sz w:val="28"/>
                <w:szCs w:val="28"/>
              </w:rPr>
              <w:t xml:space="preserve"> </w:t>
            </w:r>
          </w:p>
          <w:p w14:paraId="4C08D13F" w14:textId="3C1C2C11" w:rsidR="004523B9" w:rsidRPr="00441680" w:rsidRDefault="6A3072F2" w:rsidP="5EAEE223">
            <w:pPr>
              <w:spacing w:after="120"/>
              <w:rPr>
                <w:sz w:val="23"/>
                <w:szCs w:val="23"/>
              </w:rPr>
            </w:pPr>
            <w:r w:rsidRPr="00441680">
              <w:rPr>
                <w:sz w:val="23"/>
                <w:szCs w:val="23"/>
              </w:rPr>
              <w:t>“</w:t>
            </w:r>
            <w:r w:rsidR="599EEE97" w:rsidRPr="00441680">
              <w:rPr>
                <w:sz w:val="23"/>
                <w:szCs w:val="23"/>
              </w:rPr>
              <w:t xml:space="preserve">We pray to you, O Lord, </w:t>
            </w:r>
            <w:r w:rsidR="2CBDD002" w:rsidRPr="00441680">
              <w:rPr>
                <w:sz w:val="23"/>
                <w:szCs w:val="23"/>
              </w:rPr>
              <w:t>that</w:t>
            </w:r>
            <w:r w:rsidR="599EEE97" w:rsidRPr="00441680">
              <w:rPr>
                <w:sz w:val="23"/>
                <w:szCs w:val="23"/>
              </w:rPr>
              <w:t xml:space="preserve"> we always recognize each member of this human family as being made in your image and beloved by you,</w:t>
            </w:r>
            <w:r w:rsidR="1E190867" w:rsidRPr="00441680">
              <w:rPr>
                <w:sz w:val="23"/>
                <w:szCs w:val="23"/>
              </w:rPr>
              <w:t xml:space="preserve"> w</w:t>
            </w:r>
            <w:r w:rsidR="599EEE97" w:rsidRPr="00441680">
              <w:rPr>
                <w:sz w:val="23"/>
                <w:szCs w:val="23"/>
              </w:rPr>
              <w:t>ith worth and dignity.</w:t>
            </w:r>
            <w:r w:rsidR="00877F39" w:rsidRPr="00441680">
              <w:rPr>
                <w:sz w:val="23"/>
                <w:szCs w:val="23"/>
              </w:rPr>
              <w:t>”</w:t>
            </w:r>
            <w:r w:rsidR="791C5A44" w:rsidRPr="00441680">
              <w:rPr>
                <w:sz w:val="23"/>
                <w:szCs w:val="23"/>
              </w:rPr>
              <w:t xml:space="preserve">  </w:t>
            </w:r>
          </w:p>
          <w:p w14:paraId="0E38CD5B" w14:textId="61B3D9C7" w:rsidR="004523B9" w:rsidRPr="008532C2" w:rsidRDefault="6A3072F2" w:rsidP="5EAEE223">
            <w:r w:rsidRPr="00441680">
              <w:rPr>
                <w:sz w:val="21"/>
                <w:szCs w:val="21"/>
              </w:rPr>
              <w:t>USCCB</w:t>
            </w:r>
            <w:r w:rsidR="5133E079" w:rsidRPr="00441680">
              <w:rPr>
                <w:sz w:val="21"/>
                <w:szCs w:val="21"/>
              </w:rPr>
              <w:t xml:space="preserve">, </w:t>
            </w:r>
            <w:r w:rsidRPr="00441680">
              <w:rPr>
                <w:sz w:val="21"/>
                <w:szCs w:val="21"/>
              </w:rPr>
              <w:t>“</w:t>
            </w:r>
            <w:r w:rsidR="1A0E3EF8" w:rsidRPr="00441680">
              <w:rPr>
                <w:sz w:val="21"/>
                <w:szCs w:val="21"/>
              </w:rPr>
              <w:t>Prayer to Heal Racial Division</w:t>
            </w:r>
            <w:r w:rsidRPr="00441680">
              <w:rPr>
                <w:sz w:val="21"/>
                <w:szCs w:val="21"/>
              </w:rPr>
              <w:t>”</w:t>
            </w:r>
          </w:p>
        </w:tc>
        <w:tc>
          <w:tcPr>
            <w:tcW w:w="2430" w:type="dxa"/>
          </w:tcPr>
          <w:p w14:paraId="74CB8038" w14:textId="0A927CB4" w:rsidR="004523B9" w:rsidRPr="000638C9" w:rsidRDefault="00747208" w:rsidP="00747208">
            <w:pPr>
              <w:ind w:right="-115"/>
              <w:jc w:val="center"/>
              <w:rPr>
                <w:color w:val="4471C4"/>
                <w:sz w:val="21"/>
                <w:szCs w:val="21"/>
              </w:rPr>
            </w:pPr>
            <w:r>
              <w:rPr>
                <w:noProof/>
              </w:rPr>
              <w:drawing>
                <wp:anchor distT="0" distB="0" distL="114300" distR="114300" simplePos="0" relativeHeight="251661313" behindDoc="0" locked="0" layoutInCell="1" allowOverlap="1" wp14:anchorId="7F262E65" wp14:editId="31337030">
                  <wp:simplePos x="0" y="0"/>
                  <wp:positionH relativeFrom="column">
                    <wp:posOffset>172720</wp:posOffset>
                  </wp:positionH>
                  <wp:positionV relativeFrom="paragraph">
                    <wp:posOffset>86995</wp:posOffset>
                  </wp:positionV>
                  <wp:extent cx="1138348" cy="972496"/>
                  <wp:effectExtent l="19050" t="19050" r="24130" b="18415"/>
                  <wp:wrapTopAndBottom/>
                  <wp:docPr id="2072467654" name="Picture 2072467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138348" cy="972496"/>
                          </a:xfrm>
                          <a:prstGeom prst="rect">
                            <a:avLst/>
                          </a:prstGeom>
                          <a:ln w="3175">
                            <a:solidFill>
                              <a:schemeClr val="tx1"/>
                            </a:solidFill>
                            <a:prstDash val="solid"/>
                          </a:ln>
                        </pic:spPr>
                      </pic:pic>
                    </a:graphicData>
                  </a:graphic>
                </wp:anchor>
              </w:drawing>
            </w:r>
            <w:hyperlink r:id="rId24">
              <w:r w:rsidR="415A23C3" w:rsidRPr="62B42475">
                <w:rPr>
                  <w:rStyle w:val="Hyperlink"/>
                  <w:sz w:val="21"/>
                  <w:szCs w:val="21"/>
                </w:rPr>
                <w:t>Read Online</w:t>
              </w:r>
            </w:hyperlink>
          </w:p>
        </w:tc>
      </w:tr>
      <w:tr w:rsidR="00E84449" w:rsidRPr="00D30A35" w14:paraId="393786B3" w14:textId="77777777" w:rsidTr="008400D3">
        <w:trPr>
          <w:trHeight w:val="2402"/>
        </w:trPr>
        <w:tc>
          <w:tcPr>
            <w:tcW w:w="7735" w:type="dxa"/>
          </w:tcPr>
          <w:p w14:paraId="49FA90E9" w14:textId="5EEEB38F" w:rsidR="00E84449" w:rsidRPr="002D4FAF" w:rsidRDefault="00E84449" w:rsidP="00A000EF">
            <w:pPr>
              <w:spacing w:before="120" w:after="120"/>
              <w:ind w:right="2671"/>
              <w:rPr>
                <w:b/>
                <w:sz w:val="26"/>
                <w:szCs w:val="26"/>
                <w:vertAlign w:val="superscript"/>
              </w:rPr>
            </w:pPr>
            <w:r>
              <w:rPr>
                <w:b/>
                <w:bCs/>
                <w:sz w:val="28"/>
                <w:szCs w:val="28"/>
              </w:rPr>
              <w:t xml:space="preserve">September </w:t>
            </w:r>
            <w:r w:rsidR="005D1228">
              <w:rPr>
                <w:b/>
                <w:bCs/>
                <w:sz w:val="28"/>
                <w:szCs w:val="28"/>
              </w:rPr>
              <w:t>21</w:t>
            </w:r>
            <w:r w:rsidR="00B26313">
              <w:rPr>
                <w:b/>
                <w:bCs/>
                <w:sz w:val="28"/>
                <w:szCs w:val="28"/>
                <w:vertAlign w:val="superscript"/>
              </w:rPr>
              <w:t xml:space="preserve">st </w:t>
            </w:r>
          </w:p>
          <w:p w14:paraId="2C9625F1" w14:textId="34C71829" w:rsidR="00E84449" w:rsidRPr="00441680" w:rsidRDefault="5B6168C1" w:rsidP="00A000EF">
            <w:pPr>
              <w:spacing w:after="120"/>
              <w:ind w:right="90"/>
              <w:rPr>
                <w:sz w:val="23"/>
                <w:szCs w:val="23"/>
              </w:rPr>
            </w:pPr>
            <w:r w:rsidRPr="00441680">
              <w:rPr>
                <w:sz w:val="23"/>
                <w:szCs w:val="23"/>
              </w:rPr>
              <w:t>“Throughout salvation history, God has welcomed repentant sinners with special joy. Jesus concludes the parable of the lost sheep with these words: ‘there will be more joy in heaven over one sinner who repents than over ninety-nine righteous people who have no need of repentance’ (Lk</w:t>
            </w:r>
            <w:r w:rsidR="7CD1DCDA" w:rsidRPr="00441680">
              <w:rPr>
                <w:sz w:val="23"/>
                <w:szCs w:val="23"/>
              </w:rPr>
              <w:t xml:space="preserve"> </w:t>
            </w:r>
            <w:proofErr w:type="gramStart"/>
            <w:r w:rsidRPr="00441680">
              <w:rPr>
                <w:sz w:val="23"/>
                <w:szCs w:val="23"/>
              </w:rPr>
              <w:t>15:7)</w:t>
            </w:r>
            <w:r w:rsidR="7A361FCD" w:rsidRPr="00441680">
              <w:rPr>
                <w:sz w:val="23"/>
                <w:szCs w:val="23"/>
              </w:rPr>
              <w:t>*</w:t>
            </w:r>
            <w:proofErr w:type="gramEnd"/>
            <w:r w:rsidRPr="00441680">
              <w:rPr>
                <w:sz w:val="23"/>
                <w:szCs w:val="23"/>
              </w:rPr>
              <w:t>.”</w:t>
            </w:r>
          </w:p>
          <w:p w14:paraId="402428C5" w14:textId="64DA3C8D" w:rsidR="00FD2D60" w:rsidRPr="00FD2D60" w:rsidRDefault="00FD2D60" w:rsidP="00A000EF">
            <w:pPr>
              <w:spacing w:after="120"/>
              <w:ind w:right="90"/>
              <w:rPr>
                <w:i/>
                <w:iCs/>
                <w:sz w:val="21"/>
                <w:szCs w:val="21"/>
              </w:rPr>
            </w:pPr>
            <w:r>
              <w:rPr>
                <w:i/>
                <w:iCs/>
                <w:sz w:val="21"/>
                <w:szCs w:val="21"/>
              </w:rPr>
              <w:t>*</w:t>
            </w:r>
            <w:r w:rsidRPr="00FD2D60">
              <w:rPr>
                <w:i/>
                <w:iCs/>
                <w:sz w:val="21"/>
                <w:szCs w:val="21"/>
              </w:rPr>
              <w:t>NABRE © 2010 CCD. Used with permission.</w:t>
            </w:r>
          </w:p>
          <w:p w14:paraId="363CFBC9" w14:textId="6FF70628" w:rsidR="00E84449" w:rsidRPr="00441680" w:rsidRDefault="00E84449" w:rsidP="62B42475">
            <w:pPr>
              <w:spacing w:after="120"/>
              <w:rPr>
                <w:b/>
                <w:bCs/>
                <w:sz w:val="21"/>
                <w:szCs w:val="21"/>
                <w:highlight w:val="yellow"/>
              </w:rPr>
            </w:pPr>
            <w:r w:rsidRPr="00441680">
              <w:rPr>
                <w:sz w:val="21"/>
                <w:szCs w:val="21"/>
              </w:rPr>
              <w:t>USCCB Secretariat of Pro-Life Activities</w:t>
            </w:r>
            <w:r w:rsidR="637DD727" w:rsidRPr="00441680">
              <w:rPr>
                <w:sz w:val="21"/>
                <w:szCs w:val="21"/>
              </w:rPr>
              <w:t xml:space="preserve"> </w:t>
            </w:r>
            <w:r w:rsidR="00441680">
              <w:rPr>
                <w:sz w:val="21"/>
                <w:szCs w:val="21"/>
              </w:rPr>
              <w:br/>
            </w:r>
            <w:r w:rsidRPr="00441680">
              <w:rPr>
                <w:rStyle w:val="Hyperlink"/>
                <w:color w:val="auto"/>
                <w:sz w:val="21"/>
                <w:szCs w:val="21"/>
                <w:u w:val="none"/>
              </w:rPr>
              <w:t>“Life Matters: Forgiveness and Healing After Abortion”</w:t>
            </w:r>
          </w:p>
        </w:tc>
        <w:tc>
          <w:tcPr>
            <w:tcW w:w="2430" w:type="dxa"/>
          </w:tcPr>
          <w:p w14:paraId="64CCB351" w14:textId="2CAFDD1A" w:rsidR="00E84449" w:rsidRPr="008C3ACA" w:rsidRDefault="00E84449" w:rsidP="5EAEE223">
            <w:pPr>
              <w:ind w:right="-115"/>
              <w:rPr>
                <w:sz w:val="21"/>
                <w:szCs w:val="21"/>
              </w:rPr>
            </w:pPr>
          </w:p>
          <w:p w14:paraId="35F1B86E" w14:textId="350C0DF6" w:rsidR="00E84449" w:rsidRDefault="746283A1" w:rsidP="5EAEE223">
            <w:pPr>
              <w:ind w:right="-115"/>
            </w:pPr>
            <w:r>
              <w:t xml:space="preserve">   </w:t>
            </w:r>
            <w:r w:rsidR="3DF8CA5A">
              <w:t xml:space="preserve"> </w:t>
            </w:r>
            <w:r w:rsidR="00441680">
              <w:t xml:space="preserve">  </w:t>
            </w:r>
            <w:r>
              <w:t xml:space="preserve">    </w:t>
            </w:r>
            <w:r>
              <w:rPr>
                <w:noProof/>
              </w:rPr>
              <w:drawing>
                <wp:inline distT="0" distB="0" distL="0" distR="0" wp14:anchorId="7ED20A34" wp14:editId="3B2CF7B3">
                  <wp:extent cx="466725" cy="1047750"/>
                  <wp:effectExtent l="0" t="0" r="9525" b="0"/>
                  <wp:docPr id="1111567285" name="Picture 2">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6">
                            <a:extLst>
                              <a:ext uri="{28A0092B-C50C-407E-A947-70E740481C1C}">
                                <a14:useLocalDpi xmlns:a14="http://schemas.microsoft.com/office/drawing/2010/main" val="0"/>
                              </a:ext>
                            </a:extLst>
                          </a:blip>
                          <a:stretch>
                            <a:fillRect/>
                          </a:stretch>
                        </pic:blipFill>
                        <pic:spPr bwMode="auto">
                          <a:xfrm>
                            <a:off x="0" y="0"/>
                            <a:ext cx="466725" cy="1047750"/>
                          </a:xfrm>
                          <a:prstGeom prst="rect">
                            <a:avLst/>
                          </a:prstGeom>
                          <a:noFill/>
                          <a:ln>
                            <a:noFill/>
                          </a:ln>
                        </pic:spPr>
                      </pic:pic>
                    </a:graphicData>
                  </a:graphic>
                </wp:inline>
              </w:drawing>
            </w:r>
          </w:p>
          <w:p w14:paraId="5BBFA3E9" w14:textId="77777777" w:rsidR="00441680" w:rsidRPr="008C3ACA" w:rsidRDefault="00441680" w:rsidP="5EAEE223">
            <w:pPr>
              <w:ind w:right="-115"/>
              <w:rPr>
                <w:sz w:val="21"/>
                <w:szCs w:val="21"/>
              </w:rPr>
            </w:pPr>
          </w:p>
          <w:p w14:paraId="62B7DA1A" w14:textId="44B55E16" w:rsidR="00E84449" w:rsidRPr="008C3ACA" w:rsidRDefault="32D79F50" w:rsidP="004617B7">
            <w:pPr>
              <w:ind w:right="-115"/>
              <w:jc w:val="center"/>
              <w:rPr>
                <w:sz w:val="21"/>
                <w:szCs w:val="21"/>
              </w:rPr>
            </w:pPr>
            <w:hyperlink r:id="rId27">
              <w:r w:rsidRPr="5EAEE223">
                <w:rPr>
                  <w:rStyle w:val="Hyperlink"/>
                  <w:sz w:val="21"/>
                  <w:szCs w:val="21"/>
                </w:rPr>
                <w:t>Order</w:t>
              </w:r>
            </w:hyperlink>
            <w:r w:rsidRPr="5EAEE223">
              <w:rPr>
                <w:sz w:val="21"/>
                <w:szCs w:val="21"/>
              </w:rPr>
              <w:t xml:space="preserve">  |  </w:t>
            </w:r>
            <w:hyperlink r:id="rId28">
              <w:r w:rsidR="007F7A9E" w:rsidRPr="004617B7">
                <w:rPr>
                  <w:rStyle w:val="Hyperlink"/>
                  <w:color w:val="0563C1"/>
                  <w:sz w:val="21"/>
                  <w:szCs w:val="21"/>
                </w:rPr>
                <w:t>Read Online</w:t>
              </w:r>
            </w:hyperlink>
          </w:p>
          <w:p w14:paraId="5C941D5E" w14:textId="5EB316B0" w:rsidR="00E84449" w:rsidRPr="008C3ACA" w:rsidRDefault="32D79F50" w:rsidP="5EAEE223">
            <w:pPr>
              <w:ind w:right="-115"/>
              <w:rPr>
                <w:noProof/>
                <w:sz w:val="21"/>
                <w:szCs w:val="21"/>
              </w:rPr>
            </w:pPr>
            <w:r w:rsidRPr="5EAEE223">
              <w:rPr>
                <w:sz w:val="21"/>
                <w:szCs w:val="21"/>
              </w:rPr>
              <w:t xml:space="preserve"> </w:t>
            </w:r>
          </w:p>
        </w:tc>
      </w:tr>
      <w:tr w:rsidR="00A106CF" w:rsidRPr="0020775C" w14:paraId="46CF1186" w14:textId="77777777" w:rsidTr="008400D3">
        <w:trPr>
          <w:trHeight w:val="2445"/>
        </w:trPr>
        <w:tc>
          <w:tcPr>
            <w:tcW w:w="7735" w:type="dxa"/>
          </w:tcPr>
          <w:p w14:paraId="2F82845F" w14:textId="333B8888" w:rsidR="00A106CF" w:rsidRPr="00303F7C" w:rsidRDefault="00904D71" w:rsidP="5EAEE223">
            <w:pPr>
              <w:spacing w:before="120" w:after="120"/>
              <w:ind w:right="72"/>
              <w:rPr>
                <w:b/>
                <w:bCs/>
                <w:sz w:val="28"/>
                <w:szCs w:val="28"/>
                <w:vertAlign w:val="superscript"/>
              </w:rPr>
            </w:pPr>
            <w:r w:rsidRPr="62B42475">
              <w:rPr>
                <w:b/>
                <w:bCs/>
                <w:sz w:val="28"/>
                <w:szCs w:val="28"/>
              </w:rPr>
              <w:t xml:space="preserve">September </w:t>
            </w:r>
            <w:r w:rsidR="005D1228">
              <w:rPr>
                <w:b/>
                <w:bCs/>
                <w:sz w:val="28"/>
                <w:szCs w:val="28"/>
              </w:rPr>
              <w:t>28</w:t>
            </w:r>
            <w:r w:rsidR="005D1228" w:rsidRPr="005D1228">
              <w:rPr>
                <w:b/>
                <w:bCs/>
                <w:sz w:val="28"/>
                <w:szCs w:val="28"/>
                <w:vertAlign w:val="superscript"/>
              </w:rPr>
              <w:t>th</w:t>
            </w:r>
            <w:r w:rsidR="005D1228">
              <w:rPr>
                <w:b/>
                <w:bCs/>
                <w:sz w:val="28"/>
                <w:szCs w:val="28"/>
              </w:rPr>
              <w:t xml:space="preserve"> </w:t>
            </w:r>
            <w:r w:rsidRPr="62B42475">
              <w:rPr>
                <w:b/>
                <w:bCs/>
                <w:sz w:val="28"/>
                <w:szCs w:val="28"/>
              </w:rPr>
              <w:t xml:space="preserve"> </w:t>
            </w:r>
          </w:p>
          <w:p w14:paraId="54F5FCC5" w14:textId="340BDA6A" w:rsidR="00A106CF" w:rsidRPr="00441680" w:rsidRDefault="624D2860" w:rsidP="62B42475">
            <w:pPr>
              <w:spacing w:before="120" w:after="120"/>
              <w:ind w:right="72"/>
              <w:rPr>
                <w:sz w:val="23"/>
                <w:szCs w:val="23"/>
              </w:rPr>
            </w:pPr>
            <w:r w:rsidRPr="00441680">
              <w:rPr>
                <w:color w:val="000000" w:themeColor="text1"/>
                <w:sz w:val="23"/>
                <w:szCs w:val="23"/>
              </w:rPr>
              <w:t>“The truth of the Gospel of life is at the foundation of who we are as followers of Christ. In his earthly life, Jesus provided the perfect model for how we are to love our neighbor and live out the Gospel call: “Truly, I say to you, as you did it to one of the least of these my brethren, you did it to me” (Mt. 25:40)</w:t>
            </w:r>
            <w:proofErr w:type="gramStart"/>
            <w:r w:rsidRPr="00441680">
              <w:rPr>
                <w:color w:val="000000" w:themeColor="text1"/>
                <w:sz w:val="23"/>
                <w:szCs w:val="23"/>
              </w:rPr>
              <w:t>.”</w:t>
            </w:r>
            <w:r w:rsidR="381E6EB7" w:rsidRPr="00441680">
              <w:rPr>
                <w:color w:val="000000" w:themeColor="text1"/>
                <w:sz w:val="23"/>
                <w:szCs w:val="23"/>
              </w:rPr>
              <w:t>*</w:t>
            </w:r>
            <w:proofErr w:type="gramEnd"/>
          </w:p>
          <w:p w14:paraId="4FDB700F" w14:textId="1FA11CBD" w:rsidR="00A106CF" w:rsidRPr="00303F7C" w:rsidRDefault="381E6EB7" w:rsidP="62B42475">
            <w:pPr>
              <w:spacing w:before="120" w:after="120"/>
              <w:ind w:right="90"/>
              <w:rPr>
                <w:i/>
                <w:iCs/>
                <w:sz w:val="21"/>
                <w:szCs w:val="21"/>
              </w:rPr>
            </w:pPr>
            <w:r w:rsidRPr="62B42475">
              <w:rPr>
                <w:i/>
                <w:iCs/>
                <w:sz w:val="21"/>
                <w:szCs w:val="21"/>
              </w:rPr>
              <w:t>*NABRE © 2010 CCD. Used with permission.</w:t>
            </w:r>
          </w:p>
          <w:p w14:paraId="6610CA0D" w14:textId="77777777" w:rsidR="00A106CF" w:rsidRDefault="6C11231A" w:rsidP="004617B7">
            <w:pPr>
              <w:spacing w:before="120"/>
              <w:rPr>
                <w:sz w:val="21"/>
                <w:szCs w:val="21"/>
              </w:rPr>
            </w:pPr>
            <w:r w:rsidRPr="62B42475">
              <w:rPr>
                <w:sz w:val="21"/>
                <w:szCs w:val="21"/>
              </w:rPr>
              <w:t>USCCB Secretariat of Pro-Life Activities</w:t>
            </w:r>
            <w:r w:rsidR="00962431">
              <w:rPr>
                <w:sz w:val="21"/>
                <w:szCs w:val="21"/>
              </w:rPr>
              <w:t>,</w:t>
            </w:r>
            <w:r w:rsidR="19E58585" w:rsidRPr="62B42475">
              <w:rPr>
                <w:sz w:val="21"/>
                <w:szCs w:val="21"/>
              </w:rPr>
              <w:t xml:space="preserve"> </w:t>
            </w:r>
            <w:r w:rsidR="00962431">
              <w:rPr>
                <w:sz w:val="21"/>
                <w:szCs w:val="21"/>
              </w:rPr>
              <w:t>“</w:t>
            </w:r>
            <w:r w:rsidR="19E58585" w:rsidRPr="62B42475">
              <w:rPr>
                <w:sz w:val="21"/>
                <w:szCs w:val="21"/>
              </w:rPr>
              <w:t xml:space="preserve">Live the </w:t>
            </w:r>
            <w:r w:rsidR="00004D1E">
              <w:rPr>
                <w:sz w:val="21"/>
                <w:szCs w:val="21"/>
              </w:rPr>
              <w:t>G</w:t>
            </w:r>
            <w:r w:rsidR="19E58585" w:rsidRPr="62B42475">
              <w:rPr>
                <w:sz w:val="21"/>
                <w:szCs w:val="21"/>
              </w:rPr>
              <w:t>ospel of Life”</w:t>
            </w:r>
          </w:p>
          <w:p w14:paraId="7D95631D" w14:textId="2CFCD6F1" w:rsidR="008400D3" w:rsidRPr="001A6570" w:rsidRDefault="008400D3" w:rsidP="004617B7">
            <w:pPr>
              <w:spacing w:after="120"/>
              <w:rPr>
                <w:sz w:val="21"/>
                <w:szCs w:val="21"/>
              </w:rPr>
            </w:pPr>
            <w:hyperlink r:id="rId29" w:history="1">
              <w:r w:rsidRPr="001A6570">
                <w:rPr>
                  <w:rStyle w:val="Hyperlink"/>
                  <w:sz w:val="21"/>
                  <w:szCs w:val="21"/>
                </w:rPr>
                <w:t>respectlife.org/live-the-gospel-of-life</w:t>
              </w:r>
            </w:hyperlink>
            <w:r w:rsidR="00F4134B" w:rsidRPr="001A6570">
              <w:rPr>
                <w:color w:val="0563C1"/>
                <w:sz w:val="21"/>
                <w:szCs w:val="21"/>
              </w:rPr>
              <w:t xml:space="preserve"> </w:t>
            </w:r>
          </w:p>
        </w:tc>
        <w:tc>
          <w:tcPr>
            <w:tcW w:w="2430" w:type="dxa"/>
          </w:tcPr>
          <w:p w14:paraId="58CD209C" w14:textId="75F3C697" w:rsidR="00747208" w:rsidRDefault="00747208" w:rsidP="00747208">
            <w:pPr>
              <w:jc w:val="center"/>
              <w:rPr>
                <w:color w:val="0563C1"/>
                <w:sz w:val="21"/>
                <w:szCs w:val="21"/>
              </w:rPr>
            </w:pPr>
            <w:r>
              <w:rPr>
                <w:noProof/>
              </w:rPr>
              <w:drawing>
                <wp:anchor distT="0" distB="0" distL="114300" distR="114300" simplePos="0" relativeHeight="251662337" behindDoc="0" locked="0" layoutInCell="1" allowOverlap="1" wp14:anchorId="5A7BAA12" wp14:editId="2B31D5C4">
                  <wp:simplePos x="0" y="0"/>
                  <wp:positionH relativeFrom="column">
                    <wp:posOffset>287020</wp:posOffset>
                  </wp:positionH>
                  <wp:positionV relativeFrom="paragraph">
                    <wp:posOffset>114935</wp:posOffset>
                  </wp:positionV>
                  <wp:extent cx="800735" cy="1075055"/>
                  <wp:effectExtent l="0" t="0" r="0" b="4445"/>
                  <wp:wrapTopAndBottom/>
                  <wp:docPr id="1726978580" name="Picture 1726978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978580" name="Picture 1726978580"/>
                          <pic:cNvPicPr/>
                        </pic:nvPicPr>
                        <pic:blipFill>
                          <a:blip r:embed="rId30" cstate="print">
                            <a:extLst>
                              <a:ext uri="{28A0092B-C50C-407E-A947-70E740481C1C}">
                                <a14:useLocalDpi xmlns:a14="http://schemas.microsoft.com/office/drawing/2010/main" val="0"/>
                              </a:ext>
                            </a:extLst>
                          </a:blip>
                          <a:stretch>
                            <a:fillRect/>
                          </a:stretch>
                        </pic:blipFill>
                        <pic:spPr>
                          <a:xfrm>
                            <a:off x="0" y="0"/>
                            <a:ext cx="800735" cy="1075055"/>
                          </a:xfrm>
                          <a:prstGeom prst="rect">
                            <a:avLst/>
                          </a:prstGeom>
                          <a:ln>
                            <a:noFill/>
                          </a:ln>
                        </pic:spPr>
                      </pic:pic>
                    </a:graphicData>
                  </a:graphic>
                  <wp14:sizeRelH relativeFrom="margin">
                    <wp14:pctWidth>0</wp14:pctWidth>
                  </wp14:sizeRelH>
                </wp:anchor>
              </w:drawing>
            </w:r>
          </w:p>
          <w:p w14:paraId="67085C70" w14:textId="683AC926" w:rsidR="00A106CF" w:rsidRPr="00812312" w:rsidRDefault="008400D3" w:rsidP="00747208">
            <w:pPr>
              <w:jc w:val="center"/>
              <w:rPr>
                <w:sz w:val="21"/>
                <w:szCs w:val="21"/>
              </w:rPr>
            </w:pPr>
            <w:hyperlink r:id="rId31" w:history="1">
              <w:r w:rsidRPr="00812312">
                <w:rPr>
                  <w:rStyle w:val="Hyperlink"/>
                  <w:color w:val="0563C1"/>
                  <w:sz w:val="21"/>
                  <w:szCs w:val="21"/>
                </w:rPr>
                <w:t>Read Online</w:t>
              </w:r>
            </w:hyperlink>
            <w:r w:rsidRPr="00812312">
              <w:rPr>
                <w:sz w:val="21"/>
                <w:szCs w:val="21"/>
              </w:rPr>
              <w:t xml:space="preserve"> | </w:t>
            </w:r>
            <w:hyperlink r:id="rId32" w:history="1">
              <w:r w:rsidR="0F214D57" w:rsidRPr="00812312">
                <w:rPr>
                  <w:rStyle w:val="Hyperlink"/>
                  <w:color w:val="0563C1"/>
                  <w:sz w:val="21"/>
                  <w:szCs w:val="21"/>
                </w:rPr>
                <w:t>Download</w:t>
              </w:r>
            </w:hyperlink>
            <w:r w:rsidRPr="00812312">
              <w:rPr>
                <w:color w:val="0563C1"/>
                <w:sz w:val="21"/>
                <w:szCs w:val="21"/>
              </w:rPr>
              <w:t xml:space="preserve"> </w:t>
            </w:r>
          </w:p>
        </w:tc>
      </w:tr>
    </w:tbl>
    <w:p w14:paraId="5557DC13" w14:textId="0F23A3E3" w:rsidR="00877068" w:rsidRDefault="00877068" w:rsidP="002373D8">
      <w:pPr>
        <w:rPr>
          <w:rFonts w:eastAsia="Calibri"/>
          <w:b/>
          <w:smallCaps/>
          <w:sz w:val="32"/>
          <w:szCs w:val="32"/>
        </w:rPr>
        <w:sectPr w:rsidR="00877068" w:rsidSect="00EE179A">
          <w:headerReference w:type="default" r:id="rId33"/>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0B5C25BA" w14:textId="1299B155" w:rsidR="002373D8" w:rsidRPr="00B60E3A" w:rsidRDefault="002373D8" w:rsidP="002373D8">
      <w:pPr>
        <w:rPr>
          <w:rFonts w:eastAsia="Calibri"/>
          <w:b/>
          <w:smallCaps/>
          <w:sz w:val="32"/>
          <w:szCs w:val="32"/>
        </w:rPr>
      </w:pPr>
      <w:r w:rsidRPr="00B60E3A">
        <w:rPr>
          <w:rFonts w:eastAsia="Calibri"/>
          <w:b/>
          <w:smallCaps/>
          <w:sz w:val="32"/>
          <w:szCs w:val="32"/>
        </w:rPr>
        <w:lastRenderedPageBreak/>
        <w:t xml:space="preserve">Word of Life - </w:t>
      </w:r>
      <w:r w:rsidR="00904D71">
        <w:rPr>
          <w:b/>
          <w:bCs/>
          <w:sz w:val="28"/>
          <w:szCs w:val="28"/>
        </w:rPr>
        <w:t>September</w:t>
      </w:r>
      <w:r w:rsidR="00A56842">
        <w:rPr>
          <w:b/>
          <w:bCs/>
          <w:sz w:val="28"/>
          <w:szCs w:val="28"/>
        </w:rPr>
        <w:t xml:space="preserve"> </w:t>
      </w:r>
      <w:r w:rsidR="005D434A" w:rsidRPr="006F240A">
        <w:rPr>
          <w:rFonts w:eastAsia="Calibri"/>
          <w:b/>
          <w:smallCaps/>
          <w:sz w:val="28"/>
          <w:szCs w:val="28"/>
        </w:rPr>
        <w:t>20</w:t>
      </w:r>
      <w:r w:rsidR="006E0601">
        <w:rPr>
          <w:rFonts w:eastAsia="Calibri"/>
          <w:b/>
          <w:smallCaps/>
          <w:sz w:val="28"/>
          <w:szCs w:val="28"/>
        </w:rPr>
        <w:t>2</w:t>
      </w:r>
      <w:r w:rsidR="00B26313">
        <w:rPr>
          <w:rFonts w:eastAsia="Calibri"/>
          <w:b/>
          <w:smallCaps/>
          <w:sz w:val="28"/>
          <w:szCs w:val="28"/>
        </w:rPr>
        <w:t>5</w:t>
      </w:r>
    </w:p>
    <w:p w14:paraId="69200252" w14:textId="2C541F38" w:rsidR="002373D8" w:rsidRPr="00A331DD" w:rsidRDefault="002373D8" w:rsidP="002373D8">
      <w:pPr>
        <w:rPr>
          <w:color w:val="333333"/>
          <w:sz w:val="16"/>
          <w:szCs w:val="16"/>
          <w:shd w:val="clear" w:color="auto" w:fill="FFFFFF"/>
        </w:rPr>
      </w:pPr>
    </w:p>
    <w:p w14:paraId="0C05F502" w14:textId="2BEC996D" w:rsidR="002373D8" w:rsidRPr="005C3A10" w:rsidRDefault="002373D8" w:rsidP="002373D8">
      <w:pPr>
        <w:spacing w:after="120"/>
        <w:rPr>
          <w:rFonts w:eastAsia="Calibri"/>
          <w:b/>
          <w:sz w:val="32"/>
          <w:szCs w:val="32"/>
        </w:rPr>
      </w:pPr>
      <w:r w:rsidRPr="005C3A10">
        <w:rPr>
          <w:rFonts w:eastAsia="Calibri"/>
          <w:b/>
          <w:sz w:val="32"/>
          <w:szCs w:val="32"/>
        </w:rPr>
        <w:t>Bulletin Art</w:t>
      </w:r>
    </w:p>
    <w:p w14:paraId="0D6B1BD3" w14:textId="27FAEE08" w:rsidR="00F01B4B" w:rsidRPr="00FA4C8D" w:rsidRDefault="00917387" w:rsidP="00FA4C8D">
      <w:pPr>
        <w:rPr>
          <w:i/>
        </w:rPr>
      </w:pPr>
      <w:r>
        <w:rPr>
          <w:i/>
        </w:rPr>
        <w:t>You are welcome to use these</w:t>
      </w:r>
      <w:r w:rsidR="00F065F7">
        <w:rPr>
          <w:i/>
        </w:rPr>
        <w:t xml:space="preserve">, </w:t>
      </w:r>
      <w:r w:rsidR="00F065F7" w:rsidRPr="004906A1">
        <w:rPr>
          <w:i/>
        </w:rPr>
        <w:t>provided</w:t>
      </w:r>
      <w:r w:rsidR="00B360A3" w:rsidRPr="004906A1">
        <w:rPr>
          <w:i/>
        </w:rPr>
        <w:t xml:space="preserve"> they are not </w:t>
      </w:r>
      <w:r w:rsidR="002373D8" w:rsidRPr="004906A1">
        <w:rPr>
          <w:i/>
        </w:rPr>
        <w:t>alter</w:t>
      </w:r>
      <w:r w:rsidR="00B360A3" w:rsidRPr="004906A1">
        <w:rPr>
          <w:i/>
        </w:rPr>
        <w:t>ed</w:t>
      </w:r>
      <w:r w:rsidR="002373D8" w:rsidRPr="004906A1">
        <w:rPr>
          <w:i/>
        </w:rPr>
        <w:t xml:space="preserve"> in any way, other than the size. Thank you!</w:t>
      </w:r>
      <w:r w:rsidR="00FA4C8D">
        <w:rPr>
          <w:i/>
        </w:rPr>
        <w:br/>
      </w:r>
    </w:p>
    <w:p w14:paraId="07A52A9E" w14:textId="77777777" w:rsidR="00441680" w:rsidRDefault="00441680" w:rsidP="62B42475">
      <w:pPr>
        <w:spacing w:after="120"/>
        <w:rPr>
          <w:rFonts w:eastAsia="Calibri"/>
          <w:b/>
          <w:bCs/>
          <w:sz w:val="28"/>
          <w:szCs w:val="28"/>
        </w:rPr>
      </w:pPr>
    </w:p>
    <w:p w14:paraId="45D57270" w14:textId="3FD74582" w:rsidR="62B42475" w:rsidRPr="00441680" w:rsidRDefault="002373D8" w:rsidP="62B42475">
      <w:pPr>
        <w:spacing w:after="120"/>
        <w:rPr>
          <w:b/>
          <w:bCs/>
          <w:sz w:val="28"/>
          <w:szCs w:val="28"/>
        </w:rPr>
      </w:pPr>
      <w:r w:rsidRPr="00441680">
        <w:rPr>
          <w:rFonts w:eastAsia="Calibri"/>
          <w:b/>
          <w:bCs/>
          <w:sz w:val="28"/>
          <w:szCs w:val="28"/>
        </w:rPr>
        <w:t xml:space="preserve">Sunday, </w:t>
      </w:r>
      <w:r w:rsidR="00904D71" w:rsidRPr="00441680">
        <w:rPr>
          <w:b/>
          <w:bCs/>
          <w:sz w:val="28"/>
          <w:szCs w:val="28"/>
        </w:rPr>
        <w:t>September</w:t>
      </w:r>
      <w:r w:rsidR="006A7DA9" w:rsidRPr="00441680">
        <w:rPr>
          <w:b/>
          <w:bCs/>
          <w:sz w:val="28"/>
          <w:szCs w:val="28"/>
        </w:rPr>
        <w:t xml:space="preserve"> </w:t>
      </w:r>
      <w:r w:rsidR="005D1228">
        <w:rPr>
          <w:b/>
          <w:bCs/>
          <w:sz w:val="28"/>
          <w:szCs w:val="28"/>
        </w:rPr>
        <w:t>7</w:t>
      </w:r>
      <w:r w:rsidR="006A7DA9" w:rsidRPr="00441680">
        <w:rPr>
          <w:b/>
          <w:bCs/>
          <w:sz w:val="28"/>
          <w:szCs w:val="28"/>
        </w:rPr>
        <w:t>, 20</w:t>
      </w:r>
      <w:r w:rsidR="00877F39" w:rsidRPr="00441680">
        <w:rPr>
          <w:b/>
          <w:bCs/>
          <w:sz w:val="28"/>
          <w:szCs w:val="28"/>
        </w:rPr>
        <w:t>2</w:t>
      </w:r>
      <w:r w:rsidR="005D1228">
        <w:rPr>
          <w:b/>
          <w:bCs/>
          <w:sz w:val="28"/>
          <w:szCs w:val="28"/>
        </w:rPr>
        <w:t>5</w:t>
      </w:r>
    </w:p>
    <w:p w14:paraId="380BF833" w14:textId="34B72CE8" w:rsidR="00441680" w:rsidRPr="00441680" w:rsidRDefault="00486638" w:rsidP="00441680">
      <w:pPr>
        <w:spacing w:after="120"/>
        <w:rPr>
          <w:color w:val="0563C1" w:themeColor="hyperlink"/>
          <w:sz w:val="23"/>
          <w:szCs w:val="23"/>
          <w:u w:val="single"/>
        </w:rPr>
      </w:pPr>
      <w:r w:rsidRPr="00812312">
        <w:rPr>
          <w:rFonts w:eastAsia="Calibri"/>
          <w:noProof/>
          <w:sz w:val="23"/>
          <w:szCs w:val="23"/>
        </w:rPr>
        <w:drawing>
          <wp:anchor distT="0" distB="0" distL="114300" distR="114300" simplePos="0" relativeHeight="251658241" behindDoc="0" locked="0" layoutInCell="1" allowOverlap="1" wp14:anchorId="55220180" wp14:editId="143E788C">
            <wp:simplePos x="0" y="0"/>
            <wp:positionH relativeFrom="column">
              <wp:posOffset>-57150</wp:posOffset>
            </wp:positionH>
            <wp:positionV relativeFrom="paragraph">
              <wp:posOffset>48895</wp:posOffset>
            </wp:positionV>
            <wp:extent cx="2581275" cy="2581275"/>
            <wp:effectExtent l="0" t="0" r="9525"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4" cstate="print">
                      <a:extLst>
                        <a:ext uri="{28A0092B-C50C-407E-A947-70E740481C1C}">
                          <a14:useLocalDpi xmlns:a14="http://schemas.microsoft.com/office/drawing/2010/main" val="0"/>
                        </a:ext>
                      </a:extLst>
                    </a:blip>
                    <a:stretch>
                      <a:fillRect/>
                    </a:stretch>
                  </pic:blipFill>
                  <pic:spPr bwMode="auto">
                    <a:xfrm>
                      <a:off x="0" y="0"/>
                      <a:ext cx="2581275" cy="2581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1680" w:rsidRPr="00812312">
        <w:rPr>
          <w:rFonts w:eastAsia="Calibri"/>
        </w:rPr>
        <w:t>Download</w:t>
      </w:r>
      <w:r w:rsidR="00441680" w:rsidRPr="00812312">
        <w:rPr>
          <w:rFonts w:eastAsia="Calibri"/>
          <w:noProof/>
          <w:sz w:val="23"/>
          <w:szCs w:val="23"/>
        </w:rPr>
        <w:t xml:space="preserve"> </w:t>
      </w:r>
      <w:r w:rsidR="00120D07" w:rsidRPr="00812312">
        <w:rPr>
          <w:rFonts w:eastAsia="Calibri"/>
          <w:sz w:val="23"/>
          <w:szCs w:val="23"/>
        </w:rPr>
        <w:t>Image</w:t>
      </w:r>
      <w:r w:rsidR="00BB7D1A" w:rsidRPr="00812312">
        <w:rPr>
          <w:rFonts w:eastAsia="Calibri"/>
          <w:sz w:val="23"/>
          <w:szCs w:val="23"/>
        </w:rPr>
        <w:t xml:space="preserve">: </w:t>
      </w:r>
      <w:hyperlink r:id="rId35" w:history="1">
        <w:r w:rsidR="00441680" w:rsidRPr="00A97CFA">
          <w:rPr>
            <w:rStyle w:val="Hyperlink"/>
            <w:sz w:val="23"/>
            <w:szCs w:val="23"/>
          </w:rPr>
          <w:t>English</w:t>
        </w:r>
      </w:hyperlink>
      <w:r w:rsidR="00441680" w:rsidRPr="00812312">
        <w:rPr>
          <w:sz w:val="23"/>
          <w:szCs w:val="23"/>
        </w:rPr>
        <w:t xml:space="preserve"> </w:t>
      </w:r>
      <w:r w:rsidR="00900746">
        <w:rPr>
          <w:sz w:val="23"/>
          <w:szCs w:val="23"/>
        </w:rPr>
        <w:t xml:space="preserve">| </w:t>
      </w:r>
      <w:hyperlink r:id="rId36" w:history="1">
        <w:r w:rsidR="00900746" w:rsidRPr="00900746">
          <w:rPr>
            <w:rStyle w:val="Hyperlink"/>
            <w:sz w:val="23"/>
            <w:szCs w:val="23"/>
          </w:rPr>
          <w:t>Spanish</w:t>
        </w:r>
      </w:hyperlink>
    </w:p>
    <w:p w14:paraId="51394450" w14:textId="35D5AC18" w:rsidR="00750BBA" w:rsidRPr="004906A1" w:rsidRDefault="00750BBA" w:rsidP="62B42475">
      <w:pPr>
        <w:pStyle w:val="ListParagraph"/>
        <w:spacing w:after="120"/>
        <w:ind w:left="1440"/>
      </w:pPr>
      <w:r>
        <w:br/>
      </w:r>
    </w:p>
    <w:p w14:paraId="5E09F720" w14:textId="0B3C3B5D" w:rsidR="00750BBA" w:rsidRDefault="00750BBA" w:rsidP="62B42475">
      <w:pPr>
        <w:spacing w:after="120"/>
        <w:rPr>
          <w:rFonts w:eastAsia="Calibri"/>
          <w:b/>
          <w:bCs/>
          <w:sz w:val="28"/>
          <w:szCs w:val="28"/>
        </w:rPr>
      </w:pPr>
    </w:p>
    <w:p w14:paraId="02C0854E" w14:textId="77777777" w:rsidR="00656348" w:rsidRDefault="00656348" w:rsidP="62B42475">
      <w:pPr>
        <w:spacing w:after="120"/>
        <w:rPr>
          <w:rFonts w:eastAsia="Calibri"/>
          <w:b/>
          <w:bCs/>
          <w:sz w:val="28"/>
          <w:szCs w:val="28"/>
        </w:rPr>
      </w:pPr>
    </w:p>
    <w:p w14:paraId="14F72510" w14:textId="77777777" w:rsidR="00656348" w:rsidRDefault="00656348" w:rsidP="62B42475">
      <w:pPr>
        <w:spacing w:after="120"/>
        <w:rPr>
          <w:rFonts w:eastAsia="Calibri"/>
          <w:b/>
          <w:bCs/>
          <w:sz w:val="28"/>
          <w:szCs w:val="28"/>
        </w:rPr>
      </w:pPr>
    </w:p>
    <w:p w14:paraId="36A0F3CB" w14:textId="77777777" w:rsidR="00656348" w:rsidRDefault="00656348" w:rsidP="62B42475">
      <w:pPr>
        <w:spacing w:after="120"/>
        <w:rPr>
          <w:rFonts w:eastAsia="Calibri"/>
          <w:b/>
          <w:bCs/>
          <w:sz w:val="28"/>
          <w:szCs w:val="28"/>
        </w:rPr>
      </w:pPr>
    </w:p>
    <w:p w14:paraId="6B57E2BB" w14:textId="77777777" w:rsidR="00656348" w:rsidRDefault="00656348" w:rsidP="62B42475">
      <w:pPr>
        <w:spacing w:after="120"/>
        <w:rPr>
          <w:rFonts w:eastAsia="Calibri"/>
          <w:b/>
          <w:bCs/>
          <w:sz w:val="28"/>
          <w:szCs w:val="28"/>
        </w:rPr>
      </w:pPr>
    </w:p>
    <w:p w14:paraId="54B5531F" w14:textId="77777777" w:rsidR="00656348" w:rsidRDefault="00656348" w:rsidP="62B42475">
      <w:pPr>
        <w:spacing w:after="120"/>
        <w:rPr>
          <w:rFonts w:eastAsia="Calibri"/>
          <w:b/>
          <w:bCs/>
          <w:sz w:val="28"/>
          <w:szCs w:val="28"/>
        </w:rPr>
      </w:pPr>
    </w:p>
    <w:p w14:paraId="3A6A35DA" w14:textId="77777777" w:rsidR="00656348" w:rsidRPr="004906A1" w:rsidRDefault="00656348" w:rsidP="62B42475">
      <w:pPr>
        <w:spacing w:after="120"/>
        <w:rPr>
          <w:rFonts w:eastAsia="Calibri"/>
          <w:b/>
          <w:bCs/>
          <w:sz w:val="28"/>
          <w:szCs w:val="28"/>
        </w:rPr>
      </w:pPr>
    </w:p>
    <w:p w14:paraId="2836F364" w14:textId="77777777" w:rsidR="00441680" w:rsidRDefault="00441680" w:rsidP="62B42475">
      <w:pPr>
        <w:spacing w:before="240" w:after="120"/>
        <w:rPr>
          <w:rFonts w:eastAsia="Calibri"/>
          <w:b/>
          <w:bCs/>
          <w:sz w:val="28"/>
          <w:szCs w:val="28"/>
        </w:rPr>
      </w:pPr>
    </w:p>
    <w:p w14:paraId="09AA3F34" w14:textId="268214F1" w:rsidR="62B42475" w:rsidRDefault="003606E0" w:rsidP="62B42475">
      <w:pPr>
        <w:spacing w:before="240" w:after="120"/>
        <w:rPr>
          <w:b/>
          <w:bCs/>
          <w:sz w:val="28"/>
          <w:szCs w:val="28"/>
        </w:rPr>
      </w:pPr>
      <w:r w:rsidRPr="00441680">
        <w:rPr>
          <w:rFonts w:eastAsia="Calibri"/>
          <w:b/>
          <w:bCs/>
          <w:sz w:val="28"/>
          <w:szCs w:val="28"/>
        </w:rPr>
        <w:t xml:space="preserve">Sunday, </w:t>
      </w:r>
      <w:r w:rsidR="00904D71" w:rsidRPr="00441680">
        <w:rPr>
          <w:b/>
          <w:bCs/>
          <w:sz w:val="28"/>
          <w:szCs w:val="28"/>
        </w:rPr>
        <w:t>September</w:t>
      </w:r>
      <w:r w:rsidR="006A7DA9" w:rsidRPr="00441680">
        <w:rPr>
          <w:b/>
          <w:bCs/>
          <w:sz w:val="28"/>
          <w:szCs w:val="28"/>
        </w:rPr>
        <w:t xml:space="preserve"> </w:t>
      </w:r>
      <w:r w:rsidR="00C17216" w:rsidRPr="00441680">
        <w:rPr>
          <w:b/>
          <w:bCs/>
          <w:sz w:val="28"/>
          <w:szCs w:val="28"/>
        </w:rPr>
        <w:t>2</w:t>
      </w:r>
      <w:r w:rsidR="00B26313">
        <w:rPr>
          <w:b/>
          <w:bCs/>
          <w:sz w:val="28"/>
          <w:szCs w:val="28"/>
        </w:rPr>
        <w:t>1</w:t>
      </w:r>
      <w:r w:rsidR="006A7DA9" w:rsidRPr="00441680">
        <w:rPr>
          <w:b/>
          <w:bCs/>
          <w:sz w:val="28"/>
          <w:szCs w:val="28"/>
        </w:rPr>
        <w:t>, 20</w:t>
      </w:r>
      <w:r w:rsidR="00877F39" w:rsidRPr="00441680">
        <w:rPr>
          <w:b/>
          <w:bCs/>
          <w:sz w:val="28"/>
          <w:szCs w:val="28"/>
        </w:rPr>
        <w:t>2</w:t>
      </w:r>
      <w:r w:rsidR="005D1228">
        <w:rPr>
          <w:b/>
          <w:bCs/>
          <w:sz w:val="28"/>
          <w:szCs w:val="28"/>
        </w:rPr>
        <w:t>5</w:t>
      </w:r>
    </w:p>
    <w:p w14:paraId="7A382CC0" w14:textId="128B7EB8" w:rsidR="00750BBA" w:rsidRPr="00441680" w:rsidRDefault="00441680" w:rsidP="00441680">
      <w:pPr>
        <w:spacing w:after="120"/>
        <w:rPr>
          <w:sz w:val="23"/>
          <w:szCs w:val="23"/>
        </w:rPr>
      </w:pPr>
      <w:r w:rsidRPr="00812312">
        <w:rPr>
          <w:rFonts w:eastAsia="Calibri"/>
        </w:rPr>
        <w:t>Download</w:t>
      </w:r>
      <w:r w:rsidRPr="00812312">
        <w:rPr>
          <w:noProof/>
          <w:sz w:val="23"/>
          <w:szCs w:val="23"/>
        </w:rPr>
        <w:t xml:space="preserve"> </w:t>
      </w:r>
      <w:r w:rsidR="00486638" w:rsidRPr="00812312">
        <w:rPr>
          <w:rFonts w:eastAsia="Calibri"/>
          <w:noProof/>
          <w:sz w:val="23"/>
          <w:szCs w:val="23"/>
        </w:rPr>
        <w:drawing>
          <wp:anchor distT="0" distB="0" distL="114300" distR="114300" simplePos="0" relativeHeight="251664385" behindDoc="0" locked="0" layoutInCell="1" allowOverlap="1" wp14:anchorId="1835674B" wp14:editId="392D5DEB">
            <wp:simplePos x="0" y="0"/>
            <wp:positionH relativeFrom="column">
              <wp:posOffset>0</wp:posOffset>
            </wp:positionH>
            <wp:positionV relativeFrom="paragraph">
              <wp:posOffset>26670</wp:posOffset>
            </wp:positionV>
            <wp:extent cx="2581275" cy="2581275"/>
            <wp:effectExtent l="0" t="0" r="9525" b="9525"/>
            <wp:wrapSquare wrapText="bothSides"/>
            <wp:docPr id="793351538" name="Picture 793351538" descr="A close-up of a person's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351538" name="Picture 793351538" descr="A close-up of a person's hands&#10;&#10;Description automatically generated"/>
                    <pic:cNvPicPr>
                      <a:picLocks noChangeAspect="1" noChangeArrowheads="1"/>
                    </pic:cNvPicPr>
                  </pic:nvPicPr>
                  <pic:blipFill>
                    <a:blip r:embed="rId37" cstate="print">
                      <a:extLst>
                        <a:ext uri="{28A0092B-C50C-407E-A947-70E740481C1C}">
                          <a14:useLocalDpi xmlns:a14="http://schemas.microsoft.com/office/drawing/2010/main" val="0"/>
                        </a:ext>
                      </a:extLst>
                    </a:blip>
                    <a:stretch>
                      <a:fillRect/>
                    </a:stretch>
                  </pic:blipFill>
                  <pic:spPr bwMode="auto">
                    <a:xfrm>
                      <a:off x="0" y="0"/>
                      <a:ext cx="2581275" cy="2581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60BF" w:rsidRPr="00812312">
        <w:rPr>
          <w:noProof/>
          <w:sz w:val="23"/>
          <w:szCs w:val="23"/>
        </w:rPr>
        <w:drawing>
          <wp:anchor distT="0" distB="0" distL="114300" distR="114300" simplePos="0" relativeHeight="251658240" behindDoc="0" locked="0" layoutInCell="1" allowOverlap="1" wp14:anchorId="564E16FB" wp14:editId="42F4CF47">
            <wp:simplePos x="0" y="0"/>
            <wp:positionH relativeFrom="margin">
              <wp:align>left</wp:align>
            </wp:positionH>
            <wp:positionV relativeFrom="paragraph">
              <wp:posOffset>29845</wp:posOffset>
            </wp:positionV>
            <wp:extent cx="2562225" cy="2562225"/>
            <wp:effectExtent l="0" t="0" r="9525"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extLst>
                        <a:ext uri="{28A0092B-C50C-407E-A947-70E740481C1C}">
                          <a14:useLocalDpi xmlns:a14="http://schemas.microsoft.com/office/drawing/2010/main" val="0"/>
                        </a:ext>
                      </a:extLst>
                    </a:blip>
                    <a:stretch>
                      <a:fillRect/>
                    </a:stretch>
                  </pic:blipFill>
                  <pic:spPr bwMode="auto">
                    <a:xfrm>
                      <a:off x="0" y="0"/>
                      <a:ext cx="2562225" cy="2562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7D1A" w:rsidRPr="00812312">
        <w:rPr>
          <w:rStyle w:val="Hyperlink"/>
          <w:color w:val="auto"/>
          <w:sz w:val="23"/>
          <w:szCs w:val="23"/>
          <w:u w:val="none"/>
        </w:rPr>
        <w:t xml:space="preserve">Image: </w:t>
      </w:r>
      <w:hyperlink r:id="rId39" w:history="1">
        <w:r w:rsidR="006A40F4" w:rsidRPr="001A6570">
          <w:rPr>
            <w:rStyle w:val="Hyperlink"/>
            <w:sz w:val="23"/>
            <w:szCs w:val="23"/>
          </w:rPr>
          <w:t>English</w:t>
        </w:r>
      </w:hyperlink>
      <w:r w:rsidR="006A40F4" w:rsidRPr="00812312">
        <w:rPr>
          <w:sz w:val="23"/>
          <w:szCs w:val="23"/>
        </w:rPr>
        <w:t> </w:t>
      </w:r>
      <w:r w:rsidR="00900746">
        <w:rPr>
          <w:sz w:val="23"/>
          <w:szCs w:val="23"/>
        </w:rPr>
        <w:t xml:space="preserve">| </w:t>
      </w:r>
      <w:hyperlink r:id="rId40" w:history="1">
        <w:r w:rsidR="00900746" w:rsidRPr="00900746">
          <w:rPr>
            <w:rStyle w:val="Hyperlink"/>
            <w:sz w:val="23"/>
            <w:szCs w:val="23"/>
          </w:rPr>
          <w:t>Spanish</w:t>
        </w:r>
      </w:hyperlink>
    </w:p>
    <w:sectPr w:rsidR="00750BBA" w:rsidRPr="00441680" w:rsidSect="00EE179A">
      <w:headerReference w:type="default" r:id="rId41"/>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C68CD" w14:textId="77777777" w:rsidR="00471EC7" w:rsidRDefault="00471EC7">
      <w:r>
        <w:separator/>
      </w:r>
    </w:p>
  </w:endnote>
  <w:endnote w:type="continuationSeparator" w:id="0">
    <w:p w14:paraId="46D0CD99" w14:textId="77777777" w:rsidR="00471EC7" w:rsidRDefault="00471EC7">
      <w:r>
        <w:continuationSeparator/>
      </w:r>
    </w:p>
  </w:endnote>
  <w:endnote w:type="continuationNotice" w:id="1">
    <w:p w14:paraId="78D0F958" w14:textId="77777777" w:rsidR="00471EC7" w:rsidRDefault="00471E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FEFC1" w14:textId="76F44642" w:rsidR="00E568C4" w:rsidRPr="00427256" w:rsidRDefault="003D7AA0" w:rsidP="00E568C4">
    <w:pPr>
      <w:spacing w:line="300" w:lineRule="auto"/>
      <w:contextualSpacing/>
      <w:jc w:val="center"/>
      <w:rPr>
        <w:b/>
        <w:sz w:val="20"/>
        <w:szCs w:val="20"/>
      </w:rPr>
    </w:pPr>
    <w:r>
      <w:rPr>
        <w:b/>
        <w:sz w:val="20"/>
        <w:szCs w:val="20"/>
      </w:rPr>
      <w:t xml:space="preserve">View, download, and order the </w:t>
    </w:r>
    <w:r w:rsidR="00A825F6">
      <w:rPr>
        <w:b/>
        <w:sz w:val="20"/>
        <w:szCs w:val="20"/>
      </w:rPr>
      <w:t xml:space="preserve">latest </w:t>
    </w:r>
    <w:r>
      <w:rPr>
        <w:b/>
        <w:sz w:val="20"/>
        <w:szCs w:val="20"/>
      </w:rPr>
      <w:t xml:space="preserve">Respect Life materials! </w:t>
    </w:r>
    <w:hyperlink r:id="rId1" w:history="1">
      <w:r w:rsidR="00A825F6" w:rsidRPr="00AD6667">
        <w:rPr>
          <w:rStyle w:val="Hyperlink"/>
          <w:b/>
          <w:sz w:val="20"/>
          <w:szCs w:val="20"/>
        </w:rPr>
        <w:t>www.respectlife.org</w:t>
      </w:r>
    </w:hyperlink>
    <w:r w:rsidR="00A825F6">
      <w:rPr>
        <w:b/>
        <w:sz w:val="20"/>
        <w:szCs w:val="20"/>
      </w:rPr>
      <w:t xml:space="preserve"> </w:t>
    </w:r>
    <w:r>
      <w:rPr>
        <w:b/>
        <w:sz w:val="20"/>
        <w:szCs w:val="20"/>
      </w:rPr>
      <w:t xml:space="preserve"> </w:t>
    </w:r>
  </w:p>
  <w:p w14:paraId="496DA3BE" w14:textId="427556ED" w:rsidR="00E568C4" w:rsidRPr="00CC1239" w:rsidRDefault="003D7AA0" w:rsidP="006A5EA3">
    <w:pPr>
      <w:spacing w:line="300" w:lineRule="auto"/>
      <w:ind w:left="720"/>
      <w:jc w:val="center"/>
      <w:rPr>
        <w:sz w:val="16"/>
        <w:szCs w:val="16"/>
      </w:rPr>
    </w:pPr>
    <w:r w:rsidRPr="00CC1239">
      <w:rPr>
        <w:sz w:val="16"/>
        <w:szCs w:val="16"/>
      </w:rPr>
      <w:t xml:space="preserve">Copyright © </w:t>
    </w:r>
    <w:r w:rsidR="00A825F6">
      <w:rPr>
        <w:sz w:val="16"/>
        <w:szCs w:val="16"/>
      </w:rPr>
      <w:t>202</w:t>
    </w:r>
    <w:r w:rsidR="00036EEA">
      <w:rPr>
        <w:sz w:val="16"/>
        <w:szCs w:val="16"/>
      </w:rPr>
      <w:t>4</w:t>
    </w:r>
    <w:r w:rsidRPr="00CC1239">
      <w:rPr>
        <w:sz w:val="16"/>
        <w:szCs w:val="16"/>
      </w:rPr>
      <w:t>, United States Conference of Catholic Bishops, Washington, DC.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72B04" w14:textId="77777777" w:rsidR="007057E7" w:rsidRDefault="00FF4478" w:rsidP="007057E7">
    <w:pPr>
      <w:spacing w:line="300" w:lineRule="auto"/>
      <w:contextualSpacing/>
      <w:jc w:val="center"/>
      <w:rPr>
        <w:b/>
        <w:sz w:val="20"/>
        <w:szCs w:val="20"/>
      </w:rPr>
    </w:pPr>
    <w:r>
      <w:rPr>
        <w:b/>
        <w:sz w:val="20"/>
        <w:szCs w:val="20"/>
      </w:rPr>
      <w:t>Download</w:t>
    </w:r>
    <w:r w:rsidR="008A23A9">
      <w:rPr>
        <w:b/>
        <w:sz w:val="20"/>
        <w:szCs w:val="20"/>
      </w:rPr>
      <w:t xml:space="preserve"> and order </w:t>
    </w:r>
    <w:r w:rsidR="007057E7">
      <w:rPr>
        <w:b/>
        <w:sz w:val="20"/>
        <w:szCs w:val="20"/>
      </w:rPr>
      <w:t xml:space="preserve">other </w:t>
    </w:r>
    <w:r w:rsidR="008A23A9">
      <w:rPr>
        <w:b/>
        <w:sz w:val="20"/>
        <w:szCs w:val="20"/>
      </w:rPr>
      <w:t xml:space="preserve">Respect Life materials! </w:t>
    </w:r>
    <w:hyperlink r:id="rId1" w:history="1">
      <w:r w:rsidR="007057E7" w:rsidRPr="007E7BAF">
        <w:rPr>
          <w:rStyle w:val="Hyperlink"/>
          <w:b/>
          <w:sz w:val="20"/>
          <w:szCs w:val="20"/>
        </w:rPr>
        <w:t>www.respectlife.org</w:t>
      </w:r>
    </w:hyperlink>
    <w:r w:rsidR="008A23A9">
      <w:rPr>
        <w:b/>
        <w:sz w:val="20"/>
        <w:szCs w:val="20"/>
      </w:rPr>
      <w:t xml:space="preserve"> </w:t>
    </w:r>
  </w:p>
  <w:p w14:paraId="1863CC61" w14:textId="21408298" w:rsidR="008A23A9" w:rsidRPr="007057E7" w:rsidRDefault="008A23A9" w:rsidP="007057E7">
    <w:pPr>
      <w:spacing w:line="300" w:lineRule="auto"/>
      <w:contextualSpacing/>
      <w:jc w:val="center"/>
      <w:rPr>
        <w:b/>
        <w:sz w:val="20"/>
        <w:szCs w:val="20"/>
      </w:rPr>
    </w:pPr>
    <w:r w:rsidRPr="00CC1239">
      <w:rPr>
        <w:sz w:val="16"/>
        <w:szCs w:val="16"/>
      </w:rPr>
      <w:t>Copyright © 20</w:t>
    </w:r>
    <w:r w:rsidR="007057E7">
      <w:rPr>
        <w:sz w:val="16"/>
        <w:szCs w:val="16"/>
      </w:rPr>
      <w:t>2</w:t>
    </w:r>
    <w:r w:rsidR="00036EEA">
      <w:rPr>
        <w:sz w:val="16"/>
        <w:szCs w:val="16"/>
      </w:rPr>
      <w:t>4</w:t>
    </w:r>
    <w:r w:rsidRPr="00CC1239">
      <w:rPr>
        <w:sz w:val="16"/>
        <w:szCs w:val="16"/>
      </w:rPr>
      <w:t>, United States Conference of Catholic Bishops, Washington, DC.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53B8A" w14:textId="77777777" w:rsidR="00471EC7" w:rsidRDefault="00471EC7">
      <w:r>
        <w:separator/>
      </w:r>
    </w:p>
  </w:footnote>
  <w:footnote w:type="continuationSeparator" w:id="0">
    <w:p w14:paraId="0AE153A5" w14:textId="77777777" w:rsidR="00471EC7" w:rsidRDefault="00471EC7">
      <w:r>
        <w:continuationSeparator/>
      </w:r>
    </w:p>
  </w:footnote>
  <w:footnote w:type="continuationNotice" w:id="1">
    <w:p w14:paraId="58485C37" w14:textId="77777777" w:rsidR="00471EC7" w:rsidRDefault="00471E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00"/>
      <w:gridCol w:w="3300"/>
      <w:gridCol w:w="3300"/>
    </w:tblGrid>
    <w:tr w:rsidR="5EAEE223" w14:paraId="46EE4E42" w14:textId="77777777" w:rsidTr="5EAEE223">
      <w:trPr>
        <w:trHeight w:val="300"/>
      </w:trPr>
      <w:tc>
        <w:tcPr>
          <w:tcW w:w="3300" w:type="dxa"/>
        </w:tcPr>
        <w:p w14:paraId="660DE63F" w14:textId="48B102D4" w:rsidR="5EAEE223" w:rsidRDefault="5EAEE223" w:rsidP="5EAEE223">
          <w:pPr>
            <w:pStyle w:val="Header"/>
            <w:ind w:left="-115"/>
          </w:pPr>
        </w:p>
      </w:tc>
      <w:tc>
        <w:tcPr>
          <w:tcW w:w="3300" w:type="dxa"/>
        </w:tcPr>
        <w:p w14:paraId="2BAF2CAE" w14:textId="3FF236A7" w:rsidR="5EAEE223" w:rsidRDefault="5EAEE223" w:rsidP="5EAEE223">
          <w:pPr>
            <w:pStyle w:val="Header"/>
            <w:jc w:val="center"/>
          </w:pPr>
        </w:p>
      </w:tc>
      <w:tc>
        <w:tcPr>
          <w:tcW w:w="3300" w:type="dxa"/>
        </w:tcPr>
        <w:p w14:paraId="29A9F957" w14:textId="10722475" w:rsidR="5EAEE223" w:rsidRDefault="5EAEE223" w:rsidP="5EAEE223">
          <w:pPr>
            <w:pStyle w:val="Header"/>
            <w:ind w:right="-115"/>
            <w:jc w:val="right"/>
          </w:pPr>
        </w:p>
      </w:tc>
    </w:tr>
  </w:tbl>
  <w:p w14:paraId="19473F79" w14:textId="115EB17A" w:rsidR="5EAEE223" w:rsidRDefault="5EAEE223" w:rsidP="5EAEE2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A11D9" w14:textId="4480A274" w:rsidR="5EAEE223" w:rsidRDefault="5EAEE223" w:rsidP="5EAEE2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8D85D" w14:textId="194EFE2E" w:rsidR="5EAEE223" w:rsidRDefault="5EAEE223" w:rsidP="5EAEE2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72E8D" w14:textId="4E34FC3A" w:rsidR="5EAEE223" w:rsidRDefault="5EAEE223" w:rsidP="5EAEE2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F53CC"/>
    <w:multiLevelType w:val="hybridMultilevel"/>
    <w:tmpl w:val="3D323AC0"/>
    <w:lvl w:ilvl="0" w:tplc="250A5ECC">
      <w:start w:val="9"/>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B3752"/>
    <w:multiLevelType w:val="hybridMultilevel"/>
    <w:tmpl w:val="0F220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290968"/>
    <w:multiLevelType w:val="hybridMultilevel"/>
    <w:tmpl w:val="48762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785E0F"/>
    <w:multiLevelType w:val="hybridMultilevel"/>
    <w:tmpl w:val="49CEF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3236B8"/>
    <w:multiLevelType w:val="hybridMultilevel"/>
    <w:tmpl w:val="C1E03756"/>
    <w:lvl w:ilvl="0" w:tplc="5ABA0112">
      <w:start w:val="9"/>
      <w:numFmt w:val="bullet"/>
      <w:lvlText w:val=""/>
      <w:lvlJc w:val="left"/>
      <w:pPr>
        <w:ind w:left="720" w:hanging="360"/>
      </w:pPr>
      <w:rPr>
        <w:rFonts w:ascii="Symbol" w:eastAsia="Times New Roman" w:hAnsi="Symbol"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8437A3"/>
    <w:multiLevelType w:val="hybridMultilevel"/>
    <w:tmpl w:val="31088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A49B0"/>
    <w:multiLevelType w:val="hybridMultilevel"/>
    <w:tmpl w:val="B18250A0"/>
    <w:lvl w:ilvl="0" w:tplc="82BAA49C">
      <w:start w:val="1"/>
      <w:numFmt w:val="bullet"/>
      <w:lvlText w:val=""/>
      <w:lvlJc w:val="left"/>
      <w:pPr>
        <w:ind w:left="1440" w:hanging="360"/>
      </w:pPr>
      <w:rPr>
        <w:rFonts w:ascii="Symbol" w:eastAsia="Times New Roman" w:hAnsi="Symbol" w:cs="Times New Roman"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036612B"/>
    <w:multiLevelType w:val="hybridMultilevel"/>
    <w:tmpl w:val="864A41D2"/>
    <w:lvl w:ilvl="0" w:tplc="C71E5FAA">
      <w:start w:val="1"/>
      <w:numFmt w:val="bullet"/>
      <w:lvlText w:val=""/>
      <w:lvlJc w:val="left"/>
      <w:pPr>
        <w:ind w:left="1440" w:hanging="360"/>
      </w:pPr>
      <w:rPr>
        <w:rFonts w:ascii="Symbol" w:eastAsia="Times New Roman"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EC4056"/>
    <w:multiLevelType w:val="hybridMultilevel"/>
    <w:tmpl w:val="8FE820D0"/>
    <w:lvl w:ilvl="0" w:tplc="4CC479E4">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80C5157"/>
    <w:multiLevelType w:val="hybridMultilevel"/>
    <w:tmpl w:val="5D865508"/>
    <w:lvl w:ilvl="0" w:tplc="668225A6">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045162"/>
    <w:multiLevelType w:val="hybridMultilevel"/>
    <w:tmpl w:val="67B4D31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EE1FBA"/>
    <w:multiLevelType w:val="hybridMultilevel"/>
    <w:tmpl w:val="8FF8BC74"/>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61115D"/>
    <w:multiLevelType w:val="hybridMultilevel"/>
    <w:tmpl w:val="8B90987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880DF3"/>
    <w:multiLevelType w:val="hybridMultilevel"/>
    <w:tmpl w:val="6C80E1E4"/>
    <w:lvl w:ilvl="0" w:tplc="57BE94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5EC7790"/>
    <w:multiLevelType w:val="hybridMultilevel"/>
    <w:tmpl w:val="4568F1EA"/>
    <w:lvl w:ilvl="0" w:tplc="C536272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ED84997"/>
    <w:multiLevelType w:val="hybridMultilevel"/>
    <w:tmpl w:val="E18EB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3F46A7"/>
    <w:multiLevelType w:val="hybridMultilevel"/>
    <w:tmpl w:val="A1745B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FE0950"/>
    <w:multiLevelType w:val="hybridMultilevel"/>
    <w:tmpl w:val="C35C163A"/>
    <w:lvl w:ilvl="0" w:tplc="5D90B09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26F6410"/>
    <w:multiLevelType w:val="hybridMultilevel"/>
    <w:tmpl w:val="D410EAE4"/>
    <w:lvl w:ilvl="0" w:tplc="B6321E08">
      <w:numFmt w:val="bullet"/>
      <w:lvlText w:val=""/>
      <w:lvlJc w:val="left"/>
      <w:pPr>
        <w:ind w:left="720" w:hanging="360"/>
      </w:pPr>
      <w:rPr>
        <w:rFonts w:ascii="Symbol" w:eastAsia="Times New Roman" w:hAnsi="Symbol" w:cs="Times New Roman"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AF1E74"/>
    <w:multiLevelType w:val="hybridMultilevel"/>
    <w:tmpl w:val="DB5ACF78"/>
    <w:lvl w:ilvl="0" w:tplc="1A5824E6">
      <w:start w:val="6"/>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0" w15:restartNumberingAfterBreak="0">
    <w:nsid w:val="776E7A3E"/>
    <w:multiLevelType w:val="hybridMultilevel"/>
    <w:tmpl w:val="D438F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EA1C55"/>
    <w:multiLevelType w:val="hybridMultilevel"/>
    <w:tmpl w:val="341C6A98"/>
    <w:lvl w:ilvl="0" w:tplc="744E34E6">
      <w:numFmt w:val="bullet"/>
      <w:lvlText w:val="—"/>
      <w:lvlJc w:val="left"/>
      <w:pPr>
        <w:ind w:left="2520" w:hanging="360"/>
      </w:pPr>
      <w:rPr>
        <w:rFonts w:ascii="Garamond" w:eastAsia="Times New Roman" w:hAnsi="Garamond" w:cs="Times New Roman" w:hint="default"/>
        <w:color w:val="auto"/>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79212F60"/>
    <w:multiLevelType w:val="hybridMultilevel"/>
    <w:tmpl w:val="243215C8"/>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244FDE"/>
    <w:multiLevelType w:val="hybridMultilevel"/>
    <w:tmpl w:val="89981894"/>
    <w:lvl w:ilvl="0" w:tplc="744E34E6">
      <w:numFmt w:val="bullet"/>
      <w:lvlText w:val="—"/>
      <w:lvlJc w:val="left"/>
      <w:pPr>
        <w:ind w:left="720" w:hanging="360"/>
      </w:pPr>
      <w:rPr>
        <w:rFonts w:ascii="Garamond" w:eastAsia="Times New Roman" w:hAnsi="Garamond"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6888979">
    <w:abstractNumId w:val="21"/>
  </w:num>
  <w:num w:numId="2" w16cid:durableId="88820278">
    <w:abstractNumId w:val="23"/>
  </w:num>
  <w:num w:numId="3" w16cid:durableId="551617867">
    <w:abstractNumId w:val="19"/>
  </w:num>
  <w:num w:numId="4" w16cid:durableId="835389482">
    <w:abstractNumId w:val="9"/>
  </w:num>
  <w:num w:numId="5" w16cid:durableId="1727030273">
    <w:abstractNumId w:val="18"/>
  </w:num>
  <w:num w:numId="6" w16cid:durableId="647128840">
    <w:abstractNumId w:val="0"/>
  </w:num>
  <w:num w:numId="7" w16cid:durableId="486939636">
    <w:abstractNumId w:val="11"/>
  </w:num>
  <w:num w:numId="8" w16cid:durableId="2046253363">
    <w:abstractNumId w:val="4"/>
  </w:num>
  <w:num w:numId="9" w16cid:durableId="1148590355">
    <w:abstractNumId w:val="20"/>
  </w:num>
  <w:num w:numId="10" w16cid:durableId="1701853576">
    <w:abstractNumId w:val="16"/>
  </w:num>
  <w:num w:numId="11" w16cid:durableId="933899292">
    <w:abstractNumId w:val="14"/>
  </w:num>
  <w:num w:numId="12" w16cid:durableId="1934363949">
    <w:abstractNumId w:val="13"/>
  </w:num>
  <w:num w:numId="13" w16cid:durableId="961305915">
    <w:abstractNumId w:val="6"/>
  </w:num>
  <w:num w:numId="14" w16cid:durableId="1209417624">
    <w:abstractNumId w:val="10"/>
  </w:num>
  <w:num w:numId="15" w16cid:durableId="915240120">
    <w:abstractNumId w:val="7"/>
  </w:num>
  <w:num w:numId="16" w16cid:durableId="113840164">
    <w:abstractNumId w:val="12"/>
  </w:num>
  <w:num w:numId="17" w16cid:durableId="1771508897">
    <w:abstractNumId w:val="17"/>
  </w:num>
  <w:num w:numId="18" w16cid:durableId="1192188347">
    <w:abstractNumId w:val="4"/>
  </w:num>
  <w:num w:numId="19" w16cid:durableId="703482075">
    <w:abstractNumId w:val="11"/>
  </w:num>
  <w:num w:numId="20" w16cid:durableId="1480807958">
    <w:abstractNumId w:val="8"/>
  </w:num>
  <w:num w:numId="21" w16cid:durableId="949698825">
    <w:abstractNumId w:val="22"/>
  </w:num>
  <w:num w:numId="22" w16cid:durableId="1246458236">
    <w:abstractNumId w:val="2"/>
  </w:num>
  <w:num w:numId="23" w16cid:durableId="566303237">
    <w:abstractNumId w:val="3"/>
  </w:num>
  <w:num w:numId="24" w16cid:durableId="940259049">
    <w:abstractNumId w:val="1"/>
  </w:num>
  <w:num w:numId="25" w16cid:durableId="1470198694">
    <w:abstractNumId w:val="15"/>
  </w:num>
  <w:num w:numId="26" w16cid:durableId="15522259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CC2"/>
    <w:rsid w:val="0000060F"/>
    <w:rsid w:val="00004D1E"/>
    <w:rsid w:val="00005410"/>
    <w:rsid w:val="00005862"/>
    <w:rsid w:val="000077C3"/>
    <w:rsid w:val="00010623"/>
    <w:rsid w:val="0001100A"/>
    <w:rsid w:val="00013F53"/>
    <w:rsid w:val="00014922"/>
    <w:rsid w:val="000153FB"/>
    <w:rsid w:val="000156C7"/>
    <w:rsid w:val="00016862"/>
    <w:rsid w:val="00016908"/>
    <w:rsid w:val="0001798B"/>
    <w:rsid w:val="00021695"/>
    <w:rsid w:val="00027900"/>
    <w:rsid w:val="00030E41"/>
    <w:rsid w:val="000357B6"/>
    <w:rsid w:val="000360C5"/>
    <w:rsid w:val="00036EEA"/>
    <w:rsid w:val="0004048F"/>
    <w:rsid w:val="00041DBC"/>
    <w:rsid w:val="00041F7E"/>
    <w:rsid w:val="00044B02"/>
    <w:rsid w:val="00045EF8"/>
    <w:rsid w:val="00046D8C"/>
    <w:rsid w:val="000479EF"/>
    <w:rsid w:val="00051DF7"/>
    <w:rsid w:val="00052B1F"/>
    <w:rsid w:val="000538DB"/>
    <w:rsid w:val="00053C58"/>
    <w:rsid w:val="00054BD3"/>
    <w:rsid w:val="00055363"/>
    <w:rsid w:val="000560C6"/>
    <w:rsid w:val="00056367"/>
    <w:rsid w:val="00063586"/>
    <w:rsid w:val="000638C9"/>
    <w:rsid w:val="000668A2"/>
    <w:rsid w:val="00067E31"/>
    <w:rsid w:val="000713BD"/>
    <w:rsid w:val="000737AB"/>
    <w:rsid w:val="00074258"/>
    <w:rsid w:val="00074796"/>
    <w:rsid w:val="000760CA"/>
    <w:rsid w:val="0007662D"/>
    <w:rsid w:val="00081966"/>
    <w:rsid w:val="0008335E"/>
    <w:rsid w:val="0008589A"/>
    <w:rsid w:val="00086773"/>
    <w:rsid w:val="00086A01"/>
    <w:rsid w:val="00091AC2"/>
    <w:rsid w:val="00093245"/>
    <w:rsid w:val="00095059"/>
    <w:rsid w:val="000962B2"/>
    <w:rsid w:val="000A0452"/>
    <w:rsid w:val="000A182E"/>
    <w:rsid w:val="000A4EFC"/>
    <w:rsid w:val="000A7AB9"/>
    <w:rsid w:val="000A7B1E"/>
    <w:rsid w:val="000B03C2"/>
    <w:rsid w:val="000B1F22"/>
    <w:rsid w:val="000B2FFE"/>
    <w:rsid w:val="000B302E"/>
    <w:rsid w:val="000B4344"/>
    <w:rsid w:val="000B47E3"/>
    <w:rsid w:val="000B4CAF"/>
    <w:rsid w:val="000B523F"/>
    <w:rsid w:val="000B66E7"/>
    <w:rsid w:val="000B7D13"/>
    <w:rsid w:val="000B7E57"/>
    <w:rsid w:val="000C2090"/>
    <w:rsid w:val="000C22D8"/>
    <w:rsid w:val="000C4F2B"/>
    <w:rsid w:val="000C5863"/>
    <w:rsid w:val="000C728D"/>
    <w:rsid w:val="000C784F"/>
    <w:rsid w:val="000C7FD8"/>
    <w:rsid w:val="000D0CB9"/>
    <w:rsid w:val="000D40FA"/>
    <w:rsid w:val="000E2A41"/>
    <w:rsid w:val="000E37DC"/>
    <w:rsid w:val="000E6900"/>
    <w:rsid w:val="000F03AF"/>
    <w:rsid w:val="000F0A94"/>
    <w:rsid w:val="000F1357"/>
    <w:rsid w:val="000F2816"/>
    <w:rsid w:val="000F7741"/>
    <w:rsid w:val="00103D61"/>
    <w:rsid w:val="001041F8"/>
    <w:rsid w:val="001054A8"/>
    <w:rsid w:val="00105C3A"/>
    <w:rsid w:val="00106B46"/>
    <w:rsid w:val="00107E93"/>
    <w:rsid w:val="00111E7D"/>
    <w:rsid w:val="00112A7A"/>
    <w:rsid w:val="00113514"/>
    <w:rsid w:val="00114B64"/>
    <w:rsid w:val="001177CF"/>
    <w:rsid w:val="00120B6F"/>
    <w:rsid w:val="00120D07"/>
    <w:rsid w:val="0012483C"/>
    <w:rsid w:val="00124883"/>
    <w:rsid w:val="00125B2C"/>
    <w:rsid w:val="00126D96"/>
    <w:rsid w:val="001276E5"/>
    <w:rsid w:val="00130763"/>
    <w:rsid w:val="00133071"/>
    <w:rsid w:val="001370D7"/>
    <w:rsid w:val="00137C21"/>
    <w:rsid w:val="0014037E"/>
    <w:rsid w:val="001425BA"/>
    <w:rsid w:val="00142900"/>
    <w:rsid w:val="00142E04"/>
    <w:rsid w:val="00143D4C"/>
    <w:rsid w:val="00144F39"/>
    <w:rsid w:val="00151C9C"/>
    <w:rsid w:val="00154A1B"/>
    <w:rsid w:val="00154AF8"/>
    <w:rsid w:val="001559D6"/>
    <w:rsid w:val="00155EDB"/>
    <w:rsid w:val="0015624A"/>
    <w:rsid w:val="00156526"/>
    <w:rsid w:val="00157048"/>
    <w:rsid w:val="00157616"/>
    <w:rsid w:val="0015766D"/>
    <w:rsid w:val="0015792B"/>
    <w:rsid w:val="00160697"/>
    <w:rsid w:val="00160847"/>
    <w:rsid w:val="00160E1A"/>
    <w:rsid w:val="00161EF9"/>
    <w:rsid w:val="0016467C"/>
    <w:rsid w:val="00165F6D"/>
    <w:rsid w:val="00167553"/>
    <w:rsid w:val="00167B3F"/>
    <w:rsid w:val="00170132"/>
    <w:rsid w:val="00170EF3"/>
    <w:rsid w:val="00173FDA"/>
    <w:rsid w:val="001743D6"/>
    <w:rsid w:val="0017631A"/>
    <w:rsid w:val="0018025C"/>
    <w:rsid w:val="001809B0"/>
    <w:rsid w:val="00182A4F"/>
    <w:rsid w:val="001840E6"/>
    <w:rsid w:val="001855A1"/>
    <w:rsid w:val="00186CA1"/>
    <w:rsid w:val="00194501"/>
    <w:rsid w:val="001949E1"/>
    <w:rsid w:val="0019775D"/>
    <w:rsid w:val="001A0825"/>
    <w:rsid w:val="001A1967"/>
    <w:rsid w:val="001A4548"/>
    <w:rsid w:val="001A5AA2"/>
    <w:rsid w:val="001A6570"/>
    <w:rsid w:val="001B25FF"/>
    <w:rsid w:val="001B40FD"/>
    <w:rsid w:val="001B51CC"/>
    <w:rsid w:val="001C19E1"/>
    <w:rsid w:val="001C2DBC"/>
    <w:rsid w:val="001C4499"/>
    <w:rsid w:val="001C4BDE"/>
    <w:rsid w:val="001C616B"/>
    <w:rsid w:val="001C77B2"/>
    <w:rsid w:val="001D0422"/>
    <w:rsid w:val="001D1329"/>
    <w:rsid w:val="001D512C"/>
    <w:rsid w:val="001D6847"/>
    <w:rsid w:val="001E0DA6"/>
    <w:rsid w:val="001E0DD1"/>
    <w:rsid w:val="001E14E2"/>
    <w:rsid w:val="001E1B01"/>
    <w:rsid w:val="001E5657"/>
    <w:rsid w:val="001E6BAC"/>
    <w:rsid w:val="001F0607"/>
    <w:rsid w:val="001F0CD3"/>
    <w:rsid w:val="001F1AA7"/>
    <w:rsid w:val="001F306C"/>
    <w:rsid w:val="001F422A"/>
    <w:rsid w:val="001F4C0C"/>
    <w:rsid w:val="001F6135"/>
    <w:rsid w:val="001F6925"/>
    <w:rsid w:val="001F7A5A"/>
    <w:rsid w:val="002012D7"/>
    <w:rsid w:val="00202493"/>
    <w:rsid w:val="00202A70"/>
    <w:rsid w:val="00202B74"/>
    <w:rsid w:val="0020775C"/>
    <w:rsid w:val="00207904"/>
    <w:rsid w:val="002115BC"/>
    <w:rsid w:val="00211CAA"/>
    <w:rsid w:val="00214B18"/>
    <w:rsid w:val="002155E2"/>
    <w:rsid w:val="00215660"/>
    <w:rsid w:val="00215E90"/>
    <w:rsid w:val="0021766E"/>
    <w:rsid w:val="002207CD"/>
    <w:rsid w:val="00220A09"/>
    <w:rsid w:val="002216C7"/>
    <w:rsid w:val="00230823"/>
    <w:rsid w:val="00230AA3"/>
    <w:rsid w:val="00231A5B"/>
    <w:rsid w:val="00233695"/>
    <w:rsid w:val="002342C1"/>
    <w:rsid w:val="0023465A"/>
    <w:rsid w:val="00234A84"/>
    <w:rsid w:val="00236379"/>
    <w:rsid w:val="0023692C"/>
    <w:rsid w:val="002373D8"/>
    <w:rsid w:val="0024156E"/>
    <w:rsid w:val="00241841"/>
    <w:rsid w:val="002437D1"/>
    <w:rsid w:val="00244270"/>
    <w:rsid w:val="00250A80"/>
    <w:rsid w:val="00253183"/>
    <w:rsid w:val="00255574"/>
    <w:rsid w:val="002577FF"/>
    <w:rsid w:val="00257DE3"/>
    <w:rsid w:val="00260926"/>
    <w:rsid w:val="00265335"/>
    <w:rsid w:val="00265D98"/>
    <w:rsid w:val="0026677E"/>
    <w:rsid w:val="00275084"/>
    <w:rsid w:val="00275262"/>
    <w:rsid w:val="00276765"/>
    <w:rsid w:val="00280164"/>
    <w:rsid w:val="00281D2B"/>
    <w:rsid w:val="002840BA"/>
    <w:rsid w:val="002850E0"/>
    <w:rsid w:val="002855B7"/>
    <w:rsid w:val="002900D1"/>
    <w:rsid w:val="00290821"/>
    <w:rsid w:val="00291603"/>
    <w:rsid w:val="002927C1"/>
    <w:rsid w:val="00294D37"/>
    <w:rsid w:val="0029527F"/>
    <w:rsid w:val="002A009C"/>
    <w:rsid w:val="002A2ECD"/>
    <w:rsid w:val="002A325F"/>
    <w:rsid w:val="002A431D"/>
    <w:rsid w:val="002A4975"/>
    <w:rsid w:val="002A6407"/>
    <w:rsid w:val="002B1216"/>
    <w:rsid w:val="002B1B01"/>
    <w:rsid w:val="002B1B5C"/>
    <w:rsid w:val="002B1CAE"/>
    <w:rsid w:val="002C047E"/>
    <w:rsid w:val="002C5D25"/>
    <w:rsid w:val="002C6D26"/>
    <w:rsid w:val="002D20D5"/>
    <w:rsid w:val="002D34B1"/>
    <w:rsid w:val="002D4FAF"/>
    <w:rsid w:val="002D5547"/>
    <w:rsid w:val="002D5D20"/>
    <w:rsid w:val="002D5D6A"/>
    <w:rsid w:val="002D6731"/>
    <w:rsid w:val="002D7E35"/>
    <w:rsid w:val="002E3BFB"/>
    <w:rsid w:val="002E465D"/>
    <w:rsid w:val="002E52B0"/>
    <w:rsid w:val="002E5D7C"/>
    <w:rsid w:val="002E7B75"/>
    <w:rsid w:val="002F1827"/>
    <w:rsid w:val="002F32DE"/>
    <w:rsid w:val="002F3415"/>
    <w:rsid w:val="002F3AC1"/>
    <w:rsid w:val="002F3E7C"/>
    <w:rsid w:val="002F4E42"/>
    <w:rsid w:val="002F522A"/>
    <w:rsid w:val="002F754D"/>
    <w:rsid w:val="002F77B6"/>
    <w:rsid w:val="00303B16"/>
    <w:rsid w:val="00303F7C"/>
    <w:rsid w:val="003061C1"/>
    <w:rsid w:val="00311CA7"/>
    <w:rsid w:val="00317CE2"/>
    <w:rsid w:val="0032365C"/>
    <w:rsid w:val="00323C3D"/>
    <w:rsid w:val="00324A84"/>
    <w:rsid w:val="00325895"/>
    <w:rsid w:val="00325ADA"/>
    <w:rsid w:val="003274EC"/>
    <w:rsid w:val="00332A91"/>
    <w:rsid w:val="0033316D"/>
    <w:rsid w:val="00334D2C"/>
    <w:rsid w:val="003358A6"/>
    <w:rsid w:val="00335E95"/>
    <w:rsid w:val="00336997"/>
    <w:rsid w:val="00337203"/>
    <w:rsid w:val="003425E6"/>
    <w:rsid w:val="00342CC8"/>
    <w:rsid w:val="0034632B"/>
    <w:rsid w:val="00347B64"/>
    <w:rsid w:val="00347DA1"/>
    <w:rsid w:val="00347E22"/>
    <w:rsid w:val="003502E4"/>
    <w:rsid w:val="003514C8"/>
    <w:rsid w:val="00351534"/>
    <w:rsid w:val="00354213"/>
    <w:rsid w:val="0035533E"/>
    <w:rsid w:val="00356B4E"/>
    <w:rsid w:val="003577EB"/>
    <w:rsid w:val="003606E0"/>
    <w:rsid w:val="00362509"/>
    <w:rsid w:val="00363383"/>
    <w:rsid w:val="003652FA"/>
    <w:rsid w:val="00366E49"/>
    <w:rsid w:val="0037413E"/>
    <w:rsid w:val="00375700"/>
    <w:rsid w:val="00380825"/>
    <w:rsid w:val="00380972"/>
    <w:rsid w:val="00383300"/>
    <w:rsid w:val="003842CD"/>
    <w:rsid w:val="0038504F"/>
    <w:rsid w:val="003851EF"/>
    <w:rsid w:val="00386037"/>
    <w:rsid w:val="003879BF"/>
    <w:rsid w:val="00393D1D"/>
    <w:rsid w:val="00395EF0"/>
    <w:rsid w:val="00397087"/>
    <w:rsid w:val="003A0FC7"/>
    <w:rsid w:val="003A1F0F"/>
    <w:rsid w:val="003A6F3D"/>
    <w:rsid w:val="003B0FD2"/>
    <w:rsid w:val="003B2CAD"/>
    <w:rsid w:val="003B2ED0"/>
    <w:rsid w:val="003C25FE"/>
    <w:rsid w:val="003C54BF"/>
    <w:rsid w:val="003C5D7E"/>
    <w:rsid w:val="003C6E40"/>
    <w:rsid w:val="003D0E8F"/>
    <w:rsid w:val="003D17B4"/>
    <w:rsid w:val="003D36D6"/>
    <w:rsid w:val="003D4DAC"/>
    <w:rsid w:val="003D7270"/>
    <w:rsid w:val="003D7568"/>
    <w:rsid w:val="003D7AA0"/>
    <w:rsid w:val="003E414D"/>
    <w:rsid w:val="003E45D4"/>
    <w:rsid w:val="003E5DF3"/>
    <w:rsid w:val="00400D92"/>
    <w:rsid w:val="004012FF"/>
    <w:rsid w:val="00405BDA"/>
    <w:rsid w:val="00407A69"/>
    <w:rsid w:val="00413555"/>
    <w:rsid w:val="004136AC"/>
    <w:rsid w:val="004202A2"/>
    <w:rsid w:val="00420C48"/>
    <w:rsid w:val="00421C40"/>
    <w:rsid w:val="0042387F"/>
    <w:rsid w:val="00423CF6"/>
    <w:rsid w:val="00423FA9"/>
    <w:rsid w:val="00424527"/>
    <w:rsid w:val="0042493C"/>
    <w:rsid w:val="00430384"/>
    <w:rsid w:val="004336F7"/>
    <w:rsid w:val="00440539"/>
    <w:rsid w:val="00440A9B"/>
    <w:rsid w:val="00440ADD"/>
    <w:rsid w:val="004410E7"/>
    <w:rsid w:val="00441680"/>
    <w:rsid w:val="00444660"/>
    <w:rsid w:val="00445361"/>
    <w:rsid w:val="0045112D"/>
    <w:rsid w:val="004523B9"/>
    <w:rsid w:val="00453BA6"/>
    <w:rsid w:val="004548D3"/>
    <w:rsid w:val="00454EFB"/>
    <w:rsid w:val="0046024F"/>
    <w:rsid w:val="00460877"/>
    <w:rsid w:val="0046103F"/>
    <w:rsid w:val="0046112E"/>
    <w:rsid w:val="0046116A"/>
    <w:rsid w:val="0046116E"/>
    <w:rsid w:val="004617B7"/>
    <w:rsid w:val="00463102"/>
    <w:rsid w:val="00470C4A"/>
    <w:rsid w:val="004714AB"/>
    <w:rsid w:val="00471EC7"/>
    <w:rsid w:val="004730CB"/>
    <w:rsid w:val="00473264"/>
    <w:rsid w:val="00476980"/>
    <w:rsid w:val="00477230"/>
    <w:rsid w:val="00482F0D"/>
    <w:rsid w:val="004863DA"/>
    <w:rsid w:val="00486638"/>
    <w:rsid w:val="00487D4B"/>
    <w:rsid w:val="004906A1"/>
    <w:rsid w:val="00491216"/>
    <w:rsid w:val="00492444"/>
    <w:rsid w:val="00492D45"/>
    <w:rsid w:val="004948A4"/>
    <w:rsid w:val="00494D91"/>
    <w:rsid w:val="004A03BE"/>
    <w:rsid w:val="004A0892"/>
    <w:rsid w:val="004A1F11"/>
    <w:rsid w:val="004A3736"/>
    <w:rsid w:val="004A3BCD"/>
    <w:rsid w:val="004A773E"/>
    <w:rsid w:val="004A7E1B"/>
    <w:rsid w:val="004B21B9"/>
    <w:rsid w:val="004B23B2"/>
    <w:rsid w:val="004B2C83"/>
    <w:rsid w:val="004B3437"/>
    <w:rsid w:val="004B42E5"/>
    <w:rsid w:val="004B7753"/>
    <w:rsid w:val="004C0052"/>
    <w:rsid w:val="004C0EFB"/>
    <w:rsid w:val="004C5198"/>
    <w:rsid w:val="004C668C"/>
    <w:rsid w:val="004C6932"/>
    <w:rsid w:val="004D01EC"/>
    <w:rsid w:val="004D047E"/>
    <w:rsid w:val="004D20CC"/>
    <w:rsid w:val="004D450D"/>
    <w:rsid w:val="004D5909"/>
    <w:rsid w:val="004D5C83"/>
    <w:rsid w:val="004D64A1"/>
    <w:rsid w:val="004D6956"/>
    <w:rsid w:val="004D70C1"/>
    <w:rsid w:val="004D7470"/>
    <w:rsid w:val="004E02DD"/>
    <w:rsid w:val="004E2BCB"/>
    <w:rsid w:val="004E349C"/>
    <w:rsid w:val="004E3691"/>
    <w:rsid w:val="004E5130"/>
    <w:rsid w:val="004E514A"/>
    <w:rsid w:val="004E53B5"/>
    <w:rsid w:val="004E5DB1"/>
    <w:rsid w:val="004E67B8"/>
    <w:rsid w:val="004E69F4"/>
    <w:rsid w:val="004F0E43"/>
    <w:rsid w:val="004F2235"/>
    <w:rsid w:val="004F2A84"/>
    <w:rsid w:val="004F40F7"/>
    <w:rsid w:val="004F4C26"/>
    <w:rsid w:val="004F6B80"/>
    <w:rsid w:val="004F7116"/>
    <w:rsid w:val="004F726E"/>
    <w:rsid w:val="00500484"/>
    <w:rsid w:val="00501067"/>
    <w:rsid w:val="0050142D"/>
    <w:rsid w:val="005059B3"/>
    <w:rsid w:val="00505CF2"/>
    <w:rsid w:val="005071ED"/>
    <w:rsid w:val="00507405"/>
    <w:rsid w:val="00507B45"/>
    <w:rsid w:val="00507CEA"/>
    <w:rsid w:val="00516354"/>
    <w:rsid w:val="005207B9"/>
    <w:rsid w:val="00521E3F"/>
    <w:rsid w:val="00525DFB"/>
    <w:rsid w:val="00530518"/>
    <w:rsid w:val="00531510"/>
    <w:rsid w:val="0054353D"/>
    <w:rsid w:val="00543EA3"/>
    <w:rsid w:val="005455EB"/>
    <w:rsid w:val="00545669"/>
    <w:rsid w:val="00546BAE"/>
    <w:rsid w:val="005506B0"/>
    <w:rsid w:val="00550856"/>
    <w:rsid w:val="00552483"/>
    <w:rsid w:val="00553E8A"/>
    <w:rsid w:val="005555A5"/>
    <w:rsid w:val="00556E51"/>
    <w:rsid w:val="00557982"/>
    <w:rsid w:val="00561F6E"/>
    <w:rsid w:val="005623CE"/>
    <w:rsid w:val="0056240C"/>
    <w:rsid w:val="005625BC"/>
    <w:rsid w:val="005658AC"/>
    <w:rsid w:val="00565977"/>
    <w:rsid w:val="0057068A"/>
    <w:rsid w:val="00572E96"/>
    <w:rsid w:val="00573A51"/>
    <w:rsid w:val="0057797C"/>
    <w:rsid w:val="00580575"/>
    <w:rsid w:val="00582B58"/>
    <w:rsid w:val="00587424"/>
    <w:rsid w:val="0058750C"/>
    <w:rsid w:val="00590B69"/>
    <w:rsid w:val="005911CA"/>
    <w:rsid w:val="005933BF"/>
    <w:rsid w:val="00593856"/>
    <w:rsid w:val="00597010"/>
    <w:rsid w:val="005974F8"/>
    <w:rsid w:val="005975B3"/>
    <w:rsid w:val="0059793D"/>
    <w:rsid w:val="005A368D"/>
    <w:rsid w:val="005A42C5"/>
    <w:rsid w:val="005B042C"/>
    <w:rsid w:val="005B28A6"/>
    <w:rsid w:val="005B2ABE"/>
    <w:rsid w:val="005B4672"/>
    <w:rsid w:val="005B4CEB"/>
    <w:rsid w:val="005B5DA4"/>
    <w:rsid w:val="005B6DB9"/>
    <w:rsid w:val="005B750E"/>
    <w:rsid w:val="005B7690"/>
    <w:rsid w:val="005B7B05"/>
    <w:rsid w:val="005C0242"/>
    <w:rsid w:val="005C13C3"/>
    <w:rsid w:val="005C1662"/>
    <w:rsid w:val="005C77B9"/>
    <w:rsid w:val="005D1228"/>
    <w:rsid w:val="005D124D"/>
    <w:rsid w:val="005D2715"/>
    <w:rsid w:val="005D434A"/>
    <w:rsid w:val="005D713D"/>
    <w:rsid w:val="005D7266"/>
    <w:rsid w:val="005E01BB"/>
    <w:rsid w:val="005E096E"/>
    <w:rsid w:val="005E2844"/>
    <w:rsid w:val="005E29DA"/>
    <w:rsid w:val="005E2B56"/>
    <w:rsid w:val="005F1A31"/>
    <w:rsid w:val="005F1C38"/>
    <w:rsid w:val="005F6522"/>
    <w:rsid w:val="005F783E"/>
    <w:rsid w:val="00600BC7"/>
    <w:rsid w:val="00603BF8"/>
    <w:rsid w:val="006063E1"/>
    <w:rsid w:val="0061308C"/>
    <w:rsid w:val="00613B28"/>
    <w:rsid w:val="00614575"/>
    <w:rsid w:val="006156DB"/>
    <w:rsid w:val="006172B3"/>
    <w:rsid w:val="00624651"/>
    <w:rsid w:val="00624D4B"/>
    <w:rsid w:val="0062791E"/>
    <w:rsid w:val="0063077A"/>
    <w:rsid w:val="0063392B"/>
    <w:rsid w:val="006377B2"/>
    <w:rsid w:val="00637954"/>
    <w:rsid w:val="00644AAF"/>
    <w:rsid w:val="0064590B"/>
    <w:rsid w:val="00646E71"/>
    <w:rsid w:val="00647838"/>
    <w:rsid w:val="00650A93"/>
    <w:rsid w:val="006532CE"/>
    <w:rsid w:val="00653643"/>
    <w:rsid w:val="00656348"/>
    <w:rsid w:val="00656A56"/>
    <w:rsid w:val="006604F4"/>
    <w:rsid w:val="00662560"/>
    <w:rsid w:val="00665069"/>
    <w:rsid w:val="006670ED"/>
    <w:rsid w:val="00667818"/>
    <w:rsid w:val="00670CFF"/>
    <w:rsid w:val="00672A10"/>
    <w:rsid w:val="00673194"/>
    <w:rsid w:val="00674B36"/>
    <w:rsid w:val="0067732D"/>
    <w:rsid w:val="00680E85"/>
    <w:rsid w:val="006907C2"/>
    <w:rsid w:val="00692019"/>
    <w:rsid w:val="0069269C"/>
    <w:rsid w:val="00692C46"/>
    <w:rsid w:val="00694B5A"/>
    <w:rsid w:val="00694F3B"/>
    <w:rsid w:val="006A1945"/>
    <w:rsid w:val="006A3337"/>
    <w:rsid w:val="006A40F4"/>
    <w:rsid w:val="006A480F"/>
    <w:rsid w:val="006A59C0"/>
    <w:rsid w:val="006A5EA3"/>
    <w:rsid w:val="006A6ECC"/>
    <w:rsid w:val="006A7DA9"/>
    <w:rsid w:val="006B1DD4"/>
    <w:rsid w:val="006B2DA5"/>
    <w:rsid w:val="006B2FCD"/>
    <w:rsid w:val="006B4BE6"/>
    <w:rsid w:val="006B536D"/>
    <w:rsid w:val="006B57AF"/>
    <w:rsid w:val="006B6656"/>
    <w:rsid w:val="006B67A5"/>
    <w:rsid w:val="006B7266"/>
    <w:rsid w:val="006C08A2"/>
    <w:rsid w:val="006C1C41"/>
    <w:rsid w:val="006C2227"/>
    <w:rsid w:val="006C3188"/>
    <w:rsid w:val="006C3277"/>
    <w:rsid w:val="006C6823"/>
    <w:rsid w:val="006C6D81"/>
    <w:rsid w:val="006D0E23"/>
    <w:rsid w:val="006D15D7"/>
    <w:rsid w:val="006D500C"/>
    <w:rsid w:val="006E0601"/>
    <w:rsid w:val="006E50E7"/>
    <w:rsid w:val="006E67FA"/>
    <w:rsid w:val="006F0C92"/>
    <w:rsid w:val="006F18DA"/>
    <w:rsid w:val="006F240A"/>
    <w:rsid w:val="006F3583"/>
    <w:rsid w:val="006F5256"/>
    <w:rsid w:val="006F52CF"/>
    <w:rsid w:val="007003C0"/>
    <w:rsid w:val="0070062A"/>
    <w:rsid w:val="00700C7C"/>
    <w:rsid w:val="007010DC"/>
    <w:rsid w:val="00701FFD"/>
    <w:rsid w:val="00704A9C"/>
    <w:rsid w:val="007057E7"/>
    <w:rsid w:val="0070695E"/>
    <w:rsid w:val="00711314"/>
    <w:rsid w:val="00712CBE"/>
    <w:rsid w:val="00713B16"/>
    <w:rsid w:val="007142D6"/>
    <w:rsid w:val="007176AE"/>
    <w:rsid w:val="007206F1"/>
    <w:rsid w:val="00720C25"/>
    <w:rsid w:val="00721592"/>
    <w:rsid w:val="00723118"/>
    <w:rsid w:val="007236BE"/>
    <w:rsid w:val="00723C45"/>
    <w:rsid w:val="007243E4"/>
    <w:rsid w:val="00725589"/>
    <w:rsid w:val="00725C43"/>
    <w:rsid w:val="007262A9"/>
    <w:rsid w:val="00732803"/>
    <w:rsid w:val="00733EE4"/>
    <w:rsid w:val="007413C4"/>
    <w:rsid w:val="00743530"/>
    <w:rsid w:val="00744772"/>
    <w:rsid w:val="00744EA2"/>
    <w:rsid w:val="00745A42"/>
    <w:rsid w:val="007470F6"/>
    <w:rsid w:val="00747208"/>
    <w:rsid w:val="0074751C"/>
    <w:rsid w:val="00747BC7"/>
    <w:rsid w:val="00750264"/>
    <w:rsid w:val="00750BBA"/>
    <w:rsid w:val="00751EB4"/>
    <w:rsid w:val="007536F6"/>
    <w:rsid w:val="00753EC0"/>
    <w:rsid w:val="00753EF7"/>
    <w:rsid w:val="00753F34"/>
    <w:rsid w:val="0075666F"/>
    <w:rsid w:val="00756E8D"/>
    <w:rsid w:val="00757E6C"/>
    <w:rsid w:val="00760412"/>
    <w:rsid w:val="007611F0"/>
    <w:rsid w:val="0076381F"/>
    <w:rsid w:val="00765CF9"/>
    <w:rsid w:val="00766247"/>
    <w:rsid w:val="00770186"/>
    <w:rsid w:val="00771565"/>
    <w:rsid w:val="00771897"/>
    <w:rsid w:val="00772E41"/>
    <w:rsid w:val="00772E8A"/>
    <w:rsid w:val="007752B0"/>
    <w:rsid w:val="0077689C"/>
    <w:rsid w:val="0078304A"/>
    <w:rsid w:val="007854C2"/>
    <w:rsid w:val="0078740E"/>
    <w:rsid w:val="00792033"/>
    <w:rsid w:val="00793569"/>
    <w:rsid w:val="00794540"/>
    <w:rsid w:val="0079476B"/>
    <w:rsid w:val="007A09EF"/>
    <w:rsid w:val="007A1614"/>
    <w:rsid w:val="007A1CF5"/>
    <w:rsid w:val="007A1D73"/>
    <w:rsid w:val="007A2234"/>
    <w:rsid w:val="007A3007"/>
    <w:rsid w:val="007A507F"/>
    <w:rsid w:val="007A6E92"/>
    <w:rsid w:val="007A7680"/>
    <w:rsid w:val="007B1BDF"/>
    <w:rsid w:val="007B3ED9"/>
    <w:rsid w:val="007B4573"/>
    <w:rsid w:val="007B59CA"/>
    <w:rsid w:val="007B73D0"/>
    <w:rsid w:val="007C07F3"/>
    <w:rsid w:val="007C2A2B"/>
    <w:rsid w:val="007C2B06"/>
    <w:rsid w:val="007C40A1"/>
    <w:rsid w:val="007C5878"/>
    <w:rsid w:val="007C5BF9"/>
    <w:rsid w:val="007C7514"/>
    <w:rsid w:val="007C7D83"/>
    <w:rsid w:val="007D177E"/>
    <w:rsid w:val="007D2B45"/>
    <w:rsid w:val="007D60CE"/>
    <w:rsid w:val="007D7D86"/>
    <w:rsid w:val="007E2A1B"/>
    <w:rsid w:val="007F0995"/>
    <w:rsid w:val="007F3CD4"/>
    <w:rsid w:val="007F62C2"/>
    <w:rsid w:val="007F6792"/>
    <w:rsid w:val="007F6917"/>
    <w:rsid w:val="007F701E"/>
    <w:rsid w:val="007F7A9E"/>
    <w:rsid w:val="00804129"/>
    <w:rsid w:val="00805E26"/>
    <w:rsid w:val="008071D5"/>
    <w:rsid w:val="00807766"/>
    <w:rsid w:val="00812312"/>
    <w:rsid w:val="00814200"/>
    <w:rsid w:val="00814605"/>
    <w:rsid w:val="00821565"/>
    <w:rsid w:val="0082276C"/>
    <w:rsid w:val="00823496"/>
    <w:rsid w:val="008248BA"/>
    <w:rsid w:val="00827349"/>
    <w:rsid w:val="00830DA2"/>
    <w:rsid w:val="0083521B"/>
    <w:rsid w:val="00835D09"/>
    <w:rsid w:val="00836B4E"/>
    <w:rsid w:val="008400D3"/>
    <w:rsid w:val="00840887"/>
    <w:rsid w:val="00842FA9"/>
    <w:rsid w:val="00844CB8"/>
    <w:rsid w:val="00845987"/>
    <w:rsid w:val="008532C2"/>
    <w:rsid w:val="008570E6"/>
    <w:rsid w:val="00857975"/>
    <w:rsid w:val="0086131B"/>
    <w:rsid w:val="00862707"/>
    <w:rsid w:val="008639C7"/>
    <w:rsid w:val="00864BC4"/>
    <w:rsid w:val="0087340D"/>
    <w:rsid w:val="00874F23"/>
    <w:rsid w:val="00875D3C"/>
    <w:rsid w:val="008765F7"/>
    <w:rsid w:val="00876DCB"/>
    <w:rsid w:val="00877068"/>
    <w:rsid w:val="008771EC"/>
    <w:rsid w:val="00877F39"/>
    <w:rsid w:val="0088006C"/>
    <w:rsid w:val="00881074"/>
    <w:rsid w:val="008810BA"/>
    <w:rsid w:val="00882931"/>
    <w:rsid w:val="0088552C"/>
    <w:rsid w:val="00887A50"/>
    <w:rsid w:val="008907FE"/>
    <w:rsid w:val="008926DC"/>
    <w:rsid w:val="00896CD8"/>
    <w:rsid w:val="008A1FE3"/>
    <w:rsid w:val="008A23A9"/>
    <w:rsid w:val="008A2DA6"/>
    <w:rsid w:val="008A479A"/>
    <w:rsid w:val="008A60BF"/>
    <w:rsid w:val="008B013E"/>
    <w:rsid w:val="008B034B"/>
    <w:rsid w:val="008B2507"/>
    <w:rsid w:val="008B40D0"/>
    <w:rsid w:val="008C2543"/>
    <w:rsid w:val="008C3ACA"/>
    <w:rsid w:val="008C4D44"/>
    <w:rsid w:val="008D1F1B"/>
    <w:rsid w:val="008D23FC"/>
    <w:rsid w:val="008D5C8C"/>
    <w:rsid w:val="008D6472"/>
    <w:rsid w:val="008E1821"/>
    <w:rsid w:val="008E1DF9"/>
    <w:rsid w:val="008E1F53"/>
    <w:rsid w:val="008E2822"/>
    <w:rsid w:val="008E4F95"/>
    <w:rsid w:val="008E51D7"/>
    <w:rsid w:val="008E5E87"/>
    <w:rsid w:val="008E5F87"/>
    <w:rsid w:val="008F0926"/>
    <w:rsid w:val="008F335E"/>
    <w:rsid w:val="008F4ECB"/>
    <w:rsid w:val="008F55CD"/>
    <w:rsid w:val="00900196"/>
    <w:rsid w:val="00900746"/>
    <w:rsid w:val="00902136"/>
    <w:rsid w:val="009027E5"/>
    <w:rsid w:val="00904D71"/>
    <w:rsid w:val="00905287"/>
    <w:rsid w:val="00905DC3"/>
    <w:rsid w:val="00907D95"/>
    <w:rsid w:val="0091573A"/>
    <w:rsid w:val="00917387"/>
    <w:rsid w:val="00920007"/>
    <w:rsid w:val="009203B3"/>
    <w:rsid w:val="00920896"/>
    <w:rsid w:val="00921562"/>
    <w:rsid w:val="00921BB8"/>
    <w:rsid w:val="009236F7"/>
    <w:rsid w:val="00923D8E"/>
    <w:rsid w:val="00926C2C"/>
    <w:rsid w:val="0092727D"/>
    <w:rsid w:val="00936BCE"/>
    <w:rsid w:val="00940645"/>
    <w:rsid w:val="00940DF1"/>
    <w:rsid w:val="009424FC"/>
    <w:rsid w:val="00945F8B"/>
    <w:rsid w:val="0094647F"/>
    <w:rsid w:val="00946927"/>
    <w:rsid w:val="00946F2F"/>
    <w:rsid w:val="0095441C"/>
    <w:rsid w:val="00954822"/>
    <w:rsid w:val="00954B58"/>
    <w:rsid w:val="00960846"/>
    <w:rsid w:val="00961FBF"/>
    <w:rsid w:val="00962046"/>
    <w:rsid w:val="00962431"/>
    <w:rsid w:val="009629AA"/>
    <w:rsid w:val="009632D9"/>
    <w:rsid w:val="0096440F"/>
    <w:rsid w:val="009649DA"/>
    <w:rsid w:val="00964BEA"/>
    <w:rsid w:val="00965E0D"/>
    <w:rsid w:val="00966CC4"/>
    <w:rsid w:val="00971CC2"/>
    <w:rsid w:val="00974B3C"/>
    <w:rsid w:val="00975D86"/>
    <w:rsid w:val="00975F28"/>
    <w:rsid w:val="00976D14"/>
    <w:rsid w:val="009806F8"/>
    <w:rsid w:val="0098123B"/>
    <w:rsid w:val="00981245"/>
    <w:rsid w:val="0098148B"/>
    <w:rsid w:val="00981DA9"/>
    <w:rsid w:val="009842F9"/>
    <w:rsid w:val="00985640"/>
    <w:rsid w:val="00991772"/>
    <w:rsid w:val="00991C07"/>
    <w:rsid w:val="009922EC"/>
    <w:rsid w:val="00992531"/>
    <w:rsid w:val="009938C2"/>
    <w:rsid w:val="0099602A"/>
    <w:rsid w:val="00996249"/>
    <w:rsid w:val="00996F18"/>
    <w:rsid w:val="009974EC"/>
    <w:rsid w:val="009A0EE0"/>
    <w:rsid w:val="009A1A93"/>
    <w:rsid w:val="009A24A4"/>
    <w:rsid w:val="009A25A2"/>
    <w:rsid w:val="009A55DA"/>
    <w:rsid w:val="009A6BBB"/>
    <w:rsid w:val="009A7C7C"/>
    <w:rsid w:val="009B1217"/>
    <w:rsid w:val="009B43C7"/>
    <w:rsid w:val="009B4A03"/>
    <w:rsid w:val="009B61C6"/>
    <w:rsid w:val="009B639A"/>
    <w:rsid w:val="009C0C33"/>
    <w:rsid w:val="009C38AB"/>
    <w:rsid w:val="009C4ADB"/>
    <w:rsid w:val="009C50A6"/>
    <w:rsid w:val="009C51E3"/>
    <w:rsid w:val="009C541B"/>
    <w:rsid w:val="009C77B3"/>
    <w:rsid w:val="009D208B"/>
    <w:rsid w:val="009D29B0"/>
    <w:rsid w:val="009D2EA8"/>
    <w:rsid w:val="009D3275"/>
    <w:rsid w:val="009D352A"/>
    <w:rsid w:val="009D3CFE"/>
    <w:rsid w:val="009D460E"/>
    <w:rsid w:val="009D49A3"/>
    <w:rsid w:val="009D561E"/>
    <w:rsid w:val="009E07A6"/>
    <w:rsid w:val="009E0EB2"/>
    <w:rsid w:val="009E261F"/>
    <w:rsid w:val="009E3F20"/>
    <w:rsid w:val="009E6DD3"/>
    <w:rsid w:val="009E7C3C"/>
    <w:rsid w:val="009F0858"/>
    <w:rsid w:val="009F41CA"/>
    <w:rsid w:val="009F6740"/>
    <w:rsid w:val="009F686A"/>
    <w:rsid w:val="009F71AD"/>
    <w:rsid w:val="009F7D5E"/>
    <w:rsid w:val="00A000EF"/>
    <w:rsid w:val="00A00740"/>
    <w:rsid w:val="00A00F5F"/>
    <w:rsid w:val="00A0288E"/>
    <w:rsid w:val="00A02A72"/>
    <w:rsid w:val="00A04128"/>
    <w:rsid w:val="00A05CF6"/>
    <w:rsid w:val="00A05D98"/>
    <w:rsid w:val="00A106CF"/>
    <w:rsid w:val="00A10B80"/>
    <w:rsid w:val="00A11B93"/>
    <w:rsid w:val="00A133EA"/>
    <w:rsid w:val="00A2010B"/>
    <w:rsid w:val="00A21747"/>
    <w:rsid w:val="00A24D9B"/>
    <w:rsid w:val="00A2576E"/>
    <w:rsid w:val="00A30A57"/>
    <w:rsid w:val="00A317E1"/>
    <w:rsid w:val="00A33DA2"/>
    <w:rsid w:val="00A34ED1"/>
    <w:rsid w:val="00A34EF7"/>
    <w:rsid w:val="00A3563C"/>
    <w:rsid w:val="00A35DFA"/>
    <w:rsid w:val="00A40268"/>
    <w:rsid w:val="00A40A52"/>
    <w:rsid w:val="00A418C5"/>
    <w:rsid w:val="00A42655"/>
    <w:rsid w:val="00A42B8E"/>
    <w:rsid w:val="00A444B5"/>
    <w:rsid w:val="00A44A8F"/>
    <w:rsid w:val="00A46B7F"/>
    <w:rsid w:val="00A46DDC"/>
    <w:rsid w:val="00A5257D"/>
    <w:rsid w:val="00A56842"/>
    <w:rsid w:val="00A57E84"/>
    <w:rsid w:val="00A57F78"/>
    <w:rsid w:val="00A6445C"/>
    <w:rsid w:val="00A705A4"/>
    <w:rsid w:val="00A73BC2"/>
    <w:rsid w:val="00A76856"/>
    <w:rsid w:val="00A825F6"/>
    <w:rsid w:val="00A82A94"/>
    <w:rsid w:val="00A84B53"/>
    <w:rsid w:val="00A8737B"/>
    <w:rsid w:val="00A901CB"/>
    <w:rsid w:val="00A93790"/>
    <w:rsid w:val="00A93BCC"/>
    <w:rsid w:val="00A94627"/>
    <w:rsid w:val="00A94958"/>
    <w:rsid w:val="00A94B9E"/>
    <w:rsid w:val="00A95A10"/>
    <w:rsid w:val="00A97CFA"/>
    <w:rsid w:val="00AA030E"/>
    <w:rsid w:val="00AA4959"/>
    <w:rsid w:val="00AA5497"/>
    <w:rsid w:val="00AA66EA"/>
    <w:rsid w:val="00AA6787"/>
    <w:rsid w:val="00AA779E"/>
    <w:rsid w:val="00AB0906"/>
    <w:rsid w:val="00AB14E8"/>
    <w:rsid w:val="00AB17B1"/>
    <w:rsid w:val="00AB3B1F"/>
    <w:rsid w:val="00AB3E9B"/>
    <w:rsid w:val="00AB5121"/>
    <w:rsid w:val="00AB6F6E"/>
    <w:rsid w:val="00AC5A2C"/>
    <w:rsid w:val="00AC6083"/>
    <w:rsid w:val="00AC6F4A"/>
    <w:rsid w:val="00AC7D07"/>
    <w:rsid w:val="00AD3FBE"/>
    <w:rsid w:val="00AD4C39"/>
    <w:rsid w:val="00AD69B5"/>
    <w:rsid w:val="00AE087F"/>
    <w:rsid w:val="00AE0BB1"/>
    <w:rsid w:val="00AE1664"/>
    <w:rsid w:val="00AE25FB"/>
    <w:rsid w:val="00AE3CEA"/>
    <w:rsid w:val="00AE5FA9"/>
    <w:rsid w:val="00AE62F9"/>
    <w:rsid w:val="00AF1165"/>
    <w:rsid w:val="00AF1213"/>
    <w:rsid w:val="00AF371A"/>
    <w:rsid w:val="00AF4913"/>
    <w:rsid w:val="00AF53FB"/>
    <w:rsid w:val="00AF5E6E"/>
    <w:rsid w:val="00B00CE1"/>
    <w:rsid w:val="00B05ADF"/>
    <w:rsid w:val="00B0764B"/>
    <w:rsid w:val="00B12AED"/>
    <w:rsid w:val="00B13878"/>
    <w:rsid w:val="00B17D69"/>
    <w:rsid w:val="00B240BB"/>
    <w:rsid w:val="00B244B6"/>
    <w:rsid w:val="00B25E73"/>
    <w:rsid w:val="00B26313"/>
    <w:rsid w:val="00B2644B"/>
    <w:rsid w:val="00B32879"/>
    <w:rsid w:val="00B35D6D"/>
    <w:rsid w:val="00B35E25"/>
    <w:rsid w:val="00B360A3"/>
    <w:rsid w:val="00B377A5"/>
    <w:rsid w:val="00B37A67"/>
    <w:rsid w:val="00B414E1"/>
    <w:rsid w:val="00B41977"/>
    <w:rsid w:val="00B432EC"/>
    <w:rsid w:val="00B437E5"/>
    <w:rsid w:val="00B44E13"/>
    <w:rsid w:val="00B47611"/>
    <w:rsid w:val="00B50FC4"/>
    <w:rsid w:val="00B52240"/>
    <w:rsid w:val="00B52D87"/>
    <w:rsid w:val="00B56CD7"/>
    <w:rsid w:val="00B570A8"/>
    <w:rsid w:val="00B57747"/>
    <w:rsid w:val="00B6288D"/>
    <w:rsid w:val="00B63C8A"/>
    <w:rsid w:val="00B661C3"/>
    <w:rsid w:val="00B670E7"/>
    <w:rsid w:val="00B674D0"/>
    <w:rsid w:val="00B675F9"/>
    <w:rsid w:val="00B67988"/>
    <w:rsid w:val="00B67B8F"/>
    <w:rsid w:val="00B710BE"/>
    <w:rsid w:val="00B71D9A"/>
    <w:rsid w:val="00B728AB"/>
    <w:rsid w:val="00B72B08"/>
    <w:rsid w:val="00B74385"/>
    <w:rsid w:val="00B753D6"/>
    <w:rsid w:val="00B760D4"/>
    <w:rsid w:val="00B80A6A"/>
    <w:rsid w:val="00B81048"/>
    <w:rsid w:val="00B828F0"/>
    <w:rsid w:val="00B84CAA"/>
    <w:rsid w:val="00B909E7"/>
    <w:rsid w:val="00B93704"/>
    <w:rsid w:val="00B9782C"/>
    <w:rsid w:val="00BA300D"/>
    <w:rsid w:val="00BA3C10"/>
    <w:rsid w:val="00BA4736"/>
    <w:rsid w:val="00BA5F46"/>
    <w:rsid w:val="00BA6730"/>
    <w:rsid w:val="00BB00FC"/>
    <w:rsid w:val="00BB1D35"/>
    <w:rsid w:val="00BB61E8"/>
    <w:rsid w:val="00BB7D1A"/>
    <w:rsid w:val="00BC1D0B"/>
    <w:rsid w:val="00BC2AF8"/>
    <w:rsid w:val="00BC7C0B"/>
    <w:rsid w:val="00BD00E7"/>
    <w:rsid w:val="00BD1BE6"/>
    <w:rsid w:val="00BD1FEB"/>
    <w:rsid w:val="00BD5376"/>
    <w:rsid w:val="00BD5D20"/>
    <w:rsid w:val="00BE06B1"/>
    <w:rsid w:val="00BE4772"/>
    <w:rsid w:val="00BE488B"/>
    <w:rsid w:val="00BE4EAD"/>
    <w:rsid w:val="00BE5624"/>
    <w:rsid w:val="00BE60DE"/>
    <w:rsid w:val="00BE639E"/>
    <w:rsid w:val="00BE6788"/>
    <w:rsid w:val="00BE6CA2"/>
    <w:rsid w:val="00BE7DEA"/>
    <w:rsid w:val="00BF00DE"/>
    <w:rsid w:val="00BF01C8"/>
    <w:rsid w:val="00BF0331"/>
    <w:rsid w:val="00BF1A75"/>
    <w:rsid w:val="00BF1B24"/>
    <w:rsid w:val="00BF377B"/>
    <w:rsid w:val="00BF43B2"/>
    <w:rsid w:val="00BF46C0"/>
    <w:rsid w:val="00BF4D57"/>
    <w:rsid w:val="00BF7031"/>
    <w:rsid w:val="00C005BD"/>
    <w:rsid w:val="00C00939"/>
    <w:rsid w:val="00C01EEC"/>
    <w:rsid w:val="00C02791"/>
    <w:rsid w:val="00C02981"/>
    <w:rsid w:val="00C05268"/>
    <w:rsid w:val="00C05AAF"/>
    <w:rsid w:val="00C06285"/>
    <w:rsid w:val="00C07423"/>
    <w:rsid w:val="00C11177"/>
    <w:rsid w:val="00C12574"/>
    <w:rsid w:val="00C12725"/>
    <w:rsid w:val="00C12D87"/>
    <w:rsid w:val="00C144B9"/>
    <w:rsid w:val="00C14655"/>
    <w:rsid w:val="00C159D1"/>
    <w:rsid w:val="00C165C7"/>
    <w:rsid w:val="00C17216"/>
    <w:rsid w:val="00C2034F"/>
    <w:rsid w:val="00C210D4"/>
    <w:rsid w:val="00C21279"/>
    <w:rsid w:val="00C2299E"/>
    <w:rsid w:val="00C22B13"/>
    <w:rsid w:val="00C22C78"/>
    <w:rsid w:val="00C22ECC"/>
    <w:rsid w:val="00C24283"/>
    <w:rsid w:val="00C3101F"/>
    <w:rsid w:val="00C32BAD"/>
    <w:rsid w:val="00C34F4B"/>
    <w:rsid w:val="00C35938"/>
    <w:rsid w:val="00C35EEE"/>
    <w:rsid w:val="00C374E8"/>
    <w:rsid w:val="00C41D6E"/>
    <w:rsid w:val="00C42C47"/>
    <w:rsid w:val="00C45583"/>
    <w:rsid w:val="00C456DA"/>
    <w:rsid w:val="00C46A2C"/>
    <w:rsid w:val="00C471B1"/>
    <w:rsid w:val="00C52222"/>
    <w:rsid w:val="00C530DF"/>
    <w:rsid w:val="00C5517D"/>
    <w:rsid w:val="00C56B28"/>
    <w:rsid w:val="00C60F32"/>
    <w:rsid w:val="00C610DB"/>
    <w:rsid w:val="00C640B4"/>
    <w:rsid w:val="00C7178B"/>
    <w:rsid w:val="00C71D94"/>
    <w:rsid w:val="00C72DA2"/>
    <w:rsid w:val="00C73720"/>
    <w:rsid w:val="00C75135"/>
    <w:rsid w:val="00C82959"/>
    <w:rsid w:val="00C84D65"/>
    <w:rsid w:val="00C86DE8"/>
    <w:rsid w:val="00C91588"/>
    <w:rsid w:val="00C930D1"/>
    <w:rsid w:val="00C93817"/>
    <w:rsid w:val="00C93F96"/>
    <w:rsid w:val="00C96B23"/>
    <w:rsid w:val="00CA196B"/>
    <w:rsid w:val="00CB05EA"/>
    <w:rsid w:val="00CB2A43"/>
    <w:rsid w:val="00CB477A"/>
    <w:rsid w:val="00CB554E"/>
    <w:rsid w:val="00CB7838"/>
    <w:rsid w:val="00CB7937"/>
    <w:rsid w:val="00CB79F7"/>
    <w:rsid w:val="00CC0819"/>
    <w:rsid w:val="00CC08B2"/>
    <w:rsid w:val="00CC324A"/>
    <w:rsid w:val="00CC374C"/>
    <w:rsid w:val="00CC49C2"/>
    <w:rsid w:val="00CC4EBD"/>
    <w:rsid w:val="00CC4F51"/>
    <w:rsid w:val="00CC6AE0"/>
    <w:rsid w:val="00CC71BC"/>
    <w:rsid w:val="00CC7906"/>
    <w:rsid w:val="00CD2F76"/>
    <w:rsid w:val="00CD3614"/>
    <w:rsid w:val="00CD4906"/>
    <w:rsid w:val="00CD5170"/>
    <w:rsid w:val="00CE0ED7"/>
    <w:rsid w:val="00CE1165"/>
    <w:rsid w:val="00CE1D03"/>
    <w:rsid w:val="00CE244A"/>
    <w:rsid w:val="00CE33CB"/>
    <w:rsid w:val="00CE3D4D"/>
    <w:rsid w:val="00CE6416"/>
    <w:rsid w:val="00CE735A"/>
    <w:rsid w:val="00CF0C1C"/>
    <w:rsid w:val="00CF5252"/>
    <w:rsid w:val="00CF56AB"/>
    <w:rsid w:val="00CF5BEE"/>
    <w:rsid w:val="00CF6600"/>
    <w:rsid w:val="00CF6D13"/>
    <w:rsid w:val="00D02471"/>
    <w:rsid w:val="00D038EA"/>
    <w:rsid w:val="00D04485"/>
    <w:rsid w:val="00D052C8"/>
    <w:rsid w:val="00D060E1"/>
    <w:rsid w:val="00D103F0"/>
    <w:rsid w:val="00D11119"/>
    <w:rsid w:val="00D14A28"/>
    <w:rsid w:val="00D15260"/>
    <w:rsid w:val="00D158BD"/>
    <w:rsid w:val="00D17251"/>
    <w:rsid w:val="00D204B6"/>
    <w:rsid w:val="00D21001"/>
    <w:rsid w:val="00D22ABD"/>
    <w:rsid w:val="00D235EA"/>
    <w:rsid w:val="00D24F59"/>
    <w:rsid w:val="00D2636D"/>
    <w:rsid w:val="00D2687A"/>
    <w:rsid w:val="00D26A12"/>
    <w:rsid w:val="00D327FB"/>
    <w:rsid w:val="00D35685"/>
    <w:rsid w:val="00D37421"/>
    <w:rsid w:val="00D40A86"/>
    <w:rsid w:val="00D43F84"/>
    <w:rsid w:val="00D4744C"/>
    <w:rsid w:val="00D50714"/>
    <w:rsid w:val="00D5133C"/>
    <w:rsid w:val="00D607B0"/>
    <w:rsid w:val="00D63F49"/>
    <w:rsid w:val="00D641C2"/>
    <w:rsid w:val="00D65DF4"/>
    <w:rsid w:val="00D71531"/>
    <w:rsid w:val="00D71E78"/>
    <w:rsid w:val="00D72CC6"/>
    <w:rsid w:val="00D73AD6"/>
    <w:rsid w:val="00D73CBB"/>
    <w:rsid w:val="00D73D8D"/>
    <w:rsid w:val="00D764B2"/>
    <w:rsid w:val="00D819DE"/>
    <w:rsid w:val="00D83A7B"/>
    <w:rsid w:val="00D86DCF"/>
    <w:rsid w:val="00D87175"/>
    <w:rsid w:val="00D87F82"/>
    <w:rsid w:val="00D91BDC"/>
    <w:rsid w:val="00D94321"/>
    <w:rsid w:val="00D96EAB"/>
    <w:rsid w:val="00D973A0"/>
    <w:rsid w:val="00DA1640"/>
    <w:rsid w:val="00DA2533"/>
    <w:rsid w:val="00DA6C75"/>
    <w:rsid w:val="00DA7E4B"/>
    <w:rsid w:val="00DB0C8F"/>
    <w:rsid w:val="00DB1920"/>
    <w:rsid w:val="00DB1CA3"/>
    <w:rsid w:val="00DB29E7"/>
    <w:rsid w:val="00DB6294"/>
    <w:rsid w:val="00DB7B30"/>
    <w:rsid w:val="00DC143E"/>
    <w:rsid w:val="00DC1A12"/>
    <w:rsid w:val="00DC470F"/>
    <w:rsid w:val="00DC50B6"/>
    <w:rsid w:val="00DD0D95"/>
    <w:rsid w:val="00DD10BD"/>
    <w:rsid w:val="00DD60C6"/>
    <w:rsid w:val="00DD6EDC"/>
    <w:rsid w:val="00DD6FB3"/>
    <w:rsid w:val="00DD74AD"/>
    <w:rsid w:val="00DE03B9"/>
    <w:rsid w:val="00DE127C"/>
    <w:rsid w:val="00DE12CA"/>
    <w:rsid w:val="00DE1F42"/>
    <w:rsid w:val="00DE2AFF"/>
    <w:rsid w:val="00DE2D8F"/>
    <w:rsid w:val="00DE5D52"/>
    <w:rsid w:val="00DE611C"/>
    <w:rsid w:val="00DE6D65"/>
    <w:rsid w:val="00DE71C6"/>
    <w:rsid w:val="00DF5399"/>
    <w:rsid w:val="00E02CDD"/>
    <w:rsid w:val="00E02F08"/>
    <w:rsid w:val="00E03AFE"/>
    <w:rsid w:val="00E066BF"/>
    <w:rsid w:val="00E075A3"/>
    <w:rsid w:val="00E10D92"/>
    <w:rsid w:val="00E1448D"/>
    <w:rsid w:val="00E15C10"/>
    <w:rsid w:val="00E169FE"/>
    <w:rsid w:val="00E20547"/>
    <w:rsid w:val="00E231AB"/>
    <w:rsid w:val="00E2412B"/>
    <w:rsid w:val="00E24C24"/>
    <w:rsid w:val="00E25E3C"/>
    <w:rsid w:val="00E26F67"/>
    <w:rsid w:val="00E32483"/>
    <w:rsid w:val="00E3335B"/>
    <w:rsid w:val="00E34065"/>
    <w:rsid w:val="00E37BAD"/>
    <w:rsid w:val="00E41AD7"/>
    <w:rsid w:val="00E43C37"/>
    <w:rsid w:val="00E4570D"/>
    <w:rsid w:val="00E464CF"/>
    <w:rsid w:val="00E465FE"/>
    <w:rsid w:val="00E467C5"/>
    <w:rsid w:val="00E4746C"/>
    <w:rsid w:val="00E479B1"/>
    <w:rsid w:val="00E54B62"/>
    <w:rsid w:val="00E552DD"/>
    <w:rsid w:val="00E55612"/>
    <w:rsid w:val="00E568C4"/>
    <w:rsid w:val="00E60908"/>
    <w:rsid w:val="00E6164D"/>
    <w:rsid w:val="00E619CF"/>
    <w:rsid w:val="00E61A21"/>
    <w:rsid w:val="00E61FE3"/>
    <w:rsid w:val="00E6218A"/>
    <w:rsid w:val="00E64ACB"/>
    <w:rsid w:val="00E65229"/>
    <w:rsid w:val="00E66A64"/>
    <w:rsid w:val="00E66BB6"/>
    <w:rsid w:val="00E6722F"/>
    <w:rsid w:val="00E71F03"/>
    <w:rsid w:val="00E73293"/>
    <w:rsid w:val="00E75026"/>
    <w:rsid w:val="00E81F1E"/>
    <w:rsid w:val="00E83A33"/>
    <w:rsid w:val="00E84356"/>
    <w:rsid w:val="00E84449"/>
    <w:rsid w:val="00E84985"/>
    <w:rsid w:val="00E8559C"/>
    <w:rsid w:val="00E85A50"/>
    <w:rsid w:val="00E86A35"/>
    <w:rsid w:val="00E8746F"/>
    <w:rsid w:val="00E9125C"/>
    <w:rsid w:val="00E9207F"/>
    <w:rsid w:val="00E93164"/>
    <w:rsid w:val="00E9344E"/>
    <w:rsid w:val="00E93EB9"/>
    <w:rsid w:val="00E96FC2"/>
    <w:rsid w:val="00EA017B"/>
    <w:rsid w:val="00EA208F"/>
    <w:rsid w:val="00EA53B9"/>
    <w:rsid w:val="00EA5471"/>
    <w:rsid w:val="00EA5565"/>
    <w:rsid w:val="00EA6C3F"/>
    <w:rsid w:val="00EB08A2"/>
    <w:rsid w:val="00EB0D0F"/>
    <w:rsid w:val="00EB1391"/>
    <w:rsid w:val="00EB29DE"/>
    <w:rsid w:val="00EB3241"/>
    <w:rsid w:val="00EB35FB"/>
    <w:rsid w:val="00EB53F3"/>
    <w:rsid w:val="00EC2E37"/>
    <w:rsid w:val="00EC42B5"/>
    <w:rsid w:val="00EC68E7"/>
    <w:rsid w:val="00EC7EAB"/>
    <w:rsid w:val="00ED1B6F"/>
    <w:rsid w:val="00ED2C4A"/>
    <w:rsid w:val="00EE179A"/>
    <w:rsid w:val="00EE1D3F"/>
    <w:rsid w:val="00EE2541"/>
    <w:rsid w:val="00EE4156"/>
    <w:rsid w:val="00EE55FB"/>
    <w:rsid w:val="00EE5BE2"/>
    <w:rsid w:val="00EE681F"/>
    <w:rsid w:val="00EE7EFE"/>
    <w:rsid w:val="00EF0D82"/>
    <w:rsid w:val="00EF692D"/>
    <w:rsid w:val="00EF6F66"/>
    <w:rsid w:val="00F01B4B"/>
    <w:rsid w:val="00F03886"/>
    <w:rsid w:val="00F04081"/>
    <w:rsid w:val="00F05304"/>
    <w:rsid w:val="00F06270"/>
    <w:rsid w:val="00F065F7"/>
    <w:rsid w:val="00F07EB7"/>
    <w:rsid w:val="00F10837"/>
    <w:rsid w:val="00F1121F"/>
    <w:rsid w:val="00F1387B"/>
    <w:rsid w:val="00F15886"/>
    <w:rsid w:val="00F21533"/>
    <w:rsid w:val="00F25529"/>
    <w:rsid w:val="00F25ADC"/>
    <w:rsid w:val="00F267FE"/>
    <w:rsid w:val="00F26D22"/>
    <w:rsid w:val="00F315B6"/>
    <w:rsid w:val="00F355B6"/>
    <w:rsid w:val="00F4134B"/>
    <w:rsid w:val="00F4248A"/>
    <w:rsid w:val="00F454B7"/>
    <w:rsid w:val="00F479DD"/>
    <w:rsid w:val="00F47B4D"/>
    <w:rsid w:val="00F50CE8"/>
    <w:rsid w:val="00F52728"/>
    <w:rsid w:val="00F555BF"/>
    <w:rsid w:val="00F555D3"/>
    <w:rsid w:val="00F55F3D"/>
    <w:rsid w:val="00F56A1A"/>
    <w:rsid w:val="00F56E82"/>
    <w:rsid w:val="00F57AEC"/>
    <w:rsid w:val="00F60F4B"/>
    <w:rsid w:val="00F61D4E"/>
    <w:rsid w:val="00F61FC1"/>
    <w:rsid w:val="00F62F69"/>
    <w:rsid w:val="00F658F7"/>
    <w:rsid w:val="00F6674C"/>
    <w:rsid w:val="00F67FE1"/>
    <w:rsid w:val="00F748B3"/>
    <w:rsid w:val="00F74B4A"/>
    <w:rsid w:val="00F75D4C"/>
    <w:rsid w:val="00F77315"/>
    <w:rsid w:val="00F77CF7"/>
    <w:rsid w:val="00F77DF8"/>
    <w:rsid w:val="00F8417C"/>
    <w:rsid w:val="00F84913"/>
    <w:rsid w:val="00F84D6E"/>
    <w:rsid w:val="00F875E9"/>
    <w:rsid w:val="00F92BA6"/>
    <w:rsid w:val="00F92D42"/>
    <w:rsid w:val="00F952B4"/>
    <w:rsid w:val="00F963AA"/>
    <w:rsid w:val="00FA00C7"/>
    <w:rsid w:val="00FA194F"/>
    <w:rsid w:val="00FA4444"/>
    <w:rsid w:val="00FA4875"/>
    <w:rsid w:val="00FA4C8D"/>
    <w:rsid w:val="00FA4F38"/>
    <w:rsid w:val="00FB175C"/>
    <w:rsid w:val="00FB3BEE"/>
    <w:rsid w:val="00FB4165"/>
    <w:rsid w:val="00FC0EAB"/>
    <w:rsid w:val="00FC1A71"/>
    <w:rsid w:val="00FC47F3"/>
    <w:rsid w:val="00FC7D34"/>
    <w:rsid w:val="00FD2CDB"/>
    <w:rsid w:val="00FD2D60"/>
    <w:rsid w:val="00FD374A"/>
    <w:rsid w:val="00FD3A74"/>
    <w:rsid w:val="00FD71E0"/>
    <w:rsid w:val="00FE1469"/>
    <w:rsid w:val="00FE2778"/>
    <w:rsid w:val="00FE3871"/>
    <w:rsid w:val="00FE3879"/>
    <w:rsid w:val="00FE5590"/>
    <w:rsid w:val="00FF0BEF"/>
    <w:rsid w:val="00FF2444"/>
    <w:rsid w:val="00FF2BD1"/>
    <w:rsid w:val="00FF4478"/>
    <w:rsid w:val="00FF55D9"/>
    <w:rsid w:val="00FF6B3D"/>
    <w:rsid w:val="00FF79E9"/>
    <w:rsid w:val="00FF7CCC"/>
    <w:rsid w:val="011CDF9F"/>
    <w:rsid w:val="01C18B9A"/>
    <w:rsid w:val="025FBBB2"/>
    <w:rsid w:val="02B8B000"/>
    <w:rsid w:val="03DD93C2"/>
    <w:rsid w:val="05DB56E8"/>
    <w:rsid w:val="0759A165"/>
    <w:rsid w:val="07ED2939"/>
    <w:rsid w:val="09979A23"/>
    <w:rsid w:val="0A1E06C4"/>
    <w:rsid w:val="0AAC31D6"/>
    <w:rsid w:val="0B42B306"/>
    <w:rsid w:val="0BB784D8"/>
    <w:rsid w:val="0C3B039F"/>
    <w:rsid w:val="0D3AADB0"/>
    <w:rsid w:val="0D430968"/>
    <w:rsid w:val="0D8B45D8"/>
    <w:rsid w:val="0DA89993"/>
    <w:rsid w:val="0F214D57"/>
    <w:rsid w:val="110A31A0"/>
    <w:rsid w:val="12B10394"/>
    <w:rsid w:val="13733D7D"/>
    <w:rsid w:val="138CD6D4"/>
    <w:rsid w:val="13CE98FA"/>
    <w:rsid w:val="14244C76"/>
    <w:rsid w:val="15D7192A"/>
    <w:rsid w:val="16B0324B"/>
    <w:rsid w:val="17A7F562"/>
    <w:rsid w:val="19E58585"/>
    <w:rsid w:val="1A0E3EF8"/>
    <w:rsid w:val="1A1891B1"/>
    <w:rsid w:val="1B36FD7A"/>
    <w:rsid w:val="1C5169C3"/>
    <w:rsid w:val="1D5B87B8"/>
    <w:rsid w:val="1D8793B4"/>
    <w:rsid w:val="1E190867"/>
    <w:rsid w:val="1E990BD7"/>
    <w:rsid w:val="1F10C497"/>
    <w:rsid w:val="1F5BC9A6"/>
    <w:rsid w:val="20562E89"/>
    <w:rsid w:val="219A6937"/>
    <w:rsid w:val="222C6582"/>
    <w:rsid w:val="2539D9A4"/>
    <w:rsid w:val="25C633BF"/>
    <w:rsid w:val="25E1DADF"/>
    <w:rsid w:val="26D41B2E"/>
    <w:rsid w:val="271BC5E3"/>
    <w:rsid w:val="292CCB3C"/>
    <w:rsid w:val="294686AC"/>
    <w:rsid w:val="2A99083A"/>
    <w:rsid w:val="2AD6A65E"/>
    <w:rsid w:val="2CBDD002"/>
    <w:rsid w:val="2F504CA3"/>
    <w:rsid w:val="3098DF9B"/>
    <w:rsid w:val="30AB5291"/>
    <w:rsid w:val="32D79F50"/>
    <w:rsid w:val="32FDE43A"/>
    <w:rsid w:val="3455D01C"/>
    <w:rsid w:val="364525E7"/>
    <w:rsid w:val="37C95A2D"/>
    <w:rsid w:val="381E6EB7"/>
    <w:rsid w:val="3ABDF6EA"/>
    <w:rsid w:val="3D9D4D1A"/>
    <w:rsid w:val="3DF8CA5A"/>
    <w:rsid w:val="3E7DE566"/>
    <w:rsid w:val="415A23C3"/>
    <w:rsid w:val="4303858E"/>
    <w:rsid w:val="433A6296"/>
    <w:rsid w:val="435D4431"/>
    <w:rsid w:val="442A79A8"/>
    <w:rsid w:val="46B04C87"/>
    <w:rsid w:val="475FE717"/>
    <w:rsid w:val="47EC8929"/>
    <w:rsid w:val="48656725"/>
    <w:rsid w:val="49B55566"/>
    <w:rsid w:val="4A1BEC89"/>
    <w:rsid w:val="4CFEC9EB"/>
    <w:rsid w:val="4D7E417C"/>
    <w:rsid w:val="4F2CCE23"/>
    <w:rsid w:val="4F354757"/>
    <w:rsid w:val="506F0485"/>
    <w:rsid w:val="510EF4AA"/>
    <w:rsid w:val="5133E079"/>
    <w:rsid w:val="51A95A04"/>
    <w:rsid w:val="53869D4B"/>
    <w:rsid w:val="5443DF57"/>
    <w:rsid w:val="546E4674"/>
    <w:rsid w:val="54AA72D6"/>
    <w:rsid w:val="55121A9E"/>
    <w:rsid w:val="576E9CB2"/>
    <w:rsid w:val="5778EC39"/>
    <w:rsid w:val="58B89EEE"/>
    <w:rsid w:val="599EEE97"/>
    <w:rsid w:val="59D8A708"/>
    <w:rsid w:val="5B33D94C"/>
    <w:rsid w:val="5B6168C1"/>
    <w:rsid w:val="5BAE19F8"/>
    <w:rsid w:val="5C5C7072"/>
    <w:rsid w:val="5CAE05AD"/>
    <w:rsid w:val="5CB732BA"/>
    <w:rsid w:val="5DCC846C"/>
    <w:rsid w:val="5EAEE223"/>
    <w:rsid w:val="5F66B69E"/>
    <w:rsid w:val="624D2860"/>
    <w:rsid w:val="628EA4A8"/>
    <w:rsid w:val="62B42475"/>
    <w:rsid w:val="637DD727"/>
    <w:rsid w:val="64CD685D"/>
    <w:rsid w:val="66325B62"/>
    <w:rsid w:val="66B26BB4"/>
    <w:rsid w:val="6945F31B"/>
    <w:rsid w:val="6A3072F2"/>
    <w:rsid w:val="6A6C8A6E"/>
    <w:rsid w:val="6B4D85BC"/>
    <w:rsid w:val="6C11231A"/>
    <w:rsid w:val="6C5688A2"/>
    <w:rsid w:val="6C5DE5FF"/>
    <w:rsid w:val="6CA27878"/>
    <w:rsid w:val="6D872869"/>
    <w:rsid w:val="6DA84187"/>
    <w:rsid w:val="6DF448AF"/>
    <w:rsid w:val="6EFF7E26"/>
    <w:rsid w:val="7108F057"/>
    <w:rsid w:val="710F3FD7"/>
    <w:rsid w:val="711485ED"/>
    <w:rsid w:val="71461703"/>
    <w:rsid w:val="72D8F4A9"/>
    <w:rsid w:val="7313FC62"/>
    <w:rsid w:val="746283A1"/>
    <w:rsid w:val="7474C50A"/>
    <w:rsid w:val="752FE9E2"/>
    <w:rsid w:val="75449DF0"/>
    <w:rsid w:val="755FE38A"/>
    <w:rsid w:val="76599B92"/>
    <w:rsid w:val="76FC2E62"/>
    <w:rsid w:val="7801D109"/>
    <w:rsid w:val="78B6F921"/>
    <w:rsid w:val="791C5A44"/>
    <w:rsid w:val="7A361FCD"/>
    <w:rsid w:val="7AC91A05"/>
    <w:rsid w:val="7ACADE31"/>
    <w:rsid w:val="7C66AE92"/>
    <w:rsid w:val="7CD1DCDA"/>
    <w:rsid w:val="7D9FE346"/>
    <w:rsid w:val="7F810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17F09"/>
  <w15:chartTrackingRefBased/>
  <w15:docId w15:val="{3DCB6C41-24B8-422C-95AC-49F526170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4B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3369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71CC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077C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1CC2"/>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971CC2"/>
    <w:rPr>
      <w:color w:val="0563C1" w:themeColor="hyperlink"/>
      <w:u w:val="single"/>
    </w:rPr>
  </w:style>
  <w:style w:type="paragraph" w:styleId="ListParagraph">
    <w:name w:val="List Paragraph"/>
    <w:basedOn w:val="Normal"/>
    <w:uiPriority w:val="34"/>
    <w:qFormat/>
    <w:rsid w:val="00971CC2"/>
    <w:pPr>
      <w:ind w:left="720"/>
      <w:contextualSpacing/>
    </w:pPr>
  </w:style>
  <w:style w:type="character" w:customStyle="1" w:styleId="Heading1Char">
    <w:name w:val="Heading 1 Char"/>
    <w:basedOn w:val="DefaultParagraphFont"/>
    <w:link w:val="Heading1"/>
    <w:uiPriority w:val="9"/>
    <w:rsid w:val="00233695"/>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030E41"/>
    <w:rPr>
      <w:color w:val="954F72" w:themeColor="followedHyperlink"/>
      <w:u w:val="single"/>
    </w:rPr>
  </w:style>
  <w:style w:type="character" w:styleId="CommentReference">
    <w:name w:val="annotation reference"/>
    <w:basedOn w:val="DefaultParagraphFont"/>
    <w:uiPriority w:val="99"/>
    <w:semiHidden/>
    <w:unhideWhenUsed/>
    <w:rsid w:val="00C46A2C"/>
    <w:rPr>
      <w:sz w:val="16"/>
      <w:szCs w:val="16"/>
    </w:rPr>
  </w:style>
  <w:style w:type="paragraph" w:styleId="CommentText">
    <w:name w:val="annotation text"/>
    <w:basedOn w:val="Normal"/>
    <w:link w:val="CommentTextChar"/>
    <w:uiPriority w:val="99"/>
    <w:unhideWhenUsed/>
    <w:rsid w:val="00C46A2C"/>
    <w:rPr>
      <w:sz w:val="20"/>
      <w:szCs w:val="20"/>
    </w:rPr>
  </w:style>
  <w:style w:type="character" w:customStyle="1" w:styleId="CommentTextChar">
    <w:name w:val="Comment Text Char"/>
    <w:basedOn w:val="DefaultParagraphFont"/>
    <w:link w:val="CommentText"/>
    <w:uiPriority w:val="99"/>
    <w:rsid w:val="00C46A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6A2C"/>
    <w:rPr>
      <w:b/>
      <w:bCs/>
    </w:rPr>
  </w:style>
  <w:style w:type="character" w:customStyle="1" w:styleId="CommentSubjectChar">
    <w:name w:val="Comment Subject Char"/>
    <w:basedOn w:val="CommentTextChar"/>
    <w:link w:val="CommentSubject"/>
    <w:uiPriority w:val="99"/>
    <w:semiHidden/>
    <w:rsid w:val="00C46A2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46A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A2C"/>
    <w:rPr>
      <w:rFonts w:ascii="Segoe UI" w:eastAsia="Times New Roman" w:hAnsi="Segoe UI" w:cs="Segoe UI"/>
      <w:sz w:val="18"/>
      <w:szCs w:val="18"/>
    </w:rPr>
  </w:style>
  <w:style w:type="paragraph" w:styleId="Header">
    <w:name w:val="header"/>
    <w:basedOn w:val="Normal"/>
    <w:link w:val="HeaderChar"/>
    <w:uiPriority w:val="99"/>
    <w:unhideWhenUsed/>
    <w:rsid w:val="00D87F82"/>
    <w:pPr>
      <w:tabs>
        <w:tab w:val="center" w:pos="4680"/>
        <w:tab w:val="right" w:pos="9360"/>
      </w:tabs>
    </w:pPr>
  </w:style>
  <w:style w:type="character" w:customStyle="1" w:styleId="HeaderChar">
    <w:name w:val="Header Char"/>
    <w:basedOn w:val="DefaultParagraphFont"/>
    <w:link w:val="Header"/>
    <w:uiPriority w:val="99"/>
    <w:rsid w:val="00D87F8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7F82"/>
    <w:pPr>
      <w:tabs>
        <w:tab w:val="center" w:pos="4680"/>
        <w:tab w:val="right" w:pos="9360"/>
      </w:tabs>
    </w:pPr>
  </w:style>
  <w:style w:type="character" w:customStyle="1" w:styleId="FooterChar">
    <w:name w:val="Footer Char"/>
    <w:basedOn w:val="DefaultParagraphFont"/>
    <w:link w:val="Footer"/>
    <w:uiPriority w:val="99"/>
    <w:rsid w:val="00D87F82"/>
    <w:rPr>
      <w:rFonts w:ascii="Times New Roman" w:eastAsia="Times New Roman" w:hAnsi="Times New Roman" w:cs="Times New Roman"/>
      <w:sz w:val="24"/>
      <w:szCs w:val="24"/>
    </w:rPr>
  </w:style>
  <w:style w:type="table" w:styleId="TableGrid">
    <w:name w:val="Table Grid"/>
    <w:basedOn w:val="TableNormal"/>
    <w:uiPriority w:val="39"/>
    <w:rsid w:val="00FE5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A6C75"/>
    <w:rPr>
      <w:color w:val="808080"/>
      <w:shd w:val="clear" w:color="auto" w:fill="E6E6E6"/>
    </w:rPr>
  </w:style>
  <w:style w:type="paragraph" w:styleId="NormalWeb">
    <w:name w:val="Normal (Web)"/>
    <w:basedOn w:val="Normal"/>
    <w:uiPriority w:val="99"/>
    <w:unhideWhenUsed/>
    <w:rsid w:val="00C21279"/>
    <w:pPr>
      <w:spacing w:before="100" w:beforeAutospacing="1" w:after="100" w:afterAutospacing="1"/>
    </w:pPr>
  </w:style>
  <w:style w:type="character" w:styleId="Strong">
    <w:name w:val="Strong"/>
    <w:basedOn w:val="DefaultParagraphFont"/>
    <w:uiPriority w:val="22"/>
    <w:qFormat/>
    <w:rsid w:val="00C21279"/>
    <w:rPr>
      <w:b/>
      <w:bCs/>
    </w:rPr>
  </w:style>
  <w:style w:type="character" w:styleId="UnresolvedMention">
    <w:name w:val="Unresolved Mention"/>
    <w:basedOn w:val="DefaultParagraphFont"/>
    <w:uiPriority w:val="99"/>
    <w:semiHidden/>
    <w:unhideWhenUsed/>
    <w:rsid w:val="004E2BCB"/>
    <w:rPr>
      <w:color w:val="808080"/>
      <w:shd w:val="clear" w:color="auto" w:fill="E6E6E6"/>
    </w:rPr>
  </w:style>
  <w:style w:type="character" w:customStyle="1" w:styleId="Heading3Char">
    <w:name w:val="Heading 3 Char"/>
    <w:basedOn w:val="DefaultParagraphFont"/>
    <w:link w:val="Heading3"/>
    <w:uiPriority w:val="9"/>
    <w:semiHidden/>
    <w:rsid w:val="000077C3"/>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39"/>
    <w:rsid w:val="00FD2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D20D5"/>
    <w:pPr>
      <w:spacing w:after="0" w:line="240" w:lineRule="auto"/>
    </w:pPr>
  </w:style>
  <w:style w:type="paragraph" w:styleId="Revision">
    <w:name w:val="Revision"/>
    <w:hidden/>
    <w:uiPriority w:val="99"/>
    <w:semiHidden/>
    <w:rsid w:val="008E2822"/>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23C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5070">
      <w:bodyDiv w:val="1"/>
      <w:marLeft w:val="0"/>
      <w:marRight w:val="0"/>
      <w:marTop w:val="0"/>
      <w:marBottom w:val="0"/>
      <w:divBdr>
        <w:top w:val="none" w:sz="0" w:space="0" w:color="auto"/>
        <w:left w:val="none" w:sz="0" w:space="0" w:color="auto"/>
        <w:bottom w:val="none" w:sz="0" w:space="0" w:color="auto"/>
        <w:right w:val="none" w:sz="0" w:space="0" w:color="auto"/>
      </w:divBdr>
    </w:div>
    <w:div w:id="16197639">
      <w:bodyDiv w:val="1"/>
      <w:marLeft w:val="0"/>
      <w:marRight w:val="0"/>
      <w:marTop w:val="0"/>
      <w:marBottom w:val="0"/>
      <w:divBdr>
        <w:top w:val="none" w:sz="0" w:space="0" w:color="auto"/>
        <w:left w:val="none" w:sz="0" w:space="0" w:color="auto"/>
        <w:bottom w:val="none" w:sz="0" w:space="0" w:color="auto"/>
        <w:right w:val="none" w:sz="0" w:space="0" w:color="auto"/>
      </w:divBdr>
    </w:div>
    <w:div w:id="31198283">
      <w:bodyDiv w:val="1"/>
      <w:marLeft w:val="0"/>
      <w:marRight w:val="0"/>
      <w:marTop w:val="0"/>
      <w:marBottom w:val="0"/>
      <w:divBdr>
        <w:top w:val="none" w:sz="0" w:space="0" w:color="auto"/>
        <w:left w:val="none" w:sz="0" w:space="0" w:color="auto"/>
        <w:bottom w:val="none" w:sz="0" w:space="0" w:color="auto"/>
        <w:right w:val="none" w:sz="0" w:space="0" w:color="auto"/>
      </w:divBdr>
    </w:div>
    <w:div w:id="109327514">
      <w:bodyDiv w:val="1"/>
      <w:marLeft w:val="0"/>
      <w:marRight w:val="0"/>
      <w:marTop w:val="0"/>
      <w:marBottom w:val="0"/>
      <w:divBdr>
        <w:top w:val="none" w:sz="0" w:space="0" w:color="auto"/>
        <w:left w:val="none" w:sz="0" w:space="0" w:color="auto"/>
        <w:bottom w:val="none" w:sz="0" w:space="0" w:color="auto"/>
        <w:right w:val="none" w:sz="0" w:space="0" w:color="auto"/>
      </w:divBdr>
    </w:div>
    <w:div w:id="152988954">
      <w:bodyDiv w:val="1"/>
      <w:marLeft w:val="0"/>
      <w:marRight w:val="0"/>
      <w:marTop w:val="0"/>
      <w:marBottom w:val="0"/>
      <w:divBdr>
        <w:top w:val="none" w:sz="0" w:space="0" w:color="auto"/>
        <w:left w:val="none" w:sz="0" w:space="0" w:color="auto"/>
        <w:bottom w:val="none" w:sz="0" w:space="0" w:color="auto"/>
        <w:right w:val="none" w:sz="0" w:space="0" w:color="auto"/>
      </w:divBdr>
    </w:div>
    <w:div w:id="220602141">
      <w:bodyDiv w:val="1"/>
      <w:marLeft w:val="0"/>
      <w:marRight w:val="0"/>
      <w:marTop w:val="0"/>
      <w:marBottom w:val="0"/>
      <w:divBdr>
        <w:top w:val="none" w:sz="0" w:space="0" w:color="auto"/>
        <w:left w:val="none" w:sz="0" w:space="0" w:color="auto"/>
        <w:bottom w:val="none" w:sz="0" w:space="0" w:color="auto"/>
        <w:right w:val="none" w:sz="0" w:space="0" w:color="auto"/>
      </w:divBdr>
    </w:div>
    <w:div w:id="223030923">
      <w:bodyDiv w:val="1"/>
      <w:marLeft w:val="0"/>
      <w:marRight w:val="0"/>
      <w:marTop w:val="0"/>
      <w:marBottom w:val="0"/>
      <w:divBdr>
        <w:top w:val="none" w:sz="0" w:space="0" w:color="auto"/>
        <w:left w:val="none" w:sz="0" w:space="0" w:color="auto"/>
        <w:bottom w:val="none" w:sz="0" w:space="0" w:color="auto"/>
        <w:right w:val="none" w:sz="0" w:space="0" w:color="auto"/>
      </w:divBdr>
    </w:div>
    <w:div w:id="224535705">
      <w:bodyDiv w:val="1"/>
      <w:marLeft w:val="0"/>
      <w:marRight w:val="0"/>
      <w:marTop w:val="0"/>
      <w:marBottom w:val="0"/>
      <w:divBdr>
        <w:top w:val="none" w:sz="0" w:space="0" w:color="auto"/>
        <w:left w:val="none" w:sz="0" w:space="0" w:color="auto"/>
        <w:bottom w:val="none" w:sz="0" w:space="0" w:color="auto"/>
        <w:right w:val="none" w:sz="0" w:space="0" w:color="auto"/>
      </w:divBdr>
    </w:div>
    <w:div w:id="235633784">
      <w:bodyDiv w:val="1"/>
      <w:marLeft w:val="0"/>
      <w:marRight w:val="0"/>
      <w:marTop w:val="0"/>
      <w:marBottom w:val="0"/>
      <w:divBdr>
        <w:top w:val="none" w:sz="0" w:space="0" w:color="auto"/>
        <w:left w:val="none" w:sz="0" w:space="0" w:color="auto"/>
        <w:bottom w:val="none" w:sz="0" w:space="0" w:color="auto"/>
        <w:right w:val="none" w:sz="0" w:space="0" w:color="auto"/>
      </w:divBdr>
    </w:div>
    <w:div w:id="235671238">
      <w:bodyDiv w:val="1"/>
      <w:marLeft w:val="0"/>
      <w:marRight w:val="0"/>
      <w:marTop w:val="0"/>
      <w:marBottom w:val="0"/>
      <w:divBdr>
        <w:top w:val="none" w:sz="0" w:space="0" w:color="auto"/>
        <w:left w:val="none" w:sz="0" w:space="0" w:color="auto"/>
        <w:bottom w:val="none" w:sz="0" w:space="0" w:color="auto"/>
        <w:right w:val="none" w:sz="0" w:space="0" w:color="auto"/>
      </w:divBdr>
    </w:div>
    <w:div w:id="293753921">
      <w:bodyDiv w:val="1"/>
      <w:marLeft w:val="0"/>
      <w:marRight w:val="0"/>
      <w:marTop w:val="0"/>
      <w:marBottom w:val="0"/>
      <w:divBdr>
        <w:top w:val="none" w:sz="0" w:space="0" w:color="auto"/>
        <w:left w:val="none" w:sz="0" w:space="0" w:color="auto"/>
        <w:bottom w:val="none" w:sz="0" w:space="0" w:color="auto"/>
        <w:right w:val="none" w:sz="0" w:space="0" w:color="auto"/>
      </w:divBdr>
    </w:div>
    <w:div w:id="340204208">
      <w:bodyDiv w:val="1"/>
      <w:marLeft w:val="0"/>
      <w:marRight w:val="0"/>
      <w:marTop w:val="0"/>
      <w:marBottom w:val="0"/>
      <w:divBdr>
        <w:top w:val="none" w:sz="0" w:space="0" w:color="auto"/>
        <w:left w:val="none" w:sz="0" w:space="0" w:color="auto"/>
        <w:bottom w:val="none" w:sz="0" w:space="0" w:color="auto"/>
        <w:right w:val="none" w:sz="0" w:space="0" w:color="auto"/>
      </w:divBdr>
    </w:div>
    <w:div w:id="368652319">
      <w:bodyDiv w:val="1"/>
      <w:marLeft w:val="0"/>
      <w:marRight w:val="0"/>
      <w:marTop w:val="0"/>
      <w:marBottom w:val="0"/>
      <w:divBdr>
        <w:top w:val="none" w:sz="0" w:space="0" w:color="auto"/>
        <w:left w:val="none" w:sz="0" w:space="0" w:color="auto"/>
        <w:bottom w:val="none" w:sz="0" w:space="0" w:color="auto"/>
        <w:right w:val="none" w:sz="0" w:space="0" w:color="auto"/>
      </w:divBdr>
    </w:div>
    <w:div w:id="383910682">
      <w:bodyDiv w:val="1"/>
      <w:marLeft w:val="0"/>
      <w:marRight w:val="0"/>
      <w:marTop w:val="0"/>
      <w:marBottom w:val="0"/>
      <w:divBdr>
        <w:top w:val="none" w:sz="0" w:space="0" w:color="auto"/>
        <w:left w:val="none" w:sz="0" w:space="0" w:color="auto"/>
        <w:bottom w:val="none" w:sz="0" w:space="0" w:color="auto"/>
        <w:right w:val="none" w:sz="0" w:space="0" w:color="auto"/>
      </w:divBdr>
    </w:div>
    <w:div w:id="393435053">
      <w:bodyDiv w:val="1"/>
      <w:marLeft w:val="0"/>
      <w:marRight w:val="0"/>
      <w:marTop w:val="0"/>
      <w:marBottom w:val="0"/>
      <w:divBdr>
        <w:top w:val="none" w:sz="0" w:space="0" w:color="auto"/>
        <w:left w:val="none" w:sz="0" w:space="0" w:color="auto"/>
        <w:bottom w:val="none" w:sz="0" w:space="0" w:color="auto"/>
        <w:right w:val="none" w:sz="0" w:space="0" w:color="auto"/>
      </w:divBdr>
    </w:div>
    <w:div w:id="439450847">
      <w:bodyDiv w:val="1"/>
      <w:marLeft w:val="0"/>
      <w:marRight w:val="0"/>
      <w:marTop w:val="0"/>
      <w:marBottom w:val="0"/>
      <w:divBdr>
        <w:top w:val="none" w:sz="0" w:space="0" w:color="auto"/>
        <w:left w:val="none" w:sz="0" w:space="0" w:color="auto"/>
        <w:bottom w:val="none" w:sz="0" w:space="0" w:color="auto"/>
        <w:right w:val="none" w:sz="0" w:space="0" w:color="auto"/>
      </w:divBdr>
    </w:div>
    <w:div w:id="462233190">
      <w:bodyDiv w:val="1"/>
      <w:marLeft w:val="0"/>
      <w:marRight w:val="0"/>
      <w:marTop w:val="0"/>
      <w:marBottom w:val="0"/>
      <w:divBdr>
        <w:top w:val="none" w:sz="0" w:space="0" w:color="auto"/>
        <w:left w:val="none" w:sz="0" w:space="0" w:color="auto"/>
        <w:bottom w:val="none" w:sz="0" w:space="0" w:color="auto"/>
        <w:right w:val="none" w:sz="0" w:space="0" w:color="auto"/>
      </w:divBdr>
    </w:div>
    <w:div w:id="491027393">
      <w:bodyDiv w:val="1"/>
      <w:marLeft w:val="0"/>
      <w:marRight w:val="0"/>
      <w:marTop w:val="0"/>
      <w:marBottom w:val="0"/>
      <w:divBdr>
        <w:top w:val="none" w:sz="0" w:space="0" w:color="auto"/>
        <w:left w:val="none" w:sz="0" w:space="0" w:color="auto"/>
        <w:bottom w:val="none" w:sz="0" w:space="0" w:color="auto"/>
        <w:right w:val="none" w:sz="0" w:space="0" w:color="auto"/>
      </w:divBdr>
    </w:div>
    <w:div w:id="541944932">
      <w:bodyDiv w:val="1"/>
      <w:marLeft w:val="0"/>
      <w:marRight w:val="0"/>
      <w:marTop w:val="0"/>
      <w:marBottom w:val="0"/>
      <w:divBdr>
        <w:top w:val="none" w:sz="0" w:space="0" w:color="auto"/>
        <w:left w:val="none" w:sz="0" w:space="0" w:color="auto"/>
        <w:bottom w:val="none" w:sz="0" w:space="0" w:color="auto"/>
        <w:right w:val="none" w:sz="0" w:space="0" w:color="auto"/>
      </w:divBdr>
    </w:div>
    <w:div w:id="573124920">
      <w:bodyDiv w:val="1"/>
      <w:marLeft w:val="0"/>
      <w:marRight w:val="0"/>
      <w:marTop w:val="0"/>
      <w:marBottom w:val="0"/>
      <w:divBdr>
        <w:top w:val="none" w:sz="0" w:space="0" w:color="auto"/>
        <w:left w:val="none" w:sz="0" w:space="0" w:color="auto"/>
        <w:bottom w:val="none" w:sz="0" w:space="0" w:color="auto"/>
        <w:right w:val="none" w:sz="0" w:space="0" w:color="auto"/>
      </w:divBdr>
    </w:div>
    <w:div w:id="610630210">
      <w:bodyDiv w:val="1"/>
      <w:marLeft w:val="0"/>
      <w:marRight w:val="0"/>
      <w:marTop w:val="0"/>
      <w:marBottom w:val="0"/>
      <w:divBdr>
        <w:top w:val="none" w:sz="0" w:space="0" w:color="auto"/>
        <w:left w:val="none" w:sz="0" w:space="0" w:color="auto"/>
        <w:bottom w:val="none" w:sz="0" w:space="0" w:color="auto"/>
        <w:right w:val="none" w:sz="0" w:space="0" w:color="auto"/>
      </w:divBdr>
    </w:div>
    <w:div w:id="650602855">
      <w:bodyDiv w:val="1"/>
      <w:marLeft w:val="0"/>
      <w:marRight w:val="0"/>
      <w:marTop w:val="0"/>
      <w:marBottom w:val="0"/>
      <w:divBdr>
        <w:top w:val="none" w:sz="0" w:space="0" w:color="auto"/>
        <w:left w:val="none" w:sz="0" w:space="0" w:color="auto"/>
        <w:bottom w:val="none" w:sz="0" w:space="0" w:color="auto"/>
        <w:right w:val="none" w:sz="0" w:space="0" w:color="auto"/>
      </w:divBdr>
    </w:div>
    <w:div w:id="693191839">
      <w:bodyDiv w:val="1"/>
      <w:marLeft w:val="0"/>
      <w:marRight w:val="0"/>
      <w:marTop w:val="0"/>
      <w:marBottom w:val="0"/>
      <w:divBdr>
        <w:top w:val="none" w:sz="0" w:space="0" w:color="auto"/>
        <w:left w:val="none" w:sz="0" w:space="0" w:color="auto"/>
        <w:bottom w:val="none" w:sz="0" w:space="0" w:color="auto"/>
        <w:right w:val="none" w:sz="0" w:space="0" w:color="auto"/>
      </w:divBdr>
    </w:div>
    <w:div w:id="716584871">
      <w:bodyDiv w:val="1"/>
      <w:marLeft w:val="0"/>
      <w:marRight w:val="0"/>
      <w:marTop w:val="0"/>
      <w:marBottom w:val="0"/>
      <w:divBdr>
        <w:top w:val="none" w:sz="0" w:space="0" w:color="auto"/>
        <w:left w:val="none" w:sz="0" w:space="0" w:color="auto"/>
        <w:bottom w:val="none" w:sz="0" w:space="0" w:color="auto"/>
        <w:right w:val="none" w:sz="0" w:space="0" w:color="auto"/>
      </w:divBdr>
    </w:div>
    <w:div w:id="722606619">
      <w:bodyDiv w:val="1"/>
      <w:marLeft w:val="0"/>
      <w:marRight w:val="0"/>
      <w:marTop w:val="0"/>
      <w:marBottom w:val="0"/>
      <w:divBdr>
        <w:top w:val="none" w:sz="0" w:space="0" w:color="auto"/>
        <w:left w:val="none" w:sz="0" w:space="0" w:color="auto"/>
        <w:bottom w:val="none" w:sz="0" w:space="0" w:color="auto"/>
        <w:right w:val="none" w:sz="0" w:space="0" w:color="auto"/>
      </w:divBdr>
    </w:div>
    <w:div w:id="774712251">
      <w:bodyDiv w:val="1"/>
      <w:marLeft w:val="0"/>
      <w:marRight w:val="0"/>
      <w:marTop w:val="0"/>
      <w:marBottom w:val="0"/>
      <w:divBdr>
        <w:top w:val="none" w:sz="0" w:space="0" w:color="auto"/>
        <w:left w:val="none" w:sz="0" w:space="0" w:color="auto"/>
        <w:bottom w:val="none" w:sz="0" w:space="0" w:color="auto"/>
        <w:right w:val="none" w:sz="0" w:space="0" w:color="auto"/>
      </w:divBdr>
    </w:div>
    <w:div w:id="796801193">
      <w:bodyDiv w:val="1"/>
      <w:marLeft w:val="0"/>
      <w:marRight w:val="0"/>
      <w:marTop w:val="0"/>
      <w:marBottom w:val="0"/>
      <w:divBdr>
        <w:top w:val="none" w:sz="0" w:space="0" w:color="auto"/>
        <w:left w:val="none" w:sz="0" w:space="0" w:color="auto"/>
        <w:bottom w:val="none" w:sz="0" w:space="0" w:color="auto"/>
        <w:right w:val="none" w:sz="0" w:space="0" w:color="auto"/>
      </w:divBdr>
    </w:div>
    <w:div w:id="824248080">
      <w:bodyDiv w:val="1"/>
      <w:marLeft w:val="0"/>
      <w:marRight w:val="0"/>
      <w:marTop w:val="0"/>
      <w:marBottom w:val="0"/>
      <w:divBdr>
        <w:top w:val="none" w:sz="0" w:space="0" w:color="auto"/>
        <w:left w:val="none" w:sz="0" w:space="0" w:color="auto"/>
        <w:bottom w:val="none" w:sz="0" w:space="0" w:color="auto"/>
        <w:right w:val="none" w:sz="0" w:space="0" w:color="auto"/>
      </w:divBdr>
    </w:div>
    <w:div w:id="835463213">
      <w:bodyDiv w:val="1"/>
      <w:marLeft w:val="0"/>
      <w:marRight w:val="0"/>
      <w:marTop w:val="0"/>
      <w:marBottom w:val="0"/>
      <w:divBdr>
        <w:top w:val="none" w:sz="0" w:space="0" w:color="auto"/>
        <w:left w:val="none" w:sz="0" w:space="0" w:color="auto"/>
        <w:bottom w:val="none" w:sz="0" w:space="0" w:color="auto"/>
        <w:right w:val="none" w:sz="0" w:space="0" w:color="auto"/>
      </w:divBdr>
    </w:div>
    <w:div w:id="867716417">
      <w:bodyDiv w:val="1"/>
      <w:marLeft w:val="0"/>
      <w:marRight w:val="0"/>
      <w:marTop w:val="0"/>
      <w:marBottom w:val="0"/>
      <w:divBdr>
        <w:top w:val="none" w:sz="0" w:space="0" w:color="auto"/>
        <w:left w:val="none" w:sz="0" w:space="0" w:color="auto"/>
        <w:bottom w:val="none" w:sz="0" w:space="0" w:color="auto"/>
        <w:right w:val="none" w:sz="0" w:space="0" w:color="auto"/>
      </w:divBdr>
    </w:div>
    <w:div w:id="915479963">
      <w:bodyDiv w:val="1"/>
      <w:marLeft w:val="0"/>
      <w:marRight w:val="0"/>
      <w:marTop w:val="0"/>
      <w:marBottom w:val="0"/>
      <w:divBdr>
        <w:top w:val="none" w:sz="0" w:space="0" w:color="auto"/>
        <w:left w:val="none" w:sz="0" w:space="0" w:color="auto"/>
        <w:bottom w:val="none" w:sz="0" w:space="0" w:color="auto"/>
        <w:right w:val="none" w:sz="0" w:space="0" w:color="auto"/>
      </w:divBdr>
    </w:div>
    <w:div w:id="956065245">
      <w:bodyDiv w:val="1"/>
      <w:marLeft w:val="0"/>
      <w:marRight w:val="0"/>
      <w:marTop w:val="0"/>
      <w:marBottom w:val="0"/>
      <w:divBdr>
        <w:top w:val="none" w:sz="0" w:space="0" w:color="auto"/>
        <w:left w:val="none" w:sz="0" w:space="0" w:color="auto"/>
        <w:bottom w:val="none" w:sz="0" w:space="0" w:color="auto"/>
        <w:right w:val="none" w:sz="0" w:space="0" w:color="auto"/>
      </w:divBdr>
    </w:div>
    <w:div w:id="956522164">
      <w:bodyDiv w:val="1"/>
      <w:marLeft w:val="0"/>
      <w:marRight w:val="0"/>
      <w:marTop w:val="0"/>
      <w:marBottom w:val="0"/>
      <w:divBdr>
        <w:top w:val="none" w:sz="0" w:space="0" w:color="auto"/>
        <w:left w:val="none" w:sz="0" w:space="0" w:color="auto"/>
        <w:bottom w:val="none" w:sz="0" w:space="0" w:color="auto"/>
        <w:right w:val="none" w:sz="0" w:space="0" w:color="auto"/>
      </w:divBdr>
    </w:div>
    <w:div w:id="1026366942">
      <w:bodyDiv w:val="1"/>
      <w:marLeft w:val="0"/>
      <w:marRight w:val="0"/>
      <w:marTop w:val="0"/>
      <w:marBottom w:val="0"/>
      <w:divBdr>
        <w:top w:val="none" w:sz="0" w:space="0" w:color="auto"/>
        <w:left w:val="none" w:sz="0" w:space="0" w:color="auto"/>
        <w:bottom w:val="none" w:sz="0" w:space="0" w:color="auto"/>
        <w:right w:val="none" w:sz="0" w:space="0" w:color="auto"/>
      </w:divBdr>
    </w:div>
    <w:div w:id="1088431170">
      <w:bodyDiv w:val="1"/>
      <w:marLeft w:val="0"/>
      <w:marRight w:val="0"/>
      <w:marTop w:val="0"/>
      <w:marBottom w:val="0"/>
      <w:divBdr>
        <w:top w:val="none" w:sz="0" w:space="0" w:color="auto"/>
        <w:left w:val="none" w:sz="0" w:space="0" w:color="auto"/>
        <w:bottom w:val="none" w:sz="0" w:space="0" w:color="auto"/>
        <w:right w:val="none" w:sz="0" w:space="0" w:color="auto"/>
      </w:divBdr>
    </w:div>
    <w:div w:id="1143276093">
      <w:bodyDiv w:val="1"/>
      <w:marLeft w:val="0"/>
      <w:marRight w:val="0"/>
      <w:marTop w:val="0"/>
      <w:marBottom w:val="0"/>
      <w:divBdr>
        <w:top w:val="none" w:sz="0" w:space="0" w:color="auto"/>
        <w:left w:val="none" w:sz="0" w:space="0" w:color="auto"/>
        <w:bottom w:val="none" w:sz="0" w:space="0" w:color="auto"/>
        <w:right w:val="none" w:sz="0" w:space="0" w:color="auto"/>
      </w:divBdr>
    </w:div>
    <w:div w:id="1179585575">
      <w:bodyDiv w:val="1"/>
      <w:marLeft w:val="0"/>
      <w:marRight w:val="0"/>
      <w:marTop w:val="0"/>
      <w:marBottom w:val="0"/>
      <w:divBdr>
        <w:top w:val="none" w:sz="0" w:space="0" w:color="auto"/>
        <w:left w:val="none" w:sz="0" w:space="0" w:color="auto"/>
        <w:bottom w:val="none" w:sz="0" w:space="0" w:color="auto"/>
        <w:right w:val="none" w:sz="0" w:space="0" w:color="auto"/>
      </w:divBdr>
    </w:div>
    <w:div w:id="1281298149">
      <w:bodyDiv w:val="1"/>
      <w:marLeft w:val="0"/>
      <w:marRight w:val="0"/>
      <w:marTop w:val="0"/>
      <w:marBottom w:val="0"/>
      <w:divBdr>
        <w:top w:val="none" w:sz="0" w:space="0" w:color="auto"/>
        <w:left w:val="none" w:sz="0" w:space="0" w:color="auto"/>
        <w:bottom w:val="none" w:sz="0" w:space="0" w:color="auto"/>
        <w:right w:val="none" w:sz="0" w:space="0" w:color="auto"/>
      </w:divBdr>
    </w:div>
    <w:div w:id="1292904573">
      <w:bodyDiv w:val="1"/>
      <w:marLeft w:val="0"/>
      <w:marRight w:val="0"/>
      <w:marTop w:val="0"/>
      <w:marBottom w:val="0"/>
      <w:divBdr>
        <w:top w:val="none" w:sz="0" w:space="0" w:color="auto"/>
        <w:left w:val="none" w:sz="0" w:space="0" w:color="auto"/>
        <w:bottom w:val="none" w:sz="0" w:space="0" w:color="auto"/>
        <w:right w:val="none" w:sz="0" w:space="0" w:color="auto"/>
      </w:divBdr>
    </w:div>
    <w:div w:id="1300958363">
      <w:bodyDiv w:val="1"/>
      <w:marLeft w:val="0"/>
      <w:marRight w:val="0"/>
      <w:marTop w:val="0"/>
      <w:marBottom w:val="0"/>
      <w:divBdr>
        <w:top w:val="none" w:sz="0" w:space="0" w:color="auto"/>
        <w:left w:val="none" w:sz="0" w:space="0" w:color="auto"/>
        <w:bottom w:val="none" w:sz="0" w:space="0" w:color="auto"/>
        <w:right w:val="none" w:sz="0" w:space="0" w:color="auto"/>
      </w:divBdr>
    </w:div>
    <w:div w:id="1320767690">
      <w:bodyDiv w:val="1"/>
      <w:marLeft w:val="0"/>
      <w:marRight w:val="0"/>
      <w:marTop w:val="0"/>
      <w:marBottom w:val="0"/>
      <w:divBdr>
        <w:top w:val="none" w:sz="0" w:space="0" w:color="auto"/>
        <w:left w:val="none" w:sz="0" w:space="0" w:color="auto"/>
        <w:bottom w:val="none" w:sz="0" w:space="0" w:color="auto"/>
        <w:right w:val="none" w:sz="0" w:space="0" w:color="auto"/>
      </w:divBdr>
    </w:div>
    <w:div w:id="1343360556">
      <w:bodyDiv w:val="1"/>
      <w:marLeft w:val="0"/>
      <w:marRight w:val="0"/>
      <w:marTop w:val="0"/>
      <w:marBottom w:val="0"/>
      <w:divBdr>
        <w:top w:val="none" w:sz="0" w:space="0" w:color="auto"/>
        <w:left w:val="none" w:sz="0" w:space="0" w:color="auto"/>
        <w:bottom w:val="none" w:sz="0" w:space="0" w:color="auto"/>
        <w:right w:val="none" w:sz="0" w:space="0" w:color="auto"/>
      </w:divBdr>
    </w:div>
    <w:div w:id="1415515837">
      <w:bodyDiv w:val="1"/>
      <w:marLeft w:val="0"/>
      <w:marRight w:val="0"/>
      <w:marTop w:val="0"/>
      <w:marBottom w:val="0"/>
      <w:divBdr>
        <w:top w:val="none" w:sz="0" w:space="0" w:color="auto"/>
        <w:left w:val="none" w:sz="0" w:space="0" w:color="auto"/>
        <w:bottom w:val="none" w:sz="0" w:space="0" w:color="auto"/>
        <w:right w:val="none" w:sz="0" w:space="0" w:color="auto"/>
      </w:divBdr>
    </w:div>
    <w:div w:id="1437095395">
      <w:bodyDiv w:val="1"/>
      <w:marLeft w:val="0"/>
      <w:marRight w:val="0"/>
      <w:marTop w:val="0"/>
      <w:marBottom w:val="0"/>
      <w:divBdr>
        <w:top w:val="none" w:sz="0" w:space="0" w:color="auto"/>
        <w:left w:val="none" w:sz="0" w:space="0" w:color="auto"/>
        <w:bottom w:val="none" w:sz="0" w:space="0" w:color="auto"/>
        <w:right w:val="none" w:sz="0" w:space="0" w:color="auto"/>
      </w:divBdr>
    </w:div>
    <w:div w:id="1507819283">
      <w:bodyDiv w:val="1"/>
      <w:marLeft w:val="0"/>
      <w:marRight w:val="0"/>
      <w:marTop w:val="0"/>
      <w:marBottom w:val="0"/>
      <w:divBdr>
        <w:top w:val="none" w:sz="0" w:space="0" w:color="auto"/>
        <w:left w:val="none" w:sz="0" w:space="0" w:color="auto"/>
        <w:bottom w:val="none" w:sz="0" w:space="0" w:color="auto"/>
        <w:right w:val="none" w:sz="0" w:space="0" w:color="auto"/>
      </w:divBdr>
    </w:div>
    <w:div w:id="1512377001">
      <w:bodyDiv w:val="1"/>
      <w:marLeft w:val="0"/>
      <w:marRight w:val="0"/>
      <w:marTop w:val="0"/>
      <w:marBottom w:val="0"/>
      <w:divBdr>
        <w:top w:val="none" w:sz="0" w:space="0" w:color="auto"/>
        <w:left w:val="none" w:sz="0" w:space="0" w:color="auto"/>
        <w:bottom w:val="none" w:sz="0" w:space="0" w:color="auto"/>
        <w:right w:val="none" w:sz="0" w:space="0" w:color="auto"/>
      </w:divBdr>
    </w:div>
    <w:div w:id="1512527473">
      <w:bodyDiv w:val="1"/>
      <w:marLeft w:val="0"/>
      <w:marRight w:val="0"/>
      <w:marTop w:val="0"/>
      <w:marBottom w:val="0"/>
      <w:divBdr>
        <w:top w:val="none" w:sz="0" w:space="0" w:color="auto"/>
        <w:left w:val="none" w:sz="0" w:space="0" w:color="auto"/>
        <w:bottom w:val="none" w:sz="0" w:space="0" w:color="auto"/>
        <w:right w:val="none" w:sz="0" w:space="0" w:color="auto"/>
      </w:divBdr>
    </w:div>
    <w:div w:id="1585382448">
      <w:bodyDiv w:val="1"/>
      <w:marLeft w:val="0"/>
      <w:marRight w:val="0"/>
      <w:marTop w:val="0"/>
      <w:marBottom w:val="0"/>
      <w:divBdr>
        <w:top w:val="none" w:sz="0" w:space="0" w:color="auto"/>
        <w:left w:val="none" w:sz="0" w:space="0" w:color="auto"/>
        <w:bottom w:val="none" w:sz="0" w:space="0" w:color="auto"/>
        <w:right w:val="none" w:sz="0" w:space="0" w:color="auto"/>
      </w:divBdr>
    </w:div>
    <w:div w:id="1588147895">
      <w:bodyDiv w:val="1"/>
      <w:marLeft w:val="0"/>
      <w:marRight w:val="0"/>
      <w:marTop w:val="0"/>
      <w:marBottom w:val="0"/>
      <w:divBdr>
        <w:top w:val="none" w:sz="0" w:space="0" w:color="auto"/>
        <w:left w:val="none" w:sz="0" w:space="0" w:color="auto"/>
        <w:bottom w:val="none" w:sz="0" w:space="0" w:color="auto"/>
        <w:right w:val="none" w:sz="0" w:space="0" w:color="auto"/>
      </w:divBdr>
    </w:div>
    <w:div w:id="1631783497">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731802080">
      <w:bodyDiv w:val="1"/>
      <w:marLeft w:val="0"/>
      <w:marRight w:val="0"/>
      <w:marTop w:val="0"/>
      <w:marBottom w:val="0"/>
      <w:divBdr>
        <w:top w:val="none" w:sz="0" w:space="0" w:color="auto"/>
        <w:left w:val="none" w:sz="0" w:space="0" w:color="auto"/>
        <w:bottom w:val="none" w:sz="0" w:space="0" w:color="auto"/>
        <w:right w:val="none" w:sz="0" w:space="0" w:color="auto"/>
      </w:divBdr>
    </w:div>
    <w:div w:id="1796363250">
      <w:bodyDiv w:val="1"/>
      <w:marLeft w:val="0"/>
      <w:marRight w:val="0"/>
      <w:marTop w:val="0"/>
      <w:marBottom w:val="0"/>
      <w:divBdr>
        <w:top w:val="none" w:sz="0" w:space="0" w:color="auto"/>
        <w:left w:val="none" w:sz="0" w:space="0" w:color="auto"/>
        <w:bottom w:val="none" w:sz="0" w:space="0" w:color="auto"/>
        <w:right w:val="none" w:sz="0" w:space="0" w:color="auto"/>
      </w:divBdr>
    </w:div>
    <w:div w:id="1796555745">
      <w:bodyDiv w:val="1"/>
      <w:marLeft w:val="0"/>
      <w:marRight w:val="0"/>
      <w:marTop w:val="0"/>
      <w:marBottom w:val="0"/>
      <w:divBdr>
        <w:top w:val="none" w:sz="0" w:space="0" w:color="auto"/>
        <w:left w:val="none" w:sz="0" w:space="0" w:color="auto"/>
        <w:bottom w:val="none" w:sz="0" w:space="0" w:color="auto"/>
        <w:right w:val="none" w:sz="0" w:space="0" w:color="auto"/>
      </w:divBdr>
    </w:div>
    <w:div w:id="1805386927">
      <w:bodyDiv w:val="1"/>
      <w:marLeft w:val="0"/>
      <w:marRight w:val="0"/>
      <w:marTop w:val="0"/>
      <w:marBottom w:val="0"/>
      <w:divBdr>
        <w:top w:val="none" w:sz="0" w:space="0" w:color="auto"/>
        <w:left w:val="none" w:sz="0" w:space="0" w:color="auto"/>
        <w:bottom w:val="none" w:sz="0" w:space="0" w:color="auto"/>
        <w:right w:val="none" w:sz="0" w:space="0" w:color="auto"/>
      </w:divBdr>
    </w:div>
    <w:div w:id="1806308584">
      <w:bodyDiv w:val="1"/>
      <w:marLeft w:val="0"/>
      <w:marRight w:val="0"/>
      <w:marTop w:val="0"/>
      <w:marBottom w:val="0"/>
      <w:divBdr>
        <w:top w:val="none" w:sz="0" w:space="0" w:color="auto"/>
        <w:left w:val="none" w:sz="0" w:space="0" w:color="auto"/>
        <w:bottom w:val="none" w:sz="0" w:space="0" w:color="auto"/>
        <w:right w:val="none" w:sz="0" w:space="0" w:color="auto"/>
      </w:divBdr>
    </w:div>
    <w:div w:id="1844317983">
      <w:bodyDiv w:val="1"/>
      <w:marLeft w:val="0"/>
      <w:marRight w:val="0"/>
      <w:marTop w:val="0"/>
      <w:marBottom w:val="0"/>
      <w:divBdr>
        <w:top w:val="none" w:sz="0" w:space="0" w:color="auto"/>
        <w:left w:val="none" w:sz="0" w:space="0" w:color="auto"/>
        <w:bottom w:val="none" w:sz="0" w:space="0" w:color="auto"/>
        <w:right w:val="none" w:sz="0" w:space="0" w:color="auto"/>
      </w:divBdr>
    </w:div>
    <w:div w:id="1859351987">
      <w:bodyDiv w:val="1"/>
      <w:marLeft w:val="0"/>
      <w:marRight w:val="0"/>
      <w:marTop w:val="0"/>
      <w:marBottom w:val="0"/>
      <w:divBdr>
        <w:top w:val="none" w:sz="0" w:space="0" w:color="auto"/>
        <w:left w:val="none" w:sz="0" w:space="0" w:color="auto"/>
        <w:bottom w:val="none" w:sz="0" w:space="0" w:color="auto"/>
        <w:right w:val="none" w:sz="0" w:space="0" w:color="auto"/>
      </w:divBdr>
    </w:div>
    <w:div w:id="1883519727">
      <w:bodyDiv w:val="1"/>
      <w:marLeft w:val="0"/>
      <w:marRight w:val="0"/>
      <w:marTop w:val="0"/>
      <w:marBottom w:val="0"/>
      <w:divBdr>
        <w:top w:val="none" w:sz="0" w:space="0" w:color="auto"/>
        <w:left w:val="none" w:sz="0" w:space="0" w:color="auto"/>
        <w:bottom w:val="none" w:sz="0" w:space="0" w:color="auto"/>
        <w:right w:val="none" w:sz="0" w:space="0" w:color="auto"/>
      </w:divBdr>
    </w:div>
    <w:div w:id="1896428636">
      <w:bodyDiv w:val="1"/>
      <w:marLeft w:val="0"/>
      <w:marRight w:val="0"/>
      <w:marTop w:val="0"/>
      <w:marBottom w:val="0"/>
      <w:divBdr>
        <w:top w:val="none" w:sz="0" w:space="0" w:color="auto"/>
        <w:left w:val="none" w:sz="0" w:space="0" w:color="auto"/>
        <w:bottom w:val="none" w:sz="0" w:space="0" w:color="auto"/>
        <w:right w:val="none" w:sz="0" w:space="0" w:color="auto"/>
      </w:divBdr>
    </w:div>
    <w:div w:id="1908296174">
      <w:bodyDiv w:val="1"/>
      <w:marLeft w:val="0"/>
      <w:marRight w:val="0"/>
      <w:marTop w:val="0"/>
      <w:marBottom w:val="0"/>
      <w:divBdr>
        <w:top w:val="none" w:sz="0" w:space="0" w:color="auto"/>
        <w:left w:val="none" w:sz="0" w:space="0" w:color="auto"/>
        <w:bottom w:val="none" w:sz="0" w:space="0" w:color="auto"/>
        <w:right w:val="none" w:sz="0" w:space="0" w:color="auto"/>
      </w:divBdr>
    </w:div>
    <w:div w:id="1915964418">
      <w:bodyDiv w:val="1"/>
      <w:marLeft w:val="0"/>
      <w:marRight w:val="0"/>
      <w:marTop w:val="0"/>
      <w:marBottom w:val="0"/>
      <w:divBdr>
        <w:top w:val="none" w:sz="0" w:space="0" w:color="auto"/>
        <w:left w:val="none" w:sz="0" w:space="0" w:color="auto"/>
        <w:bottom w:val="none" w:sz="0" w:space="0" w:color="auto"/>
        <w:right w:val="none" w:sz="0" w:space="0" w:color="auto"/>
      </w:divBdr>
    </w:div>
    <w:div w:id="1952662250">
      <w:bodyDiv w:val="1"/>
      <w:marLeft w:val="0"/>
      <w:marRight w:val="0"/>
      <w:marTop w:val="0"/>
      <w:marBottom w:val="0"/>
      <w:divBdr>
        <w:top w:val="none" w:sz="0" w:space="0" w:color="auto"/>
        <w:left w:val="none" w:sz="0" w:space="0" w:color="auto"/>
        <w:bottom w:val="none" w:sz="0" w:space="0" w:color="auto"/>
        <w:right w:val="none" w:sz="0" w:space="0" w:color="auto"/>
      </w:divBdr>
    </w:div>
    <w:div w:id="1989899754">
      <w:bodyDiv w:val="1"/>
      <w:marLeft w:val="0"/>
      <w:marRight w:val="0"/>
      <w:marTop w:val="0"/>
      <w:marBottom w:val="0"/>
      <w:divBdr>
        <w:top w:val="none" w:sz="0" w:space="0" w:color="auto"/>
        <w:left w:val="none" w:sz="0" w:space="0" w:color="auto"/>
        <w:bottom w:val="none" w:sz="0" w:space="0" w:color="auto"/>
        <w:right w:val="none" w:sz="0" w:space="0" w:color="auto"/>
      </w:divBdr>
    </w:div>
    <w:div w:id="2024626190">
      <w:bodyDiv w:val="1"/>
      <w:marLeft w:val="0"/>
      <w:marRight w:val="0"/>
      <w:marTop w:val="0"/>
      <w:marBottom w:val="0"/>
      <w:divBdr>
        <w:top w:val="none" w:sz="0" w:space="0" w:color="auto"/>
        <w:left w:val="none" w:sz="0" w:space="0" w:color="auto"/>
        <w:bottom w:val="none" w:sz="0" w:space="0" w:color="auto"/>
        <w:right w:val="none" w:sz="0" w:space="0" w:color="auto"/>
      </w:divBdr>
    </w:div>
    <w:div w:id="2095272604">
      <w:bodyDiv w:val="1"/>
      <w:marLeft w:val="0"/>
      <w:marRight w:val="0"/>
      <w:marTop w:val="0"/>
      <w:marBottom w:val="0"/>
      <w:divBdr>
        <w:top w:val="none" w:sz="0" w:space="0" w:color="auto"/>
        <w:left w:val="none" w:sz="0" w:space="0" w:color="auto"/>
        <w:bottom w:val="none" w:sz="0" w:space="0" w:color="auto"/>
        <w:right w:val="none" w:sz="0" w:space="0" w:color="auto"/>
      </w:divBdr>
    </w:div>
    <w:div w:id="210561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usccb.org/issues-and-action/human-life-and-dignity/racism/prayer-of-the-faithful-day-of-prayer-for-peace-in-our-communities.cfm" TargetMode="External"/><Relationship Id="rId18" Type="http://schemas.openxmlformats.org/officeDocument/2006/relationships/hyperlink" Target="https://www.usccb.org/every-suicide-tragic" TargetMode="External"/><Relationship Id="rId26" Type="http://schemas.openxmlformats.org/officeDocument/2006/relationships/image" Target="media/image3.jpg"/><Relationship Id="rId39" Type="http://schemas.openxmlformats.org/officeDocument/2006/relationships/hyperlink" Target="https://www.usccb.org/resources/pray_for_life_04-2019-rev.png" TargetMode="External"/><Relationship Id="rId3" Type="http://schemas.openxmlformats.org/officeDocument/2006/relationships/styles" Target="styles.xml"/><Relationship Id="rId21" Type="http://schemas.openxmlformats.org/officeDocument/2006/relationships/hyperlink" Target="https://store.respectlife.org/collections/pamphlets/products/every-suicide-is-tragic" TargetMode="External"/><Relationship Id="rId34" Type="http://schemas.openxmlformats.org/officeDocument/2006/relationships/image" Target="media/image5.jpeg"/><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sccb.org/sites/default/files/2020-09/16-056-prayer-for-peace-prayer-card.pdf" TargetMode="External"/><Relationship Id="rId17" Type="http://schemas.openxmlformats.org/officeDocument/2006/relationships/header" Target="header2.xml"/><Relationship Id="rId25" Type="http://schemas.openxmlformats.org/officeDocument/2006/relationships/hyperlink" Target="http://www.usccb.org/about/pro-life-activities/respect-life-program/2013/life-matters-forgiveness-and-healing-after-abortion.cfm" TargetMode="External"/><Relationship Id="rId33" Type="http://schemas.openxmlformats.org/officeDocument/2006/relationships/header" Target="header3.xml"/><Relationship Id="rId38"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yperlink" Target="http://www.usccb.org/issues-and-action/human-life-and-dignity/racism/parish-resources-on-racism.cfm" TargetMode="External"/><Relationship Id="rId20" Type="http://schemas.openxmlformats.org/officeDocument/2006/relationships/image" Target="media/image1.jpg"/><Relationship Id="rId29" Type="http://schemas.openxmlformats.org/officeDocument/2006/relationships/hyperlink" Target="https://www.respectlife.org/live-the-gospel-of-life"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ccb.org/issues-and-action/human-life-and-dignity/racism/upload/peter-claver-prayer-service-color.pdf" TargetMode="External"/><Relationship Id="rId24" Type="http://schemas.openxmlformats.org/officeDocument/2006/relationships/hyperlink" Target="https://www.usccb.org/prayers/prayer-heal-racial-division" TargetMode="External"/><Relationship Id="rId32" Type="http://schemas.openxmlformats.org/officeDocument/2006/relationships/hyperlink" Target="https://www.usccb.org/resources/respect-life-reflection-live-gospel-life" TargetMode="External"/><Relationship Id="rId37" Type="http://schemas.openxmlformats.org/officeDocument/2006/relationships/image" Target="media/image6.jpeg"/><Relationship Id="rId40" Type="http://schemas.openxmlformats.org/officeDocument/2006/relationships/hyperlink" Target="https://www.usccb.org/resources/pray-for-life-04-2019-rev-spa.png" TargetMode="External"/><Relationship Id="rId5" Type="http://schemas.openxmlformats.org/officeDocument/2006/relationships/webSettings" Target="webSettings.xml"/><Relationship Id="rId15" Type="http://schemas.openxmlformats.org/officeDocument/2006/relationships/hyperlink" Target="http://www.usccb.org/racism" TargetMode="External"/><Relationship Id="rId23" Type="http://schemas.openxmlformats.org/officeDocument/2006/relationships/image" Target="media/image2.png"/><Relationship Id="rId28" Type="http://schemas.openxmlformats.org/officeDocument/2006/relationships/hyperlink" Target="https://www.usccb.org/prolife/life-matters-forgiveness-and-healing-after-abortion" TargetMode="External"/><Relationship Id="rId36" Type="http://schemas.openxmlformats.org/officeDocument/2006/relationships/hyperlink" Target="https://www.usccb.org/resources/sb-graphics-4-spa.png" TargetMode="External"/><Relationship Id="rId10" Type="http://schemas.openxmlformats.org/officeDocument/2006/relationships/footer" Target="footer2.xml"/><Relationship Id="rId19" Type="http://schemas.openxmlformats.org/officeDocument/2006/relationships/hyperlink" Target="http://www.usccb.org/about/pro-life-activities/respect-life-program/2016/every-suicide-is-tragic.cfm" TargetMode="External"/><Relationship Id="rId31" Type="http://schemas.openxmlformats.org/officeDocument/2006/relationships/hyperlink" Target="https://www.respectlife.org/live-the-gospel-of-lif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usccb.org/committees/ad-hoc-committee-against-racism/combatting-racism-parish-resources" TargetMode="External"/><Relationship Id="rId22" Type="http://schemas.openxmlformats.org/officeDocument/2006/relationships/hyperlink" Target="https://www.usccb.org/every-suicide-tragic" TargetMode="External"/><Relationship Id="rId27" Type="http://schemas.openxmlformats.org/officeDocument/2006/relationships/hyperlink" Target="https://store.respectlife.org/collections/pamphlets/products/life-matters-forgiveness-and-healing-after-abortion" TargetMode="External"/><Relationship Id="rId30" Type="http://schemas.openxmlformats.org/officeDocument/2006/relationships/image" Target="media/image4.png"/><Relationship Id="rId35" Type="http://schemas.openxmlformats.org/officeDocument/2006/relationships/hyperlink" Target="https://www.usccb.org/resources/sb-graphics-4.png" TargetMode="External"/><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respectlife.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espectlif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43B50-CE38-4D27-A394-A59743364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1257</Words>
  <Characters>6727</Characters>
  <Application>Microsoft Office Word</Application>
  <DocSecurity>0</DocSecurity>
  <Lines>149</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7944</CharactersWithSpaces>
  <SharedDoc>false</SharedDoc>
  <HLinks>
    <vt:vector size="120" baseType="variant">
      <vt:variant>
        <vt:i4>90</vt:i4>
      </vt:variant>
      <vt:variant>
        <vt:i4>51</vt:i4>
      </vt:variant>
      <vt:variant>
        <vt:i4>0</vt:i4>
      </vt:variant>
      <vt:variant>
        <vt:i4>5</vt:i4>
      </vt:variant>
      <vt:variant>
        <vt:lpwstr>http://www.usccb.org/about/pro-life-activities/respect-life-program/2016/upload/rlp-16-shareable-image-suicide-2-spa.jpg</vt:lpwstr>
      </vt:variant>
      <vt:variant>
        <vt:lpwstr/>
      </vt:variant>
      <vt:variant>
        <vt:i4>1179655</vt:i4>
      </vt:variant>
      <vt:variant>
        <vt:i4>48</vt:i4>
      </vt:variant>
      <vt:variant>
        <vt:i4>0</vt:i4>
      </vt:variant>
      <vt:variant>
        <vt:i4>5</vt:i4>
      </vt:variant>
      <vt:variant>
        <vt:lpwstr>http://www.usccb.org/about/pro-life-activities/respect-life-program/2016/upload/rlp-16-shareable-image-suicide-2.jpg</vt:lpwstr>
      </vt:variant>
      <vt:variant>
        <vt:lpwstr/>
      </vt:variant>
      <vt:variant>
        <vt:i4>7077962</vt:i4>
      </vt:variant>
      <vt:variant>
        <vt:i4>45</vt:i4>
      </vt:variant>
      <vt:variant>
        <vt:i4>0</vt:i4>
      </vt:variant>
      <vt:variant>
        <vt:i4>5</vt:i4>
      </vt:variant>
      <vt:variant>
        <vt:lpwstr>https://www.usccb.org/resources/pray_for_life_04-2019-rev.png</vt:lpwstr>
      </vt:variant>
      <vt:variant>
        <vt:lpwstr/>
      </vt:variant>
      <vt:variant>
        <vt:i4>3670049</vt:i4>
      </vt:variant>
      <vt:variant>
        <vt:i4>42</vt:i4>
      </vt:variant>
      <vt:variant>
        <vt:i4>0</vt:i4>
      </vt:variant>
      <vt:variant>
        <vt:i4>5</vt:i4>
      </vt:variant>
      <vt:variant>
        <vt:lpwstr>https://www.usccb.org/sites/default/files/2024-03/abortionpills_basics_3.2024.pdf</vt:lpwstr>
      </vt:variant>
      <vt:variant>
        <vt:lpwstr/>
      </vt:variant>
      <vt:variant>
        <vt:i4>6946942</vt:i4>
      </vt:variant>
      <vt:variant>
        <vt:i4>39</vt:i4>
      </vt:variant>
      <vt:variant>
        <vt:i4>0</vt:i4>
      </vt:variant>
      <vt:variant>
        <vt:i4>5</vt:i4>
      </vt:variant>
      <vt:variant>
        <vt:lpwstr>https://www.respectlife.org/live-the-gospel-of-life</vt:lpwstr>
      </vt:variant>
      <vt:variant>
        <vt:lpwstr/>
      </vt:variant>
      <vt:variant>
        <vt:i4>65618</vt:i4>
      </vt:variant>
      <vt:variant>
        <vt:i4>36</vt:i4>
      </vt:variant>
      <vt:variant>
        <vt:i4>0</vt:i4>
      </vt:variant>
      <vt:variant>
        <vt:i4>5</vt:i4>
      </vt:variant>
      <vt:variant>
        <vt:lpwstr>https://www.usccb.org/prolife/life-matters-forgiveness-and-healing-after-abortion</vt:lpwstr>
      </vt:variant>
      <vt:variant>
        <vt:lpwstr/>
      </vt:variant>
      <vt:variant>
        <vt:i4>5046272</vt:i4>
      </vt:variant>
      <vt:variant>
        <vt:i4>33</vt:i4>
      </vt:variant>
      <vt:variant>
        <vt:i4>0</vt:i4>
      </vt:variant>
      <vt:variant>
        <vt:i4>5</vt:i4>
      </vt:variant>
      <vt:variant>
        <vt:lpwstr>https://store.respectlife.org/collections/pamphlets/products/life-matters-forgiveness-and-healing-after-abortion</vt:lpwstr>
      </vt:variant>
      <vt:variant>
        <vt:lpwstr/>
      </vt:variant>
      <vt:variant>
        <vt:i4>4849759</vt:i4>
      </vt:variant>
      <vt:variant>
        <vt:i4>30</vt:i4>
      </vt:variant>
      <vt:variant>
        <vt:i4>0</vt:i4>
      </vt:variant>
      <vt:variant>
        <vt:i4>5</vt:i4>
      </vt:variant>
      <vt:variant>
        <vt:lpwstr>https://www.usccb.org/prayers/prayer-heal-racial-division</vt:lpwstr>
      </vt:variant>
      <vt:variant>
        <vt:lpwstr/>
      </vt:variant>
      <vt:variant>
        <vt:i4>12</vt:i4>
      </vt:variant>
      <vt:variant>
        <vt:i4>27</vt:i4>
      </vt:variant>
      <vt:variant>
        <vt:i4>0</vt:i4>
      </vt:variant>
      <vt:variant>
        <vt:i4>5</vt:i4>
      </vt:variant>
      <vt:variant>
        <vt:lpwstr>http://www.usccb.org/about/pro-life-activities/respect-life-program/2016/upload/rlp-16-flyer-every-suicide-is-tragic.pdf</vt:lpwstr>
      </vt:variant>
      <vt:variant>
        <vt:lpwstr/>
      </vt:variant>
      <vt:variant>
        <vt:i4>196612</vt:i4>
      </vt:variant>
      <vt:variant>
        <vt:i4>24</vt:i4>
      </vt:variant>
      <vt:variant>
        <vt:i4>0</vt:i4>
      </vt:variant>
      <vt:variant>
        <vt:i4>5</vt:i4>
      </vt:variant>
      <vt:variant>
        <vt:lpwstr>https://store.respectlife.org/collections/pamphlets/products/every-suicide-is-tragic</vt:lpwstr>
      </vt:variant>
      <vt:variant>
        <vt:lpwstr/>
      </vt:variant>
      <vt:variant>
        <vt:i4>3932216</vt:i4>
      </vt:variant>
      <vt:variant>
        <vt:i4>21</vt:i4>
      </vt:variant>
      <vt:variant>
        <vt:i4>0</vt:i4>
      </vt:variant>
      <vt:variant>
        <vt:i4>5</vt:i4>
      </vt:variant>
      <vt:variant>
        <vt:lpwstr>http://www.usccb.org/issues-and-action/human-life-and-dignity/racism/parish-resources-on-racism.cfm</vt:lpwstr>
      </vt:variant>
      <vt:variant>
        <vt:lpwstr/>
      </vt:variant>
      <vt:variant>
        <vt:i4>4784130</vt:i4>
      </vt:variant>
      <vt:variant>
        <vt:i4>18</vt:i4>
      </vt:variant>
      <vt:variant>
        <vt:i4>0</vt:i4>
      </vt:variant>
      <vt:variant>
        <vt:i4>5</vt:i4>
      </vt:variant>
      <vt:variant>
        <vt:lpwstr>http://www.usccb.org/issues-and-action/human-life-and-dignity/racism/upload/open-wide-our-hearts.pdf</vt:lpwstr>
      </vt:variant>
      <vt:variant>
        <vt:lpwstr/>
      </vt:variant>
      <vt:variant>
        <vt:i4>3473467</vt:i4>
      </vt:variant>
      <vt:variant>
        <vt:i4>15</vt:i4>
      </vt:variant>
      <vt:variant>
        <vt:i4>0</vt:i4>
      </vt:variant>
      <vt:variant>
        <vt:i4>5</vt:i4>
      </vt:variant>
      <vt:variant>
        <vt:lpwstr>http://www.usccb.org/racism</vt:lpwstr>
      </vt:variant>
      <vt:variant>
        <vt:lpwstr/>
      </vt:variant>
      <vt:variant>
        <vt:i4>2752566</vt:i4>
      </vt:variant>
      <vt:variant>
        <vt:i4>12</vt:i4>
      </vt:variant>
      <vt:variant>
        <vt:i4>0</vt:i4>
      </vt:variant>
      <vt:variant>
        <vt:i4>5</vt:i4>
      </vt:variant>
      <vt:variant>
        <vt:lpwstr>https://www.usccb.org/issues-and-action/human-life-and-dignity/racism/upload/racism-task-force-report-20161110-peace-in-our-communities.pdf</vt:lpwstr>
      </vt:variant>
      <vt:variant>
        <vt:lpwstr/>
      </vt:variant>
      <vt:variant>
        <vt:i4>3276900</vt:i4>
      </vt:variant>
      <vt:variant>
        <vt:i4>9</vt:i4>
      </vt:variant>
      <vt:variant>
        <vt:i4>0</vt:i4>
      </vt:variant>
      <vt:variant>
        <vt:i4>5</vt:i4>
      </vt:variant>
      <vt:variant>
        <vt:lpwstr>https://www.usccb.org/committees/ad-hoc-committee-against-racism/combatting-racism-parish-resources</vt:lpwstr>
      </vt:variant>
      <vt:variant>
        <vt:lpwstr/>
      </vt:variant>
      <vt:variant>
        <vt:i4>6946934</vt:i4>
      </vt:variant>
      <vt:variant>
        <vt:i4>6</vt:i4>
      </vt:variant>
      <vt:variant>
        <vt:i4>0</vt:i4>
      </vt:variant>
      <vt:variant>
        <vt:i4>5</vt:i4>
      </vt:variant>
      <vt:variant>
        <vt:lpwstr>http://www.usccb.org/issues-and-action/human-life-and-dignity/racism/prayer-of-the-faithful-day-of-prayer-for-peace-in-our-communities.cfm</vt:lpwstr>
      </vt:variant>
      <vt:variant>
        <vt:lpwstr/>
      </vt:variant>
      <vt:variant>
        <vt:i4>5308439</vt:i4>
      </vt:variant>
      <vt:variant>
        <vt:i4>3</vt:i4>
      </vt:variant>
      <vt:variant>
        <vt:i4>0</vt:i4>
      </vt:variant>
      <vt:variant>
        <vt:i4>5</vt:i4>
      </vt:variant>
      <vt:variant>
        <vt:lpwstr>https://www.usccb.org/sites/default/files/2020-09/16-056-prayer-for-peace-prayer-card.pdf</vt:lpwstr>
      </vt:variant>
      <vt:variant>
        <vt:lpwstr/>
      </vt:variant>
      <vt:variant>
        <vt:i4>4718662</vt:i4>
      </vt:variant>
      <vt:variant>
        <vt:i4>0</vt:i4>
      </vt:variant>
      <vt:variant>
        <vt:i4>0</vt:i4>
      </vt:variant>
      <vt:variant>
        <vt:i4>5</vt:i4>
      </vt:variant>
      <vt:variant>
        <vt:lpwstr>http://www.usccb.org/issues-and-action/human-life-and-dignity/racism/upload/peter-claver-prayer-service-color.pdf</vt:lpwstr>
      </vt:variant>
      <vt:variant>
        <vt:lpwstr/>
      </vt:variant>
      <vt:variant>
        <vt:i4>4128880</vt:i4>
      </vt:variant>
      <vt:variant>
        <vt:i4>3</vt:i4>
      </vt:variant>
      <vt:variant>
        <vt:i4>0</vt:i4>
      </vt:variant>
      <vt:variant>
        <vt:i4>5</vt:i4>
      </vt:variant>
      <vt:variant>
        <vt:lpwstr>http://www.respectlife.org/</vt:lpwstr>
      </vt:variant>
      <vt:variant>
        <vt:lpwstr/>
      </vt:variant>
      <vt:variant>
        <vt:i4>4128880</vt:i4>
      </vt:variant>
      <vt:variant>
        <vt:i4>0</vt:i4>
      </vt:variant>
      <vt:variant>
        <vt:i4>0</vt:i4>
      </vt:variant>
      <vt:variant>
        <vt:i4>5</vt:i4>
      </vt:variant>
      <vt:variant>
        <vt:lpwstr>http://www.respectlife.org/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PLIntern3</dc:creator>
  <cp:keywords/>
  <dc:description/>
  <cp:lastModifiedBy>Maria Zalot</cp:lastModifiedBy>
  <cp:revision>4</cp:revision>
  <cp:lastPrinted>2019-08-20T17:45:00Z</cp:lastPrinted>
  <dcterms:created xsi:type="dcterms:W3CDTF">2025-07-03T14:28:00Z</dcterms:created>
  <dcterms:modified xsi:type="dcterms:W3CDTF">2025-07-07T14:50:00Z</dcterms:modified>
</cp:coreProperties>
</file>