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E0097" w14:textId="5A50ED90" w:rsidR="001312A9" w:rsidRPr="001312A9" w:rsidRDefault="001312A9" w:rsidP="001312A9">
      <w:pPr>
        <w:shd w:val="clear" w:color="auto" w:fill="FFFFFF"/>
        <w:spacing w:after="120"/>
        <w:rPr>
          <w:rFonts w:ascii="Times New Roman" w:eastAsia="Arial Unicode MS" w:hAnsi="Times New Roman" w:cs="Times New Roman"/>
          <w:noProof/>
        </w:rPr>
      </w:pPr>
      <w:r w:rsidRPr="001312A9">
        <w:rPr>
          <w:rFonts w:ascii="Times New Roman" w:eastAsia="Arial Unicode MS" w:hAnsi="Times New Roman" w:cs="Times New Roman"/>
          <w:noProof/>
        </w:rPr>
        <w:drawing>
          <wp:anchor distT="0" distB="0" distL="114300" distR="114300" simplePos="0" relativeHeight="251661312" behindDoc="0" locked="0" layoutInCell="1" allowOverlap="1" wp14:anchorId="7D0C0984" wp14:editId="69E82E06">
            <wp:simplePos x="0" y="0"/>
            <wp:positionH relativeFrom="column">
              <wp:posOffset>-914400</wp:posOffset>
            </wp:positionH>
            <wp:positionV relativeFrom="paragraph">
              <wp:posOffset>-905347</wp:posOffset>
            </wp:positionV>
            <wp:extent cx="7795260" cy="1948815"/>
            <wp:effectExtent l="0" t="0" r="254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795260" cy="1948815"/>
                    </a:xfrm>
                    <a:prstGeom prst="rect">
                      <a:avLst/>
                    </a:prstGeom>
                    <a:noFill/>
                  </pic:spPr>
                </pic:pic>
              </a:graphicData>
            </a:graphic>
            <wp14:sizeRelH relativeFrom="margin">
              <wp14:pctWidth>0</wp14:pctWidth>
            </wp14:sizeRelH>
            <wp14:sizeRelV relativeFrom="margin">
              <wp14:pctHeight>0</wp14:pctHeight>
            </wp14:sizeRelV>
          </wp:anchor>
        </w:drawing>
      </w:r>
      <w:r w:rsidRPr="001312A9">
        <w:rPr>
          <w:rFonts w:ascii="Times New Roman" w:eastAsia="Arial Unicode MS" w:hAnsi="Times New Roman" w:cs="Times New Roman"/>
          <w:i/>
          <w:color w:val="000000"/>
          <w:sz w:val="22"/>
          <w:szCs w:val="22"/>
        </w:rPr>
        <w:t xml:space="preserve"> </w:t>
      </w:r>
    </w:p>
    <w:p w14:paraId="78F94E8F" w14:textId="4063CF9D" w:rsidR="001312A9" w:rsidRPr="001312A9" w:rsidRDefault="001312A9" w:rsidP="001312A9">
      <w:pPr>
        <w:rPr>
          <w:rFonts w:ascii="Times New Roman" w:eastAsia="Arial Unicode MS" w:hAnsi="Times New Roman" w:cs="Times New Roman"/>
          <w:noProof/>
        </w:rPr>
      </w:pPr>
    </w:p>
    <w:p w14:paraId="0F47BC83" w14:textId="791D31BC" w:rsidR="001312A9" w:rsidRPr="001312A9" w:rsidRDefault="001312A9" w:rsidP="001312A9">
      <w:pPr>
        <w:rPr>
          <w:rFonts w:ascii="Times New Roman" w:eastAsia="Arial Unicode MS" w:hAnsi="Times New Roman" w:cs="Times New Roman"/>
        </w:rPr>
      </w:pPr>
    </w:p>
    <w:p w14:paraId="4E17AB1B" w14:textId="63427174" w:rsidR="001312A9" w:rsidRDefault="00CF76AD" w:rsidP="009A04FB">
      <w:pPr>
        <w:tabs>
          <w:tab w:val="left" w:pos="4500"/>
        </w:tabs>
        <w:spacing w:before="240"/>
      </w:pPr>
      <w:r>
        <w:rPr>
          <w:noProof/>
        </w:rPr>
        <w:drawing>
          <wp:anchor distT="0" distB="0" distL="114300" distR="114300" simplePos="0" relativeHeight="251668480" behindDoc="0" locked="0" layoutInCell="1" allowOverlap="1" wp14:anchorId="1D815CDE" wp14:editId="710E7AF0">
            <wp:simplePos x="0" y="0"/>
            <wp:positionH relativeFrom="column">
              <wp:posOffset>3597234</wp:posOffset>
            </wp:positionH>
            <wp:positionV relativeFrom="paragraph">
              <wp:posOffset>5097145</wp:posOffset>
            </wp:positionV>
            <wp:extent cx="2571157" cy="2522377"/>
            <wp:effectExtent l="0" t="0" r="0" b="5080"/>
            <wp:wrapSquare wrapText="bothSides"/>
            <wp:docPr id="9" name="Picture 9" descr="A picture containing white, plate, tabl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G.png"/>
                    <pic:cNvPicPr/>
                  </pic:nvPicPr>
                  <pic:blipFill>
                    <a:blip r:embed="rId6">
                      <a:extLst>
                        <a:ext uri="{28A0092B-C50C-407E-A947-70E740481C1C}">
                          <a14:useLocalDpi xmlns:a14="http://schemas.microsoft.com/office/drawing/2010/main" val="0"/>
                        </a:ext>
                      </a:extLst>
                    </a:blip>
                    <a:stretch>
                      <a:fillRect/>
                    </a:stretch>
                  </pic:blipFill>
                  <pic:spPr>
                    <a:xfrm>
                      <a:off x="0" y="0"/>
                      <a:ext cx="2571157" cy="2522377"/>
                    </a:xfrm>
                    <a:prstGeom prst="rect">
                      <a:avLst/>
                    </a:prstGeom>
                  </pic:spPr>
                </pic:pic>
              </a:graphicData>
            </a:graphic>
            <wp14:sizeRelH relativeFrom="page">
              <wp14:pctWidth>0</wp14:pctWidth>
            </wp14:sizeRelH>
            <wp14:sizeRelV relativeFrom="page">
              <wp14:pctHeight>0</wp14:pctHeight>
            </wp14:sizeRelV>
          </wp:anchor>
        </w:drawing>
      </w:r>
      <w:r w:rsidRPr="001312A9">
        <w:rPr>
          <w:rFonts w:ascii="Times New Roman" w:eastAsia="Arial Unicode MS" w:hAnsi="Times New Roman" w:cs="Times New Roman"/>
          <w:noProof/>
        </w:rPr>
        <mc:AlternateContent>
          <mc:Choice Requires="wps">
            <w:drawing>
              <wp:anchor distT="0" distB="0" distL="0" distR="0" simplePos="0" relativeHeight="251660288" behindDoc="0" locked="0" layoutInCell="1" allowOverlap="1" wp14:anchorId="21DFFD19" wp14:editId="68A934E3">
                <wp:simplePos x="0" y="0"/>
                <wp:positionH relativeFrom="page">
                  <wp:posOffset>4219731</wp:posOffset>
                </wp:positionH>
                <wp:positionV relativeFrom="line">
                  <wp:posOffset>642204</wp:posOffset>
                </wp:positionV>
                <wp:extent cx="3171825" cy="4699416"/>
                <wp:effectExtent l="0" t="0" r="0" b="0"/>
                <wp:wrapNone/>
                <wp:docPr id="1073741836" name="Rectangle 1073741836"/>
                <wp:cNvGraphicFramePr/>
                <a:graphic xmlns:a="http://schemas.openxmlformats.org/drawingml/2006/main">
                  <a:graphicData uri="http://schemas.microsoft.com/office/word/2010/wordprocessingShape">
                    <wps:wsp>
                      <wps:cNvSpPr/>
                      <wps:spPr>
                        <a:xfrm>
                          <a:off x="0" y="0"/>
                          <a:ext cx="3171825" cy="4699416"/>
                        </a:xfrm>
                        <a:prstGeom prst="rect">
                          <a:avLst/>
                        </a:prstGeom>
                        <a:noFill/>
                        <a:ln w="12700" cap="flat">
                          <a:noFill/>
                          <a:miter lim="400000"/>
                        </a:ln>
                        <a:effectLst/>
                      </wps:spPr>
                      <wps:txbx>
                        <w:txbxContent>
                          <w:p w14:paraId="1E925905" w14:textId="22D4E603" w:rsidR="001312A9" w:rsidRPr="00275C29" w:rsidRDefault="001312A9" w:rsidP="00275C29">
                            <w:pPr>
                              <w:pStyle w:val="NoSpacing"/>
                              <w:rPr>
                                <w:rFonts w:ascii="Times New Roman" w:hAnsi="Times New Roman"/>
                              </w:rPr>
                            </w:pPr>
                            <w:r w:rsidRPr="009A33CF">
                              <w:rPr>
                                <w:rFonts w:ascii="Times New Roman" w:hAnsi="Times New Roman" w:cs="Times New Roman"/>
                                <w:b/>
                                <w:smallCaps/>
                                <w:color w:val="224B97"/>
                                <w:sz w:val="36"/>
                                <w:szCs w:val="40"/>
                              </w:rPr>
                              <w:t>Act</w:t>
                            </w:r>
                            <w:r w:rsidR="006F6726" w:rsidRPr="00FE76A0">
                              <w:rPr>
                                <w:rFonts w:ascii="Times New Roman" w:hAnsi="Times New Roman" w:cs="Times New Roman"/>
                                <w:b/>
                                <w:smallCaps/>
                                <w:color w:val="224B97"/>
                                <w:sz w:val="36"/>
                                <w:szCs w:val="40"/>
                              </w:rPr>
                              <w:t xml:space="preserve"> </w:t>
                            </w:r>
                            <w:r w:rsidRPr="00867EF9">
                              <w:rPr>
                                <w:rFonts w:ascii="Times New Roman" w:hAnsi="Times New Roman" w:cs="Times New Roman"/>
                                <w:i/>
                                <w:sz w:val="20"/>
                              </w:rPr>
                              <w:t>(choose one)</w:t>
                            </w:r>
                          </w:p>
                          <w:p w14:paraId="02CF5AF4" w14:textId="12CB5717" w:rsidR="008B7817" w:rsidRPr="008B7817" w:rsidRDefault="008B7817" w:rsidP="008B7817">
                            <w:pPr>
                              <w:numPr>
                                <w:ilvl w:val="0"/>
                                <w:numId w:val="2"/>
                              </w:numPr>
                              <w:spacing w:before="120"/>
                              <w:ind w:left="101" w:hanging="187"/>
                              <w:rPr>
                                <w:rFonts w:ascii="Times New Roman" w:hAnsi="Times New Roman" w:cs="Times New Roman"/>
                                <w:sz w:val="23"/>
                                <w:szCs w:val="23"/>
                              </w:rPr>
                            </w:pPr>
                            <w:r w:rsidRPr="008B7817">
                              <w:rPr>
                                <w:rFonts w:ascii="Times New Roman" w:hAnsi="Times New Roman" w:cs="Times New Roman"/>
                                <w:sz w:val="23"/>
                                <w:szCs w:val="23"/>
                              </w:rPr>
                              <w:t>The Solemnity of the Presentation of the Lord is also known as Candlemas Day. Covid</w:t>
                            </w:r>
                            <w:r w:rsidR="00CF76AD">
                              <w:rPr>
                                <w:rFonts w:ascii="Times New Roman" w:hAnsi="Times New Roman" w:cs="Times New Roman"/>
                                <w:sz w:val="23"/>
                                <w:szCs w:val="23"/>
                              </w:rPr>
                              <w:t>-19</w:t>
                            </w:r>
                            <w:r w:rsidRPr="008B7817">
                              <w:rPr>
                                <w:rFonts w:ascii="Times New Roman" w:hAnsi="Times New Roman" w:cs="Times New Roman"/>
                                <w:sz w:val="23"/>
                                <w:szCs w:val="23"/>
                              </w:rPr>
                              <w:t xml:space="preserve"> restrictions may have prevented many parishes from distributing blessed candles, </w:t>
                            </w:r>
                            <w:r w:rsidR="002C2DC0">
                              <w:rPr>
                                <w:rFonts w:ascii="Times New Roman" w:hAnsi="Times New Roman" w:cs="Times New Roman"/>
                                <w:sz w:val="23"/>
                                <w:szCs w:val="23"/>
                              </w:rPr>
                              <w:t>which</w:t>
                            </w:r>
                            <w:r w:rsidRPr="008B7817">
                              <w:rPr>
                                <w:rFonts w:ascii="Times New Roman" w:hAnsi="Times New Roman" w:cs="Times New Roman"/>
                                <w:sz w:val="23"/>
                                <w:szCs w:val="23"/>
                              </w:rPr>
                              <w:t xml:space="preserve"> would traditionally be used in Christian homes throughout the year as a symbol of Christ, the light of the world. You can still light your own candle in your home and pray this </w:t>
                            </w:r>
                            <w:hyperlink r:id="rId7" w:tooltip="https://www.catholicculture.org/culture/liturgicalyear/prayers/view.cfm?id=1403" w:history="1">
                              <w:r w:rsidRPr="008B7817">
                                <w:rPr>
                                  <w:rStyle w:val="Hyperlink"/>
                                  <w:rFonts w:ascii="Times New Roman" w:hAnsi="Times New Roman" w:cs="Times New Roman"/>
                                  <w:color w:val="0070C0"/>
                                  <w:sz w:val="23"/>
                                  <w:szCs w:val="23"/>
                                </w:rPr>
                                <w:t>Prayer for Candlemas Day</w:t>
                              </w:r>
                            </w:hyperlink>
                            <w:r w:rsidRPr="008B7817">
                              <w:rPr>
                                <w:rFonts w:ascii="Times New Roman" w:hAnsi="Times New Roman" w:cs="Times New Roman"/>
                                <w:sz w:val="23"/>
                                <w:szCs w:val="23"/>
                              </w:rPr>
                              <w:t>, which the Church celebrated this month.</w:t>
                            </w:r>
                          </w:p>
                          <w:p w14:paraId="5810F154" w14:textId="2601B637" w:rsidR="002E09CC" w:rsidRPr="00300D7B" w:rsidRDefault="00300D7B" w:rsidP="002E09CC">
                            <w:pPr>
                              <w:numPr>
                                <w:ilvl w:val="0"/>
                                <w:numId w:val="2"/>
                              </w:numPr>
                              <w:spacing w:before="120"/>
                              <w:ind w:left="101" w:hanging="187"/>
                              <w:rPr>
                                <w:rFonts w:ascii="Times New Roman" w:hAnsi="Times New Roman" w:cs="Times New Roman"/>
                                <w:sz w:val="23"/>
                                <w:szCs w:val="23"/>
                              </w:rPr>
                            </w:pPr>
                            <w:r w:rsidRPr="00300D7B">
                              <w:rPr>
                                <w:rFonts w:ascii="Times New Roman" w:eastAsia="Times New Roman" w:hAnsi="Times New Roman" w:cs="Times New Roman"/>
                                <w:sz w:val="23"/>
                                <w:szCs w:val="23"/>
                                <w:shd w:val="clear" w:color="auto" w:fill="FFFFFF"/>
                              </w:rPr>
                              <w:t xml:space="preserve">Choose one day this week to give up your favorite form of entertainment. For example, you could choose </w:t>
                            </w:r>
                            <w:r w:rsidR="002C049D">
                              <w:rPr>
                                <w:rFonts w:ascii="Times New Roman" w:eastAsia="Times New Roman" w:hAnsi="Times New Roman" w:cs="Times New Roman"/>
                                <w:sz w:val="23"/>
                                <w:szCs w:val="23"/>
                                <w:shd w:val="clear" w:color="auto" w:fill="FFFFFF"/>
                              </w:rPr>
                              <w:t xml:space="preserve">to sacrifice </w:t>
                            </w:r>
                            <w:r w:rsidRPr="00300D7B">
                              <w:rPr>
                                <w:rFonts w:ascii="Times New Roman" w:eastAsia="Times New Roman" w:hAnsi="Times New Roman" w:cs="Times New Roman"/>
                                <w:sz w:val="23"/>
                                <w:szCs w:val="23"/>
                                <w:shd w:val="clear" w:color="auto" w:fill="FFFFFF"/>
                              </w:rPr>
                              <w:t>television/movies, video games, or social media.</w:t>
                            </w:r>
                          </w:p>
                          <w:p w14:paraId="124AFF8A" w14:textId="4690B64C" w:rsidR="001312A9" w:rsidRPr="007247F2" w:rsidRDefault="001312A9" w:rsidP="0011206A">
                            <w:pPr>
                              <w:numPr>
                                <w:ilvl w:val="0"/>
                                <w:numId w:val="2"/>
                              </w:numPr>
                              <w:spacing w:before="120"/>
                              <w:ind w:left="101" w:hanging="187"/>
                              <w:rPr>
                                <w:rFonts w:ascii="Times New Roman" w:hAnsi="Times New Roman" w:cs="Times New Roman"/>
                                <w:color w:val="000000"/>
                                <w:sz w:val="23"/>
                                <w:szCs w:val="23"/>
                              </w:rPr>
                            </w:pPr>
                            <w:r w:rsidRPr="007247F2">
                              <w:rPr>
                                <w:rFonts w:ascii="Times New Roman" w:hAnsi="Times New Roman" w:cs="Times New Roman"/>
                                <w:color w:val="000000"/>
                                <w:sz w:val="23"/>
                                <w:szCs w:val="23"/>
                              </w:rPr>
                              <w:t>Offer some other sacrifice</w:t>
                            </w:r>
                            <w:r w:rsidR="002C4C15">
                              <w:rPr>
                                <w:rFonts w:ascii="Times New Roman" w:hAnsi="Times New Roman" w:cs="Times New Roman"/>
                                <w:color w:val="000000"/>
                                <w:sz w:val="23"/>
                                <w:szCs w:val="23"/>
                              </w:rPr>
                              <w:t xml:space="preserve"> or </w:t>
                            </w:r>
                            <w:r w:rsidRPr="007247F2">
                              <w:rPr>
                                <w:rFonts w:ascii="Times New Roman" w:hAnsi="Times New Roman" w:cs="Times New Roman"/>
                                <w:color w:val="000000"/>
                                <w:sz w:val="23"/>
                                <w:szCs w:val="23"/>
                              </w:rPr>
                              <w:t>prayer that you feel called to do for this month’s intention.</w:t>
                            </w:r>
                          </w:p>
                          <w:p w14:paraId="623A05A8" w14:textId="77777777" w:rsidR="001312A9" w:rsidRPr="00867EF9" w:rsidRDefault="001312A9" w:rsidP="001312A9">
                            <w:pPr>
                              <w:rPr>
                                <w:rFonts w:ascii="Times New Roman" w:hAnsi="Times New Roman" w:cs="Times New Roman"/>
                                <w:color w:val="000000"/>
                                <w:sz w:val="22"/>
                                <w:szCs w:val="22"/>
                              </w:rPr>
                            </w:pPr>
                          </w:p>
                          <w:p w14:paraId="66F7F008" w14:textId="77777777" w:rsidR="001312A9" w:rsidRPr="00FE76A0" w:rsidRDefault="001312A9" w:rsidP="001312A9">
                            <w:pPr>
                              <w:pStyle w:val="Body"/>
                              <w:spacing w:after="0"/>
                              <w:rPr>
                                <w:rFonts w:ascii="Times New Roman" w:eastAsia="Helvetica Neue LT Pro 55 Roman" w:hAnsi="Times New Roman" w:cs="Times New Roman"/>
                                <w:b/>
                                <w:smallCaps/>
                                <w:color w:val="224B97"/>
                                <w:sz w:val="18"/>
                              </w:rPr>
                            </w:pPr>
                            <w:r w:rsidRPr="00FE76A0">
                              <w:rPr>
                                <w:rFonts w:ascii="Times New Roman" w:hAnsi="Times New Roman" w:cs="Times New Roman"/>
                                <w:b/>
                                <w:smallCaps/>
                                <w:color w:val="224B97"/>
                                <w:sz w:val="36"/>
                                <w:szCs w:val="40"/>
                              </w:rPr>
                              <w:t xml:space="preserve">One Step </w:t>
                            </w:r>
                            <w:r w:rsidRPr="004E7091">
                              <w:rPr>
                                <w:rFonts w:ascii="Times New Roman" w:hAnsi="Times New Roman" w:cs="Times New Roman"/>
                                <w:b/>
                                <w:smallCaps/>
                                <w:color w:val="224B97"/>
                                <w:sz w:val="36"/>
                                <w:szCs w:val="40"/>
                              </w:rPr>
                              <w:t>F</w:t>
                            </w:r>
                            <w:r w:rsidRPr="00B56204">
                              <w:rPr>
                                <w:rFonts w:ascii="Times New Roman" w:hAnsi="Times New Roman" w:cs="Times New Roman"/>
                                <w:b/>
                                <w:smallCaps/>
                                <w:color w:val="224B97"/>
                                <w:sz w:val="36"/>
                                <w:szCs w:val="40"/>
                              </w:rPr>
                              <w:t>u</w:t>
                            </w:r>
                            <w:r w:rsidRPr="00DC6EA4">
                              <w:rPr>
                                <w:rFonts w:ascii="Times New Roman" w:hAnsi="Times New Roman" w:cs="Times New Roman"/>
                                <w:b/>
                                <w:smallCaps/>
                                <w:color w:val="224B97"/>
                                <w:sz w:val="36"/>
                                <w:szCs w:val="40"/>
                              </w:rPr>
                              <w:t>rther</w:t>
                            </w:r>
                          </w:p>
                          <w:p w14:paraId="072CD6FB" w14:textId="18E0F0D1" w:rsidR="00DC6EA4" w:rsidRPr="002E09CC" w:rsidRDefault="00DC6EA4" w:rsidP="00DC6EA4">
                            <w:pPr>
                              <w:spacing w:before="120"/>
                              <w:rPr>
                                <w:rFonts w:ascii="Times New Roman" w:hAnsi="Times New Roman" w:cs="Times New Roman"/>
                                <w:color w:val="000000"/>
                                <w:sz w:val="23"/>
                                <w:szCs w:val="23"/>
                              </w:rPr>
                            </w:pPr>
                            <w:r>
                              <w:rPr>
                                <w:rFonts w:ascii="Times New Roman" w:eastAsia="Times New Roman" w:hAnsi="Times New Roman" w:cs="Times New Roman"/>
                                <w:color w:val="262626"/>
                                <w:sz w:val="23"/>
                                <w:szCs w:val="23"/>
                                <w:shd w:val="clear" w:color="auto" w:fill="FFFFFF"/>
                              </w:rPr>
                              <w:t xml:space="preserve">The season of Lent begins on Ash Wednesday, February 17. Take time to prayerfully consider how you can incorporate support for mothers in need into your Lenten commitments during this penitential season through prayer, </w:t>
                            </w:r>
                            <w:r w:rsidR="00300D7B">
                              <w:rPr>
                                <w:rFonts w:ascii="Times New Roman" w:eastAsia="Times New Roman" w:hAnsi="Times New Roman" w:cs="Times New Roman"/>
                                <w:color w:val="262626"/>
                                <w:sz w:val="23"/>
                                <w:szCs w:val="23"/>
                                <w:shd w:val="clear" w:color="auto" w:fill="FFFFFF"/>
                              </w:rPr>
                              <w:t xml:space="preserve">service, </w:t>
                            </w:r>
                            <w:r>
                              <w:rPr>
                                <w:rFonts w:ascii="Times New Roman" w:eastAsia="Times New Roman" w:hAnsi="Times New Roman" w:cs="Times New Roman"/>
                                <w:color w:val="262626"/>
                                <w:sz w:val="23"/>
                                <w:szCs w:val="23"/>
                                <w:shd w:val="clear" w:color="auto" w:fill="FFFFFF"/>
                              </w:rPr>
                              <w:t>penance, and/or almsgiving.</w:t>
                            </w:r>
                          </w:p>
                          <w:p w14:paraId="4F88D1D9" w14:textId="77777777" w:rsidR="00B45944" w:rsidRDefault="00B45944" w:rsidP="00C83AE0">
                            <w:pPr>
                              <w:rPr>
                                <w:rFonts w:ascii="Times New Roman" w:hAnsi="Times New Roman" w:cs="Times New Roman"/>
                                <w:sz w:val="23"/>
                                <w:szCs w:val="23"/>
                              </w:rPr>
                            </w:pPr>
                          </w:p>
                          <w:p w14:paraId="71121E62" w14:textId="65496DA3" w:rsidR="007523DD" w:rsidRPr="00967720" w:rsidRDefault="007523DD" w:rsidP="007523DD">
                            <w:pPr>
                              <w:rPr>
                                <w:rFonts w:ascii="Times New Roman" w:hAnsi="Times New Roman"/>
                                <w:sz w:val="23"/>
                                <w:szCs w:val="23"/>
                              </w:rPr>
                            </w:pPr>
                          </w:p>
                          <w:p w14:paraId="7EE0A3C4" w14:textId="77777777" w:rsidR="001312A9" w:rsidRPr="00867EF9" w:rsidRDefault="001312A9" w:rsidP="001312A9">
                            <w:pPr>
                              <w:ind w:left="101"/>
                              <w:rPr>
                                <w:rFonts w:ascii="Times New Roman" w:hAnsi="Times New Roman" w:cs="Times New Roman"/>
                                <w:color w:val="000000"/>
                              </w:rPr>
                            </w:pPr>
                          </w:p>
                          <w:p w14:paraId="7ED7CB21" w14:textId="77777777" w:rsidR="00332AB6" w:rsidRPr="000D55E6" w:rsidRDefault="00332AB6" w:rsidP="00332AB6">
                            <w:pPr>
                              <w:pStyle w:val="Body"/>
                              <w:spacing w:after="0"/>
                              <w:rPr>
                                <w:rFonts w:ascii="Times New Roman" w:eastAsia="Helvetica Neue LT Pro 55 Roman" w:hAnsi="Times New Roman" w:cs="Times New Roman"/>
                                <w:b/>
                                <w:smallCaps/>
                                <w:color w:val="E85D1F"/>
                                <w:sz w:val="18"/>
                              </w:rPr>
                            </w:pPr>
                          </w:p>
                          <w:p w14:paraId="5DB83D61" w14:textId="1BF39E22" w:rsidR="001312A9" w:rsidRPr="00867EF9" w:rsidRDefault="001312A9" w:rsidP="001312A9">
                            <w:pPr>
                              <w:shd w:val="clear" w:color="auto" w:fill="FFFFFF"/>
                              <w:spacing w:after="240"/>
                              <w:rPr>
                                <w:rFonts w:ascii="Times New Roman" w:hAnsi="Times New Roman" w:cs="Times New Roman"/>
                                <w:color w:val="000000"/>
                                <w:sz w:val="22"/>
                                <w:szCs w:val="22"/>
                              </w:rPr>
                            </w:pPr>
                          </w:p>
                          <w:p w14:paraId="0017AB54"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27145703"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25AC8F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7FDD4A2E"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6773B05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C4197C1"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B67BB40"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358774E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289D4014" w14:textId="77777777" w:rsidR="001312A9" w:rsidRPr="00867EF9" w:rsidRDefault="001312A9" w:rsidP="001312A9">
                            <w:pPr>
                              <w:shd w:val="clear" w:color="auto" w:fill="FFFFFF"/>
                              <w:spacing w:after="240"/>
                              <w:rPr>
                                <w:rFonts w:ascii="Times New Roman" w:hAnsi="Times New Roman" w:cs="Times New Roman"/>
                                <w:color w:val="000000"/>
                                <w:sz w:val="19"/>
                                <w:szCs w:val="19"/>
                              </w:rPr>
                            </w:pPr>
                            <w:r w:rsidRPr="00867EF9">
                              <w:rPr>
                                <w:rFonts w:ascii="Times New Roman" w:hAnsi="Times New Roman" w:cs="Times New Roman"/>
                                <w:color w:val="000000"/>
                                <w:sz w:val="22"/>
                                <w:szCs w:val="22"/>
                              </w:rPr>
                              <w:br/>
                            </w:r>
                          </w:p>
                          <w:p w14:paraId="33AFF78A" w14:textId="77777777" w:rsidR="001312A9" w:rsidRPr="00867EF9" w:rsidRDefault="001312A9" w:rsidP="001312A9">
                            <w:pPr>
                              <w:shd w:val="clear" w:color="auto" w:fill="FFFFFF"/>
                              <w:rPr>
                                <w:rFonts w:ascii="Times New Roman" w:hAnsi="Times New Roman" w:cs="Times New Roman"/>
                                <w:sz w:val="16"/>
                                <w:szCs w:val="19"/>
                              </w:rPr>
                            </w:pPr>
                          </w:p>
                        </w:txbxContent>
                      </wps:txbx>
                      <wps:bodyPr wrap="square" lIns="45719" tIns="45719" rIns="45719" bIns="45719" numCol="1" anchor="t">
                        <a:noAutofit/>
                      </wps:bodyPr>
                    </wps:wsp>
                  </a:graphicData>
                </a:graphic>
                <wp14:sizeRelH relativeFrom="page">
                  <wp14:pctWidth>0</wp14:pctWidth>
                </wp14:sizeRelH>
                <wp14:sizeRelV relativeFrom="margin">
                  <wp14:pctHeight>0</wp14:pctHeight>
                </wp14:sizeRelV>
              </wp:anchor>
            </w:drawing>
          </mc:Choice>
          <mc:Fallback>
            <w:pict>
              <v:rect w14:anchorId="21DFFD19" id="Rectangle 1073741836" o:spid="_x0000_s1026" style="position:absolute;margin-left:332.25pt;margin-top:50.55pt;width:249.75pt;height:370.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" filled="f" stroked="f" strokeweight="1pt">
                <v:stroke miterlimit="4"/>
                <v:textbox inset="1.27mm,1.27mm,1.27mm,1.27mm">
                  <w:txbxContent>
                    <w:p w14:paraId="1E925905" w14:textId="22D4E603" w:rsidR="001312A9" w:rsidRPr="00275C29" w:rsidRDefault="001312A9" w:rsidP="00275C29">
                      <w:pPr>
                        <w:pStyle w:val="NoSpacing"/>
                        <w:rPr>
                          <w:rFonts w:ascii="Times New Roman" w:hAnsi="Times New Roman"/>
                        </w:rPr>
                      </w:pPr>
                      <w:r w:rsidRPr="009A33CF">
                        <w:rPr>
                          <w:rFonts w:ascii="Times New Roman" w:hAnsi="Times New Roman" w:cs="Times New Roman"/>
                          <w:b/>
                          <w:smallCaps/>
                          <w:color w:val="224B97"/>
                          <w:sz w:val="36"/>
                          <w:szCs w:val="40"/>
                        </w:rPr>
                        <w:t>Act</w:t>
                      </w:r>
                      <w:r w:rsidR="006F6726" w:rsidRPr="00FE76A0">
                        <w:rPr>
                          <w:rFonts w:ascii="Times New Roman" w:hAnsi="Times New Roman" w:cs="Times New Roman"/>
                          <w:b/>
                          <w:smallCaps/>
                          <w:color w:val="224B97"/>
                          <w:sz w:val="36"/>
                          <w:szCs w:val="40"/>
                        </w:rPr>
                        <w:t xml:space="preserve"> </w:t>
                      </w:r>
                      <w:r w:rsidRPr="00867EF9">
                        <w:rPr>
                          <w:rFonts w:ascii="Times New Roman" w:hAnsi="Times New Roman" w:cs="Times New Roman"/>
                          <w:i/>
                          <w:sz w:val="20"/>
                        </w:rPr>
                        <w:t>(choose one)</w:t>
                      </w:r>
                    </w:p>
                    <w:p w14:paraId="02CF5AF4" w14:textId="12CB5717" w:rsidR="008B7817" w:rsidRPr="008B7817" w:rsidRDefault="008B7817" w:rsidP="008B7817">
                      <w:pPr>
                        <w:numPr>
                          <w:ilvl w:val="0"/>
                          <w:numId w:val="2"/>
                        </w:numPr>
                        <w:spacing w:before="120"/>
                        <w:ind w:left="101" w:hanging="187"/>
                        <w:rPr>
                          <w:rFonts w:ascii="Times New Roman" w:hAnsi="Times New Roman" w:cs="Times New Roman"/>
                          <w:sz w:val="23"/>
                          <w:szCs w:val="23"/>
                        </w:rPr>
                      </w:pPr>
                      <w:r w:rsidRPr="008B7817">
                        <w:rPr>
                          <w:rFonts w:ascii="Times New Roman" w:hAnsi="Times New Roman" w:cs="Times New Roman"/>
                          <w:sz w:val="23"/>
                          <w:szCs w:val="23"/>
                        </w:rPr>
                        <w:t>The Solemnity of the Presentation of the Lord is also known as Candlemas Day. Covid</w:t>
                      </w:r>
                      <w:r w:rsidR="00CF76AD">
                        <w:rPr>
                          <w:rFonts w:ascii="Times New Roman" w:hAnsi="Times New Roman" w:cs="Times New Roman"/>
                          <w:sz w:val="23"/>
                          <w:szCs w:val="23"/>
                        </w:rPr>
                        <w:t>-19</w:t>
                      </w:r>
                      <w:r w:rsidRPr="008B7817">
                        <w:rPr>
                          <w:rFonts w:ascii="Times New Roman" w:hAnsi="Times New Roman" w:cs="Times New Roman"/>
                          <w:sz w:val="23"/>
                          <w:szCs w:val="23"/>
                        </w:rPr>
                        <w:t xml:space="preserve"> restrictions may have prevented many parishes from distributing blessed candles, </w:t>
                      </w:r>
                      <w:r w:rsidR="002C2DC0">
                        <w:rPr>
                          <w:rFonts w:ascii="Times New Roman" w:hAnsi="Times New Roman" w:cs="Times New Roman"/>
                          <w:sz w:val="23"/>
                          <w:szCs w:val="23"/>
                        </w:rPr>
                        <w:t>which</w:t>
                      </w:r>
                      <w:r w:rsidRPr="008B7817">
                        <w:rPr>
                          <w:rFonts w:ascii="Times New Roman" w:hAnsi="Times New Roman" w:cs="Times New Roman"/>
                          <w:sz w:val="23"/>
                          <w:szCs w:val="23"/>
                        </w:rPr>
                        <w:t xml:space="preserve"> would traditionally be used in Christian homes throughout the year as a symbol of Christ, the light of the world. You can still light your own candle in your home and pray this </w:t>
                      </w:r>
                      <w:hyperlink r:id="rId8" w:tooltip="https://www.catholicculture.org/culture/liturgicalyear/prayers/view.cfm?id=1403" w:history="1">
                        <w:r w:rsidRPr="008B7817">
                          <w:rPr>
                            <w:rStyle w:val="Hyperlink"/>
                            <w:rFonts w:ascii="Times New Roman" w:hAnsi="Times New Roman" w:cs="Times New Roman"/>
                            <w:color w:val="0070C0"/>
                            <w:sz w:val="23"/>
                            <w:szCs w:val="23"/>
                          </w:rPr>
                          <w:t>Prayer for Candlemas Day</w:t>
                        </w:r>
                      </w:hyperlink>
                      <w:r w:rsidRPr="008B7817">
                        <w:rPr>
                          <w:rFonts w:ascii="Times New Roman" w:hAnsi="Times New Roman" w:cs="Times New Roman"/>
                          <w:sz w:val="23"/>
                          <w:szCs w:val="23"/>
                        </w:rPr>
                        <w:t>, which the Church celebrated this month.</w:t>
                      </w:r>
                    </w:p>
                    <w:p w14:paraId="5810F154" w14:textId="2601B637" w:rsidR="002E09CC" w:rsidRPr="00300D7B" w:rsidRDefault="00300D7B" w:rsidP="002E09CC">
                      <w:pPr>
                        <w:numPr>
                          <w:ilvl w:val="0"/>
                          <w:numId w:val="2"/>
                        </w:numPr>
                        <w:spacing w:before="120"/>
                        <w:ind w:left="101" w:hanging="187"/>
                        <w:rPr>
                          <w:rFonts w:ascii="Times New Roman" w:hAnsi="Times New Roman" w:cs="Times New Roman"/>
                          <w:sz w:val="23"/>
                          <w:szCs w:val="23"/>
                        </w:rPr>
                      </w:pPr>
                      <w:r w:rsidRPr="00300D7B">
                        <w:rPr>
                          <w:rFonts w:ascii="Times New Roman" w:eastAsia="Times New Roman" w:hAnsi="Times New Roman" w:cs="Times New Roman"/>
                          <w:sz w:val="23"/>
                          <w:szCs w:val="23"/>
                          <w:shd w:val="clear" w:color="auto" w:fill="FFFFFF"/>
                        </w:rPr>
                        <w:t xml:space="preserve">Choose one day this week to give up your favorite form of entertainment. For example, you could choose </w:t>
                      </w:r>
                      <w:r w:rsidR="002C049D">
                        <w:rPr>
                          <w:rFonts w:ascii="Times New Roman" w:eastAsia="Times New Roman" w:hAnsi="Times New Roman" w:cs="Times New Roman"/>
                          <w:sz w:val="23"/>
                          <w:szCs w:val="23"/>
                          <w:shd w:val="clear" w:color="auto" w:fill="FFFFFF"/>
                        </w:rPr>
                        <w:t xml:space="preserve">to sacrifice </w:t>
                      </w:r>
                      <w:r w:rsidRPr="00300D7B">
                        <w:rPr>
                          <w:rFonts w:ascii="Times New Roman" w:eastAsia="Times New Roman" w:hAnsi="Times New Roman" w:cs="Times New Roman"/>
                          <w:sz w:val="23"/>
                          <w:szCs w:val="23"/>
                          <w:shd w:val="clear" w:color="auto" w:fill="FFFFFF"/>
                        </w:rPr>
                        <w:t>television/movies, video games, or social media.</w:t>
                      </w:r>
                    </w:p>
                    <w:p w14:paraId="124AFF8A" w14:textId="4690B64C" w:rsidR="001312A9" w:rsidRPr="007247F2" w:rsidRDefault="001312A9" w:rsidP="0011206A">
                      <w:pPr>
                        <w:numPr>
                          <w:ilvl w:val="0"/>
                          <w:numId w:val="2"/>
                        </w:numPr>
                        <w:spacing w:before="120"/>
                        <w:ind w:left="101" w:hanging="187"/>
                        <w:rPr>
                          <w:rFonts w:ascii="Times New Roman" w:hAnsi="Times New Roman" w:cs="Times New Roman"/>
                          <w:color w:val="000000"/>
                          <w:sz w:val="23"/>
                          <w:szCs w:val="23"/>
                        </w:rPr>
                      </w:pPr>
                      <w:r w:rsidRPr="007247F2">
                        <w:rPr>
                          <w:rFonts w:ascii="Times New Roman" w:hAnsi="Times New Roman" w:cs="Times New Roman"/>
                          <w:color w:val="000000"/>
                          <w:sz w:val="23"/>
                          <w:szCs w:val="23"/>
                        </w:rPr>
                        <w:t>Offer some other sacrifice</w:t>
                      </w:r>
                      <w:r w:rsidR="002C4C15">
                        <w:rPr>
                          <w:rFonts w:ascii="Times New Roman" w:hAnsi="Times New Roman" w:cs="Times New Roman"/>
                          <w:color w:val="000000"/>
                          <w:sz w:val="23"/>
                          <w:szCs w:val="23"/>
                        </w:rPr>
                        <w:t xml:space="preserve"> or </w:t>
                      </w:r>
                      <w:r w:rsidRPr="007247F2">
                        <w:rPr>
                          <w:rFonts w:ascii="Times New Roman" w:hAnsi="Times New Roman" w:cs="Times New Roman"/>
                          <w:color w:val="000000"/>
                          <w:sz w:val="23"/>
                          <w:szCs w:val="23"/>
                        </w:rPr>
                        <w:t>prayer that you feel called to do for this month’s intention.</w:t>
                      </w:r>
                    </w:p>
                    <w:p w14:paraId="623A05A8" w14:textId="77777777" w:rsidR="001312A9" w:rsidRPr="00867EF9" w:rsidRDefault="001312A9" w:rsidP="001312A9">
                      <w:pPr>
                        <w:rPr>
                          <w:rFonts w:ascii="Times New Roman" w:hAnsi="Times New Roman" w:cs="Times New Roman"/>
                          <w:color w:val="000000"/>
                          <w:sz w:val="22"/>
                          <w:szCs w:val="22"/>
                        </w:rPr>
                      </w:pPr>
                    </w:p>
                    <w:p w14:paraId="66F7F008" w14:textId="77777777" w:rsidR="001312A9" w:rsidRPr="00FE76A0" w:rsidRDefault="001312A9" w:rsidP="001312A9">
                      <w:pPr>
                        <w:pStyle w:val="Body"/>
                        <w:spacing w:after="0"/>
                        <w:rPr>
                          <w:rFonts w:ascii="Times New Roman" w:eastAsia="Helvetica Neue LT Pro 55 Roman" w:hAnsi="Times New Roman" w:cs="Times New Roman"/>
                          <w:b/>
                          <w:smallCaps/>
                          <w:color w:val="224B97"/>
                          <w:sz w:val="18"/>
                        </w:rPr>
                      </w:pPr>
                      <w:r w:rsidRPr="00FE76A0">
                        <w:rPr>
                          <w:rFonts w:ascii="Times New Roman" w:hAnsi="Times New Roman" w:cs="Times New Roman"/>
                          <w:b/>
                          <w:smallCaps/>
                          <w:color w:val="224B97"/>
                          <w:sz w:val="36"/>
                          <w:szCs w:val="40"/>
                        </w:rPr>
                        <w:t xml:space="preserve">One Step </w:t>
                      </w:r>
                      <w:r w:rsidRPr="004E7091">
                        <w:rPr>
                          <w:rFonts w:ascii="Times New Roman" w:hAnsi="Times New Roman" w:cs="Times New Roman"/>
                          <w:b/>
                          <w:smallCaps/>
                          <w:color w:val="224B97"/>
                          <w:sz w:val="36"/>
                          <w:szCs w:val="40"/>
                        </w:rPr>
                        <w:t>F</w:t>
                      </w:r>
                      <w:r w:rsidRPr="00B56204">
                        <w:rPr>
                          <w:rFonts w:ascii="Times New Roman" w:hAnsi="Times New Roman" w:cs="Times New Roman"/>
                          <w:b/>
                          <w:smallCaps/>
                          <w:color w:val="224B97"/>
                          <w:sz w:val="36"/>
                          <w:szCs w:val="40"/>
                        </w:rPr>
                        <w:t>u</w:t>
                      </w:r>
                      <w:r w:rsidRPr="00DC6EA4">
                        <w:rPr>
                          <w:rFonts w:ascii="Times New Roman" w:hAnsi="Times New Roman" w:cs="Times New Roman"/>
                          <w:b/>
                          <w:smallCaps/>
                          <w:color w:val="224B97"/>
                          <w:sz w:val="36"/>
                          <w:szCs w:val="40"/>
                        </w:rPr>
                        <w:t>rther</w:t>
                      </w:r>
                    </w:p>
                    <w:p w14:paraId="072CD6FB" w14:textId="18E0F0D1" w:rsidR="00DC6EA4" w:rsidRPr="002E09CC" w:rsidRDefault="00DC6EA4" w:rsidP="00DC6EA4">
                      <w:pPr>
                        <w:spacing w:before="120"/>
                        <w:rPr>
                          <w:rFonts w:ascii="Times New Roman" w:hAnsi="Times New Roman" w:cs="Times New Roman"/>
                          <w:color w:val="000000"/>
                          <w:sz w:val="23"/>
                          <w:szCs w:val="23"/>
                        </w:rPr>
                      </w:pPr>
                      <w:r>
                        <w:rPr>
                          <w:rFonts w:ascii="Times New Roman" w:eastAsia="Times New Roman" w:hAnsi="Times New Roman" w:cs="Times New Roman"/>
                          <w:color w:val="262626"/>
                          <w:sz w:val="23"/>
                          <w:szCs w:val="23"/>
                          <w:shd w:val="clear" w:color="auto" w:fill="FFFFFF"/>
                        </w:rPr>
                        <w:t xml:space="preserve">The season of Lent begins on Ash Wednesday, February 17. Take time to prayerfully consider how you can incorporate support for mothers in need into your Lenten commitments during this penitential season through prayer, </w:t>
                      </w:r>
                      <w:r w:rsidR="00300D7B">
                        <w:rPr>
                          <w:rFonts w:ascii="Times New Roman" w:eastAsia="Times New Roman" w:hAnsi="Times New Roman" w:cs="Times New Roman"/>
                          <w:color w:val="262626"/>
                          <w:sz w:val="23"/>
                          <w:szCs w:val="23"/>
                          <w:shd w:val="clear" w:color="auto" w:fill="FFFFFF"/>
                        </w:rPr>
                        <w:t xml:space="preserve">service, </w:t>
                      </w:r>
                      <w:r>
                        <w:rPr>
                          <w:rFonts w:ascii="Times New Roman" w:eastAsia="Times New Roman" w:hAnsi="Times New Roman" w:cs="Times New Roman"/>
                          <w:color w:val="262626"/>
                          <w:sz w:val="23"/>
                          <w:szCs w:val="23"/>
                          <w:shd w:val="clear" w:color="auto" w:fill="FFFFFF"/>
                        </w:rPr>
                        <w:t>penance, and/or almsgiving.</w:t>
                      </w:r>
                    </w:p>
                    <w:p w14:paraId="4F88D1D9" w14:textId="77777777" w:rsidR="00B45944" w:rsidRDefault="00B45944" w:rsidP="00C83AE0">
                      <w:pPr>
                        <w:rPr>
                          <w:rFonts w:ascii="Times New Roman" w:hAnsi="Times New Roman" w:cs="Times New Roman"/>
                          <w:sz w:val="23"/>
                          <w:szCs w:val="23"/>
                        </w:rPr>
                      </w:pPr>
                    </w:p>
                    <w:p w14:paraId="71121E62" w14:textId="65496DA3" w:rsidR="007523DD" w:rsidRPr="00967720" w:rsidRDefault="007523DD" w:rsidP="007523DD">
                      <w:pPr>
                        <w:rPr>
                          <w:rFonts w:ascii="Times New Roman" w:hAnsi="Times New Roman"/>
                          <w:sz w:val="23"/>
                          <w:szCs w:val="23"/>
                        </w:rPr>
                      </w:pPr>
                    </w:p>
                    <w:p w14:paraId="7EE0A3C4" w14:textId="77777777" w:rsidR="001312A9" w:rsidRPr="00867EF9" w:rsidRDefault="001312A9" w:rsidP="001312A9">
                      <w:pPr>
                        <w:ind w:left="101"/>
                        <w:rPr>
                          <w:rFonts w:ascii="Times New Roman" w:hAnsi="Times New Roman" w:cs="Times New Roman"/>
                          <w:color w:val="000000"/>
                        </w:rPr>
                      </w:pPr>
                    </w:p>
                    <w:p w14:paraId="7ED7CB21" w14:textId="77777777" w:rsidR="00332AB6" w:rsidRPr="000D55E6" w:rsidRDefault="00332AB6" w:rsidP="00332AB6">
                      <w:pPr>
                        <w:pStyle w:val="Body"/>
                        <w:spacing w:after="0"/>
                        <w:rPr>
                          <w:rFonts w:ascii="Times New Roman" w:eastAsia="Helvetica Neue LT Pro 55 Roman" w:hAnsi="Times New Roman" w:cs="Times New Roman"/>
                          <w:b/>
                          <w:smallCaps/>
                          <w:color w:val="E85D1F"/>
                          <w:sz w:val="18"/>
                        </w:rPr>
                      </w:pPr>
                    </w:p>
                    <w:p w14:paraId="5DB83D61" w14:textId="1BF39E22" w:rsidR="001312A9" w:rsidRPr="00867EF9" w:rsidRDefault="001312A9" w:rsidP="001312A9">
                      <w:pPr>
                        <w:shd w:val="clear" w:color="auto" w:fill="FFFFFF"/>
                        <w:spacing w:after="240"/>
                        <w:rPr>
                          <w:rFonts w:ascii="Times New Roman" w:hAnsi="Times New Roman" w:cs="Times New Roman"/>
                          <w:color w:val="000000"/>
                          <w:sz w:val="22"/>
                          <w:szCs w:val="22"/>
                        </w:rPr>
                      </w:pPr>
                    </w:p>
                    <w:p w14:paraId="0017AB54"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27145703"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25AC8F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7FDD4A2E"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6773B05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C4197C1"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B67BB40"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358774E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289D4014" w14:textId="77777777" w:rsidR="001312A9" w:rsidRPr="00867EF9" w:rsidRDefault="001312A9" w:rsidP="001312A9">
                      <w:pPr>
                        <w:shd w:val="clear" w:color="auto" w:fill="FFFFFF"/>
                        <w:spacing w:after="240"/>
                        <w:rPr>
                          <w:rFonts w:ascii="Times New Roman" w:hAnsi="Times New Roman" w:cs="Times New Roman"/>
                          <w:color w:val="000000"/>
                          <w:sz w:val="19"/>
                          <w:szCs w:val="19"/>
                        </w:rPr>
                      </w:pPr>
                      <w:r w:rsidRPr="00867EF9">
                        <w:rPr>
                          <w:rFonts w:ascii="Times New Roman" w:hAnsi="Times New Roman" w:cs="Times New Roman"/>
                          <w:color w:val="000000"/>
                          <w:sz w:val="22"/>
                          <w:szCs w:val="22"/>
                        </w:rPr>
                        <w:br/>
                      </w:r>
                    </w:p>
                    <w:p w14:paraId="33AFF78A" w14:textId="77777777" w:rsidR="001312A9" w:rsidRPr="00867EF9" w:rsidRDefault="001312A9" w:rsidP="001312A9">
                      <w:pPr>
                        <w:shd w:val="clear" w:color="auto" w:fill="FFFFFF"/>
                        <w:rPr>
                          <w:rFonts w:ascii="Times New Roman" w:hAnsi="Times New Roman" w:cs="Times New Roman"/>
                          <w:sz w:val="16"/>
                          <w:szCs w:val="19"/>
                        </w:rPr>
                      </w:pPr>
                    </w:p>
                  </w:txbxContent>
                </v:textbox>
                <w10:wrap anchorx="page" anchory="line"/>
              </v:rect>
            </w:pict>
          </mc:Fallback>
        </mc:AlternateContent>
      </w:r>
      <w:r w:rsidR="00E9622C" w:rsidRPr="001312A9">
        <w:rPr>
          <w:rFonts w:ascii="Times New Roman" w:eastAsia="Arial Unicode MS" w:hAnsi="Times New Roman" w:cs="Times New Roman"/>
          <w:noProof/>
        </w:rPr>
        <mc:AlternateContent>
          <mc:Choice Requires="wps">
            <w:drawing>
              <wp:anchor distT="0" distB="0" distL="0" distR="0" simplePos="0" relativeHeight="251659264" behindDoc="0" locked="0" layoutInCell="1" allowOverlap="1" wp14:anchorId="18E6D9D7" wp14:editId="18928AE2">
                <wp:simplePos x="0" y="0"/>
                <wp:positionH relativeFrom="page">
                  <wp:posOffset>416560</wp:posOffset>
                </wp:positionH>
                <wp:positionV relativeFrom="line">
                  <wp:posOffset>577081</wp:posOffset>
                </wp:positionV>
                <wp:extent cx="3244132" cy="6801853"/>
                <wp:effectExtent l="0" t="0" r="0" b="0"/>
                <wp:wrapNone/>
                <wp:docPr id="1073741837" name="Rectangle 1073741837"/>
                <wp:cNvGraphicFramePr/>
                <a:graphic xmlns:a="http://schemas.openxmlformats.org/drawingml/2006/main">
                  <a:graphicData uri="http://schemas.microsoft.com/office/word/2010/wordprocessingShape">
                    <wps:wsp>
                      <wps:cNvSpPr/>
                      <wps:spPr>
                        <a:xfrm>
                          <a:off x="0" y="0"/>
                          <a:ext cx="3244132" cy="6801853"/>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val="1"/>
                          </a:ext>
                        </a:extLst>
                      </wps:spPr>
                      <wps:txbx>
                        <w:txbxContent>
                          <w:p w14:paraId="5135E6B3" w14:textId="5ABC7522" w:rsidR="00044934" w:rsidRDefault="001312A9" w:rsidP="00FB4D38">
                            <w:pPr>
                              <w:pStyle w:val="Body"/>
                              <w:spacing w:after="0"/>
                              <w:ind w:right="-15"/>
                              <w:rPr>
                                <w:rFonts w:ascii="Times New Roman" w:hAnsi="Times New Roman" w:cs="Times New Roman"/>
                                <w:b/>
                                <w:smallCaps/>
                                <w:color w:val="E85D1F"/>
                                <w:sz w:val="36"/>
                                <w:szCs w:val="40"/>
                                <w:lang w:val="fr-FR"/>
                              </w:rPr>
                            </w:pPr>
                            <w:proofErr w:type="spellStart"/>
                            <w:r w:rsidRPr="00FE76A0">
                              <w:rPr>
                                <w:rFonts w:ascii="Times New Roman" w:hAnsi="Times New Roman" w:cs="Times New Roman"/>
                                <w:b/>
                                <w:smallCaps/>
                                <w:color w:val="224B97"/>
                                <w:sz w:val="36"/>
                                <w:szCs w:val="40"/>
                                <w:lang w:val="fr-FR"/>
                              </w:rPr>
                              <w:t>Interce</w:t>
                            </w:r>
                            <w:r w:rsidR="006F6726" w:rsidRPr="00FE76A0">
                              <w:rPr>
                                <w:rFonts w:ascii="Times New Roman" w:hAnsi="Times New Roman" w:cs="Times New Roman"/>
                                <w:b/>
                                <w:smallCaps/>
                                <w:color w:val="224B97"/>
                                <w:sz w:val="36"/>
                                <w:szCs w:val="40"/>
                                <w:lang w:val="fr-FR"/>
                              </w:rPr>
                              <w:t>de</w:t>
                            </w:r>
                            <w:proofErr w:type="spellEnd"/>
                          </w:p>
                          <w:p w14:paraId="6F0E8C06" w14:textId="77777777" w:rsidR="00106D27" w:rsidRPr="00106D27" w:rsidRDefault="00106D27" w:rsidP="00FB4D38">
                            <w:pPr>
                              <w:pStyle w:val="Body"/>
                              <w:spacing w:after="0"/>
                              <w:ind w:right="-15"/>
                              <w:rPr>
                                <w:rFonts w:ascii="Times New Roman" w:hAnsi="Times New Roman" w:cs="Times New Roman"/>
                                <w:b/>
                                <w:smallCaps/>
                                <w:color w:val="E85D1F"/>
                                <w:sz w:val="10"/>
                                <w:szCs w:val="10"/>
                                <w:lang w:val="fr-FR"/>
                              </w:rPr>
                            </w:pPr>
                          </w:p>
                          <w:p w14:paraId="3F5E61C0" w14:textId="333606CD" w:rsidR="002C4C15" w:rsidRDefault="002C4C15" w:rsidP="00FB4D38">
                            <w:pPr>
                              <w:pStyle w:val="Body"/>
                              <w:spacing w:after="0"/>
                              <w:ind w:right="-15"/>
                              <w:rPr>
                                <w:rFonts w:ascii="Times New Roman" w:hAnsi="Times New Roman" w:cs="Times New Roman"/>
                                <w:b/>
                                <w:smallCaps/>
                                <w:color w:val="224B97"/>
                                <w:sz w:val="36"/>
                                <w:szCs w:val="40"/>
                                <w:lang w:val="fr-FR"/>
                              </w:rPr>
                            </w:pPr>
                            <w:r>
                              <w:rPr>
                                <w:noProof/>
                              </w:rPr>
                              <w:drawing>
                                <wp:inline distT="0" distB="0" distL="0" distR="0" wp14:anchorId="3AAFC256" wp14:editId="5847E66A">
                                  <wp:extent cx="2965310" cy="155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965310" cy="1554728"/>
                                          </a:xfrm>
                                          <a:prstGeom prst="rect">
                                            <a:avLst/>
                                          </a:prstGeom>
                                        </pic:spPr>
                                      </pic:pic>
                                    </a:graphicData>
                                  </a:graphic>
                                </wp:inline>
                              </w:drawing>
                            </w:r>
                          </w:p>
                          <w:p w14:paraId="442F7ED1" w14:textId="77777777" w:rsidR="002C4C15" w:rsidRPr="002C4C15" w:rsidRDefault="002C4C15" w:rsidP="00FB4D38">
                            <w:pPr>
                              <w:pStyle w:val="Body"/>
                              <w:spacing w:after="0"/>
                              <w:ind w:right="-15"/>
                              <w:rPr>
                                <w:rFonts w:ascii="Times New Roman" w:hAnsi="Times New Roman" w:cs="Times New Roman"/>
                                <w:b/>
                                <w:smallCaps/>
                                <w:color w:val="224B97"/>
                                <w:sz w:val="10"/>
                                <w:szCs w:val="10"/>
                                <w:lang w:val="fr-FR"/>
                              </w:rPr>
                            </w:pPr>
                          </w:p>
                          <w:p w14:paraId="4C70BFEA" w14:textId="47BD4C93" w:rsidR="001312A9" w:rsidRPr="00FE76A0" w:rsidRDefault="001312A9" w:rsidP="00FB4D38">
                            <w:pPr>
                              <w:pStyle w:val="Body"/>
                              <w:spacing w:after="0"/>
                              <w:ind w:right="-15"/>
                              <w:rPr>
                                <w:rFonts w:ascii="Times New Roman" w:eastAsia="Helvetica Neue LT Pro 55 Roman" w:hAnsi="Times New Roman" w:cs="Times New Roman"/>
                                <w:b/>
                                <w:smallCaps/>
                                <w:color w:val="224B97"/>
                                <w:sz w:val="36"/>
                                <w:szCs w:val="40"/>
                              </w:rPr>
                            </w:pPr>
                            <w:proofErr w:type="spellStart"/>
                            <w:r w:rsidRPr="00FE76A0">
                              <w:rPr>
                                <w:rFonts w:ascii="Times New Roman" w:hAnsi="Times New Roman" w:cs="Times New Roman"/>
                                <w:b/>
                                <w:smallCaps/>
                                <w:color w:val="224B97"/>
                                <w:sz w:val="36"/>
                                <w:szCs w:val="40"/>
                                <w:lang w:val="fr-FR"/>
                              </w:rPr>
                              <w:t>Pray</w:t>
                            </w:r>
                            <w:proofErr w:type="spellEnd"/>
                          </w:p>
                          <w:p w14:paraId="1C7F4130" w14:textId="77777777" w:rsidR="001312A9" w:rsidRPr="009232DB" w:rsidRDefault="001312A9" w:rsidP="00FB4D38">
                            <w:pPr>
                              <w:pStyle w:val="Body"/>
                              <w:spacing w:after="120"/>
                              <w:ind w:right="-15"/>
                              <w:rPr>
                                <w:rFonts w:ascii="Times New Roman" w:eastAsia="Helvetica Neue LT Pro 55 Roman" w:hAnsi="Times New Roman" w:cs="Times New Roman"/>
                                <w:i/>
                                <w:sz w:val="23"/>
                                <w:szCs w:val="23"/>
                              </w:rPr>
                            </w:pPr>
                            <w:r w:rsidRPr="009232DB">
                              <w:rPr>
                                <w:rFonts w:ascii="Times New Roman" w:eastAsia="Helvetica Neue LT Pro 55 Roman" w:hAnsi="Times New Roman" w:cs="Times New Roman"/>
                                <w:i/>
                                <w:sz w:val="23"/>
                                <w:szCs w:val="23"/>
                              </w:rPr>
                              <w:t xml:space="preserve">Our Father, 3 Hail </w:t>
                            </w:r>
                            <w:proofErr w:type="spellStart"/>
                            <w:r w:rsidRPr="009232DB">
                              <w:rPr>
                                <w:rFonts w:ascii="Times New Roman" w:eastAsia="Helvetica Neue LT Pro 55 Roman" w:hAnsi="Times New Roman" w:cs="Times New Roman"/>
                                <w:i/>
                                <w:sz w:val="23"/>
                                <w:szCs w:val="23"/>
                              </w:rPr>
                              <w:t>Marys</w:t>
                            </w:r>
                            <w:proofErr w:type="spellEnd"/>
                            <w:r w:rsidRPr="009232DB">
                              <w:rPr>
                                <w:rFonts w:ascii="Times New Roman" w:eastAsia="Helvetica Neue LT Pro 55 Roman" w:hAnsi="Times New Roman" w:cs="Times New Roman"/>
                                <w:i/>
                                <w:sz w:val="23"/>
                                <w:szCs w:val="23"/>
                              </w:rPr>
                              <w:t>, Glory Be</w:t>
                            </w:r>
                          </w:p>
                          <w:p w14:paraId="37ACF9BB" w14:textId="251864AE" w:rsidR="001312A9" w:rsidRPr="00FE76A0" w:rsidRDefault="001312A9" w:rsidP="00FB4D38">
                            <w:pPr>
                              <w:pStyle w:val="Body"/>
                              <w:spacing w:after="0"/>
                              <w:ind w:right="-15"/>
                              <w:rPr>
                                <w:rFonts w:ascii="Times New Roman" w:hAnsi="Times New Roman" w:cs="Times New Roman"/>
                                <w:b/>
                                <w:smallCaps/>
                                <w:color w:val="224B97"/>
                                <w:sz w:val="36"/>
                                <w:szCs w:val="40"/>
                              </w:rPr>
                            </w:pPr>
                            <w:r w:rsidRPr="00FE76A0">
                              <w:rPr>
                                <w:rFonts w:ascii="Times New Roman" w:hAnsi="Times New Roman" w:cs="Times New Roman"/>
                                <w:b/>
                                <w:smallCaps/>
                                <w:color w:val="224B97"/>
                                <w:sz w:val="36"/>
                                <w:szCs w:val="40"/>
                              </w:rPr>
                              <w:t>Reflect</w:t>
                            </w:r>
                          </w:p>
                          <w:p w14:paraId="30032242" w14:textId="57896F28" w:rsidR="00C77473" w:rsidRDefault="00C5046A" w:rsidP="00C5046A">
                            <w:pPr>
                              <w:spacing w:after="120"/>
                              <w:rPr>
                                <w:rFonts w:ascii="Times New Roman" w:hAnsi="Times New Roman" w:cs="Times New Roman"/>
                                <w:sz w:val="23"/>
                                <w:szCs w:val="23"/>
                              </w:rPr>
                            </w:pPr>
                            <w:r w:rsidRPr="00C5046A">
                              <w:rPr>
                                <w:rFonts w:ascii="Times New Roman" w:hAnsi="Times New Roman" w:cs="Times New Roman"/>
                                <w:sz w:val="23"/>
                                <w:szCs w:val="23"/>
                              </w:rPr>
                              <w:t>This month, the Church celebrate</w:t>
                            </w:r>
                            <w:r w:rsidR="008C5CEF">
                              <w:rPr>
                                <w:rFonts w:ascii="Times New Roman" w:hAnsi="Times New Roman" w:cs="Times New Roman"/>
                                <w:sz w:val="23"/>
                                <w:szCs w:val="23"/>
                              </w:rPr>
                              <w:t>d</w:t>
                            </w:r>
                            <w:r w:rsidRPr="00C5046A">
                              <w:rPr>
                                <w:rFonts w:ascii="Times New Roman" w:hAnsi="Times New Roman" w:cs="Times New Roman"/>
                                <w:sz w:val="23"/>
                                <w:szCs w:val="23"/>
                              </w:rPr>
                              <w:t xml:space="preserve"> the Solemnity of the Presentation of the Lord, commemorating the visit of the Holy Family to the Temple to present the infant Jesus to the Lord, according to Jewish law. The feast of the Presentation recalls that Jesus came to be “a light for revelation” (</w:t>
                            </w:r>
                            <w:r w:rsidRPr="00C5046A">
                              <w:rPr>
                                <w:rFonts w:ascii="Times New Roman" w:hAnsi="Times New Roman" w:cs="Times New Roman"/>
                                <w:i/>
                                <w:iCs/>
                                <w:sz w:val="23"/>
                                <w:szCs w:val="23"/>
                              </w:rPr>
                              <w:t>Luke</w:t>
                            </w:r>
                            <w:r w:rsidRPr="00C5046A">
                              <w:rPr>
                                <w:rFonts w:ascii="Times New Roman" w:hAnsi="Times New Roman" w:cs="Times New Roman"/>
                                <w:sz w:val="23"/>
                                <w:szCs w:val="23"/>
                              </w:rPr>
                              <w:t xml:space="preserve"> 2:32), as Simeon declare</w:t>
                            </w:r>
                            <w:r w:rsidR="00005C82">
                              <w:rPr>
                                <w:rFonts w:ascii="Times New Roman" w:hAnsi="Times New Roman" w:cs="Times New Roman"/>
                                <w:sz w:val="23"/>
                                <w:szCs w:val="23"/>
                              </w:rPr>
                              <w:t>d</w:t>
                            </w:r>
                            <w:r w:rsidRPr="00C5046A">
                              <w:rPr>
                                <w:rFonts w:ascii="Times New Roman" w:hAnsi="Times New Roman" w:cs="Times New Roman"/>
                                <w:sz w:val="23"/>
                                <w:szCs w:val="23"/>
                              </w:rPr>
                              <w:t xml:space="preserve"> while prophesying the Christ Child’s mission of salvation.</w:t>
                            </w:r>
                            <w:r w:rsidR="00B64E8B">
                              <w:rPr>
                                <w:rFonts w:ascii="Times New Roman" w:hAnsi="Times New Roman" w:cs="Times New Roman"/>
                                <w:sz w:val="23"/>
                                <w:szCs w:val="23"/>
                              </w:rPr>
                              <w:t xml:space="preserve"> Simeon also prophesied of the Blessed Mother’s </w:t>
                            </w:r>
                            <w:r w:rsidR="005D0571">
                              <w:rPr>
                                <w:rFonts w:ascii="Times New Roman" w:hAnsi="Times New Roman" w:cs="Times New Roman"/>
                                <w:sz w:val="23"/>
                                <w:szCs w:val="23"/>
                              </w:rPr>
                              <w:t>role</w:t>
                            </w:r>
                            <w:r w:rsidR="00AE141F">
                              <w:rPr>
                                <w:rFonts w:ascii="Times New Roman" w:hAnsi="Times New Roman" w:cs="Times New Roman"/>
                                <w:sz w:val="23"/>
                                <w:szCs w:val="23"/>
                              </w:rPr>
                              <w:t xml:space="preserve"> in this </w:t>
                            </w:r>
                            <w:r w:rsidR="005225DB">
                              <w:rPr>
                                <w:rFonts w:ascii="Times New Roman" w:hAnsi="Times New Roman" w:cs="Times New Roman"/>
                                <w:sz w:val="23"/>
                                <w:szCs w:val="23"/>
                              </w:rPr>
                              <w:t>redemptive mission</w:t>
                            </w:r>
                            <w:r w:rsidR="005D0571">
                              <w:rPr>
                                <w:rFonts w:ascii="Times New Roman" w:hAnsi="Times New Roman" w:cs="Times New Roman"/>
                                <w:sz w:val="23"/>
                                <w:szCs w:val="23"/>
                              </w:rPr>
                              <w:t xml:space="preserve">, which would include </w:t>
                            </w:r>
                            <w:r w:rsidR="003762AF">
                              <w:rPr>
                                <w:rFonts w:ascii="Times New Roman" w:hAnsi="Times New Roman" w:cs="Times New Roman"/>
                                <w:sz w:val="23"/>
                                <w:szCs w:val="23"/>
                              </w:rPr>
                              <w:t>her own crosses</w:t>
                            </w:r>
                            <w:r w:rsidR="00AE141F">
                              <w:rPr>
                                <w:rFonts w:ascii="Times New Roman" w:hAnsi="Times New Roman" w:cs="Times New Roman"/>
                                <w:sz w:val="23"/>
                                <w:szCs w:val="23"/>
                              </w:rPr>
                              <w:t>.</w:t>
                            </w:r>
                            <w:r w:rsidRPr="00C5046A">
                              <w:rPr>
                                <w:rFonts w:ascii="Times New Roman" w:hAnsi="Times New Roman" w:cs="Times New Roman"/>
                                <w:sz w:val="23"/>
                                <w:szCs w:val="23"/>
                              </w:rPr>
                              <w:t xml:space="preserve"> </w:t>
                            </w:r>
                          </w:p>
                          <w:p w14:paraId="23444A0F" w14:textId="57509B42" w:rsidR="00C5046A" w:rsidRPr="00C5046A" w:rsidRDefault="00C5046A" w:rsidP="00C5046A">
                            <w:pPr>
                              <w:spacing w:after="120"/>
                              <w:rPr>
                                <w:rFonts w:ascii="Times New Roman" w:hAnsi="Times New Roman" w:cs="Times New Roman"/>
                                <w:sz w:val="23"/>
                                <w:szCs w:val="23"/>
                              </w:rPr>
                            </w:pPr>
                            <w:r w:rsidRPr="00C5046A">
                              <w:rPr>
                                <w:rFonts w:ascii="Times New Roman" w:hAnsi="Times New Roman" w:cs="Times New Roman"/>
                                <w:sz w:val="23"/>
                                <w:szCs w:val="23"/>
                              </w:rPr>
                              <w:t xml:space="preserve">Each of us is </w:t>
                            </w:r>
                            <w:r w:rsidR="008428C9">
                              <w:rPr>
                                <w:rFonts w:ascii="Times New Roman" w:hAnsi="Times New Roman" w:cs="Times New Roman"/>
                                <w:sz w:val="23"/>
                                <w:szCs w:val="23"/>
                              </w:rPr>
                              <w:t xml:space="preserve">also </w:t>
                            </w:r>
                            <w:r w:rsidRPr="00C5046A">
                              <w:rPr>
                                <w:rFonts w:ascii="Times New Roman" w:hAnsi="Times New Roman" w:cs="Times New Roman"/>
                                <w:sz w:val="23"/>
                                <w:szCs w:val="23"/>
                              </w:rPr>
                              <w:t xml:space="preserve">called to </w:t>
                            </w:r>
                            <w:r w:rsidR="008428C9">
                              <w:rPr>
                                <w:rFonts w:ascii="Times New Roman" w:hAnsi="Times New Roman" w:cs="Times New Roman"/>
                                <w:sz w:val="23"/>
                                <w:szCs w:val="23"/>
                              </w:rPr>
                              <w:t xml:space="preserve">participate in Christ’s mission of salvation, to </w:t>
                            </w:r>
                            <w:r w:rsidRPr="00C5046A">
                              <w:rPr>
                                <w:rFonts w:ascii="Times New Roman" w:hAnsi="Times New Roman" w:cs="Times New Roman"/>
                                <w:sz w:val="23"/>
                                <w:szCs w:val="23"/>
                              </w:rPr>
                              <w:t xml:space="preserve">bear </w:t>
                            </w:r>
                            <w:r w:rsidR="008428C9">
                              <w:rPr>
                                <w:rFonts w:ascii="Times New Roman" w:hAnsi="Times New Roman" w:cs="Times New Roman"/>
                                <w:sz w:val="23"/>
                                <w:szCs w:val="23"/>
                              </w:rPr>
                              <w:t>his</w:t>
                            </w:r>
                            <w:r w:rsidRPr="00C5046A">
                              <w:rPr>
                                <w:rFonts w:ascii="Times New Roman" w:hAnsi="Times New Roman" w:cs="Times New Roman"/>
                                <w:sz w:val="23"/>
                                <w:szCs w:val="23"/>
                              </w:rPr>
                              <w:t xml:space="preserve"> light in the world and to see </w:t>
                            </w:r>
                            <w:r w:rsidR="00195967">
                              <w:rPr>
                                <w:rFonts w:ascii="Times New Roman" w:hAnsi="Times New Roman" w:cs="Times New Roman"/>
                                <w:sz w:val="23"/>
                                <w:szCs w:val="23"/>
                              </w:rPr>
                              <w:t xml:space="preserve">his face </w:t>
                            </w:r>
                            <w:r w:rsidRPr="00C5046A">
                              <w:rPr>
                                <w:rFonts w:ascii="Times New Roman" w:hAnsi="Times New Roman" w:cs="Times New Roman"/>
                                <w:sz w:val="23"/>
                                <w:szCs w:val="23"/>
                              </w:rPr>
                              <w:t xml:space="preserve">in every person. Through the gift of human life, we are invited to encounter God in a profound way. Mothers fulfill this call in a special way, nurturing the lives of their children within themselves. The Blessed Mother’s witness of sacrifice, faithfulness, and humility is an example for </w:t>
                            </w:r>
                            <w:r w:rsidR="006A16B5">
                              <w:rPr>
                                <w:rFonts w:ascii="Times New Roman" w:hAnsi="Times New Roman" w:cs="Times New Roman"/>
                                <w:sz w:val="23"/>
                                <w:szCs w:val="23"/>
                              </w:rPr>
                              <w:t>us</w:t>
                            </w:r>
                            <w:r w:rsidR="001145D3">
                              <w:rPr>
                                <w:rFonts w:ascii="Times New Roman" w:hAnsi="Times New Roman" w:cs="Times New Roman"/>
                                <w:sz w:val="23"/>
                                <w:szCs w:val="23"/>
                              </w:rPr>
                              <w:t xml:space="preserve"> all</w:t>
                            </w:r>
                            <w:r w:rsidR="006A16B5">
                              <w:rPr>
                                <w:rFonts w:ascii="Times New Roman" w:hAnsi="Times New Roman" w:cs="Times New Roman"/>
                                <w:sz w:val="23"/>
                                <w:szCs w:val="23"/>
                              </w:rPr>
                              <w:t xml:space="preserve">, and </w:t>
                            </w:r>
                            <w:r w:rsidR="001145D3">
                              <w:rPr>
                                <w:rFonts w:ascii="Times New Roman" w:hAnsi="Times New Roman" w:cs="Times New Roman"/>
                                <w:sz w:val="23"/>
                                <w:szCs w:val="23"/>
                              </w:rPr>
                              <w:t>in a special way,</w:t>
                            </w:r>
                            <w:r w:rsidRPr="00C5046A">
                              <w:rPr>
                                <w:rFonts w:ascii="Times New Roman" w:hAnsi="Times New Roman" w:cs="Times New Roman"/>
                                <w:sz w:val="23"/>
                                <w:szCs w:val="23"/>
                              </w:rPr>
                              <w:t xml:space="preserve"> </w:t>
                            </w:r>
                            <w:r w:rsidR="006A16B5">
                              <w:rPr>
                                <w:rFonts w:ascii="Times New Roman" w:hAnsi="Times New Roman" w:cs="Times New Roman"/>
                                <w:sz w:val="23"/>
                                <w:szCs w:val="23"/>
                              </w:rPr>
                              <w:t xml:space="preserve">for </w:t>
                            </w:r>
                            <w:r w:rsidRPr="00C5046A">
                              <w:rPr>
                                <w:rFonts w:ascii="Times New Roman" w:hAnsi="Times New Roman" w:cs="Times New Roman"/>
                                <w:sz w:val="23"/>
                                <w:szCs w:val="23"/>
                              </w:rPr>
                              <w:t>mothers entrusted with God’s gift of new life. Like Mary, may all expectant mothers see within their own children the light of Christ our Savior.</w:t>
                            </w:r>
                          </w:p>
                          <w:p w14:paraId="5D58C84E" w14:textId="5DC41C63" w:rsidR="002E09CC" w:rsidRPr="002E09CC" w:rsidRDefault="002E09CC" w:rsidP="002E09CC">
                            <w:pPr>
                              <w:spacing w:after="120"/>
                              <w:rPr>
                                <w:rFonts w:ascii="Times New Roman" w:hAnsi="Times New Roman" w:cs="Times New Roman"/>
                                <w:sz w:val="23"/>
                                <w:szCs w:val="23"/>
                              </w:rPr>
                            </w:pPr>
                          </w:p>
                          <w:p w14:paraId="1DA88DCB" w14:textId="0E6A2EA8" w:rsidR="009F10F0" w:rsidRPr="009F10F0" w:rsidRDefault="009F10F0" w:rsidP="009F10F0">
                            <w:pPr>
                              <w:spacing w:after="120"/>
                              <w:rPr>
                                <w:rFonts w:ascii="Times New Roman" w:hAnsi="Times New Roman" w:cs="Times New Roman"/>
                                <w:sz w:val="23"/>
                                <w:szCs w:val="23"/>
                              </w:rPr>
                            </w:pPr>
                          </w:p>
                          <w:p w14:paraId="6744C146" w14:textId="66547571" w:rsidR="009F10F0" w:rsidRPr="009F10F0" w:rsidRDefault="009F10F0" w:rsidP="009F10F0">
                            <w:pPr>
                              <w:spacing w:after="120"/>
                              <w:rPr>
                                <w:rFonts w:ascii="Times New Roman" w:hAnsi="Times New Roman" w:cs="Times New Roman"/>
                                <w:sz w:val="23"/>
                                <w:szCs w:val="23"/>
                              </w:rPr>
                            </w:pPr>
                          </w:p>
                          <w:p w14:paraId="641DCF2F" w14:textId="53B789D9" w:rsidR="00C91AB2" w:rsidRPr="00C91AB2" w:rsidRDefault="00C91AB2" w:rsidP="00FB4D38">
                            <w:pPr>
                              <w:pStyle w:val="NoSpacing"/>
                              <w:ind w:right="-15"/>
                              <w:rPr>
                                <w:rFonts w:ascii="Times New Roman" w:hAnsi="Times New Roman"/>
                              </w:rPr>
                            </w:pPr>
                          </w:p>
                          <w:p w14:paraId="25913855" w14:textId="66A22014" w:rsidR="00E400D5" w:rsidRPr="00E400D5" w:rsidRDefault="00E400D5" w:rsidP="00FB4D38">
                            <w:pPr>
                              <w:pStyle w:val="NoSpacing"/>
                              <w:ind w:right="-15"/>
                              <w:rPr>
                                <w:rFonts w:ascii="Times New Roman" w:hAnsi="Times New Roman"/>
                              </w:rPr>
                            </w:pPr>
                          </w:p>
                          <w:p w14:paraId="735E37B6" w14:textId="77777777" w:rsidR="001312A9" w:rsidRDefault="001312A9" w:rsidP="00FB4D38">
                            <w:pPr>
                              <w:ind w:right="-15"/>
                              <w:rPr>
                                <w:rFonts w:ascii="Times New Roman" w:eastAsia="Times New Roman" w:hAnsi="Times New Roman"/>
                              </w:rPr>
                            </w:pPr>
                          </w:p>
                          <w:p w14:paraId="008C2F57" w14:textId="77777777" w:rsidR="001312A9" w:rsidRDefault="001312A9" w:rsidP="00FB4D38">
                            <w:pPr>
                              <w:pStyle w:val="Body"/>
                              <w:spacing w:after="0"/>
                              <w:ind w:right="-15"/>
                              <w:rPr>
                                <w:rFonts w:ascii="Times New Roman" w:hAnsi="Times New Roman" w:cs="Times New Roman"/>
                                <w:b/>
                                <w:color w:val="E85D1F"/>
                                <w:sz w:val="16"/>
                                <w:szCs w:val="40"/>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18E6D9D7" id="Rectangle 1073741837" o:spid="_x0000_s1027" style="position:absolute;margin-left:32.8pt;margin-top:45.45pt;width:255.45pt;height:535.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" filled="f" stroked="f" strokeweight="1pt">
                <v:stroke miterlimit="4"/>
                <v:textbox inset="1.27mm,1.27mm,1.27mm,1.27mm">
                  <w:txbxContent>
                    <w:p w14:paraId="5135E6B3" w14:textId="5ABC7522" w:rsidR="00044934" w:rsidRDefault="001312A9" w:rsidP="00FB4D38">
                      <w:pPr>
                        <w:pStyle w:val="Body"/>
                        <w:spacing w:after="0"/>
                        <w:ind w:right="-15"/>
                        <w:rPr>
                          <w:rFonts w:ascii="Times New Roman" w:hAnsi="Times New Roman" w:cs="Times New Roman"/>
                          <w:b/>
                          <w:smallCaps/>
                          <w:color w:val="E85D1F"/>
                          <w:sz w:val="36"/>
                          <w:szCs w:val="40"/>
                          <w:lang w:val="fr-FR"/>
                        </w:rPr>
                      </w:pPr>
                      <w:proofErr w:type="spellStart"/>
                      <w:r w:rsidRPr="00FE76A0">
                        <w:rPr>
                          <w:rFonts w:ascii="Times New Roman" w:hAnsi="Times New Roman" w:cs="Times New Roman"/>
                          <w:b/>
                          <w:smallCaps/>
                          <w:color w:val="224B97"/>
                          <w:sz w:val="36"/>
                          <w:szCs w:val="40"/>
                          <w:lang w:val="fr-FR"/>
                        </w:rPr>
                        <w:t>Interce</w:t>
                      </w:r>
                      <w:r w:rsidR="006F6726" w:rsidRPr="00FE76A0">
                        <w:rPr>
                          <w:rFonts w:ascii="Times New Roman" w:hAnsi="Times New Roman" w:cs="Times New Roman"/>
                          <w:b/>
                          <w:smallCaps/>
                          <w:color w:val="224B97"/>
                          <w:sz w:val="36"/>
                          <w:szCs w:val="40"/>
                          <w:lang w:val="fr-FR"/>
                        </w:rPr>
                        <w:t>de</w:t>
                      </w:r>
                      <w:proofErr w:type="spellEnd"/>
                    </w:p>
                    <w:p w14:paraId="6F0E8C06" w14:textId="77777777" w:rsidR="00106D27" w:rsidRPr="00106D27" w:rsidRDefault="00106D27" w:rsidP="00FB4D38">
                      <w:pPr>
                        <w:pStyle w:val="Body"/>
                        <w:spacing w:after="0"/>
                        <w:ind w:right="-15"/>
                        <w:rPr>
                          <w:rFonts w:ascii="Times New Roman" w:hAnsi="Times New Roman" w:cs="Times New Roman"/>
                          <w:b/>
                          <w:smallCaps/>
                          <w:color w:val="E85D1F"/>
                          <w:sz w:val="10"/>
                          <w:szCs w:val="10"/>
                          <w:lang w:val="fr-FR"/>
                        </w:rPr>
                      </w:pPr>
                    </w:p>
                    <w:p w14:paraId="3F5E61C0" w14:textId="333606CD" w:rsidR="002C4C15" w:rsidRDefault="002C4C15" w:rsidP="00FB4D38">
                      <w:pPr>
                        <w:pStyle w:val="Body"/>
                        <w:spacing w:after="0"/>
                        <w:ind w:right="-15"/>
                        <w:rPr>
                          <w:rFonts w:ascii="Times New Roman" w:hAnsi="Times New Roman" w:cs="Times New Roman"/>
                          <w:b/>
                          <w:smallCaps/>
                          <w:color w:val="224B97"/>
                          <w:sz w:val="36"/>
                          <w:szCs w:val="40"/>
                          <w:lang w:val="fr-FR"/>
                        </w:rPr>
                      </w:pPr>
                      <w:r>
                        <w:rPr>
                          <w:noProof/>
                        </w:rPr>
                        <w:drawing>
                          <wp:inline distT="0" distB="0" distL="0" distR="0" wp14:anchorId="3AAFC256" wp14:editId="5847E66A">
                            <wp:extent cx="2965310" cy="155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965310" cy="1554728"/>
                                    </a:xfrm>
                                    <a:prstGeom prst="rect">
                                      <a:avLst/>
                                    </a:prstGeom>
                                  </pic:spPr>
                                </pic:pic>
                              </a:graphicData>
                            </a:graphic>
                          </wp:inline>
                        </w:drawing>
                      </w:r>
                    </w:p>
                    <w:p w14:paraId="442F7ED1" w14:textId="77777777" w:rsidR="002C4C15" w:rsidRPr="002C4C15" w:rsidRDefault="002C4C15" w:rsidP="00FB4D38">
                      <w:pPr>
                        <w:pStyle w:val="Body"/>
                        <w:spacing w:after="0"/>
                        <w:ind w:right="-15"/>
                        <w:rPr>
                          <w:rFonts w:ascii="Times New Roman" w:hAnsi="Times New Roman" w:cs="Times New Roman"/>
                          <w:b/>
                          <w:smallCaps/>
                          <w:color w:val="224B97"/>
                          <w:sz w:val="10"/>
                          <w:szCs w:val="10"/>
                          <w:lang w:val="fr-FR"/>
                        </w:rPr>
                      </w:pPr>
                    </w:p>
                    <w:p w14:paraId="4C70BFEA" w14:textId="47BD4C93" w:rsidR="001312A9" w:rsidRPr="00FE76A0" w:rsidRDefault="001312A9" w:rsidP="00FB4D38">
                      <w:pPr>
                        <w:pStyle w:val="Body"/>
                        <w:spacing w:after="0"/>
                        <w:ind w:right="-15"/>
                        <w:rPr>
                          <w:rFonts w:ascii="Times New Roman" w:eastAsia="Helvetica Neue LT Pro 55 Roman" w:hAnsi="Times New Roman" w:cs="Times New Roman"/>
                          <w:b/>
                          <w:smallCaps/>
                          <w:color w:val="224B97"/>
                          <w:sz w:val="36"/>
                          <w:szCs w:val="40"/>
                        </w:rPr>
                      </w:pPr>
                      <w:proofErr w:type="spellStart"/>
                      <w:r w:rsidRPr="00FE76A0">
                        <w:rPr>
                          <w:rFonts w:ascii="Times New Roman" w:hAnsi="Times New Roman" w:cs="Times New Roman"/>
                          <w:b/>
                          <w:smallCaps/>
                          <w:color w:val="224B97"/>
                          <w:sz w:val="36"/>
                          <w:szCs w:val="40"/>
                          <w:lang w:val="fr-FR"/>
                        </w:rPr>
                        <w:t>Pray</w:t>
                      </w:r>
                      <w:proofErr w:type="spellEnd"/>
                    </w:p>
                    <w:p w14:paraId="1C7F4130" w14:textId="77777777" w:rsidR="001312A9" w:rsidRPr="009232DB" w:rsidRDefault="001312A9" w:rsidP="00FB4D38">
                      <w:pPr>
                        <w:pStyle w:val="Body"/>
                        <w:spacing w:after="120"/>
                        <w:ind w:right="-15"/>
                        <w:rPr>
                          <w:rFonts w:ascii="Times New Roman" w:eastAsia="Helvetica Neue LT Pro 55 Roman" w:hAnsi="Times New Roman" w:cs="Times New Roman"/>
                          <w:i/>
                          <w:sz w:val="23"/>
                          <w:szCs w:val="23"/>
                        </w:rPr>
                      </w:pPr>
                      <w:r w:rsidRPr="009232DB">
                        <w:rPr>
                          <w:rFonts w:ascii="Times New Roman" w:eastAsia="Helvetica Neue LT Pro 55 Roman" w:hAnsi="Times New Roman" w:cs="Times New Roman"/>
                          <w:i/>
                          <w:sz w:val="23"/>
                          <w:szCs w:val="23"/>
                        </w:rPr>
                        <w:t xml:space="preserve">Our Father, 3 Hail </w:t>
                      </w:r>
                      <w:proofErr w:type="spellStart"/>
                      <w:r w:rsidRPr="009232DB">
                        <w:rPr>
                          <w:rFonts w:ascii="Times New Roman" w:eastAsia="Helvetica Neue LT Pro 55 Roman" w:hAnsi="Times New Roman" w:cs="Times New Roman"/>
                          <w:i/>
                          <w:sz w:val="23"/>
                          <w:szCs w:val="23"/>
                        </w:rPr>
                        <w:t>Marys</w:t>
                      </w:r>
                      <w:proofErr w:type="spellEnd"/>
                      <w:r w:rsidRPr="009232DB">
                        <w:rPr>
                          <w:rFonts w:ascii="Times New Roman" w:eastAsia="Helvetica Neue LT Pro 55 Roman" w:hAnsi="Times New Roman" w:cs="Times New Roman"/>
                          <w:i/>
                          <w:sz w:val="23"/>
                          <w:szCs w:val="23"/>
                        </w:rPr>
                        <w:t>, Glory Be</w:t>
                      </w:r>
                    </w:p>
                    <w:p w14:paraId="37ACF9BB" w14:textId="251864AE" w:rsidR="001312A9" w:rsidRPr="00FE76A0" w:rsidRDefault="001312A9" w:rsidP="00FB4D38">
                      <w:pPr>
                        <w:pStyle w:val="Body"/>
                        <w:spacing w:after="0"/>
                        <w:ind w:right="-15"/>
                        <w:rPr>
                          <w:rFonts w:ascii="Times New Roman" w:hAnsi="Times New Roman" w:cs="Times New Roman"/>
                          <w:b/>
                          <w:smallCaps/>
                          <w:color w:val="224B97"/>
                          <w:sz w:val="36"/>
                          <w:szCs w:val="40"/>
                        </w:rPr>
                      </w:pPr>
                      <w:r w:rsidRPr="00FE76A0">
                        <w:rPr>
                          <w:rFonts w:ascii="Times New Roman" w:hAnsi="Times New Roman" w:cs="Times New Roman"/>
                          <w:b/>
                          <w:smallCaps/>
                          <w:color w:val="224B97"/>
                          <w:sz w:val="36"/>
                          <w:szCs w:val="40"/>
                        </w:rPr>
                        <w:t>Reflect</w:t>
                      </w:r>
                    </w:p>
                    <w:p w14:paraId="30032242" w14:textId="57896F28" w:rsidR="00C77473" w:rsidRDefault="00C5046A" w:rsidP="00C5046A">
                      <w:pPr>
                        <w:spacing w:after="120"/>
                        <w:rPr>
                          <w:rFonts w:ascii="Times New Roman" w:hAnsi="Times New Roman" w:cs="Times New Roman"/>
                          <w:sz w:val="23"/>
                          <w:szCs w:val="23"/>
                        </w:rPr>
                      </w:pPr>
                      <w:r w:rsidRPr="00C5046A">
                        <w:rPr>
                          <w:rFonts w:ascii="Times New Roman" w:hAnsi="Times New Roman" w:cs="Times New Roman"/>
                          <w:sz w:val="23"/>
                          <w:szCs w:val="23"/>
                        </w:rPr>
                        <w:t>This month, the Church celebrate</w:t>
                      </w:r>
                      <w:r w:rsidR="008C5CEF">
                        <w:rPr>
                          <w:rFonts w:ascii="Times New Roman" w:hAnsi="Times New Roman" w:cs="Times New Roman"/>
                          <w:sz w:val="23"/>
                          <w:szCs w:val="23"/>
                        </w:rPr>
                        <w:t>d</w:t>
                      </w:r>
                      <w:r w:rsidRPr="00C5046A">
                        <w:rPr>
                          <w:rFonts w:ascii="Times New Roman" w:hAnsi="Times New Roman" w:cs="Times New Roman"/>
                          <w:sz w:val="23"/>
                          <w:szCs w:val="23"/>
                        </w:rPr>
                        <w:t xml:space="preserve"> the Solemnity of the Presentation of the Lord, commemorating the visit of the Holy Family to the Temple to present the infant Jesus to the Lord, according to Jewish law. The feast of the Presentation recalls that Jesus came to be “a light for revelation” (</w:t>
                      </w:r>
                      <w:r w:rsidRPr="00C5046A">
                        <w:rPr>
                          <w:rFonts w:ascii="Times New Roman" w:hAnsi="Times New Roman" w:cs="Times New Roman"/>
                          <w:i/>
                          <w:iCs/>
                          <w:sz w:val="23"/>
                          <w:szCs w:val="23"/>
                        </w:rPr>
                        <w:t>Luke</w:t>
                      </w:r>
                      <w:r w:rsidRPr="00C5046A">
                        <w:rPr>
                          <w:rFonts w:ascii="Times New Roman" w:hAnsi="Times New Roman" w:cs="Times New Roman"/>
                          <w:sz w:val="23"/>
                          <w:szCs w:val="23"/>
                        </w:rPr>
                        <w:t xml:space="preserve"> 2:32), as Simeon declare</w:t>
                      </w:r>
                      <w:r w:rsidR="00005C82">
                        <w:rPr>
                          <w:rFonts w:ascii="Times New Roman" w:hAnsi="Times New Roman" w:cs="Times New Roman"/>
                          <w:sz w:val="23"/>
                          <w:szCs w:val="23"/>
                        </w:rPr>
                        <w:t>d</w:t>
                      </w:r>
                      <w:r w:rsidRPr="00C5046A">
                        <w:rPr>
                          <w:rFonts w:ascii="Times New Roman" w:hAnsi="Times New Roman" w:cs="Times New Roman"/>
                          <w:sz w:val="23"/>
                          <w:szCs w:val="23"/>
                        </w:rPr>
                        <w:t xml:space="preserve"> while prophesying the Christ Child’s mission of salvation.</w:t>
                      </w:r>
                      <w:r w:rsidR="00B64E8B">
                        <w:rPr>
                          <w:rFonts w:ascii="Times New Roman" w:hAnsi="Times New Roman" w:cs="Times New Roman"/>
                          <w:sz w:val="23"/>
                          <w:szCs w:val="23"/>
                        </w:rPr>
                        <w:t xml:space="preserve"> Simeon also prophesied of the Blessed Mother’s </w:t>
                      </w:r>
                      <w:r w:rsidR="005D0571">
                        <w:rPr>
                          <w:rFonts w:ascii="Times New Roman" w:hAnsi="Times New Roman" w:cs="Times New Roman"/>
                          <w:sz w:val="23"/>
                          <w:szCs w:val="23"/>
                        </w:rPr>
                        <w:t>role</w:t>
                      </w:r>
                      <w:r w:rsidR="00AE141F">
                        <w:rPr>
                          <w:rFonts w:ascii="Times New Roman" w:hAnsi="Times New Roman" w:cs="Times New Roman"/>
                          <w:sz w:val="23"/>
                          <w:szCs w:val="23"/>
                        </w:rPr>
                        <w:t xml:space="preserve"> in this </w:t>
                      </w:r>
                      <w:r w:rsidR="005225DB">
                        <w:rPr>
                          <w:rFonts w:ascii="Times New Roman" w:hAnsi="Times New Roman" w:cs="Times New Roman"/>
                          <w:sz w:val="23"/>
                          <w:szCs w:val="23"/>
                        </w:rPr>
                        <w:t>redemptive mission</w:t>
                      </w:r>
                      <w:r w:rsidR="005D0571">
                        <w:rPr>
                          <w:rFonts w:ascii="Times New Roman" w:hAnsi="Times New Roman" w:cs="Times New Roman"/>
                          <w:sz w:val="23"/>
                          <w:szCs w:val="23"/>
                        </w:rPr>
                        <w:t xml:space="preserve">, which would include </w:t>
                      </w:r>
                      <w:r w:rsidR="003762AF">
                        <w:rPr>
                          <w:rFonts w:ascii="Times New Roman" w:hAnsi="Times New Roman" w:cs="Times New Roman"/>
                          <w:sz w:val="23"/>
                          <w:szCs w:val="23"/>
                        </w:rPr>
                        <w:t>her own crosses</w:t>
                      </w:r>
                      <w:r w:rsidR="00AE141F">
                        <w:rPr>
                          <w:rFonts w:ascii="Times New Roman" w:hAnsi="Times New Roman" w:cs="Times New Roman"/>
                          <w:sz w:val="23"/>
                          <w:szCs w:val="23"/>
                        </w:rPr>
                        <w:t>.</w:t>
                      </w:r>
                      <w:r w:rsidRPr="00C5046A">
                        <w:rPr>
                          <w:rFonts w:ascii="Times New Roman" w:hAnsi="Times New Roman" w:cs="Times New Roman"/>
                          <w:sz w:val="23"/>
                          <w:szCs w:val="23"/>
                        </w:rPr>
                        <w:t xml:space="preserve"> </w:t>
                      </w:r>
                    </w:p>
                    <w:p w14:paraId="23444A0F" w14:textId="57509B42" w:rsidR="00C5046A" w:rsidRPr="00C5046A" w:rsidRDefault="00C5046A" w:rsidP="00C5046A">
                      <w:pPr>
                        <w:spacing w:after="120"/>
                        <w:rPr>
                          <w:rFonts w:ascii="Times New Roman" w:hAnsi="Times New Roman" w:cs="Times New Roman"/>
                          <w:sz w:val="23"/>
                          <w:szCs w:val="23"/>
                        </w:rPr>
                      </w:pPr>
                      <w:r w:rsidRPr="00C5046A">
                        <w:rPr>
                          <w:rFonts w:ascii="Times New Roman" w:hAnsi="Times New Roman" w:cs="Times New Roman"/>
                          <w:sz w:val="23"/>
                          <w:szCs w:val="23"/>
                        </w:rPr>
                        <w:t xml:space="preserve">Each of us is </w:t>
                      </w:r>
                      <w:r w:rsidR="008428C9">
                        <w:rPr>
                          <w:rFonts w:ascii="Times New Roman" w:hAnsi="Times New Roman" w:cs="Times New Roman"/>
                          <w:sz w:val="23"/>
                          <w:szCs w:val="23"/>
                        </w:rPr>
                        <w:t xml:space="preserve">also </w:t>
                      </w:r>
                      <w:r w:rsidRPr="00C5046A">
                        <w:rPr>
                          <w:rFonts w:ascii="Times New Roman" w:hAnsi="Times New Roman" w:cs="Times New Roman"/>
                          <w:sz w:val="23"/>
                          <w:szCs w:val="23"/>
                        </w:rPr>
                        <w:t xml:space="preserve">called to </w:t>
                      </w:r>
                      <w:r w:rsidR="008428C9">
                        <w:rPr>
                          <w:rFonts w:ascii="Times New Roman" w:hAnsi="Times New Roman" w:cs="Times New Roman"/>
                          <w:sz w:val="23"/>
                          <w:szCs w:val="23"/>
                        </w:rPr>
                        <w:t xml:space="preserve">participate in Christ’s mission of salvation, to </w:t>
                      </w:r>
                      <w:r w:rsidRPr="00C5046A">
                        <w:rPr>
                          <w:rFonts w:ascii="Times New Roman" w:hAnsi="Times New Roman" w:cs="Times New Roman"/>
                          <w:sz w:val="23"/>
                          <w:szCs w:val="23"/>
                        </w:rPr>
                        <w:t xml:space="preserve">bear </w:t>
                      </w:r>
                      <w:r w:rsidR="008428C9">
                        <w:rPr>
                          <w:rFonts w:ascii="Times New Roman" w:hAnsi="Times New Roman" w:cs="Times New Roman"/>
                          <w:sz w:val="23"/>
                          <w:szCs w:val="23"/>
                        </w:rPr>
                        <w:t>his</w:t>
                      </w:r>
                      <w:r w:rsidRPr="00C5046A">
                        <w:rPr>
                          <w:rFonts w:ascii="Times New Roman" w:hAnsi="Times New Roman" w:cs="Times New Roman"/>
                          <w:sz w:val="23"/>
                          <w:szCs w:val="23"/>
                        </w:rPr>
                        <w:t xml:space="preserve"> light in the world and to see </w:t>
                      </w:r>
                      <w:r w:rsidR="00195967">
                        <w:rPr>
                          <w:rFonts w:ascii="Times New Roman" w:hAnsi="Times New Roman" w:cs="Times New Roman"/>
                          <w:sz w:val="23"/>
                          <w:szCs w:val="23"/>
                        </w:rPr>
                        <w:t xml:space="preserve">his face </w:t>
                      </w:r>
                      <w:r w:rsidRPr="00C5046A">
                        <w:rPr>
                          <w:rFonts w:ascii="Times New Roman" w:hAnsi="Times New Roman" w:cs="Times New Roman"/>
                          <w:sz w:val="23"/>
                          <w:szCs w:val="23"/>
                        </w:rPr>
                        <w:t xml:space="preserve">in every person. Through the gift of human life, we are invited to encounter God in a profound way. Mothers fulfill this call in a special way, nurturing the lives of their children within themselves. The Blessed Mother’s witness of sacrifice, faithfulness, and humility is an example for </w:t>
                      </w:r>
                      <w:r w:rsidR="006A16B5">
                        <w:rPr>
                          <w:rFonts w:ascii="Times New Roman" w:hAnsi="Times New Roman" w:cs="Times New Roman"/>
                          <w:sz w:val="23"/>
                          <w:szCs w:val="23"/>
                        </w:rPr>
                        <w:t>us</w:t>
                      </w:r>
                      <w:r w:rsidR="001145D3">
                        <w:rPr>
                          <w:rFonts w:ascii="Times New Roman" w:hAnsi="Times New Roman" w:cs="Times New Roman"/>
                          <w:sz w:val="23"/>
                          <w:szCs w:val="23"/>
                        </w:rPr>
                        <w:t xml:space="preserve"> all</w:t>
                      </w:r>
                      <w:r w:rsidR="006A16B5">
                        <w:rPr>
                          <w:rFonts w:ascii="Times New Roman" w:hAnsi="Times New Roman" w:cs="Times New Roman"/>
                          <w:sz w:val="23"/>
                          <w:szCs w:val="23"/>
                        </w:rPr>
                        <w:t xml:space="preserve">, and </w:t>
                      </w:r>
                      <w:r w:rsidR="001145D3">
                        <w:rPr>
                          <w:rFonts w:ascii="Times New Roman" w:hAnsi="Times New Roman" w:cs="Times New Roman"/>
                          <w:sz w:val="23"/>
                          <w:szCs w:val="23"/>
                        </w:rPr>
                        <w:t>in a special way,</w:t>
                      </w:r>
                      <w:r w:rsidRPr="00C5046A">
                        <w:rPr>
                          <w:rFonts w:ascii="Times New Roman" w:hAnsi="Times New Roman" w:cs="Times New Roman"/>
                          <w:sz w:val="23"/>
                          <w:szCs w:val="23"/>
                        </w:rPr>
                        <w:t xml:space="preserve"> </w:t>
                      </w:r>
                      <w:r w:rsidR="006A16B5">
                        <w:rPr>
                          <w:rFonts w:ascii="Times New Roman" w:hAnsi="Times New Roman" w:cs="Times New Roman"/>
                          <w:sz w:val="23"/>
                          <w:szCs w:val="23"/>
                        </w:rPr>
                        <w:t xml:space="preserve">for </w:t>
                      </w:r>
                      <w:r w:rsidRPr="00C5046A">
                        <w:rPr>
                          <w:rFonts w:ascii="Times New Roman" w:hAnsi="Times New Roman" w:cs="Times New Roman"/>
                          <w:sz w:val="23"/>
                          <w:szCs w:val="23"/>
                        </w:rPr>
                        <w:t>mothers entrusted with God’s gift of new life. Like Mary, may all expectant mothers see within their own children the light of Christ our Savior.</w:t>
                      </w:r>
                    </w:p>
                    <w:p w14:paraId="5D58C84E" w14:textId="5DC41C63" w:rsidR="002E09CC" w:rsidRPr="002E09CC" w:rsidRDefault="002E09CC" w:rsidP="002E09CC">
                      <w:pPr>
                        <w:spacing w:after="120"/>
                        <w:rPr>
                          <w:rFonts w:ascii="Times New Roman" w:hAnsi="Times New Roman" w:cs="Times New Roman"/>
                          <w:sz w:val="23"/>
                          <w:szCs w:val="23"/>
                        </w:rPr>
                      </w:pPr>
                    </w:p>
                    <w:p w14:paraId="1DA88DCB" w14:textId="0E6A2EA8" w:rsidR="009F10F0" w:rsidRPr="009F10F0" w:rsidRDefault="009F10F0" w:rsidP="009F10F0">
                      <w:pPr>
                        <w:spacing w:after="120"/>
                        <w:rPr>
                          <w:rFonts w:ascii="Times New Roman" w:hAnsi="Times New Roman" w:cs="Times New Roman"/>
                          <w:sz w:val="23"/>
                          <w:szCs w:val="23"/>
                        </w:rPr>
                      </w:pPr>
                    </w:p>
                    <w:p w14:paraId="6744C146" w14:textId="66547571" w:rsidR="009F10F0" w:rsidRPr="009F10F0" w:rsidRDefault="009F10F0" w:rsidP="009F10F0">
                      <w:pPr>
                        <w:spacing w:after="120"/>
                        <w:rPr>
                          <w:rFonts w:ascii="Times New Roman" w:hAnsi="Times New Roman" w:cs="Times New Roman"/>
                          <w:sz w:val="23"/>
                          <w:szCs w:val="23"/>
                        </w:rPr>
                      </w:pPr>
                    </w:p>
                    <w:p w14:paraId="641DCF2F" w14:textId="53B789D9" w:rsidR="00C91AB2" w:rsidRPr="00C91AB2" w:rsidRDefault="00C91AB2" w:rsidP="00FB4D38">
                      <w:pPr>
                        <w:pStyle w:val="NoSpacing"/>
                        <w:ind w:right="-15"/>
                        <w:rPr>
                          <w:rFonts w:ascii="Times New Roman" w:hAnsi="Times New Roman"/>
                        </w:rPr>
                      </w:pPr>
                    </w:p>
                    <w:p w14:paraId="25913855" w14:textId="66A22014" w:rsidR="00E400D5" w:rsidRPr="00E400D5" w:rsidRDefault="00E400D5" w:rsidP="00FB4D38">
                      <w:pPr>
                        <w:pStyle w:val="NoSpacing"/>
                        <w:ind w:right="-15"/>
                        <w:rPr>
                          <w:rFonts w:ascii="Times New Roman" w:hAnsi="Times New Roman"/>
                        </w:rPr>
                      </w:pPr>
                    </w:p>
                    <w:p w14:paraId="735E37B6" w14:textId="77777777" w:rsidR="001312A9" w:rsidRDefault="001312A9" w:rsidP="00FB4D38">
                      <w:pPr>
                        <w:ind w:right="-15"/>
                        <w:rPr>
                          <w:rFonts w:ascii="Times New Roman" w:eastAsia="Times New Roman" w:hAnsi="Times New Roman"/>
                        </w:rPr>
                      </w:pPr>
                    </w:p>
                    <w:p w14:paraId="008C2F57" w14:textId="77777777" w:rsidR="001312A9" w:rsidRDefault="001312A9" w:rsidP="00FB4D38">
                      <w:pPr>
                        <w:pStyle w:val="Body"/>
                        <w:spacing w:after="0"/>
                        <w:ind w:right="-15"/>
                        <w:rPr>
                          <w:rFonts w:ascii="Times New Roman" w:hAnsi="Times New Roman" w:cs="Times New Roman"/>
                          <w:b/>
                          <w:color w:val="E85D1F"/>
                          <w:sz w:val="16"/>
                          <w:szCs w:val="40"/>
                        </w:rPr>
                      </w:pPr>
                    </w:p>
                  </w:txbxContent>
                </v:textbox>
                <w10:wrap anchorx="page" anchory="line"/>
              </v:rect>
            </w:pict>
          </mc:Fallback>
        </mc:AlternateContent>
      </w:r>
      <w:r w:rsidR="00FE76A0" w:rsidRPr="001312A9">
        <w:rPr>
          <w:rFonts w:ascii="Times New Roman" w:eastAsia="Arial Unicode MS" w:hAnsi="Times New Roman" w:cs="Times New Roman"/>
          <w:noProof/>
        </w:rPr>
        <w:drawing>
          <wp:anchor distT="0" distB="0" distL="114300" distR="114300" simplePos="0" relativeHeight="251663360" behindDoc="0" locked="0" layoutInCell="1" allowOverlap="1" wp14:anchorId="07F14420" wp14:editId="4D4FC0C0">
            <wp:simplePos x="0" y="0"/>
            <wp:positionH relativeFrom="column">
              <wp:posOffset>-914400</wp:posOffset>
            </wp:positionH>
            <wp:positionV relativeFrom="paragraph">
              <wp:posOffset>7576820</wp:posOffset>
            </wp:positionV>
            <wp:extent cx="7792720" cy="974090"/>
            <wp:effectExtent l="0" t="0" r="5080" b="381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92720" cy="974090"/>
                    </a:xfrm>
                    <a:prstGeom prst="rect">
                      <a:avLst/>
                    </a:prstGeom>
                    <a:noFill/>
                  </pic:spPr>
                </pic:pic>
              </a:graphicData>
            </a:graphic>
            <wp14:sizeRelH relativeFrom="page">
              <wp14:pctWidth>0</wp14:pctWidth>
            </wp14:sizeRelH>
            <wp14:sizeRelV relativeFrom="page">
              <wp14:pctHeight>0</wp14:pctHeight>
            </wp14:sizeRelV>
          </wp:anchor>
        </w:drawing>
      </w:r>
      <w:r w:rsidR="00332AB6">
        <w:rPr>
          <w:noProof/>
        </w:rPr>
        <mc:AlternateContent>
          <mc:Choice Requires="wps">
            <w:drawing>
              <wp:anchor distT="0" distB="0" distL="114300" distR="114300" simplePos="0" relativeHeight="251666432" behindDoc="0" locked="0" layoutInCell="1" allowOverlap="1" wp14:anchorId="3586CCD4" wp14:editId="11C69188">
                <wp:simplePos x="0" y="0"/>
                <wp:positionH relativeFrom="column">
                  <wp:posOffset>3298451</wp:posOffset>
                </wp:positionH>
                <wp:positionV relativeFrom="paragraph">
                  <wp:posOffset>7180580</wp:posOffset>
                </wp:positionV>
                <wp:extent cx="3401226" cy="350378"/>
                <wp:effectExtent l="0" t="0" r="2540" b="5715"/>
                <wp:wrapNone/>
                <wp:docPr id="1" name="Text Box 1"/>
                <wp:cNvGraphicFramePr/>
                <a:graphic xmlns:a="http://schemas.openxmlformats.org/drawingml/2006/main">
                  <a:graphicData uri="http://schemas.microsoft.com/office/word/2010/wordprocessingShape">
                    <wps:wsp>
                      <wps:cNvSpPr txBox="1"/>
                      <wps:spPr>
                        <a:xfrm>
                          <a:off x="0" y="0"/>
                          <a:ext cx="3401226" cy="350378"/>
                        </a:xfrm>
                        <a:prstGeom prst="rect">
                          <a:avLst/>
                        </a:prstGeom>
                        <a:solidFill>
                          <a:schemeClr val="lt1"/>
                        </a:solidFill>
                        <a:ln w="6350">
                          <a:noFill/>
                        </a:ln>
                      </wps:spPr>
                      <wps:txbx>
                        <w:txbxContent>
                          <w:p w14:paraId="775061FB" w14:textId="77777777" w:rsidR="00332AB6" w:rsidRPr="00332AB6" w:rsidRDefault="00332AB6" w:rsidP="00332AB6">
                            <w:pPr>
                              <w:rPr>
                                <w:rFonts w:ascii="Times New Roman" w:eastAsia="Times New Roman" w:hAnsi="Times New Roman" w:cs="Times New Roman"/>
                                <w:i/>
                                <w:iCs/>
                                <w:sz w:val="15"/>
                                <w:szCs w:val="15"/>
                              </w:rPr>
                            </w:pPr>
                            <w:r w:rsidRPr="00332AB6">
                              <w:rPr>
                                <w:rFonts w:ascii="Times New Roman" w:eastAsia="Times New Roman" w:hAnsi="Times New Roman" w:cs="Times New Roman"/>
                                <w:i/>
                                <w:iCs/>
                                <w:color w:val="5A5A5A"/>
                                <w:sz w:val="15"/>
                                <w:szCs w:val="15"/>
                              </w:rPr>
                              <w:t xml:space="preserve">Image: A mosaic of Our Lady of Guadalupe decorates a side altar in the Church of Santa Maria </w:t>
                            </w:r>
                            <w:proofErr w:type="spellStart"/>
                            <w:r w:rsidRPr="00332AB6">
                              <w:rPr>
                                <w:rFonts w:ascii="Times New Roman" w:eastAsia="Times New Roman" w:hAnsi="Times New Roman" w:cs="Times New Roman"/>
                                <w:i/>
                                <w:iCs/>
                                <w:color w:val="5A5A5A"/>
                                <w:sz w:val="15"/>
                                <w:szCs w:val="15"/>
                              </w:rPr>
                              <w:t>della</w:t>
                            </w:r>
                            <w:proofErr w:type="spellEnd"/>
                            <w:r w:rsidRPr="00332AB6">
                              <w:rPr>
                                <w:rFonts w:ascii="Times New Roman" w:eastAsia="Times New Roman" w:hAnsi="Times New Roman" w:cs="Times New Roman"/>
                                <w:i/>
                                <w:iCs/>
                                <w:color w:val="5A5A5A"/>
                                <w:sz w:val="15"/>
                                <w:szCs w:val="15"/>
                              </w:rPr>
                              <w:t xml:space="preserve"> </w:t>
                            </w:r>
                            <w:proofErr w:type="spellStart"/>
                            <w:r w:rsidRPr="00332AB6">
                              <w:rPr>
                                <w:rFonts w:ascii="Times New Roman" w:eastAsia="Times New Roman" w:hAnsi="Times New Roman" w:cs="Times New Roman"/>
                                <w:i/>
                                <w:iCs/>
                                <w:color w:val="5A5A5A"/>
                                <w:sz w:val="15"/>
                                <w:szCs w:val="15"/>
                              </w:rPr>
                              <w:t>Famiglia</w:t>
                            </w:r>
                            <w:proofErr w:type="spellEnd"/>
                            <w:r w:rsidRPr="00332AB6">
                              <w:rPr>
                                <w:rFonts w:ascii="Times New Roman" w:eastAsia="Times New Roman" w:hAnsi="Times New Roman" w:cs="Times New Roman"/>
                                <w:i/>
                                <w:iCs/>
                                <w:color w:val="5A5A5A"/>
                                <w:sz w:val="15"/>
                                <w:szCs w:val="15"/>
                              </w:rPr>
                              <w:t xml:space="preserve"> at the Vatican. Dec. 15. (CNS photo/Paul Haring.)</w:t>
                            </w:r>
                          </w:p>
                          <w:p w14:paraId="0076A88E" w14:textId="77777777" w:rsidR="00332AB6" w:rsidRPr="00332AB6" w:rsidRDefault="00332AB6">
                            <w:pPr>
                              <w:rPr>
                                <w:rFonts w:ascii="Times New Roman" w:hAnsi="Times New Roman" w:cs="Times New Roman"/>
                                <w:i/>
                                <w:iCs/>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6CCD4" id="_x0000_t202" coordsize="21600,21600" o:spt="202" path="m,l,21600r21600,l21600,xe">
                <v:stroke joinstyle="miter"/>
                <v:path gradientshapeok="t" o:connecttype="rect"/>
              </v:shapetype>
              <v:shape id="Text Box 1" o:spid="_x0000_s1028" type="#_x0000_t202" style="position:absolute;margin-left:259.7pt;margin-top:565.4pt;width:267.8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" fillcolor="white [3201]" stroked="f" strokeweight=".5pt">
                <v:textbox>
                  <w:txbxContent>
                    <w:p w14:paraId="775061FB" w14:textId="77777777" w:rsidR="00332AB6" w:rsidRPr="00332AB6" w:rsidRDefault="00332AB6" w:rsidP="00332AB6">
                      <w:pPr>
                        <w:rPr>
                          <w:rFonts w:ascii="Times New Roman" w:eastAsia="Times New Roman" w:hAnsi="Times New Roman" w:cs="Times New Roman"/>
                          <w:i/>
                          <w:iCs/>
                          <w:sz w:val="15"/>
                          <w:szCs w:val="15"/>
                        </w:rPr>
                      </w:pPr>
                      <w:r w:rsidRPr="00332AB6">
                        <w:rPr>
                          <w:rFonts w:ascii="Times New Roman" w:eastAsia="Times New Roman" w:hAnsi="Times New Roman" w:cs="Times New Roman"/>
                          <w:i/>
                          <w:iCs/>
                          <w:color w:val="5A5A5A"/>
                          <w:sz w:val="15"/>
                          <w:szCs w:val="15"/>
                        </w:rPr>
                        <w:t xml:space="preserve">Image: A mosaic of Our Lady of Guadalupe decorates a side altar in the Church of Santa Maria </w:t>
                      </w:r>
                      <w:proofErr w:type="spellStart"/>
                      <w:r w:rsidRPr="00332AB6">
                        <w:rPr>
                          <w:rFonts w:ascii="Times New Roman" w:eastAsia="Times New Roman" w:hAnsi="Times New Roman" w:cs="Times New Roman"/>
                          <w:i/>
                          <w:iCs/>
                          <w:color w:val="5A5A5A"/>
                          <w:sz w:val="15"/>
                          <w:szCs w:val="15"/>
                        </w:rPr>
                        <w:t>della</w:t>
                      </w:r>
                      <w:proofErr w:type="spellEnd"/>
                      <w:r w:rsidRPr="00332AB6">
                        <w:rPr>
                          <w:rFonts w:ascii="Times New Roman" w:eastAsia="Times New Roman" w:hAnsi="Times New Roman" w:cs="Times New Roman"/>
                          <w:i/>
                          <w:iCs/>
                          <w:color w:val="5A5A5A"/>
                          <w:sz w:val="15"/>
                          <w:szCs w:val="15"/>
                        </w:rPr>
                        <w:t xml:space="preserve"> </w:t>
                      </w:r>
                      <w:proofErr w:type="spellStart"/>
                      <w:r w:rsidRPr="00332AB6">
                        <w:rPr>
                          <w:rFonts w:ascii="Times New Roman" w:eastAsia="Times New Roman" w:hAnsi="Times New Roman" w:cs="Times New Roman"/>
                          <w:i/>
                          <w:iCs/>
                          <w:color w:val="5A5A5A"/>
                          <w:sz w:val="15"/>
                          <w:szCs w:val="15"/>
                        </w:rPr>
                        <w:t>Famiglia</w:t>
                      </w:r>
                      <w:proofErr w:type="spellEnd"/>
                      <w:r w:rsidRPr="00332AB6">
                        <w:rPr>
                          <w:rFonts w:ascii="Times New Roman" w:eastAsia="Times New Roman" w:hAnsi="Times New Roman" w:cs="Times New Roman"/>
                          <w:i/>
                          <w:iCs/>
                          <w:color w:val="5A5A5A"/>
                          <w:sz w:val="15"/>
                          <w:szCs w:val="15"/>
                        </w:rPr>
                        <w:t xml:space="preserve"> at the Vatican. Dec. 15. (CNS photo/Paul Haring.)</w:t>
                      </w:r>
                    </w:p>
                    <w:p w14:paraId="0076A88E" w14:textId="77777777" w:rsidR="00332AB6" w:rsidRPr="00332AB6" w:rsidRDefault="00332AB6">
                      <w:pPr>
                        <w:rPr>
                          <w:rFonts w:ascii="Times New Roman" w:hAnsi="Times New Roman" w:cs="Times New Roman"/>
                          <w:i/>
                          <w:iCs/>
                          <w:sz w:val="15"/>
                          <w:szCs w:val="15"/>
                        </w:rPr>
                      </w:pPr>
                    </w:p>
                  </w:txbxContent>
                </v:textbox>
              </v:shape>
            </w:pict>
          </mc:Fallback>
        </mc:AlternateContent>
      </w:r>
      <w:r w:rsidR="00EA08B7">
        <w:softHyphen/>
      </w:r>
      <w:r w:rsidR="00EA08B7">
        <w:softHyphen/>
      </w:r>
      <w:r w:rsidR="0034097D">
        <w:t>–</w:t>
      </w:r>
      <w:r w:rsidR="0034097D">
        <w:softHyphen/>
      </w:r>
    </w:p>
    <w:sectPr w:rsidR="001312A9" w:rsidSect="00805E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LT Pro 55 Roman">
    <w:altName w:val="Times New Roman"/>
    <w:panose1 w:val="02000503000000020004"/>
    <w:charset w:val="00"/>
    <w:family w:val="swiss"/>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B91FA0"/>
    <w:multiLevelType w:val="hybridMultilevel"/>
    <w:tmpl w:val="7EAADEB0"/>
    <w:lvl w:ilvl="0" w:tplc="8D989278">
      <w:numFmt w:val="bullet"/>
      <w:lvlText w:val="-"/>
      <w:lvlJc w:val="left"/>
      <w:pPr>
        <w:ind w:left="720" w:hanging="360"/>
      </w:pPr>
      <w:rPr>
        <w:rFonts w:ascii="Calibri Light" w:eastAsiaTheme="minorHAns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A4CBF"/>
    <w:multiLevelType w:val="multilevel"/>
    <w:tmpl w:val="F82EC664"/>
    <w:styleLink w:val="List0"/>
    <w:lvl w:ilvl="0">
      <w:numFmt w:val="bullet"/>
      <w:lvlText w:val="•"/>
      <w:lvlJc w:val="left"/>
      <w:pPr>
        <w:ind w:left="0" w:firstLine="0"/>
      </w:pPr>
      <w:rPr>
        <w:position w:val="0"/>
        <w:lang w:val="en-US"/>
      </w:rPr>
    </w:lvl>
    <w:lvl w:ilvl="1">
      <w:start w:val="1"/>
      <w:numFmt w:val="bullet"/>
      <w:lvlText w:val="o"/>
      <w:lvlJc w:val="left"/>
      <w:pPr>
        <w:ind w:left="0" w:firstLine="0"/>
      </w:pPr>
      <w:rPr>
        <w:position w:val="0"/>
        <w:lang w:val="en-US"/>
      </w:rPr>
    </w:lvl>
    <w:lvl w:ilvl="2">
      <w:start w:val="1"/>
      <w:numFmt w:val="bullet"/>
      <w:lvlText w:val="▪"/>
      <w:lvlJc w:val="left"/>
      <w:pPr>
        <w:ind w:left="0" w:firstLine="0"/>
      </w:pPr>
      <w:rPr>
        <w:position w:val="0"/>
        <w:lang w:val="en-US"/>
      </w:rPr>
    </w:lvl>
    <w:lvl w:ilvl="3">
      <w:start w:val="1"/>
      <w:numFmt w:val="bullet"/>
      <w:lvlText w:val="•"/>
      <w:lvlJc w:val="left"/>
      <w:pPr>
        <w:ind w:left="0" w:firstLine="0"/>
      </w:pPr>
      <w:rPr>
        <w:position w:val="0"/>
        <w:lang w:val="en-US"/>
      </w:rPr>
    </w:lvl>
    <w:lvl w:ilvl="4">
      <w:start w:val="1"/>
      <w:numFmt w:val="bullet"/>
      <w:lvlText w:val="o"/>
      <w:lvlJc w:val="left"/>
      <w:pPr>
        <w:ind w:left="0" w:firstLine="0"/>
      </w:pPr>
      <w:rPr>
        <w:position w:val="0"/>
        <w:lang w:val="en-US"/>
      </w:rPr>
    </w:lvl>
    <w:lvl w:ilvl="5">
      <w:start w:val="1"/>
      <w:numFmt w:val="bullet"/>
      <w:lvlText w:val="▪"/>
      <w:lvlJc w:val="left"/>
      <w:pPr>
        <w:ind w:left="0" w:firstLine="0"/>
      </w:pPr>
      <w:rPr>
        <w:position w:val="0"/>
        <w:lang w:val="en-US"/>
      </w:rPr>
    </w:lvl>
    <w:lvl w:ilvl="6">
      <w:start w:val="1"/>
      <w:numFmt w:val="bullet"/>
      <w:lvlText w:val="•"/>
      <w:lvlJc w:val="left"/>
      <w:pPr>
        <w:ind w:left="0" w:firstLine="0"/>
      </w:pPr>
      <w:rPr>
        <w:position w:val="0"/>
        <w:lang w:val="en-US"/>
      </w:rPr>
    </w:lvl>
    <w:lvl w:ilvl="7">
      <w:start w:val="1"/>
      <w:numFmt w:val="bullet"/>
      <w:lvlText w:val="o"/>
      <w:lvlJc w:val="left"/>
      <w:pPr>
        <w:ind w:left="0" w:firstLine="0"/>
      </w:pPr>
      <w:rPr>
        <w:position w:val="0"/>
        <w:lang w:val="en-US"/>
      </w:rPr>
    </w:lvl>
    <w:lvl w:ilvl="8">
      <w:start w:val="1"/>
      <w:numFmt w:val="bullet"/>
      <w:lvlText w:val="▪"/>
      <w:lvlJc w:val="left"/>
      <w:pPr>
        <w:ind w:left="0" w:firstLine="0"/>
      </w:pPr>
      <w:rPr>
        <w:position w:val="0"/>
        <w:lang w:val="en-US"/>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A9"/>
    <w:rsid w:val="000025BC"/>
    <w:rsid w:val="00005C82"/>
    <w:rsid w:val="000143B1"/>
    <w:rsid w:val="000151BE"/>
    <w:rsid w:val="0002585C"/>
    <w:rsid w:val="000347D7"/>
    <w:rsid w:val="00034D2D"/>
    <w:rsid w:val="0003644A"/>
    <w:rsid w:val="0003676B"/>
    <w:rsid w:val="00044934"/>
    <w:rsid w:val="00050BA5"/>
    <w:rsid w:val="00053FA5"/>
    <w:rsid w:val="0005554B"/>
    <w:rsid w:val="00065718"/>
    <w:rsid w:val="00070DD2"/>
    <w:rsid w:val="000805FB"/>
    <w:rsid w:val="000808B4"/>
    <w:rsid w:val="00081EAA"/>
    <w:rsid w:val="0009039F"/>
    <w:rsid w:val="00093CD8"/>
    <w:rsid w:val="000947BE"/>
    <w:rsid w:val="000C3C2C"/>
    <w:rsid w:val="000D55E6"/>
    <w:rsid w:val="000D6802"/>
    <w:rsid w:val="000E4D15"/>
    <w:rsid w:val="0010669B"/>
    <w:rsid w:val="00106D27"/>
    <w:rsid w:val="00111C35"/>
    <w:rsid w:val="001145D3"/>
    <w:rsid w:val="00127F1D"/>
    <w:rsid w:val="001312A9"/>
    <w:rsid w:val="00143C73"/>
    <w:rsid w:val="00152B11"/>
    <w:rsid w:val="00157699"/>
    <w:rsid w:val="00195967"/>
    <w:rsid w:val="001A1F64"/>
    <w:rsid w:val="001B7EFB"/>
    <w:rsid w:val="001C48CB"/>
    <w:rsid w:val="00203D91"/>
    <w:rsid w:val="0021276C"/>
    <w:rsid w:val="00212CDF"/>
    <w:rsid w:val="002179BA"/>
    <w:rsid w:val="00222CCD"/>
    <w:rsid w:val="002254D0"/>
    <w:rsid w:val="00245EC0"/>
    <w:rsid w:val="002702ED"/>
    <w:rsid w:val="00272F47"/>
    <w:rsid w:val="00275C29"/>
    <w:rsid w:val="00284165"/>
    <w:rsid w:val="00285F09"/>
    <w:rsid w:val="002866AF"/>
    <w:rsid w:val="002903DE"/>
    <w:rsid w:val="002A4C68"/>
    <w:rsid w:val="002C049D"/>
    <w:rsid w:val="002C2DC0"/>
    <w:rsid w:val="002C4C15"/>
    <w:rsid w:val="002C521E"/>
    <w:rsid w:val="002D6325"/>
    <w:rsid w:val="002D7225"/>
    <w:rsid w:val="002E09CC"/>
    <w:rsid w:val="002E0B14"/>
    <w:rsid w:val="002E2F06"/>
    <w:rsid w:val="002F0C92"/>
    <w:rsid w:val="002F7AB6"/>
    <w:rsid w:val="002F7CB6"/>
    <w:rsid w:val="00300D7B"/>
    <w:rsid w:val="0030640F"/>
    <w:rsid w:val="003208DC"/>
    <w:rsid w:val="00321D3F"/>
    <w:rsid w:val="00322B75"/>
    <w:rsid w:val="003239C8"/>
    <w:rsid w:val="00332AB6"/>
    <w:rsid w:val="0034097D"/>
    <w:rsid w:val="00352403"/>
    <w:rsid w:val="0035601C"/>
    <w:rsid w:val="00361069"/>
    <w:rsid w:val="0037203C"/>
    <w:rsid w:val="003730D0"/>
    <w:rsid w:val="003762AF"/>
    <w:rsid w:val="00385607"/>
    <w:rsid w:val="0039076A"/>
    <w:rsid w:val="003A289E"/>
    <w:rsid w:val="003A493C"/>
    <w:rsid w:val="003B3DF7"/>
    <w:rsid w:val="003B5B59"/>
    <w:rsid w:val="003C1561"/>
    <w:rsid w:val="003C3F78"/>
    <w:rsid w:val="003C7A25"/>
    <w:rsid w:val="003F21D7"/>
    <w:rsid w:val="003F67E5"/>
    <w:rsid w:val="00402631"/>
    <w:rsid w:val="00415617"/>
    <w:rsid w:val="00440701"/>
    <w:rsid w:val="00455E6E"/>
    <w:rsid w:val="004607EF"/>
    <w:rsid w:val="004710A5"/>
    <w:rsid w:val="004716FB"/>
    <w:rsid w:val="00471714"/>
    <w:rsid w:val="004763EE"/>
    <w:rsid w:val="00481C05"/>
    <w:rsid w:val="004823AF"/>
    <w:rsid w:val="004B392F"/>
    <w:rsid w:val="004C2BC3"/>
    <w:rsid w:val="004E7091"/>
    <w:rsid w:val="00500C31"/>
    <w:rsid w:val="00501DA3"/>
    <w:rsid w:val="005121C2"/>
    <w:rsid w:val="005225DB"/>
    <w:rsid w:val="005267F9"/>
    <w:rsid w:val="00534E46"/>
    <w:rsid w:val="00561AF0"/>
    <w:rsid w:val="005901C5"/>
    <w:rsid w:val="005A29EE"/>
    <w:rsid w:val="005A3685"/>
    <w:rsid w:val="005A5720"/>
    <w:rsid w:val="005A62DF"/>
    <w:rsid w:val="005B3D76"/>
    <w:rsid w:val="005C350C"/>
    <w:rsid w:val="005D0571"/>
    <w:rsid w:val="005E70E6"/>
    <w:rsid w:val="005F419A"/>
    <w:rsid w:val="00601875"/>
    <w:rsid w:val="00601CB4"/>
    <w:rsid w:val="00604B3B"/>
    <w:rsid w:val="0061418B"/>
    <w:rsid w:val="00614E72"/>
    <w:rsid w:val="006514EA"/>
    <w:rsid w:val="00652738"/>
    <w:rsid w:val="0066141D"/>
    <w:rsid w:val="00675B7F"/>
    <w:rsid w:val="006926C1"/>
    <w:rsid w:val="006A16B5"/>
    <w:rsid w:val="006A448E"/>
    <w:rsid w:val="006C7F6C"/>
    <w:rsid w:val="006D4DAD"/>
    <w:rsid w:val="006D6C53"/>
    <w:rsid w:val="006E0394"/>
    <w:rsid w:val="006F4855"/>
    <w:rsid w:val="006F6726"/>
    <w:rsid w:val="00702D2D"/>
    <w:rsid w:val="0070741E"/>
    <w:rsid w:val="0071460F"/>
    <w:rsid w:val="007247F2"/>
    <w:rsid w:val="00725584"/>
    <w:rsid w:val="00741922"/>
    <w:rsid w:val="007523DD"/>
    <w:rsid w:val="007716CC"/>
    <w:rsid w:val="0077292E"/>
    <w:rsid w:val="00785483"/>
    <w:rsid w:val="0078635D"/>
    <w:rsid w:val="00793645"/>
    <w:rsid w:val="007A3B7F"/>
    <w:rsid w:val="007A3DF5"/>
    <w:rsid w:val="007C691E"/>
    <w:rsid w:val="007D2393"/>
    <w:rsid w:val="007D36A6"/>
    <w:rsid w:val="00805E0C"/>
    <w:rsid w:val="00816BF8"/>
    <w:rsid w:val="00824F97"/>
    <w:rsid w:val="00831379"/>
    <w:rsid w:val="00842781"/>
    <w:rsid w:val="008428C9"/>
    <w:rsid w:val="00867EF9"/>
    <w:rsid w:val="00870855"/>
    <w:rsid w:val="00876523"/>
    <w:rsid w:val="00886923"/>
    <w:rsid w:val="00890312"/>
    <w:rsid w:val="00893C50"/>
    <w:rsid w:val="008960ED"/>
    <w:rsid w:val="008A07E3"/>
    <w:rsid w:val="008B2AF5"/>
    <w:rsid w:val="008B7817"/>
    <w:rsid w:val="008C3F3A"/>
    <w:rsid w:val="008C4A1D"/>
    <w:rsid w:val="008C5CEF"/>
    <w:rsid w:val="008C6739"/>
    <w:rsid w:val="008E1D68"/>
    <w:rsid w:val="008F39AF"/>
    <w:rsid w:val="008F59D3"/>
    <w:rsid w:val="00914366"/>
    <w:rsid w:val="00920D98"/>
    <w:rsid w:val="00921F3A"/>
    <w:rsid w:val="009232DB"/>
    <w:rsid w:val="0093716D"/>
    <w:rsid w:val="00946E83"/>
    <w:rsid w:val="009528E6"/>
    <w:rsid w:val="00964183"/>
    <w:rsid w:val="00967661"/>
    <w:rsid w:val="00967720"/>
    <w:rsid w:val="00981D64"/>
    <w:rsid w:val="009837FF"/>
    <w:rsid w:val="009A04FB"/>
    <w:rsid w:val="009A16C5"/>
    <w:rsid w:val="009A33CF"/>
    <w:rsid w:val="009B48CD"/>
    <w:rsid w:val="009F10F0"/>
    <w:rsid w:val="00A01AE4"/>
    <w:rsid w:val="00A025AD"/>
    <w:rsid w:val="00A0517A"/>
    <w:rsid w:val="00A20700"/>
    <w:rsid w:val="00A257AD"/>
    <w:rsid w:val="00A25B6F"/>
    <w:rsid w:val="00A36F36"/>
    <w:rsid w:val="00A5244F"/>
    <w:rsid w:val="00A52B74"/>
    <w:rsid w:val="00A74810"/>
    <w:rsid w:val="00A7535C"/>
    <w:rsid w:val="00A91F30"/>
    <w:rsid w:val="00AC39C6"/>
    <w:rsid w:val="00AC7B73"/>
    <w:rsid w:val="00AD15DB"/>
    <w:rsid w:val="00AE141F"/>
    <w:rsid w:val="00AE2EC2"/>
    <w:rsid w:val="00AE7F9D"/>
    <w:rsid w:val="00AF4021"/>
    <w:rsid w:val="00AF6E85"/>
    <w:rsid w:val="00AF7CCA"/>
    <w:rsid w:val="00B12010"/>
    <w:rsid w:val="00B41EBF"/>
    <w:rsid w:val="00B45944"/>
    <w:rsid w:val="00B52F9B"/>
    <w:rsid w:val="00B5329E"/>
    <w:rsid w:val="00B56204"/>
    <w:rsid w:val="00B64E8B"/>
    <w:rsid w:val="00B67571"/>
    <w:rsid w:val="00B705B2"/>
    <w:rsid w:val="00B70798"/>
    <w:rsid w:val="00B75AD3"/>
    <w:rsid w:val="00B90BFC"/>
    <w:rsid w:val="00B94CF8"/>
    <w:rsid w:val="00BA55D5"/>
    <w:rsid w:val="00BB2FAB"/>
    <w:rsid w:val="00BB3030"/>
    <w:rsid w:val="00BC340E"/>
    <w:rsid w:val="00BE7412"/>
    <w:rsid w:val="00BF2A06"/>
    <w:rsid w:val="00BF3F79"/>
    <w:rsid w:val="00C03D20"/>
    <w:rsid w:val="00C14913"/>
    <w:rsid w:val="00C173CA"/>
    <w:rsid w:val="00C22289"/>
    <w:rsid w:val="00C22A3C"/>
    <w:rsid w:val="00C26540"/>
    <w:rsid w:val="00C27FB5"/>
    <w:rsid w:val="00C373EC"/>
    <w:rsid w:val="00C5046A"/>
    <w:rsid w:val="00C57489"/>
    <w:rsid w:val="00C71C54"/>
    <w:rsid w:val="00C757CA"/>
    <w:rsid w:val="00C77473"/>
    <w:rsid w:val="00C83AE0"/>
    <w:rsid w:val="00C87887"/>
    <w:rsid w:val="00C91AB2"/>
    <w:rsid w:val="00C92FCE"/>
    <w:rsid w:val="00C96664"/>
    <w:rsid w:val="00CB20B1"/>
    <w:rsid w:val="00CC27C1"/>
    <w:rsid w:val="00CC5A27"/>
    <w:rsid w:val="00CE2C7E"/>
    <w:rsid w:val="00CF18D1"/>
    <w:rsid w:val="00CF3666"/>
    <w:rsid w:val="00CF76AD"/>
    <w:rsid w:val="00D02921"/>
    <w:rsid w:val="00D15AD0"/>
    <w:rsid w:val="00D22D07"/>
    <w:rsid w:val="00D42BE2"/>
    <w:rsid w:val="00D639C5"/>
    <w:rsid w:val="00D64554"/>
    <w:rsid w:val="00D73A35"/>
    <w:rsid w:val="00D87302"/>
    <w:rsid w:val="00DB5C06"/>
    <w:rsid w:val="00DC6E26"/>
    <w:rsid w:val="00DC6EA4"/>
    <w:rsid w:val="00DD321B"/>
    <w:rsid w:val="00DF6754"/>
    <w:rsid w:val="00E126B5"/>
    <w:rsid w:val="00E17964"/>
    <w:rsid w:val="00E21064"/>
    <w:rsid w:val="00E254CF"/>
    <w:rsid w:val="00E307BA"/>
    <w:rsid w:val="00E400D5"/>
    <w:rsid w:val="00E4444F"/>
    <w:rsid w:val="00E67A5B"/>
    <w:rsid w:val="00E733E2"/>
    <w:rsid w:val="00E9622C"/>
    <w:rsid w:val="00EA08B7"/>
    <w:rsid w:val="00EA5E28"/>
    <w:rsid w:val="00EB1C40"/>
    <w:rsid w:val="00EB6644"/>
    <w:rsid w:val="00EB6DB8"/>
    <w:rsid w:val="00EB7D75"/>
    <w:rsid w:val="00EC1B46"/>
    <w:rsid w:val="00EC55EF"/>
    <w:rsid w:val="00EE1DF2"/>
    <w:rsid w:val="00EE7154"/>
    <w:rsid w:val="00F05345"/>
    <w:rsid w:val="00F23BF0"/>
    <w:rsid w:val="00F308A3"/>
    <w:rsid w:val="00F32315"/>
    <w:rsid w:val="00F44169"/>
    <w:rsid w:val="00F62F59"/>
    <w:rsid w:val="00F6311B"/>
    <w:rsid w:val="00F726E3"/>
    <w:rsid w:val="00F85517"/>
    <w:rsid w:val="00F943FD"/>
    <w:rsid w:val="00FA05EC"/>
    <w:rsid w:val="00FA26FD"/>
    <w:rsid w:val="00FA313C"/>
    <w:rsid w:val="00FA5765"/>
    <w:rsid w:val="00FB3DB5"/>
    <w:rsid w:val="00FB4D38"/>
    <w:rsid w:val="00FC23D7"/>
    <w:rsid w:val="00FE7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7329"/>
  <w15:chartTrackingRefBased/>
  <w15:docId w15:val="{20757E9D-CD5F-2140-9D2F-14454B46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12A9"/>
  </w:style>
  <w:style w:type="character" w:styleId="Hyperlink">
    <w:name w:val="Hyperlink"/>
    <w:unhideWhenUsed/>
    <w:rsid w:val="001312A9"/>
    <w:rPr>
      <w:u w:val="single"/>
    </w:rPr>
  </w:style>
  <w:style w:type="paragraph" w:customStyle="1" w:styleId="Body">
    <w:name w:val="Body"/>
    <w:rsid w:val="001312A9"/>
    <w:pPr>
      <w:spacing w:after="200" w:line="276" w:lineRule="auto"/>
    </w:pPr>
    <w:rPr>
      <w:rFonts w:ascii="Calibri" w:eastAsia="Arial Unicode MS" w:hAnsi="Arial Unicode MS" w:cs="Arial Unicode MS"/>
      <w:color w:val="000000"/>
      <w:sz w:val="22"/>
      <w:szCs w:val="22"/>
      <w:u w:color="000000"/>
    </w:rPr>
  </w:style>
  <w:style w:type="numbering" w:customStyle="1" w:styleId="List0">
    <w:name w:val="List 0"/>
    <w:rsid w:val="001312A9"/>
    <w:pPr>
      <w:numPr>
        <w:numId w:val="1"/>
      </w:numPr>
    </w:pPr>
  </w:style>
  <w:style w:type="character" w:styleId="UnresolvedMention">
    <w:name w:val="Unresolved Mention"/>
    <w:basedOn w:val="DefaultParagraphFont"/>
    <w:uiPriority w:val="99"/>
    <w:semiHidden/>
    <w:unhideWhenUsed/>
    <w:rsid w:val="0039076A"/>
    <w:rPr>
      <w:color w:val="605E5C"/>
      <w:shd w:val="clear" w:color="auto" w:fill="E1DFDD"/>
    </w:rPr>
  </w:style>
  <w:style w:type="paragraph" w:styleId="BalloonText">
    <w:name w:val="Balloon Text"/>
    <w:basedOn w:val="Normal"/>
    <w:link w:val="BalloonTextChar"/>
    <w:uiPriority w:val="99"/>
    <w:semiHidden/>
    <w:unhideWhenUsed/>
    <w:rsid w:val="00604B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4B3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04B3B"/>
    <w:rPr>
      <w:color w:val="954F72" w:themeColor="followedHyperlink"/>
      <w:u w:val="single"/>
    </w:rPr>
  </w:style>
  <w:style w:type="character" w:styleId="CommentReference">
    <w:name w:val="annotation reference"/>
    <w:basedOn w:val="DefaultParagraphFont"/>
    <w:uiPriority w:val="99"/>
    <w:semiHidden/>
    <w:unhideWhenUsed/>
    <w:rsid w:val="005C350C"/>
    <w:rPr>
      <w:sz w:val="16"/>
      <w:szCs w:val="16"/>
    </w:rPr>
  </w:style>
  <w:style w:type="paragraph" w:styleId="CommentText">
    <w:name w:val="annotation text"/>
    <w:basedOn w:val="Normal"/>
    <w:link w:val="CommentTextChar"/>
    <w:uiPriority w:val="99"/>
    <w:semiHidden/>
    <w:unhideWhenUsed/>
    <w:rsid w:val="005C350C"/>
    <w:rPr>
      <w:sz w:val="20"/>
      <w:szCs w:val="20"/>
    </w:rPr>
  </w:style>
  <w:style w:type="character" w:customStyle="1" w:styleId="CommentTextChar">
    <w:name w:val="Comment Text Char"/>
    <w:basedOn w:val="DefaultParagraphFont"/>
    <w:link w:val="CommentText"/>
    <w:uiPriority w:val="99"/>
    <w:semiHidden/>
    <w:rsid w:val="005C350C"/>
    <w:rPr>
      <w:sz w:val="20"/>
      <w:szCs w:val="20"/>
    </w:rPr>
  </w:style>
  <w:style w:type="paragraph" w:styleId="CommentSubject">
    <w:name w:val="annotation subject"/>
    <w:basedOn w:val="CommentText"/>
    <w:next w:val="CommentText"/>
    <w:link w:val="CommentSubjectChar"/>
    <w:uiPriority w:val="99"/>
    <w:semiHidden/>
    <w:unhideWhenUsed/>
    <w:rsid w:val="005C350C"/>
    <w:rPr>
      <w:b/>
      <w:bCs/>
    </w:rPr>
  </w:style>
  <w:style w:type="character" w:customStyle="1" w:styleId="CommentSubjectChar">
    <w:name w:val="Comment Subject Char"/>
    <w:basedOn w:val="CommentTextChar"/>
    <w:link w:val="CommentSubject"/>
    <w:uiPriority w:val="99"/>
    <w:semiHidden/>
    <w:rsid w:val="005C350C"/>
    <w:rPr>
      <w:b/>
      <w:bCs/>
      <w:sz w:val="20"/>
      <w:szCs w:val="20"/>
    </w:rPr>
  </w:style>
  <w:style w:type="paragraph" w:styleId="ListParagraph">
    <w:name w:val="List Paragraph"/>
    <w:basedOn w:val="Normal"/>
    <w:uiPriority w:val="34"/>
    <w:qFormat/>
    <w:rsid w:val="005C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0629">
      <w:bodyDiv w:val="1"/>
      <w:marLeft w:val="0"/>
      <w:marRight w:val="0"/>
      <w:marTop w:val="0"/>
      <w:marBottom w:val="0"/>
      <w:divBdr>
        <w:top w:val="none" w:sz="0" w:space="0" w:color="auto"/>
        <w:left w:val="none" w:sz="0" w:space="0" w:color="auto"/>
        <w:bottom w:val="none" w:sz="0" w:space="0" w:color="auto"/>
        <w:right w:val="none" w:sz="0" w:space="0" w:color="auto"/>
      </w:divBdr>
    </w:div>
    <w:div w:id="32660377">
      <w:bodyDiv w:val="1"/>
      <w:marLeft w:val="0"/>
      <w:marRight w:val="0"/>
      <w:marTop w:val="0"/>
      <w:marBottom w:val="0"/>
      <w:divBdr>
        <w:top w:val="none" w:sz="0" w:space="0" w:color="auto"/>
        <w:left w:val="none" w:sz="0" w:space="0" w:color="auto"/>
        <w:bottom w:val="none" w:sz="0" w:space="0" w:color="auto"/>
        <w:right w:val="none" w:sz="0" w:space="0" w:color="auto"/>
      </w:divBdr>
    </w:div>
    <w:div w:id="141822525">
      <w:bodyDiv w:val="1"/>
      <w:marLeft w:val="0"/>
      <w:marRight w:val="0"/>
      <w:marTop w:val="0"/>
      <w:marBottom w:val="0"/>
      <w:divBdr>
        <w:top w:val="none" w:sz="0" w:space="0" w:color="auto"/>
        <w:left w:val="none" w:sz="0" w:space="0" w:color="auto"/>
        <w:bottom w:val="none" w:sz="0" w:space="0" w:color="auto"/>
        <w:right w:val="none" w:sz="0" w:space="0" w:color="auto"/>
      </w:divBdr>
    </w:div>
    <w:div w:id="178547322">
      <w:bodyDiv w:val="1"/>
      <w:marLeft w:val="0"/>
      <w:marRight w:val="0"/>
      <w:marTop w:val="0"/>
      <w:marBottom w:val="0"/>
      <w:divBdr>
        <w:top w:val="none" w:sz="0" w:space="0" w:color="auto"/>
        <w:left w:val="none" w:sz="0" w:space="0" w:color="auto"/>
        <w:bottom w:val="none" w:sz="0" w:space="0" w:color="auto"/>
        <w:right w:val="none" w:sz="0" w:space="0" w:color="auto"/>
      </w:divBdr>
    </w:div>
    <w:div w:id="229077032">
      <w:bodyDiv w:val="1"/>
      <w:marLeft w:val="0"/>
      <w:marRight w:val="0"/>
      <w:marTop w:val="0"/>
      <w:marBottom w:val="0"/>
      <w:divBdr>
        <w:top w:val="none" w:sz="0" w:space="0" w:color="auto"/>
        <w:left w:val="none" w:sz="0" w:space="0" w:color="auto"/>
        <w:bottom w:val="none" w:sz="0" w:space="0" w:color="auto"/>
        <w:right w:val="none" w:sz="0" w:space="0" w:color="auto"/>
      </w:divBdr>
    </w:div>
    <w:div w:id="287202349">
      <w:bodyDiv w:val="1"/>
      <w:marLeft w:val="0"/>
      <w:marRight w:val="0"/>
      <w:marTop w:val="0"/>
      <w:marBottom w:val="0"/>
      <w:divBdr>
        <w:top w:val="none" w:sz="0" w:space="0" w:color="auto"/>
        <w:left w:val="none" w:sz="0" w:space="0" w:color="auto"/>
        <w:bottom w:val="none" w:sz="0" w:space="0" w:color="auto"/>
        <w:right w:val="none" w:sz="0" w:space="0" w:color="auto"/>
      </w:divBdr>
    </w:div>
    <w:div w:id="287709224">
      <w:bodyDiv w:val="1"/>
      <w:marLeft w:val="0"/>
      <w:marRight w:val="0"/>
      <w:marTop w:val="0"/>
      <w:marBottom w:val="0"/>
      <w:divBdr>
        <w:top w:val="none" w:sz="0" w:space="0" w:color="auto"/>
        <w:left w:val="none" w:sz="0" w:space="0" w:color="auto"/>
        <w:bottom w:val="none" w:sz="0" w:space="0" w:color="auto"/>
        <w:right w:val="none" w:sz="0" w:space="0" w:color="auto"/>
      </w:divBdr>
    </w:div>
    <w:div w:id="350110544">
      <w:bodyDiv w:val="1"/>
      <w:marLeft w:val="0"/>
      <w:marRight w:val="0"/>
      <w:marTop w:val="0"/>
      <w:marBottom w:val="0"/>
      <w:divBdr>
        <w:top w:val="none" w:sz="0" w:space="0" w:color="auto"/>
        <w:left w:val="none" w:sz="0" w:space="0" w:color="auto"/>
        <w:bottom w:val="none" w:sz="0" w:space="0" w:color="auto"/>
        <w:right w:val="none" w:sz="0" w:space="0" w:color="auto"/>
      </w:divBdr>
    </w:div>
    <w:div w:id="367266079">
      <w:bodyDiv w:val="1"/>
      <w:marLeft w:val="0"/>
      <w:marRight w:val="0"/>
      <w:marTop w:val="0"/>
      <w:marBottom w:val="0"/>
      <w:divBdr>
        <w:top w:val="none" w:sz="0" w:space="0" w:color="auto"/>
        <w:left w:val="none" w:sz="0" w:space="0" w:color="auto"/>
        <w:bottom w:val="none" w:sz="0" w:space="0" w:color="auto"/>
        <w:right w:val="none" w:sz="0" w:space="0" w:color="auto"/>
      </w:divBdr>
    </w:div>
    <w:div w:id="383648268">
      <w:bodyDiv w:val="1"/>
      <w:marLeft w:val="0"/>
      <w:marRight w:val="0"/>
      <w:marTop w:val="0"/>
      <w:marBottom w:val="0"/>
      <w:divBdr>
        <w:top w:val="none" w:sz="0" w:space="0" w:color="auto"/>
        <w:left w:val="none" w:sz="0" w:space="0" w:color="auto"/>
        <w:bottom w:val="none" w:sz="0" w:space="0" w:color="auto"/>
        <w:right w:val="none" w:sz="0" w:space="0" w:color="auto"/>
      </w:divBdr>
    </w:div>
    <w:div w:id="403724778">
      <w:bodyDiv w:val="1"/>
      <w:marLeft w:val="0"/>
      <w:marRight w:val="0"/>
      <w:marTop w:val="0"/>
      <w:marBottom w:val="0"/>
      <w:divBdr>
        <w:top w:val="none" w:sz="0" w:space="0" w:color="auto"/>
        <w:left w:val="none" w:sz="0" w:space="0" w:color="auto"/>
        <w:bottom w:val="none" w:sz="0" w:space="0" w:color="auto"/>
        <w:right w:val="none" w:sz="0" w:space="0" w:color="auto"/>
      </w:divBdr>
    </w:div>
    <w:div w:id="422606128">
      <w:bodyDiv w:val="1"/>
      <w:marLeft w:val="0"/>
      <w:marRight w:val="0"/>
      <w:marTop w:val="0"/>
      <w:marBottom w:val="0"/>
      <w:divBdr>
        <w:top w:val="none" w:sz="0" w:space="0" w:color="auto"/>
        <w:left w:val="none" w:sz="0" w:space="0" w:color="auto"/>
        <w:bottom w:val="none" w:sz="0" w:space="0" w:color="auto"/>
        <w:right w:val="none" w:sz="0" w:space="0" w:color="auto"/>
      </w:divBdr>
    </w:div>
    <w:div w:id="425227822">
      <w:bodyDiv w:val="1"/>
      <w:marLeft w:val="0"/>
      <w:marRight w:val="0"/>
      <w:marTop w:val="0"/>
      <w:marBottom w:val="0"/>
      <w:divBdr>
        <w:top w:val="none" w:sz="0" w:space="0" w:color="auto"/>
        <w:left w:val="none" w:sz="0" w:space="0" w:color="auto"/>
        <w:bottom w:val="none" w:sz="0" w:space="0" w:color="auto"/>
        <w:right w:val="none" w:sz="0" w:space="0" w:color="auto"/>
      </w:divBdr>
    </w:div>
    <w:div w:id="443815740">
      <w:bodyDiv w:val="1"/>
      <w:marLeft w:val="0"/>
      <w:marRight w:val="0"/>
      <w:marTop w:val="0"/>
      <w:marBottom w:val="0"/>
      <w:divBdr>
        <w:top w:val="none" w:sz="0" w:space="0" w:color="auto"/>
        <w:left w:val="none" w:sz="0" w:space="0" w:color="auto"/>
        <w:bottom w:val="none" w:sz="0" w:space="0" w:color="auto"/>
        <w:right w:val="none" w:sz="0" w:space="0" w:color="auto"/>
      </w:divBdr>
    </w:div>
    <w:div w:id="452745855">
      <w:bodyDiv w:val="1"/>
      <w:marLeft w:val="0"/>
      <w:marRight w:val="0"/>
      <w:marTop w:val="0"/>
      <w:marBottom w:val="0"/>
      <w:divBdr>
        <w:top w:val="none" w:sz="0" w:space="0" w:color="auto"/>
        <w:left w:val="none" w:sz="0" w:space="0" w:color="auto"/>
        <w:bottom w:val="none" w:sz="0" w:space="0" w:color="auto"/>
        <w:right w:val="none" w:sz="0" w:space="0" w:color="auto"/>
      </w:divBdr>
    </w:div>
    <w:div w:id="461465264">
      <w:bodyDiv w:val="1"/>
      <w:marLeft w:val="0"/>
      <w:marRight w:val="0"/>
      <w:marTop w:val="0"/>
      <w:marBottom w:val="0"/>
      <w:divBdr>
        <w:top w:val="none" w:sz="0" w:space="0" w:color="auto"/>
        <w:left w:val="none" w:sz="0" w:space="0" w:color="auto"/>
        <w:bottom w:val="none" w:sz="0" w:space="0" w:color="auto"/>
        <w:right w:val="none" w:sz="0" w:space="0" w:color="auto"/>
      </w:divBdr>
    </w:div>
    <w:div w:id="502552535">
      <w:bodyDiv w:val="1"/>
      <w:marLeft w:val="0"/>
      <w:marRight w:val="0"/>
      <w:marTop w:val="0"/>
      <w:marBottom w:val="0"/>
      <w:divBdr>
        <w:top w:val="none" w:sz="0" w:space="0" w:color="auto"/>
        <w:left w:val="none" w:sz="0" w:space="0" w:color="auto"/>
        <w:bottom w:val="none" w:sz="0" w:space="0" w:color="auto"/>
        <w:right w:val="none" w:sz="0" w:space="0" w:color="auto"/>
      </w:divBdr>
    </w:div>
    <w:div w:id="533423863">
      <w:bodyDiv w:val="1"/>
      <w:marLeft w:val="0"/>
      <w:marRight w:val="0"/>
      <w:marTop w:val="0"/>
      <w:marBottom w:val="0"/>
      <w:divBdr>
        <w:top w:val="none" w:sz="0" w:space="0" w:color="auto"/>
        <w:left w:val="none" w:sz="0" w:space="0" w:color="auto"/>
        <w:bottom w:val="none" w:sz="0" w:space="0" w:color="auto"/>
        <w:right w:val="none" w:sz="0" w:space="0" w:color="auto"/>
      </w:divBdr>
    </w:div>
    <w:div w:id="540367178">
      <w:bodyDiv w:val="1"/>
      <w:marLeft w:val="0"/>
      <w:marRight w:val="0"/>
      <w:marTop w:val="0"/>
      <w:marBottom w:val="0"/>
      <w:divBdr>
        <w:top w:val="none" w:sz="0" w:space="0" w:color="auto"/>
        <w:left w:val="none" w:sz="0" w:space="0" w:color="auto"/>
        <w:bottom w:val="none" w:sz="0" w:space="0" w:color="auto"/>
        <w:right w:val="none" w:sz="0" w:space="0" w:color="auto"/>
      </w:divBdr>
    </w:div>
    <w:div w:id="540484916">
      <w:bodyDiv w:val="1"/>
      <w:marLeft w:val="0"/>
      <w:marRight w:val="0"/>
      <w:marTop w:val="0"/>
      <w:marBottom w:val="0"/>
      <w:divBdr>
        <w:top w:val="none" w:sz="0" w:space="0" w:color="auto"/>
        <w:left w:val="none" w:sz="0" w:space="0" w:color="auto"/>
        <w:bottom w:val="none" w:sz="0" w:space="0" w:color="auto"/>
        <w:right w:val="none" w:sz="0" w:space="0" w:color="auto"/>
      </w:divBdr>
    </w:div>
    <w:div w:id="590967270">
      <w:bodyDiv w:val="1"/>
      <w:marLeft w:val="0"/>
      <w:marRight w:val="0"/>
      <w:marTop w:val="0"/>
      <w:marBottom w:val="0"/>
      <w:divBdr>
        <w:top w:val="none" w:sz="0" w:space="0" w:color="auto"/>
        <w:left w:val="none" w:sz="0" w:space="0" w:color="auto"/>
        <w:bottom w:val="none" w:sz="0" w:space="0" w:color="auto"/>
        <w:right w:val="none" w:sz="0" w:space="0" w:color="auto"/>
      </w:divBdr>
    </w:div>
    <w:div w:id="601765087">
      <w:bodyDiv w:val="1"/>
      <w:marLeft w:val="0"/>
      <w:marRight w:val="0"/>
      <w:marTop w:val="0"/>
      <w:marBottom w:val="0"/>
      <w:divBdr>
        <w:top w:val="none" w:sz="0" w:space="0" w:color="auto"/>
        <w:left w:val="none" w:sz="0" w:space="0" w:color="auto"/>
        <w:bottom w:val="none" w:sz="0" w:space="0" w:color="auto"/>
        <w:right w:val="none" w:sz="0" w:space="0" w:color="auto"/>
      </w:divBdr>
    </w:div>
    <w:div w:id="643237742">
      <w:bodyDiv w:val="1"/>
      <w:marLeft w:val="0"/>
      <w:marRight w:val="0"/>
      <w:marTop w:val="0"/>
      <w:marBottom w:val="0"/>
      <w:divBdr>
        <w:top w:val="none" w:sz="0" w:space="0" w:color="auto"/>
        <w:left w:val="none" w:sz="0" w:space="0" w:color="auto"/>
        <w:bottom w:val="none" w:sz="0" w:space="0" w:color="auto"/>
        <w:right w:val="none" w:sz="0" w:space="0" w:color="auto"/>
      </w:divBdr>
    </w:div>
    <w:div w:id="658003268">
      <w:bodyDiv w:val="1"/>
      <w:marLeft w:val="0"/>
      <w:marRight w:val="0"/>
      <w:marTop w:val="0"/>
      <w:marBottom w:val="0"/>
      <w:divBdr>
        <w:top w:val="none" w:sz="0" w:space="0" w:color="auto"/>
        <w:left w:val="none" w:sz="0" w:space="0" w:color="auto"/>
        <w:bottom w:val="none" w:sz="0" w:space="0" w:color="auto"/>
        <w:right w:val="none" w:sz="0" w:space="0" w:color="auto"/>
      </w:divBdr>
    </w:div>
    <w:div w:id="707607081">
      <w:bodyDiv w:val="1"/>
      <w:marLeft w:val="0"/>
      <w:marRight w:val="0"/>
      <w:marTop w:val="0"/>
      <w:marBottom w:val="0"/>
      <w:divBdr>
        <w:top w:val="none" w:sz="0" w:space="0" w:color="auto"/>
        <w:left w:val="none" w:sz="0" w:space="0" w:color="auto"/>
        <w:bottom w:val="none" w:sz="0" w:space="0" w:color="auto"/>
        <w:right w:val="none" w:sz="0" w:space="0" w:color="auto"/>
      </w:divBdr>
    </w:div>
    <w:div w:id="816990268">
      <w:bodyDiv w:val="1"/>
      <w:marLeft w:val="0"/>
      <w:marRight w:val="0"/>
      <w:marTop w:val="0"/>
      <w:marBottom w:val="0"/>
      <w:divBdr>
        <w:top w:val="none" w:sz="0" w:space="0" w:color="auto"/>
        <w:left w:val="none" w:sz="0" w:space="0" w:color="auto"/>
        <w:bottom w:val="none" w:sz="0" w:space="0" w:color="auto"/>
        <w:right w:val="none" w:sz="0" w:space="0" w:color="auto"/>
      </w:divBdr>
    </w:div>
    <w:div w:id="909391493">
      <w:bodyDiv w:val="1"/>
      <w:marLeft w:val="0"/>
      <w:marRight w:val="0"/>
      <w:marTop w:val="0"/>
      <w:marBottom w:val="0"/>
      <w:divBdr>
        <w:top w:val="none" w:sz="0" w:space="0" w:color="auto"/>
        <w:left w:val="none" w:sz="0" w:space="0" w:color="auto"/>
        <w:bottom w:val="none" w:sz="0" w:space="0" w:color="auto"/>
        <w:right w:val="none" w:sz="0" w:space="0" w:color="auto"/>
      </w:divBdr>
    </w:div>
    <w:div w:id="926882090">
      <w:bodyDiv w:val="1"/>
      <w:marLeft w:val="0"/>
      <w:marRight w:val="0"/>
      <w:marTop w:val="0"/>
      <w:marBottom w:val="0"/>
      <w:divBdr>
        <w:top w:val="none" w:sz="0" w:space="0" w:color="auto"/>
        <w:left w:val="none" w:sz="0" w:space="0" w:color="auto"/>
        <w:bottom w:val="none" w:sz="0" w:space="0" w:color="auto"/>
        <w:right w:val="none" w:sz="0" w:space="0" w:color="auto"/>
      </w:divBdr>
    </w:div>
    <w:div w:id="988943909">
      <w:bodyDiv w:val="1"/>
      <w:marLeft w:val="0"/>
      <w:marRight w:val="0"/>
      <w:marTop w:val="0"/>
      <w:marBottom w:val="0"/>
      <w:divBdr>
        <w:top w:val="none" w:sz="0" w:space="0" w:color="auto"/>
        <w:left w:val="none" w:sz="0" w:space="0" w:color="auto"/>
        <w:bottom w:val="none" w:sz="0" w:space="0" w:color="auto"/>
        <w:right w:val="none" w:sz="0" w:space="0" w:color="auto"/>
      </w:divBdr>
    </w:div>
    <w:div w:id="1005476149">
      <w:bodyDiv w:val="1"/>
      <w:marLeft w:val="0"/>
      <w:marRight w:val="0"/>
      <w:marTop w:val="0"/>
      <w:marBottom w:val="0"/>
      <w:divBdr>
        <w:top w:val="none" w:sz="0" w:space="0" w:color="auto"/>
        <w:left w:val="none" w:sz="0" w:space="0" w:color="auto"/>
        <w:bottom w:val="none" w:sz="0" w:space="0" w:color="auto"/>
        <w:right w:val="none" w:sz="0" w:space="0" w:color="auto"/>
      </w:divBdr>
    </w:div>
    <w:div w:id="1042435728">
      <w:bodyDiv w:val="1"/>
      <w:marLeft w:val="0"/>
      <w:marRight w:val="0"/>
      <w:marTop w:val="0"/>
      <w:marBottom w:val="0"/>
      <w:divBdr>
        <w:top w:val="none" w:sz="0" w:space="0" w:color="auto"/>
        <w:left w:val="none" w:sz="0" w:space="0" w:color="auto"/>
        <w:bottom w:val="none" w:sz="0" w:space="0" w:color="auto"/>
        <w:right w:val="none" w:sz="0" w:space="0" w:color="auto"/>
      </w:divBdr>
    </w:div>
    <w:div w:id="1052193981">
      <w:bodyDiv w:val="1"/>
      <w:marLeft w:val="0"/>
      <w:marRight w:val="0"/>
      <w:marTop w:val="0"/>
      <w:marBottom w:val="0"/>
      <w:divBdr>
        <w:top w:val="none" w:sz="0" w:space="0" w:color="auto"/>
        <w:left w:val="none" w:sz="0" w:space="0" w:color="auto"/>
        <w:bottom w:val="none" w:sz="0" w:space="0" w:color="auto"/>
        <w:right w:val="none" w:sz="0" w:space="0" w:color="auto"/>
      </w:divBdr>
    </w:div>
    <w:div w:id="1059672827">
      <w:bodyDiv w:val="1"/>
      <w:marLeft w:val="0"/>
      <w:marRight w:val="0"/>
      <w:marTop w:val="0"/>
      <w:marBottom w:val="0"/>
      <w:divBdr>
        <w:top w:val="none" w:sz="0" w:space="0" w:color="auto"/>
        <w:left w:val="none" w:sz="0" w:space="0" w:color="auto"/>
        <w:bottom w:val="none" w:sz="0" w:space="0" w:color="auto"/>
        <w:right w:val="none" w:sz="0" w:space="0" w:color="auto"/>
      </w:divBdr>
    </w:div>
    <w:div w:id="1093819430">
      <w:bodyDiv w:val="1"/>
      <w:marLeft w:val="0"/>
      <w:marRight w:val="0"/>
      <w:marTop w:val="0"/>
      <w:marBottom w:val="0"/>
      <w:divBdr>
        <w:top w:val="none" w:sz="0" w:space="0" w:color="auto"/>
        <w:left w:val="none" w:sz="0" w:space="0" w:color="auto"/>
        <w:bottom w:val="none" w:sz="0" w:space="0" w:color="auto"/>
        <w:right w:val="none" w:sz="0" w:space="0" w:color="auto"/>
      </w:divBdr>
    </w:div>
    <w:div w:id="1127040828">
      <w:bodyDiv w:val="1"/>
      <w:marLeft w:val="0"/>
      <w:marRight w:val="0"/>
      <w:marTop w:val="0"/>
      <w:marBottom w:val="0"/>
      <w:divBdr>
        <w:top w:val="none" w:sz="0" w:space="0" w:color="auto"/>
        <w:left w:val="none" w:sz="0" w:space="0" w:color="auto"/>
        <w:bottom w:val="none" w:sz="0" w:space="0" w:color="auto"/>
        <w:right w:val="none" w:sz="0" w:space="0" w:color="auto"/>
      </w:divBdr>
    </w:div>
    <w:div w:id="1132090493">
      <w:bodyDiv w:val="1"/>
      <w:marLeft w:val="0"/>
      <w:marRight w:val="0"/>
      <w:marTop w:val="0"/>
      <w:marBottom w:val="0"/>
      <w:divBdr>
        <w:top w:val="none" w:sz="0" w:space="0" w:color="auto"/>
        <w:left w:val="none" w:sz="0" w:space="0" w:color="auto"/>
        <w:bottom w:val="none" w:sz="0" w:space="0" w:color="auto"/>
        <w:right w:val="none" w:sz="0" w:space="0" w:color="auto"/>
      </w:divBdr>
    </w:div>
    <w:div w:id="1163157974">
      <w:bodyDiv w:val="1"/>
      <w:marLeft w:val="0"/>
      <w:marRight w:val="0"/>
      <w:marTop w:val="0"/>
      <w:marBottom w:val="0"/>
      <w:divBdr>
        <w:top w:val="none" w:sz="0" w:space="0" w:color="auto"/>
        <w:left w:val="none" w:sz="0" w:space="0" w:color="auto"/>
        <w:bottom w:val="none" w:sz="0" w:space="0" w:color="auto"/>
        <w:right w:val="none" w:sz="0" w:space="0" w:color="auto"/>
      </w:divBdr>
    </w:div>
    <w:div w:id="1192306977">
      <w:bodyDiv w:val="1"/>
      <w:marLeft w:val="0"/>
      <w:marRight w:val="0"/>
      <w:marTop w:val="0"/>
      <w:marBottom w:val="0"/>
      <w:divBdr>
        <w:top w:val="none" w:sz="0" w:space="0" w:color="auto"/>
        <w:left w:val="none" w:sz="0" w:space="0" w:color="auto"/>
        <w:bottom w:val="none" w:sz="0" w:space="0" w:color="auto"/>
        <w:right w:val="none" w:sz="0" w:space="0" w:color="auto"/>
      </w:divBdr>
    </w:div>
    <w:div w:id="1199661512">
      <w:bodyDiv w:val="1"/>
      <w:marLeft w:val="0"/>
      <w:marRight w:val="0"/>
      <w:marTop w:val="0"/>
      <w:marBottom w:val="0"/>
      <w:divBdr>
        <w:top w:val="none" w:sz="0" w:space="0" w:color="auto"/>
        <w:left w:val="none" w:sz="0" w:space="0" w:color="auto"/>
        <w:bottom w:val="none" w:sz="0" w:space="0" w:color="auto"/>
        <w:right w:val="none" w:sz="0" w:space="0" w:color="auto"/>
      </w:divBdr>
    </w:div>
    <w:div w:id="1236696375">
      <w:bodyDiv w:val="1"/>
      <w:marLeft w:val="0"/>
      <w:marRight w:val="0"/>
      <w:marTop w:val="0"/>
      <w:marBottom w:val="0"/>
      <w:divBdr>
        <w:top w:val="none" w:sz="0" w:space="0" w:color="auto"/>
        <w:left w:val="none" w:sz="0" w:space="0" w:color="auto"/>
        <w:bottom w:val="none" w:sz="0" w:space="0" w:color="auto"/>
        <w:right w:val="none" w:sz="0" w:space="0" w:color="auto"/>
      </w:divBdr>
    </w:div>
    <w:div w:id="1249925480">
      <w:bodyDiv w:val="1"/>
      <w:marLeft w:val="0"/>
      <w:marRight w:val="0"/>
      <w:marTop w:val="0"/>
      <w:marBottom w:val="0"/>
      <w:divBdr>
        <w:top w:val="none" w:sz="0" w:space="0" w:color="auto"/>
        <w:left w:val="none" w:sz="0" w:space="0" w:color="auto"/>
        <w:bottom w:val="none" w:sz="0" w:space="0" w:color="auto"/>
        <w:right w:val="none" w:sz="0" w:space="0" w:color="auto"/>
      </w:divBdr>
    </w:div>
    <w:div w:id="1278952399">
      <w:bodyDiv w:val="1"/>
      <w:marLeft w:val="0"/>
      <w:marRight w:val="0"/>
      <w:marTop w:val="0"/>
      <w:marBottom w:val="0"/>
      <w:divBdr>
        <w:top w:val="none" w:sz="0" w:space="0" w:color="auto"/>
        <w:left w:val="none" w:sz="0" w:space="0" w:color="auto"/>
        <w:bottom w:val="none" w:sz="0" w:space="0" w:color="auto"/>
        <w:right w:val="none" w:sz="0" w:space="0" w:color="auto"/>
      </w:divBdr>
    </w:div>
    <w:div w:id="1296985676">
      <w:bodyDiv w:val="1"/>
      <w:marLeft w:val="0"/>
      <w:marRight w:val="0"/>
      <w:marTop w:val="0"/>
      <w:marBottom w:val="0"/>
      <w:divBdr>
        <w:top w:val="none" w:sz="0" w:space="0" w:color="auto"/>
        <w:left w:val="none" w:sz="0" w:space="0" w:color="auto"/>
        <w:bottom w:val="none" w:sz="0" w:space="0" w:color="auto"/>
        <w:right w:val="none" w:sz="0" w:space="0" w:color="auto"/>
      </w:divBdr>
    </w:div>
    <w:div w:id="1329091238">
      <w:bodyDiv w:val="1"/>
      <w:marLeft w:val="0"/>
      <w:marRight w:val="0"/>
      <w:marTop w:val="0"/>
      <w:marBottom w:val="0"/>
      <w:divBdr>
        <w:top w:val="none" w:sz="0" w:space="0" w:color="auto"/>
        <w:left w:val="none" w:sz="0" w:space="0" w:color="auto"/>
        <w:bottom w:val="none" w:sz="0" w:space="0" w:color="auto"/>
        <w:right w:val="none" w:sz="0" w:space="0" w:color="auto"/>
      </w:divBdr>
    </w:div>
    <w:div w:id="1372803033">
      <w:bodyDiv w:val="1"/>
      <w:marLeft w:val="0"/>
      <w:marRight w:val="0"/>
      <w:marTop w:val="0"/>
      <w:marBottom w:val="0"/>
      <w:divBdr>
        <w:top w:val="none" w:sz="0" w:space="0" w:color="auto"/>
        <w:left w:val="none" w:sz="0" w:space="0" w:color="auto"/>
        <w:bottom w:val="none" w:sz="0" w:space="0" w:color="auto"/>
        <w:right w:val="none" w:sz="0" w:space="0" w:color="auto"/>
      </w:divBdr>
    </w:div>
    <w:div w:id="1390569555">
      <w:bodyDiv w:val="1"/>
      <w:marLeft w:val="0"/>
      <w:marRight w:val="0"/>
      <w:marTop w:val="0"/>
      <w:marBottom w:val="0"/>
      <w:divBdr>
        <w:top w:val="none" w:sz="0" w:space="0" w:color="auto"/>
        <w:left w:val="none" w:sz="0" w:space="0" w:color="auto"/>
        <w:bottom w:val="none" w:sz="0" w:space="0" w:color="auto"/>
        <w:right w:val="none" w:sz="0" w:space="0" w:color="auto"/>
      </w:divBdr>
    </w:div>
    <w:div w:id="1430158950">
      <w:bodyDiv w:val="1"/>
      <w:marLeft w:val="0"/>
      <w:marRight w:val="0"/>
      <w:marTop w:val="0"/>
      <w:marBottom w:val="0"/>
      <w:divBdr>
        <w:top w:val="none" w:sz="0" w:space="0" w:color="auto"/>
        <w:left w:val="none" w:sz="0" w:space="0" w:color="auto"/>
        <w:bottom w:val="none" w:sz="0" w:space="0" w:color="auto"/>
        <w:right w:val="none" w:sz="0" w:space="0" w:color="auto"/>
      </w:divBdr>
    </w:div>
    <w:div w:id="1454983047">
      <w:bodyDiv w:val="1"/>
      <w:marLeft w:val="0"/>
      <w:marRight w:val="0"/>
      <w:marTop w:val="0"/>
      <w:marBottom w:val="0"/>
      <w:divBdr>
        <w:top w:val="none" w:sz="0" w:space="0" w:color="auto"/>
        <w:left w:val="none" w:sz="0" w:space="0" w:color="auto"/>
        <w:bottom w:val="none" w:sz="0" w:space="0" w:color="auto"/>
        <w:right w:val="none" w:sz="0" w:space="0" w:color="auto"/>
      </w:divBdr>
    </w:div>
    <w:div w:id="1536768061">
      <w:bodyDiv w:val="1"/>
      <w:marLeft w:val="0"/>
      <w:marRight w:val="0"/>
      <w:marTop w:val="0"/>
      <w:marBottom w:val="0"/>
      <w:divBdr>
        <w:top w:val="none" w:sz="0" w:space="0" w:color="auto"/>
        <w:left w:val="none" w:sz="0" w:space="0" w:color="auto"/>
        <w:bottom w:val="none" w:sz="0" w:space="0" w:color="auto"/>
        <w:right w:val="none" w:sz="0" w:space="0" w:color="auto"/>
      </w:divBdr>
    </w:div>
    <w:div w:id="1545755347">
      <w:bodyDiv w:val="1"/>
      <w:marLeft w:val="0"/>
      <w:marRight w:val="0"/>
      <w:marTop w:val="0"/>
      <w:marBottom w:val="0"/>
      <w:divBdr>
        <w:top w:val="none" w:sz="0" w:space="0" w:color="auto"/>
        <w:left w:val="none" w:sz="0" w:space="0" w:color="auto"/>
        <w:bottom w:val="none" w:sz="0" w:space="0" w:color="auto"/>
        <w:right w:val="none" w:sz="0" w:space="0" w:color="auto"/>
      </w:divBdr>
    </w:div>
    <w:div w:id="1584996641">
      <w:bodyDiv w:val="1"/>
      <w:marLeft w:val="0"/>
      <w:marRight w:val="0"/>
      <w:marTop w:val="0"/>
      <w:marBottom w:val="0"/>
      <w:divBdr>
        <w:top w:val="none" w:sz="0" w:space="0" w:color="auto"/>
        <w:left w:val="none" w:sz="0" w:space="0" w:color="auto"/>
        <w:bottom w:val="none" w:sz="0" w:space="0" w:color="auto"/>
        <w:right w:val="none" w:sz="0" w:space="0" w:color="auto"/>
      </w:divBdr>
    </w:div>
    <w:div w:id="1589189144">
      <w:bodyDiv w:val="1"/>
      <w:marLeft w:val="0"/>
      <w:marRight w:val="0"/>
      <w:marTop w:val="0"/>
      <w:marBottom w:val="0"/>
      <w:divBdr>
        <w:top w:val="none" w:sz="0" w:space="0" w:color="auto"/>
        <w:left w:val="none" w:sz="0" w:space="0" w:color="auto"/>
        <w:bottom w:val="none" w:sz="0" w:space="0" w:color="auto"/>
        <w:right w:val="none" w:sz="0" w:space="0" w:color="auto"/>
      </w:divBdr>
    </w:div>
    <w:div w:id="1678998780">
      <w:bodyDiv w:val="1"/>
      <w:marLeft w:val="0"/>
      <w:marRight w:val="0"/>
      <w:marTop w:val="0"/>
      <w:marBottom w:val="0"/>
      <w:divBdr>
        <w:top w:val="none" w:sz="0" w:space="0" w:color="auto"/>
        <w:left w:val="none" w:sz="0" w:space="0" w:color="auto"/>
        <w:bottom w:val="none" w:sz="0" w:space="0" w:color="auto"/>
        <w:right w:val="none" w:sz="0" w:space="0" w:color="auto"/>
      </w:divBdr>
    </w:div>
    <w:div w:id="1682320394">
      <w:bodyDiv w:val="1"/>
      <w:marLeft w:val="0"/>
      <w:marRight w:val="0"/>
      <w:marTop w:val="0"/>
      <w:marBottom w:val="0"/>
      <w:divBdr>
        <w:top w:val="none" w:sz="0" w:space="0" w:color="auto"/>
        <w:left w:val="none" w:sz="0" w:space="0" w:color="auto"/>
        <w:bottom w:val="none" w:sz="0" w:space="0" w:color="auto"/>
        <w:right w:val="none" w:sz="0" w:space="0" w:color="auto"/>
      </w:divBdr>
    </w:div>
    <w:div w:id="1683125143">
      <w:bodyDiv w:val="1"/>
      <w:marLeft w:val="0"/>
      <w:marRight w:val="0"/>
      <w:marTop w:val="0"/>
      <w:marBottom w:val="0"/>
      <w:divBdr>
        <w:top w:val="none" w:sz="0" w:space="0" w:color="auto"/>
        <w:left w:val="none" w:sz="0" w:space="0" w:color="auto"/>
        <w:bottom w:val="none" w:sz="0" w:space="0" w:color="auto"/>
        <w:right w:val="none" w:sz="0" w:space="0" w:color="auto"/>
      </w:divBdr>
    </w:div>
    <w:div w:id="1691645956">
      <w:bodyDiv w:val="1"/>
      <w:marLeft w:val="0"/>
      <w:marRight w:val="0"/>
      <w:marTop w:val="0"/>
      <w:marBottom w:val="0"/>
      <w:divBdr>
        <w:top w:val="none" w:sz="0" w:space="0" w:color="auto"/>
        <w:left w:val="none" w:sz="0" w:space="0" w:color="auto"/>
        <w:bottom w:val="none" w:sz="0" w:space="0" w:color="auto"/>
        <w:right w:val="none" w:sz="0" w:space="0" w:color="auto"/>
      </w:divBdr>
    </w:div>
    <w:div w:id="1712455751">
      <w:bodyDiv w:val="1"/>
      <w:marLeft w:val="0"/>
      <w:marRight w:val="0"/>
      <w:marTop w:val="0"/>
      <w:marBottom w:val="0"/>
      <w:divBdr>
        <w:top w:val="none" w:sz="0" w:space="0" w:color="auto"/>
        <w:left w:val="none" w:sz="0" w:space="0" w:color="auto"/>
        <w:bottom w:val="none" w:sz="0" w:space="0" w:color="auto"/>
        <w:right w:val="none" w:sz="0" w:space="0" w:color="auto"/>
      </w:divBdr>
    </w:div>
    <w:div w:id="1748376981">
      <w:bodyDiv w:val="1"/>
      <w:marLeft w:val="0"/>
      <w:marRight w:val="0"/>
      <w:marTop w:val="0"/>
      <w:marBottom w:val="0"/>
      <w:divBdr>
        <w:top w:val="none" w:sz="0" w:space="0" w:color="auto"/>
        <w:left w:val="none" w:sz="0" w:space="0" w:color="auto"/>
        <w:bottom w:val="none" w:sz="0" w:space="0" w:color="auto"/>
        <w:right w:val="none" w:sz="0" w:space="0" w:color="auto"/>
      </w:divBdr>
    </w:div>
    <w:div w:id="1803383561">
      <w:bodyDiv w:val="1"/>
      <w:marLeft w:val="0"/>
      <w:marRight w:val="0"/>
      <w:marTop w:val="0"/>
      <w:marBottom w:val="0"/>
      <w:divBdr>
        <w:top w:val="none" w:sz="0" w:space="0" w:color="auto"/>
        <w:left w:val="none" w:sz="0" w:space="0" w:color="auto"/>
        <w:bottom w:val="none" w:sz="0" w:space="0" w:color="auto"/>
        <w:right w:val="none" w:sz="0" w:space="0" w:color="auto"/>
      </w:divBdr>
    </w:div>
    <w:div w:id="1807426529">
      <w:bodyDiv w:val="1"/>
      <w:marLeft w:val="0"/>
      <w:marRight w:val="0"/>
      <w:marTop w:val="0"/>
      <w:marBottom w:val="0"/>
      <w:divBdr>
        <w:top w:val="none" w:sz="0" w:space="0" w:color="auto"/>
        <w:left w:val="none" w:sz="0" w:space="0" w:color="auto"/>
        <w:bottom w:val="none" w:sz="0" w:space="0" w:color="auto"/>
        <w:right w:val="none" w:sz="0" w:space="0" w:color="auto"/>
      </w:divBdr>
    </w:div>
    <w:div w:id="1808935976">
      <w:bodyDiv w:val="1"/>
      <w:marLeft w:val="0"/>
      <w:marRight w:val="0"/>
      <w:marTop w:val="0"/>
      <w:marBottom w:val="0"/>
      <w:divBdr>
        <w:top w:val="none" w:sz="0" w:space="0" w:color="auto"/>
        <w:left w:val="none" w:sz="0" w:space="0" w:color="auto"/>
        <w:bottom w:val="none" w:sz="0" w:space="0" w:color="auto"/>
        <w:right w:val="none" w:sz="0" w:space="0" w:color="auto"/>
      </w:divBdr>
    </w:div>
    <w:div w:id="1811051488">
      <w:bodyDiv w:val="1"/>
      <w:marLeft w:val="0"/>
      <w:marRight w:val="0"/>
      <w:marTop w:val="0"/>
      <w:marBottom w:val="0"/>
      <w:divBdr>
        <w:top w:val="none" w:sz="0" w:space="0" w:color="auto"/>
        <w:left w:val="none" w:sz="0" w:space="0" w:color="auto"/>
        <w:bottom w:val="none" w:sz="0" w:space="0" w:color="auto"/>
        <w:right w:val="none" w:sz="0" w:space="0" w:color="auto"/>
      </w:divBdr>
    </w:div>
    <w:div w:id="1823736379">
      <w:bodyDiv w:val="1"/>
      <w:marLeft w:val="0"/>
      <w:marRight w:val="0"/>
      <w:marTop w:val="0"/>
      <w:marBottom w:val="0"/>
      <w:divBdr>
        <w:top w:val="none" w:sz="0" w:space="0" w:color="auto"/>
        <w:left w:val="none" w:sz="0" w:space="0" w:color="auto"/>
        <w:bottom w:val="none" w:sz="0" w:space="0" w:color="auto"/>
        <w:right w:val="none" w:sz="0" w:space="0" w:color="auto"/>
      </w:divBdr>
    </w:div>
    <w:div w:id="1834954693">
      <w:bodyDiv w:val="1"/>
      <w:marLeft w:val="0"/>
      <w:marRight w:val="0"/>
      <w:marTop w:val="0"/>
      <w:marBottom w:val="0"/>
      <w:divBdr>
        <w:top w:val="none" w:sz="0" w:space="0" w:color="auto"/>
        <w:left w:val="none" w:sz="0" w:space="0" w:color="auto"/>
        <w:bottom w:val="none" w:sz="0" w:space="0" w:color="auto"/>
        <w:right w:val="none" w:sz="0" w:space="0" w:color="auto"/>
      </w:divBdr>
    </w:div>
    <w:div w:id="1918703994">
      <w:bodyDiv w:val="1"/>
      <w:marLeft w:val="0"/>
      <w:marRight w:val="0"/>
      <w:marTop w:val="0"/>
      <w:marBottom w:val="0"/>
      <w:divBdr>
        <w:top w:val="none" w:sz="0" w:space="0" w:color="auto"/>
        <w:left w:val="none" w:sz="0" w:space="0" w:color="auto"/>
        <w:bottom w:val="none" w:sz="0" w:space="0" w:color="auto"/>
        <w:right w:val="none" w:sz="0" w:space="0" w:color="auto"/>
      </w:divBdr>
    </w:div>
    <w:div w:id="1922521774">
      <w:bodyDiv w:val="1"/>
      <w:marLeft w:val="0"/>
      <w:marRight w:val="0"/>
      <w:marTop w:val="0"/>
      <w:marBottom w:val="0"/>
      <w:divBdr>
        <w:top w:val="none" w:sz="0" w:space="0" w:color="auto"/>
        <w:left w:val="none" w:sz="0" w:space="0" w:color="auto"/>
        <w:bottom w:val="none" w:sz="0" w:space="0" w:color="auto"/>
        <w:right w:val="none" w:sz="0" w:space="0" w:color="auto"/>
      </w:divBdr>
    </w:div>
    <w:div w:id="1965236004">
      <w:bodyDiv w:val="1"/>
      <w:marLeft w:val="0"/>
      <w:marRight w:val="0"/>
      <w:marTop w:val="0"/>
      <w:marBottom w:val="0"/>
      <w:divBdr>
        <w:top w:val="none" w:sz="0" w:space="0" w:color="auto"/>
        <w:left w:val="none" w:sz="0" w:space="0" w:color="auto"/>
        <w:bottom w:val="none" w:sz="0" w:space="0" w:color="auto"/>
        <w:right w:val="none" w:sz="0" w:space="0" w:color="auto"/>
      </w:divBdr>
    </w:div>
    <w:div w:id="1977223587">
      <w:bodyDiv w:val="1"/>
      <w:marLeft w:val="0"/>
      <w:marRight w:val="0"/>
      <w:marTop w:val="0"/>
      <w:marBottom w:val="0"/>
      <w:divBdr>
        <w:top w:val="none" w:sz="0" w:space="0" w:color="auto"/>
        <w:left w:val="none" w:sz="0" w:space="0" w:color="auto"/>
        <w:bottom w:val="none" w:sz="0" w:space="0" w:color="auto"/>
        <w:right w:val="none" w:sz="0" w:space="0" w:color="auto"/>
      </w:divBdr>
    </w:div>
    <w:div w:id="1997805575">
      <w:bodyDiv w:val="1"/>
      <w:marLeft w:val="0"/>
      <w:marRight w:val="0"/>
      <w:marTop w:val="0"/>
      <w:marBottom w:val="0"/>
      <w:divBdr>
        <w:top w:val="none" w:sz="0" w:space="0" w:color="auto"/>
        <w:left w:val="none" w:sz="0" w:space="0" w:color="auto"/>
        <w:bottom w:val="none" w:sz="0" w:space="0" w:color="auto"/>
        <w:right w:val="none" w:sz="0" w:space="0" w:color="auto"/>
      </w:divBdr>
    </w:div>
    <w:div w:id="2040427445">
      <w:bodyDiv w:val="1"/>
      <w:marLeft w:val="0"/>
      <w:marRight w:val="0"/>
      <w:marTop w:val="0"/>
      <w:marBottom w:val="0"/>
      <w:divBdr>
        <w:top w:val="none" w:sz="0" w:space="0" w:color="auto"/>
        <w:left w:val="none" w:sz="0" w:space="0" w:color="auto"/>
        <w:bottom w:val="none" w:sz="0" w:space="0" w:color="auto"/>
        <w:right w:val="none" w:sz="0" w:space="0" w:color="auto"/>
      </w:divBdr>
    </w:div>
    <w:div w:id="2043747376">
      <w:bodyDiv w:val="1"/>
      <w:marLeft w:val="0"/>
      <w:marRight w:val="0"/>
      <w:marTop w:val="0"/>
      <w:marBottom w:val="0"/>
      <w:divBdr>
        <w:top w:val="none" w:sz="0" w:space="0" w:color="auto"/>
        <w:left w:val="none" w:sz="0" w:space="0" w:color="auto"/>
        <w:bottom w:val="none" w:sz="0" w:space="0" w:color="auto"/>
        <w:right w:val="none" w:sz="0" w:space="0" w:color="auto"/>
      </w:divBdr>
    </w:div>
    <w:div w:id="2055738801">
      <w:bodyDiv w:val="1"/>
      <w:marLeft w:val="0"/>
      <w:marRight w:val="0"/>
      <w:marTop w:val="0"/>
      <w:marBottom w:val="0"/>
      <w:divBdr>
        <w:top w:val="none" w:sz="0" w:space="0" w:color="auto"/>
        <w:left w:val="none" w:sz="0" w:space="0" w:color="auto"/>
        <w:bottom w:val="none" w:sz="0" w:space="0" w:color="auto"/>
        <w:right w:val="none" w:sz="0" w:space="0" w:color="auto"/>
      </w:divBdr>
    </w:div>
    <w:div w:id="2073698972">
      <w:bodyDiv w:val="1"/>
      <w:marLeft w:val="0"/>
      <w:marRight w:val="0"/>
      <w:marTop w:val="0"/>
      <w:marBottom w:val="0"/>
      <w:divBdr>
        <w:top w:val="none" w:sz="0" w:space="0" w:color="auto"/>
        <w:left w:val="none" w:sz="0" w:space="0" w:color="auto"/>
        <w:bottom w:val="none" w:sz="0" w:space="0" w:color="auto"/>
        <w:right w:val="none" w:sz="0" w:space="0" w:color="auto"/>
      </w:divBdr>
    </w:div>
    <w:div w:id="20894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tholicculture.org/culture/liturgicalyear/prayers/view.cfm?id=1403" TargetMode="External"/><Relationship Id="rId3" Type="http://schemas.openxmlformats.org/officeDocument/2006/relationships/settings" Target="settings.xml"/><Relationship Id="rId7" Type="http://schemas.openxmlformats.org/officeDocument/2006/relationships/hyperlink" Target="https://www.catholicculture.org/culture/liturgicalyear/prayers/view.cfm?id=140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Gomez</dc:creator>
  <cp:keywords/>
  <dc:description/>
  <cp:lastModifiedBy>Anne McGuire</cp:lastModifiedBy>
  <cp:revision>46</cp:revision>
  <dcterms:created xsi:type="dcterms:W3CDTF">2021-01-27T20:39:00Z</dcterms:created>
  <dcterms:modified xsi:type="dcterms:W3CDTF">2021-02-03T23:15:00Z</dcterms:modified>
</cp:coreProperties>
</file>