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B82C" w14:textId="38F5EDC0" w:rsidR="001A001E" w:rsidRPr="00594096" w:rsidRDefault="00B430AC" w:rsidP="00594096">
      <w:pPr>
        <w:jc w:val="center"/>
        <w:rPr>
          <w:rFonts w:ascii="Times New Roman" w:hAnsi="Times New Roman" w:cs="Times New Roman"/>
          <w:b/>
          <w:i/>
          <w:smallCaps/>
          <w:sz w:val="24"/>
          <w:szCs w:val="24"/>
          <w:shd w:val="clear" w:color="auto" w:fill="FFFFFF"/>
        </w:rPr>
      </w:pPr>
      <w:r>
        <w:rPr>
          <w:rFonts w:ascii="Times New Roman" w:hAnsi="Times New Roman" w:cs="Times New Roman"/>
          <w:b/>
          <w:smallCaps/>
          <w:sz w:val="24"/>
          <w:szCs w:val="24"/>
          <w:shd w:val="clear" w:color="auto" w:fill="FFFFFF"/>
        </w:rPr>
        <w:t>Accompanying</w:t>
      </w:r>
      <w:r w:rsidR="00594096" w:rsidRPr="00594096">
        <w:rPr>
          <w:rFonts w:ascii="Times New Roman" w:hAnsi="Times New Roman" w:cs="Times New Roman"/>
          <w:b/>
          <w:smallCaps/>
          <w:sz w:val="24"/>
          <w:szCs w:val="24"/>
          <w:shd w:val="clear" w:color="auto" w:fill="FFFFFF"/>
        </w:rPr>
        <w:t xml:space="preserve"> Expectant Mothers Considering Adoption</w:t>
      </w:r>
    </w:p>
    <w:p w14:paraId="661A15E5" w14:textId="6F97229D" w:rsidR="00350910" w:rsidRDefault="00D664AB">
      <w:pPr>
        <w:rPr>
          <w:rFonts w:ascii="Times New Roman" w:hAnsi="Times New Roman" w:cs="Times New Roman"/>
          <w:i/>
          <w:sz w:val="24"/>
          <w:szCs w:val="24"/>
          <w:shd w:val="clear" w:color="auto" w:fill="FFFFFF"/>
        </w:rPr>
      </w:pPr>
      <w:r w:rsidRPr="00D664AB">
        <w:rPr>
          <w:rFonts w:ascii="Times New Roman" w:hAnsi="Times New Roman" w:cs="Times New Roman"/>
          <w:i/>
          <w:sz w:val="24"/>
          <w:szCs w:val="24"/>
          <w:shd w:val="clear" w:color="auto" w:fill="FFFFFF"/>
        </w:rPr>
        <w:t>25 years ago I gave</w:t>
      </w:r>
      <w:r>
        <w:rPr>
          <w:rFonts w:ascii="Times New Roman" w:hAnsi="Times New Roman" w:cs="Times New Roman"/>
          <w:i/>
          <w:sz w:val="24"/>
          <w:szCs w:val="24"/>
          <w:shd w:val="clear" w:color="auto" w:fill="FFFFFF"/>
        </w:rPr>
        <w:t xml:space="preserve"> birth to a baby boy and … lovingly placed him into the waiting arms of his parents. …I pray that his life has been full of joy, laughter, and abundant love. My thoughts and prayers also turn to my beautiful family and friends that </w:t>
      </w:r>
      <w:r w:rsidR="00903576">
        <w:rPr>
          <w:rFonts w:ascii="Times New Roman" w:hAnsi="Times New Roman" w:cs="Times New Roman"/>
          <w:i/>
          <w:sz w:val="24"/>
          <w:szCs w:val="24"/>
          <w:shd w:val="clear" w:color="auto" w:fill="FFFFFF"/>
        </w:rPr>
        <w:t>lifted me up then and now.</w:t>
      </w:r>
      <w:r w:rsidR="00081EF0">
        <w:rPr>
          <w:rFonts w:ascii="Times New Roman" w:hAnsi="Times New Roman" w:cs="Times New Roman"/>
          <w:i/>
          <w:sz w:val="24"/>
          <w:szCs w:val="24"/>
          <w:shd w:val="clear" w:color="auto" w:fill="FFFFFF"/>
        </w:rPr>
        <w:t xml:space="preserve"> </w:t>
      </w:r>
      <w:r w:rsidR="005A0BB6">
        <w:rPr>
          <w:rFonts w:ascii="Times New Roman" w:hAnsi="Times New Roman" w:cs="Times New Roman"/>
          <w:sz w:val="24"/>
          <w:szCs w:val="24"/>
          <w:shd w:val="clear" w:color="auto" w:fill="FFFFFF"/>
        </w:rPr>
        <w:t xml:space="preserve">– </w:t>
      </w:r>
      <w:r w:rsidR="00FE38B4">
        <w:rPr>
          <w:rFonts w:ascii="Times New Roman" w:hAnsi="Times New Roman" w:cs="Times New Roman"/>
          <w:i/>
          <w:sz w:val="24"/>
          <w:szCs w:val="24"/>
          <w:shd w:val="clear" w:color="auto" w:fill="FFFFFF"/>
        </w:rPr>
        <w:t>Maya</w:t>
      </w:r>
      <w:r w:rsidR="005A0BB6" w:rsidRPr="00911496">
        <w:rPr>
          <w:rFonts w:ascii="Times New Roman" w:hAnsi="Times New Roman" w:cs="Times New Roman"/>
          <w:i/>
          <w:sz w:val="24"/>
          <w:szCs w:val="24"/>
          <w:shd w:val="clear" w:color="auto" w:fill="FFFFFF"/>
        </w:rPr>
        <w:t>*</w:t>
      </w:r>
      <w:r w:rsidR="00911496">
        <w:rPr>
          <w:rFonts w:ascii="Times New Roman" w:hAnsi="Times New Roman" w:cs="Times New Roman"/>
          <w:i/>
          <w:sz w:val="24"/>
          <w:szCs w:val="24"/>
          <w:shd w:val="clear" w:color="auto" w:fill="FFFFFF"/>
        </w:rPr>
        <w:t xml:space="preserve"> </w:t>
      </w:r>
    </w:p>
    <w:p w14:paraId="11C6EEF3" w14:textId="13622776" w:rsidR="003E2DDA" w:rsidRDefault="00FE38B4" w:rsidP="00144F5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Maya</w:t>
      </w:r>
      <w:r w:rsidR="00081EF0">
        <w:rPr>
          <w:rFonts w:ascii="Times New Roman" w:hAnsi="Times New Roman" w:cs="Times New Roman"/>
          <w:sz w:val="24"/>
          <w:szCs w:val="24"/>
          <w:shd w:val="clear" w:color="auto" w:fill="FFFFFF"/>
        </w:rPr>
        <w:t xml:space="preserve"> discovered she was pregnant</w:t>
      </w:r>
      <w:r w:rsidR="00037E70">
        <w:rPr>
          <w:rFonts w:ascii="Times New Roman" w:hAnsi="Times New Roman" w:cs="Times New Roman"/>
          <w:sz w:val="24"/>
          <w:szCs w:val="24"/>
          <w:shd w:val="clear" w:color="auto" w:fill="FFFFFF"/>
        </w:rPr>
        <w:t xml:space="preserve"> six months into her freshman year of college</w:t>
      </w:r>
      <w:r w:rsidR="00081EF0">
        <w:rPr>
          <w:rFonts w:ascii="Times New Roman" w:hAnsi="Times New Roman" w:cs="Times New Roman"/>
          <w:sz w:val="24"/>
          <w:szCs w:val="24"/>
          <w:shd w:val="clear" w:color="auto" w:fill="FFFFFF"/>
        </w:rPr>
        <w:t xml:space="preserve">. When her son was born, she placed him </w:t>
      </w:r>
      <w:r w:rsidR="00E52F99">
        <w:rPr>
          <w:rFonts w:ascii="Times New Roman" w:hAnsi="Times New Roman" w:cs="Times New Roman"/>
          <w:sz w:val="24"/>
          <w:szCs w:val="24"/>
          <w:shd w:val="clear" w:color="auto" w:fill="FFFFFF"/>
        </w:rPr>
        <w:t>with</w:t>
      </w:r>
      <w:r w:rsidR="00A44550">
        <w:rPr>
          <w:rFonts w:ascii="Times New Roman" w:hAnsi="Times New Roman" w:cs="Times New Roman"/>
          <w:sz w:val="24"/>
          <w:szCs w:val="24"/>
          <w:shd w:val="clear" w:color="auto" w:fill="FFFFFF"/>
        </w:rPr>
        <w:t xml:space="preserve"> </w:t>
      </w:r>
      <w:r w:rsidR="00C541D4">
        <w:rPr>
          <w:rFonts w:ascii="Times New Roman" w:hAnsi="Times New Roman" w:cs="Times New Roman"/>
          <w:sz w:val="24"/>
          <w:szCs w:val="24"/>
          <w:shd w:val="clear" w:color="auto" w:fill="FFFFFF"/>
        </w:rPr>
        <w:t xml:space="preserve">a very kind </w:t>
      </w:r>
      <w:r w:rsidR="00A44550">
        <w:rPr>
          <w:rFonts w:ascii="Times New Roman" w:hAnsi="Times New Roman" w:cs="Times New Roman"/>
          <w:sz w:val="24"/>
          <w:szCs w:val="24"/>
          <w:shd w:val="clear" w:color="auto" w:fill="FFFFFF"/>
        </w:rPr>
        <w:t xml:space="preserve">adoptive </w:t>
      </w:r>
      <w:r w:rsidR="00E71C06">
        <w:rPr>
          <w:rFonts w:ascii="Times New Roman" w:hAnsi="Times New Roman" w:cs="Times New Roman"/>
          <w:sz w:val="24"/>
          <w:szCs w:val="24"/>
          <w:shd w:val="clear" w:color="auto" w:fill="FFFFFF"/>
        </w:rPr>
        <w:t>family;</w:t>
      </w:r>
      <w:r w:rsidR="00C541D4">
        <w:rPr>
          <w:rFonts w:ascii="Times New Roman" w:hAnsi="Times New Roman" w:cs="Times New Roman"/>
          <w:sz w:val="24"/>
          <w:szCs w:val="24"/>
          <w:shd w:val="clear" w:color="auto" w:fill="FFFFFF"/>
        </w:rPr>
        <w:t xml:space="preserve"> </w:t>
      </w:r>
      <w:r w:rsidR="00E71C06">
        <w:rPr>
          <w:rFonts w:ascii="Times New Roman" w:hAnsi="Times New Roman" w:cs="Times New Roman"/>
          <w:sz w:val="24"/>
          <w:szCs w:val="24"/>
          <w:shd w:val="clear" w:color="auto" w:fill="FFFFFF"/>
        </w:rPr>
        <w:t>she</w:t>
      </w:r>
      <w:r w:rsidR="00C541D4">
        <w:rPr>
          <w:rFonts w:ascii="Times New Roman" w:hAnsi="Times New Roman" w:cs="Times New Roman"/>
          <w:sz w:val="24"/>
          <w:szCs w:val="24"/>
          <w:shd w:val="clear" w:color="auto" w:fill="FFFFFF"/>
        </w:rPr>
        <w:t xml:space="preserve"> “just knew </w:t>
      </w:r>
      <w:r w:rsidR="00E71C06">
        <w:rPr>
          <w:rFonts w:ascii="Times New Roman" w:hAnsi="Times New Roman" w:cs="Times New Roman"/>
          <w:sz w:val="24"/>
          <w:szCs w:val="24"/>
          <w:shd w:val="clear" w:color="auto" w:fill="FFFFFF"/>
        </w:rPr>
        <w:t>they were</w:t>
      </w:r>
      <w:r w:rsidR="00DC7E9D">
        <w:rPr>
          <w:rFonts w:ascii="Times New Roman" w:hAnsi="Times New Roman" w:cs="Times New Roman"/>
          <w:sz w:val="24"/>
          <w:szCs w:val="24"/>
          <w:shd w:val="clear" w:color="auto" w:fill="FFFFFF"/>
        </w:rPr>
        <w:t xml:space="preserve"> the right choice.” </w:t>
      </w:r>
      <w:r w:rsidR="00144F50">
        <w:rPr>
          <w:rFonts w:ascii="Times New Roman" w:hAnsi="Times New Roman" w:cs="Times New Roman"/>
          <w:sz w:val="24"/>
          <w:szCs w:val="24"/>
          <w:shd w:val="clear" w:color="auto" w:fill="FFFFFF"/>
        </w:rPr>
        <w:t>Now, y</w:t>
      </w:r>
      <w:r w:rsidR="008F746A">
        <w:rPr>
          <w:rFonts w:ascii="Times New Roman" w:hAnsi="Times New Roman" w:cs="Times New Roman"/>
          <w:sz w:val="24"/>
          <w:szCs w:val="24"/>
          <w:shd w:val="clear" w:color="auto" w:fill="FFFFFF"/>
        </w:rPr>
        <w:t xml:space="preserve">ears later, </w:t>
      </w:r>
      <w:r>
        <w:rPr>
          <w:rFonts w:ascii="Times New Roman" w:hAnsi="Times New Roman" w:cs="Times New Roman"/>
          <w:sz w:val="24"/>
          <w:szCs w:val="24"/>
          <w:shd w:val="clear" w:color="auto" w:fill="FFFFFF"/>
        </w:rPr>
        <w:t>Maya</w:t>
      </w:r>
      <w:r w:rsidR="008F746A">
        <w:rPr>
          <w:rFonts w:ascii="Times New Roman" w:hAnsi="Times New Roman" w:cs="Times New Roman"/>
          <w:sz w:val="24"/>
          <w:szCs w:val="24"/>
          <w:shd w:val="clear" w:color="auto" w:fill="FFFFFF"/>
        </w:rPr>
        <w:t xml:space="preserve"> emphasizes the importance</w:t>
      </w:r>
      <w:r w:rsidR="00DC7E9D">
        <w:rPr>
          <w:rFonts w:ascii="Times New Roman" w:hAnsi="Times New Roman" w:cs="Times New Roman"/>
          <w:sz w:val="24"/>
          <w:szCs w:val="24"/>
          <w:shd w:val="clear" w:color="auto" w:fill="FFFFFF"/>
        </w:rPr>
        <w:t xml:space="preserve"> </w:t>
      </w:r>
      <w:r w:rsidR="008F746A">
        <w:rPr>
          <w:rFonts w:ascii="Times New Roman" w:hAnsi="Times New Roman" w:cs="Times New Roman"/>
          <w:sz w:val="24"/>
          <w:szCs w:val="24"/>
          <w:shd w:val="clear" w:color="auto" w:fill="FFFFFF"/>
        </w:rPr>
        <w:t>of</w:t>
      </w:r>
      <w:r w:rsidR="00DC7E9D">
        <w:rPr>
          <w:rFonts w:ascii="Times New Roman" w:hAnsi="Times New Roman" w:cs="Times New Roman"/>
          <w:sz w:val="24"/>
          <w:szCs w:val="24"/>
          <w:shd w:val="clear" w:color="auto" w:fill="FFFFFF"/>
        </w:rPr>
        <w:t xml:space="preserve"> offer</w:t>
      </w:r>
      <w:r w:rsidR="008F746A">
        <w:rPr>
          <w:rFonts w:ascii="Times New Roman" w:hAnsi="Times New Roman" w:cs="Times New Roman"/>
          <w:sz w:val="24"/>
          <w:szCs w:val="24"/>
          <w:shd w:val="clear" w:color="auto" w:fill="FFFFFF"/>
        </w:rPr>
        <w:t>ing</w:t>
      </w:r>
      <w:r w:rsidR="00DC7E9D">
        <w:rPr>
          <w:rFonts w:ascii="Times New Roman" w:hAnsi="Times New Roman" w:cs="Times New Roman"/>
          <w:sz w:val="24"/>
          <w:szCs w:val="24"/>
          <w:shd w:val="clear" w:color="auto" w:fill="FFFFFF"/>
        </w:rPr>
        <w:t xml:space="preserve"> </w:t>
      </w:r>
      <w:r w:rsidR="00BA0950">
        <w:rPr>
          <w:rFonts w:ascii="Times New Roman" w:hAnsi="Times New Roman" w:cs="Times New Roman"/>
          <w:sz w:val="24"/>
          <w:szCs w:val="24"/>
          <w:shd w:val="clear" w:color="auto" w:fill="FFFFFF"/>
        </w:rPr>
        <w:t xml:space="preserve">ongoing </w:t>
      </w:r>
      <w:r w:rsidR="00DC51FE">
        <w:rPr>
          <w:rFonts w:ascii="Times New Roman" w:hAnsi="Times New Roman" w:cs="Times New Roman"/>
          <w:sz w:val="24"/>
          <w:szCs w:val="24"/>
          <w:shd w:val="clear" w:color="auto" w:fill="FFFFFF"/>
        </w:rPr>
        <w:t>support to expectant mothers considering adoption</w:t>
      </w:r>
      <w:r w:rsidR="00144F50">
        <w:rPr>
          <w:rFonts w:ascii="Times New Roman" w:hAnsi="Times New Roman" w:cs="Times New Roman"/>
          <w:sz w:val="24"/>
          <w:szCs w:val="24"/>
          <w:shd w:val="clear" w:color="auto" w:fill="FFFFFF"/>
        </w:rPr>
        <w:t xml:space="preserve">. Would you know how to do so? </w:t>
      </w:r>
      <w:r>
        <w:rPr>
          <w:rFonts w:ascii="Times New Roman" w:hAnsi="Times New Roman" w:cs="Times New Roman"/>
          <w:sz w:val="24"/>
          <w:szCs w:val="24"/>
          <w:shd w:val="clear" w:color="auto" w:fill="FFFFFF"/>
        </w:rPr>
        <w:t>Maya</w:t>
      </w:r>
      <w:r w:rsidR="00144F50">
        <w:rPr>
          <w:rFonts w:ascii="Times New Roman" w:hAnsi="Times New Roman" w:cs="Times New Roman"/>
          <w:sz w:val="24"/>
          <w:szCs w:val="24"/>
          <w:shd w:val="clear" w:color="auto" w:fill="FFFFFF"/>
        </w:rPr>
        <w:t xml:space="preserve"> </w:t>
      </w:r>
      <w:r w:rsidR="003E2DDA">
        <w:rPr>
          <w:rFonts w:ascii="Times New Roman" w:hAnsi="Times New Roman" w:cs="Times New Roman"/>
          <w:sz w:val="24"/>
          <w:szCs w:val="24"/>
          <w:shd w:val="clear" w:color="auto" w:fill="FFFFFF"/>
        </w:rPr>
        <w:t xml:space="preserve">makes the following suggestions. </w:t>
      </w:r>
    </w:p>
    <w:p w14:paraId="17C9A451" w14:textId="77777777" w:rsidR="003E2DDA" w:rsidRDefault="00A35835" w:rsidP="008C7014">
      <w:pPr>
        <w:pStyle w:val="ListParagraph"/>
        <w:numPr>
          <w:ilvl w:val="0"/>
          <w:numId w:val="1"/>
        </w:numPr>
        <w:spacing w:after="120"/>
        <w:contextualSpacing w:val="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Let compassion guide your actions</w:t>
      </w:r>
      <w:r w:rsidR="00D17E59">
        <w:rPr>
          <w:rFonts w:ascii="Times New Roman" w:hAnsi="Times New Roman" w:cs="Times New Roman"/>
          <w:b/>
          <w:sz w:val="24"/>
          <w:szCs w:val="24"/>
          <w:shd w:val="clear" w:color="auto" w:fill="FFFFFF"/>
        </w:rPr>
        <w:t xml:space="preserve">--always. </w:t>
      </w:r>
    </w:p>
    <w:p w14:paraId="2DB16835" w14:textId="77777777" w:rsidR="00095318" w:rsidRPr="00465D71" w:rsidRDefault="00FA6B99" w:rsidP="008C7014">
      <w:pPr>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w:t>
      </w:r>
      <w:r w:rsidR="00162F42">
        <w:rPr>
          <w:rFonts w:ascii="Times New Roman" w:hAnsi="Times New Roman" w:cs="Times New Roman"/>
          <w:sz w:val="24"/>
          <w:szCs w:val="24"/>
          <w:shd w:val="clear" w:color="auto" w:fill="FFFFFF"/>
        </w:rPr>
        <w:t>onsider whether your</w:t>
      </w:r>
      <w:r w:rsidR="00FF7892">
        <w:rPr>
          <w:rFonts w:ascii="Times New Roman" w:hAnsi="Times New Roman" w:cs="Times New Roman"/>
          <w:sz w:val="24"/>
          <w:szCs w:val="24"/>
          <w:shd w:val="clear" w:color="auto" w:fill="FFFFFF"/>
        </w:rPr>
        <w:t xml:space="preserve"> words and actions </w:t>
      </w:r>
      <w:r w:rsidR="00162F42">
        <w:rPr>
          <w:rFonts w:ascii="Times New Roman" w:hAnsi="Times New Roman" w:cs="Times New Roman"/>
          <w:sz w:val="24"/>
          <w:szCs w:val="24"/>
          <w:shd w:val="clear" w:color="auto" w:fill="FFFFFF"/>
        </w:rPr>
        <w:t>consistently</w:t>
      </w:r>
      <w:r w:rsidR="00467450">
        <w:rPr>
          <w:rFonts w:ascii="Times New Roman" w:hAnsi="Times New Roman" w:cs="Times New Roman"/>
          <w:sz w:val="24"/>
          <w:szCs w:val="24"/>
          <w:shd w:val="clear" w:color="auto" w:fill="FFFFFF"/>
        </w:rPr>
        <w:t xml:space="preserve"> </w:t>
      </w:r>
      <w:r w:rsidR="00FF3D82">
        <w:rPr>
          <w:rFonts w:ascii="Times New Roman" w:hAnsi="Times New Roman" w:cs="Times New Roman"/>
          <w:sz w:val="24"/>
          <w:szCs w:val="24"/>
          <w:shd w:val="clear" w:color="auto" w:fill="FFFFFF"/>
        </w:rPr>
        <w:t xml:space="preserve">convey </w:t>
      </w:r>
      <w:r w:rsidR="003305AC">
        <w:rPr>
          <w:rFonts w:ascii="Times New Roman" w:hAnsi="Times New Roman" w:cs="Times New Roman"/>
          <w:sz w:val="24"/>
          <w:szCs w:val="24"/>
          <w:shd w:val="clear" w:color="auto" w:fill="FFFFFF"/>
        </w:rPr>
        <w:t xml:space="preserve">understanding, </w:t>
      </w:r>
      <w:r w:rsidR="00162F42">
        <w:rPr>
          <w:rFonts w:ascii="Times New Roman" w:hAnsi="Times New Roman" w:cs="Times New Roman"/>
          <w:sz w:val="24"/>
          <w:szCs w:val="24"/>
          <w:shd w:val="clear" w:color="auto" w:fill="FFFFFF"/>
        </w:rPr>
        <w:t>compassion, and empathy.</w:t>
      </w:r>
      <w:r w:rsidR="00FF3D82">
        <w:rPr>
          <w:rFonts w:ascii="Times New Roman" w:hAnsi="Times New Roman" w:cs="Times New Roman"/>
          <w:sz w:val="24"/>
          <w:szCs w:val="24"/>
          <w:shd w:val="clear" w:color="auto" w:fill="FFFFFF"/>
        </w:rPr>
        <w:t xml:space="preserve"> </w:t>
      </w:r>
      <w:r w:rsidR="007E5DBB">
        <w:rPr>
          <w:rFonts w:ascii="Times New Roman" w:hAnsi="Times New Roman" w:cs="Times New Roman"/>
          <w:sz w:val="24"/>
          <w:szCs w:val="24"/>
          <w:shd w:val="clear" w:color="auto" w:fill="FFFFFF"/>
        </w:rPr>
        <w:t>Would</w:t>
      </w:r>
      <w:r w:rsidR="00FF3D82">
        <w:rPr>
          <w:rFonts w:ascii="Times New Roman" w:hAnsi="Times New Roman" w:cs="Times New Roman"/>
          <w:sz w:val="24"/>
          <w:szCs w:val="24"/>
          <w:shd w:val="clear" w:color="auto" w:fill="FFFFFF"/>
        </w:rPr>
        <w:t xml:space="preserve"> </w:t>
      </w:r>
      <w:r w:rsidR="007E5DBB">
        <w:rPr>
          <w:rFonts w:ascii="Times New Roman" w:hAnsi="Times New Roman" w:cs="Times New Roman"/>
          <w:sz w:val="24"/>
          <w:szCs w:val="24"/>
          <w:shd w:val="clear" w:color="auto" w:fill="FFFFFF"/>
        </w:rPr>
        <w:t xml:space="preserve">a woman facing an unexpected pregnancy </w:t>
      </w:r>
      <w:r w:rsidR="00162F42">
        <w:rPr>
          <w:rFonts w:ascii="Times New Roman" w:hAnsi="Times New Roman" w:cs="Times New Roman"/>
          <w:sz w:val="24"/>
          <w:szCs w:val="24"/>
          <w:shd w:val="clear" w:color="auto" w:fill="FFFFFF"/>
        </w:rPr>
        <w:t>know she could turn to you</w:t>
      </w:r>
      <w:r w:rsidR="00FF7892">
        <w:rPr>
          <w:rFonts w:ascii="Times New Roman" w:hAnsi="Times New Roman" w:cs="Times New Roman"/>
          <w:sz w:val="24"/>
          <w:szCs w:val="24"/>
          <w:shd w:val="clear" w:color="auto" w:fill="FFFFFF"/>
        </w:rPr>
        <w:t xml:space="preserve">? </w:t>
      </w:r>
      <w:r w:rsidR="00465D71">
        <w:rPr>
          <w:rFonts w:ascii="Times New Roman" w:hAnsi="Times New Roman" w:cs="Times New Roman"/>
          <w:sz w:val="24"/>
          <w:szCs w:val="24"/>
          <w:shd w:val="clear" w:color="auto" w:fill="FFFFFF"/>
        </w:rPr>
        <w:t xml:space="preserve">If you are a parent, consistently reinforce to your children that you love them </w:t>
      </w:r>
      <w:r w:rsidR="00823297">
        <w:rPr>
          <w:rFonts w:ascii="Times New Roman" w:hAnsi="Times New Roman" w:cs="Times New Roman"/>
          <w:sz w:val="24"/>
          <w:szCs w:val="24"/>
          <w:shd w:val="clear" w:color="auto" w:fill="FFFFFF"/>
        </w:rPr>
        <w:t>unconditionally</w:t>
      </w:r>
      <w:r w:rsidR="002C7B7B">
        <w:rPr>
          <w:rFonts w:ascii="Times New Roman" w:hAnsi="Times New Roman" w:cs="Times New Roman"/>
          <w:sz w:val="24"/>
          <w:szCs w:val="24"/>
          <w:shd w:val="clear" w:color="auto" w:fill="FFFFFF"/>
        </w:rPr>
        <w:t xml:space="preserve"> and they can come to you with anything</w:t>
      </w:r>
      <w:r w:rsidR="00465D71">
        <w:rPr>
          <w:rFonts w:ascii="Times New Roman" w:hAnsi="Times New Roman" w:cs="Times New Roman"/>
          <w:sz w:val="24"/>
          <w:szCs w:val="24"/>
          <w:shd w:val="clear" w:color="auto" w:fill="FFFFFF"/>
        </w:rPr>
        <w:t xml:space="preserve">. </w:t>
      </w:r>
    </w:p>
    <w:p w14:paraId="7B2FDD33" w14:textId="77777777" w:rsidR="00212B4A" w:rsidRPr="002E5AAA" w:rsidRDefault="00212B4A" w:rsidP="00212B4A">
      <w:pPr>
        <w:pStyle w:val="ListParagraph"/>
        <w:numPr>
          <w:ilvl w:val="0"/>
          <w:numId w:val="1"/>
        </w:numPr>
        <w:spacing w:after="120"/>
        <w:contextualSpacing w:val="0"/>
        <w:rPr>
          <w:rFonts w:ascii="Times New Roman" w:hAnsi="Times New Roman" w:cs="Times New Roman"/>
          <w:b/>
          <w:sz w:val="24"/>
          <w:szCs w:val="24"/>
        </w:rPr>
      </w:pPr>
      <w:r>
        <w:rPr>
          <w:rFonts w:ascii="Times New Roman" w:hAnsi="Times New Roman" w:cs="Times New Roman"/>
          <w:b/>
          <w:sz w:val="24"/>
          <w:szCs w:val="24"/>
        </w:rPr>
        <w:t>Do not pit adoption against abortion</w:t>
      </w:r>
      <w:r w:rsidRPr="002E5AAA">
        <w:rPr>
          <w:rFonts w:ascii="Times New Roman" w:hAnsi="Times New Roman" w:cs="Times New Roman"/>
          <w:b/>
          <w:sz w:val="24"/>
          <w:szCs w:val="24"/>
        </w:rPr>
        <w:t xml:space="preserve">. </w:t>
      </w:r>
    </w:p>
    <w:p w14:paraId="7645F4C5" w14:textId="702BEC29" w:rsidR="00212B4A" w:rsidRPr="00ED0AAF" w:rsidRDefault="00212B4A" w:rsidP="00212B4A">
      <w:pPr>
        <w:pStyle w:val="ListParagraph"/>
        <w:spacing w:after="120"/>
        <w:contextualSpacing w:val="0"/>
        <w:rPr>
          <w:rFonts w:ascii="Times New Roman" w:hAnsi="Times New Roman" w:cs="Times New Roman"/>
          <w:sz w:val="24"/>
          <w:szCs w:val="24"/>
        </w:rPr>
      </w:pPr>
      <w:r w:rsidRPr="009E3A1F">
        <w:rPr>
          <w:rFonts w:ascii="Times New Roman" w:hAnsi="Times New Roman" w:cs="Times New Roman"/>
          <w:sz w:val="24"/>
          <w:szCs w:val="24"/>
        </w:rPr>
        <w:t xml:space="preserve">As Cardinal O’Malley once noted while chair of the bishops’ Committee on Pro-Life Activities, </w:t>
      </w:r>
      <w:r w:rsidR="00974122">
        <w:rPr>
          <w:rFonts w:ascii="Times New Roman" w:hAnsi="Times New Roman" w:cs="Times New Roman"/>
          <w:sz w:val="24"/>
          <w:szCs w:val="24"/>
        </w:rPr>
        <w:t xml:space="preserve">to a pregnant woman in crisis, </w:t>
      </w:r>
      <w:r>
        <w:rPr>
          <w:rFonts w:ascii="Times New Roman" w:hAnsi="Times New Roman" w:cs="Times New Roman"/>
          <w:sz w:val="24"/>
          <w:szCs w:val="24"/>
        </w:rPr>
        <w:t xml:space="preserve">adoption is often seen as worse than either raising or aborting </w:t>
      </w:r>
      <w:r w:rsidR="00955487">
        <w:rPr>
          <w:rFonts w:ascii="Times New Roman" w:hAnsi="Times New Roman" w:cs="Times New Roman"/>
          <w:sz w:val="24"/>
          <w:szCs w:val="24"/>
        </w:rPr>
        <w:t>an unexpected</w:t>
      </w:r>
      <w:r>
        <w:rPr>
          <w:rFonts w:ascii="Times New Roman" w:hAnsi="Times New Roman" w:cs="Times New Roman"/>
          <w:sz w:val="24"/>
          <w:szCs w:val="24"/>
        </w:rPr>
        <w:t xml:space="preserve"> baby. </w:t>
      </w:r>
      <w:r w:rsidR="00974122">
        <w:rPr>
          <w:rFonts w:ascii="Times New Roman" w:hAnsi="Times New Roman" w:cs="Times New Roman"/>
          <w:sz w:val="24"/>
          <w:szCs w:val="24"/>
        </w:rPr>
        <w:t>P</w:t>
      </w:r>
      <w:r>
        <w:rPr>
          <w:rFonts w:ascii="Times New Roman" w:hAnsi="Times New Roman" w:cs="Times New Roman"/>
          <w:sz w:val="24"/>
          <w:szCs w:val="24"/>
        </w:rPr>
        <w:t>lacing a child for adoption is “perceived as a kind of double death. First, the death of self by carrying the baby to term,” and second, “the death of the child thru ‘abandonment.’” Be aware that “studies suggest that in pitting adoption against abortion, adoption will be the hands-down loser.”</w:t>
      </w:r>
      <w:r w:rsidRPr="00672128">
        <w:rPr>
          <w:rStyle w:val="EndnoteReference"/>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r w:rsidR="00974122">
        <w:rPr>
          <w:rFonts w:ascii="Times New Roman" w:hAnsi="Times New Roman" w:cs="Times New Roman"/>
          <w:sz w:val="24"/>
          <w:szCs w:val="24"/>
        </w:rPr>
        <w:t xml:space="preserve">So first focus on encouraging her that she can carry this baby to term. </w:t>
      </w:r>
    </w:p>
    <w:p w14:paraId="0E178382" w14:textId="77777777" w:rsidR="002C34ED" w:rsidRDefault="002C34ED" w:rsidP="002C34ED">
      <w:pPr>
        <w:pStyle w:val="ListParagraph"/>
        <w:numPr>
          <w:ilvl w:val="0"/>
          <w:numId w:val="1"/>
        </w:numPr>
        <w:spacing w:after="120"/>
        <w:contextualSpacing w:val="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Reassure her that she can “breathe.” </w:t>
      </w:r>
    </w:p>
    <w:p w14:paraId="371CD1FE" w14:textId="7A959E44" w:rsidR="002C34ED" w:rsidRDefault="001F11AC" w:rsidP="002C34ED">
      <w:pPr>
        <w:pStyle w:val="ListParagraph"/>
        <w:spacing w:after="120"/>
        <w:contextualSpacing w:val="0"/>
        <w:rPr>
          <w:rFonts w:ascii="Times New Roman" w:hAnsi="Times New Roman" w:cs="Times New Roman"/>
          <w:b/>
          <w:sz w:val="24"/>
          <w:szCs w:val="24"/>
        </w:rPr>
      </w:pPr>
      <w:r>
        <w:rPr>
          <w:rFonts w:ascii="Times New Roman" w:hAnsi="Times New Roman" w:cs="Times New Roman"/>
          <w:sz w:val="24"/>
          <w:szCs w:val="24"/>
          <w:shd w:val="clear" w:color="auto" w:fill="FFFFFF"/>
        </w:rPr>
        <w:t>In</w:t>
      </w:r>
      <w:r w:rsidR="009E7791">
        <w:rPr>
          <w:rFonts w:ascii="Times New Roman" w:hAnsi="Times New Roman" w:cs="Times New Roman"/>
          <w:sz w:val="24"/>
          <w:szCs w:val="24"/>
          <w:shd w:val="clear" w:color="auto" w:fill="FFFFFF"/>
        </w:rPr>
        <w:t xml:space="preserve"> an unexpected pregnancy</w:t>
      </w:r>
      <w:r w:rsidR="002C34ED">
        <w:rPr>
          <w:rFonts w:ascii="Times New Roman" w:hAnsi="Times New Roman" w:cs="Times New Roman"/>
          <w:sz w:val="24"/>
          <w:szCs w:val="24"/>
          <w:shd w:val="clear" w:color="auto" w:fill="FFFFFF"/>
        </w:rPr>
        <w:t xml:space="preserve">, decisions </w:t>
      </w:r>
      <w:r>
        <w:rPr>
          <w:rFonts w:ascii="Times New Roman" w:hAnsi="Times New Roman" w:cs="Times New Roman"/>
          <w:sz w:val="24"/>
          <w:szCs w:val="24"/>
          <w:shd w:val="clear" w:color="auto" w:fill="FFFFFF"/>
        </w:rPr>
        <w:t xml:space="preserve">begin to </w:t>
      </w:r>
      <w:r w:rsidR="002C34ED">
        <w:rPr>
          <w:rFonts w:ascii="Times New Roman" w:hAnsi="Times New Roman" w:cs="Times New Roman"/>
          <w:sz w:val="24"/>
          <w:szCs w:val="24"/>
          <w:shd w:val="clear" w:color="auto" w:fill="FFFFFF"/>
        </w:rPr>
        <w:t>accumulate quickly, which can be stressful and overwhelming. Reassure her that she doesn’t need to resolve everything right away. She will eventually have to make decisions</w:t>
      </w:r>
      <w:r w:rsidR="00974122">
        <w:rPr>
          <w:rFonts w:ascii="Times New Roman" w:hAnsi="Times New Roman" w:cs="Times New Roman"/>
          <w:sz w:val="24"/>
          <w:szCs w:val="24"/>
          <w:shd w:val="clear" w:color="auto" w:fill="FFFFFF"/>
        </w:rPr>
        <w:t xml:space="preserve"> on parenting or adoption</w:t>
      </w:r>
      <w:r w:rsidR="002C34ED">
        <w:rPr>
          <w:rFonts w:ascii="Times New Roman" w:hAnsi="Times New Roman" w:cs="Times New Roman"/>
          <w:sz w:val="24"/>
          <w:szCs w:val="24"/>
          <w:shd w:val="clear" w:color="auto" w:fill="FFFFFF"/>
        </w:rPr>
        <w:t xml:space="preserve">, but for now, she can just breathe. </w:t>
      </w:r>
      <w:r w:rsidR="00FE38B4">
        <w:rPr>
          <w:rFonts w:ascii="Times New Roman" w:hAnsi="Times New Roman" w:cs="Times New Roman"/>
          <w:sz w:val="24"/>
          <w:szCs w:val="24"/>
          <w:shd w:val="clear" w:color="auto" w:fill="FFFFFF"/>
        </w:rPr>
        <w:t>Maya</w:t>
      </w:r>
      <w:r w:rsidR="002C34ED">
        <w:rPr>
          <w:rFonts w:ascii="Times New Roman" w:hAnsi="Times New Roman" w:cs="Times New Roman"/>
          <w:sz w:val="24"/>
          <w:szCs w:val="24"/>
          <w:shd w:val="clear" w:color="auto" w:fill="FFFFFF"/>
        </w:rPr>
        <w:t xml:space="preserve"> explains this reassurance helped her consider what she wanted for her life, which, in turn, made it possible for her to consider adoption.</w:t>
      </w:r>
      <w:r w:rsidR="002C34ED" w:rsidRPr="00696E58">
        <w:rPr>
          <w:rFonts w:ascii="Times New Roman" w:hAnsi="Times New Roman" w:cs="Times New Roman"/>
          <w:b/>
          <w:sz w:val="24"/>
          <w:szCs w:val="24"/>
        </w:rPr>
        <w:t xml:space="preserve"> </w:t>
      </w:r>
    </w:p>
    <w:p w14:paraId="4FD282D0" w14:textId="77777777" w:rsidR="00FE6D6A" w:rsidRPr="00EE13F3" w:rsidRDefault="00FE6D6A" w:rsidP="00FE6D6A">
      <w:pPr>
        <w:pStyle w:val="ListParagraph"/>
        <w:numPr>
          <w:ilvl w:val="0"/>
          <w:numId w:val="1"/>
        </w:numPr>
        <w:spacing w:after="120"/>
        <w:contextualSpacing w:val="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Love her for herself.</w:t>
      </w:r>
    </w:p>
    <w:p w14:paraId="59F13D01" w14:textId="019295A1" w:rsidR="00FE6D6A" w:rsidRDefault="00FE6D6A" w:rsidP="00FE6D6A">
      <w:pPr>
        <w:ind w:left="720"/>
        <w:rPr>
          <w:rFonts w:ascii="Times New Roman" w:hAnsi="Times New Roman" w:cs="Times New Roman"/>
          <w:sz w:val="24"/>
          <w:szCs w:val="24"/>
        </w:rPr>
      </w:pPr>
      <w:r>
        <w:rPr>
          <w:rFonts w:ascii="Times New Roman" w:hAnsi="Times New Roman" w:cs="Times New Roman"/>
          <w:sz w:val="24"/>
          <w:szCs w:val="24"/>
        </w:rPr>
        <w:t xml:space="preserve">In some of her friendships, </w:t>
      </w:r>
      <w:r w:rsidR="00FE38B4">
        <w:rPr>
          <w:rFonts w:ascii="Times New Roman" w:hAnsi="Times New Roman" w:cs="Times New Roman"/>
          <w:sz w:val="24"/>
          <w:szCs w:val="24"/>
        </w:rPr>
        <w:t>Maya</w:t>
      </w:r>
      <w:r>
        <w:rPr>
          <w:rFonts w:ascii="Times New Roman" w:hAnsi="Times New Roman" w:cs="Times New Roman"/>
          <w:sz w:val="24"/>
          <w:szCs w:val="24"/>
        </w:rPr>
        <w:t xml:space="preserve"> remembers, “I ceased to be </w:t>
      </w:r>
      <w:r w:rsidR="00FE38B4">
        <w:rPr>
          <w:rFonts w:ascii="Times New Roman" w:hAnsi="Times New Roman" w:cs="Times New Roman"/>
          <w:sz w:val="24"/>
          <w:szCs w:val="24"/>
        </w:rPr>
        <w:t>Maya</w:t>
      </w:r>
      <w:r>
        <w:rPr>
          <w:rFonts w:ascii="Times New Roman" w:hAnsi="Times New Roman" w:cs="Times New Roman"/>
          <w:sz w:val="24"/>
          <w:szCs w:val="24"/>
        </w:rPr>
        <w:t xml:space="preserve"> at that time. I was just ‘that pregnant friend</w:t>
      </w:r>
      <w:r w:rsidR="00BF23C5">
        <w:rPr>
          <w:rFonts w:ascii="Times New Roman" w:hAnsi="Times New Roman" w:cs="Times New Roman"/>
          <w:sz w:val="24"/>
          <w:szCs w:val="24"/>
        </w:rPr>
        <w:t>’</w:t>
      </w:r>
      <w:r>
        <w:rPr>
          <w:rFonts w:ascii="Times New Roman" w:hAnsi="Times New Roman" w:cs="Times New Roman"/>
          <w:sz w:val="24"/>
          <w:szCs w:val="24"/>
        </w:rPr>
        <w:t>.” Show your expectant friend or family member you love her for her own sake, and affirm that she is not defined by her pregnancy. She is still herself, and she will continue to be herself after the pregnancy.</w:t>
      </w:r>
    </w:p>
    <w:p w14:paraId="16BE283B" w14:textId="77777777" w:rsidR="00FE6D6A" w:rsidRPr="00CF3F52" w:rsidRDefault="00FE6D6A" w:rsidP="00FE6D6A">
      <w:pPr>
        <w:pStyle w:val="ListParagraph"/>
        <w:numPr>
          <w:ilvl w:val="0"/>
          <w:numId w:val="1"/>
        </w:numPr>
        <w:spacing w:after="120"/>
        <w:contextualSpacing w:val="0"/>
        <w:rPr>
          <w:rFonts w:ascii="Times New Roman" w:hAnsi="Times New Roman" w:cs="Times New Roman"/>
          <w:sz w:val="24"/>
          <w:szCs w:val="24"/>
        </w:rPr>
      </w:pPr>
      <w:r>
        <w:rPr>
          <w:rFonts w:ascii="Times New Roman" w:hAnsi="Times New Roman" w:cs="Times New Roman"/>
          <w:b/>
          <w:sz w:val="24"/>
          <w:szCs w:val="24"/>
        </w:rPr>
        <w:t xml:space="preserve">Affirm that adoption is a loving choice. </w:t>
      </w:r>
    </w:p>
    <w:p w14:paraId="181A233F" w14:textId="7F47D275" w:rsidR="00FE6D6A" w:rsidRDefault="007061E6" w:rsidP="00FE6D6A">
      <w:pPr>
        <w:pStyle w:val="ListParagraph"/>
        <w:spacing w:after="120"/>
        <w:contextualSpacing w:val="0"/>
        <w:rPr>
          <w:rFonts w:ascii="Times New Roman" w:hAnsi="Times New Roman" w:cs="Times New Roman"/>
          <w:sz w:val="24"/>
          <w:szCs w:val="24"/>
          <w:shd w:val="clear" w:color="auto" w:fill="FFFFFF"/>
        </w:rPr>
      </w:pPr>
      <w:r>
        <w:rPr>
          <w:rFonts w:ascii="Times New Roman" w:hAnsi="Times New Roman" w:cs="Times New Roman"/>
          <w:sz w:val="24"/>
          <w:szCs w:val="24"/>
        </w:rPr>
        <w:t xml:space="preserve">As </w:t>
      </w:r>
      <w:r w:rsidR="00AD6EC1">
        <w:rPr>
          <w:rFonts w:ascii="Times New Roman" w:hAnsi="Times New Roman" w:cs="Times New Roman"/>
          <w:sz w:val="24"/>
          <w:szCs w:val="24"/>
        </w:rPr>
        <w:t>alluded to</w:t>
      </w:r>
      <w:r>
        <w:rPr>
          <w:rFonts w:ascii="Times New Roman" w:hAnsi="Times New Roman" w:cs="Times New Roman"/>
          <w:sz w:val="24"/>
          <w:szCs w:val="24"/>
        </w:rPr>
        <w:t xml:space="preserve"> earlier, </w:t>
      </w:r>
      <w:r w:rsidR="00FE6D6A">
        <w:rPr>
          <w:rFonts w:ascii="Times New Roman" w:hAnsi="Times New Roman" w:cs="Times New Roman"/>
          <w:sz w:val="24"/>
          <w:szCs w:val="24"/>
        </w:rPr>
        <w:t xml:space="preserve">adoption is </w:t>
      </w:r>
      <w:r w:rsidR="00634174">
        <w:rPr>
          <w:rFonts w:ascii="Times New Roman" w:hAnsi="Times New Roman" w:cs="Times New Roman"/>
          <w:sz w:val="24"/>
          <w:szCs w:val="24"/>
        </w:rPr>
        <w:t xml:space="preserve">sometimes </w:t>
      </w:r>
      <w:r w:rsidR="004B229A">
        <w:rPr>
          <w:rFonts w:ascii="Times New Roman" w:hAnsi="Times New Roman" w:cs="Times New Roman"/>
          <w:sz w:val="24"/>
          <w:szCs w:val="24"/>
        </w:rPr>
        <w:t xml:space="preserve">negatively </w:t>
      </w:r>
      <w:r w:rsidR="00FE6D6A">
        <w:rPr>
          <w:rFonts w:ascii="Times New Roman" w:hAnsi="Times New Roman" w:cs="Times New Roman"/>
          <w:sz w:val="24"/>
          <w:szCs w:val="24"/>
        </w:rPr>
        <w:t xml:space="preserve">portrayed </w:t>
      </w:r>
      <w:r>
        <w:rPr>
          <w:rFonts w:ascii="Times New Roman" w:hAnsi="Times New Roman" w:cs="Times New Roman"/>
          <w:sz w:val="24"/>
          <w:szCs w:val="24"/>
        </w:rPr>
        <w:t xml:space="preserve">or perceived </w:t>
      </w:r>
      <w:r w:rsidR="00FE6D6A">
        <w:rPr>
          <w:rFonts w:ascii="Times New Roman" w:hAnsi="Times New Roman" w:cs="Times New Roman"/>
          <w:sz w:val="24"/>
          <w:szCs w:val="24"/>
        </w:rPr>
        <w:t>as abandonment</w:t>
      </w:r>
      <w:r w:rsidR="00AA4504">
        <w:rPr>
          <w:rFonts w:ascii="Times New Roman" w:hAnsi="Times New Roman" w:cs="Times New Roman"/>
          <w:sz w:val="24"/>
          <w:szCs w:val="24"/>
        </w:rPr>
        <w:t>; this</w:t>
      </w:r>
      <w:r w:rsidR="00BF23C5">
        <w:rPr>
          <w:rFonts w:ascii="Times New Roman" w:hAnsi="Times New Roman" w:cs="Times New Roman"/>
          <w:sz w:val="24"/>
          <w:szCs w:val="24"/>
        </w:rPr>
        <w:t xml:space="preserve"> misperception is reinforced by the</w:t>
      </w:r>
      <w:r w:rsidR="00FF34AE">
        <w:rPr>
          <w:rFonts w:ascii="Times New Roman" w:hAnsi="Times New Roman" w:cs="Times New Roman"/>
          <w:sz w:val="24"/>
          <w:szCs w:val="24"/>
        </w:rPr>
        <w:t xml:space="preserve"> </w:t>
      </w:r>
      <w:r w:rsidR="00BF23C5">
        <w:rPr>
          <w:rFonts w:ascii="Times New Roman" w:hAnsi="Times New Roman" w:cs="Times New Roman"/>
          <w:sz w:val="24"/>
          <w:szCs w:val="24"/>
        </w:rPr>
        <w:t>phrase</w:t>
      </w:r>
      <w:r w:rsidR="00FF34AE">
        <w:rPr>
          <w:rFonts w:ascii="Times New Roman" w:hAnsi="Times New Roman" w:cs="Times New Roman"/>
          <w:sz w:val="24"/>
          <w:szCs w:val="24"/>
        </w:rPr>
        <w:t>,</w:t>
      </w:r>
      <w:r w:rsidR="00BF23C5">
        <w:rPr>
          <w:rFonts w:ascii="Times New Roman" w:hAnsi="Times New Roman" w:cs="Times New Roman"/>
          <w:sz w:val="24"/>
          <w:szCs w:val="24"/>
        </w:rPr>
        <w:t xml:space="preserve"> “giving the baby up for adoption”</w:t>
      </w:r>
      <w:r w:rsidR="003A104A">
        <w:rPr>
          <w:rFonts w:ascii="Times New Roman" w:hAnsi="Times New Roman" w:cs="Times New Roman"/>
          <w:sz w:val="24"/>
          <w:szCs w:val="24"/>
        </w:rPr>
        <w:t xml:space="preserve"> (an expression many don’t know is insensitive).</w:t>
      </w:r>
      <w:r w:rsidR="00FE6D6A">
        <w:rPr>
          <w:rFonts w:ascii="Times New Roman" w:hAnsi="Times New Roman" w:cs="Times New Roman"/>
          <w:sz w:val="24"/>
          <w:szCs w:val="24"/>
        </w:rPr>
        <w:t xml:space="preserve"> </w:t>
      </w:r>
      <w:r w:rsidR="00BF23C5">
        <w:rPr>
          <w:rFonts w:ascii="Times New Roman" w:hAnsi="Times New Roman" w:cs="Times New Roman"/>
          <w:sz w:val="24"/>
          <w:szCs w:val="24"/>
        </w:rPr>
        <w:t>Y</w:t>
      </w:r>
      <w:r w:rsidR="00FE6D6A">
        <w:rPr>
          <w:rFonts w:ascii="Times New Roman" w:hAnsi="Times New Roman" w:cs="Times New Roman"/>
          <w:sz w:val="24"/>
          <w:szCs w:val="24"/>
        </w:rPr>
        <w:t xml:space="preserve">our friend or family member </w:t>
      </w:r>
      <w:r w:rsidR="00BF23C5">
        <w:rPr>
          <w:rFonts w:ascii="Times New Roman" w:hAnsi="Times New Roman" w:cs="Times New Roman"/>
          <w:sz w:val="24"/>
          <w:szCs w:val="24"/>
        </w:rPr>
        <w:t>is likely</w:t>
      </w:r>
      <w:r w:rsidR="00FE6D6A">
        <w:rPr>
          <w:rFonts w:ascii="Times New Roman" w:hAnsi="Times New Roman" w:cs="Times New Roman"/>
          <w:sz w:val="24"/>
          <w:szCs w:val="24"/>
        </w:rPr>
        <w:t xml:space="preserve"> experiencing a number of conflicting emotions. </w:t>
      </w:r>
      <w:r w:rsidR="00BF23C5">
        <w:rPr>
          <w:rFonts w:ascii="Times New Roman" w:hAnsi="Times New Roman" w:cs="Times New Roman"/>
          <w:sz w:val="24"/>
          <w:szCs w:val="24"/>
        </w:rPr>
        <w:t>Let her know that</w:t>
      </w:r>
      <w:r w:rsidR="00FE6D6A">
        <w:rPr>
          <w:rFonts w:ascii="Times New Roman" w:hAnsi="Times New Roman" w:cs="Times New Roman"/>
          <w:sz w:val="24"/>
          <w:szCs w:val="24"/>
        </w:rPr>
        <w:t xml:space="preserve"> placing a child </w:t>
      </w:r>
      <w:r w:rsidR="00FE6D6A">
        <w:rPr>
          <w:rFonts w:ascii="Times New Roman" w:hAnsi="Times New Roman" w:cs="Times New Roman"/>
          <w:sz w:val="24"/>
          <w:szCs w:val="24"/>
        </w:rPr>
        <w:lastRenderedPageBreak/>
        <w:t xml:space="preserve">for adoption is a loving </w:t>
      </w:r>
      <w:r w:rsidR="00BF23C5">
        <w:rPr>
          <w:rFonts w:ascii="Times New Roman" w:hAnsi="Times New Roman" w:cs="Times New Roman"/>
          <w:sz w:val="24"/>
          <w:szCs w:val="24"/>
        </w:rPr>
        <w:t>and generous option that shows her long-term motherly care. In placing, she gives her child the gift of a family, and gives that family the gift a child</w:t>
      </w:r>
      <w:r w:rsidR="00FE6D6A">
        <w:rPr>
          <w:rFonts w:ascii="Times New Roman" w:hAnsi="Times New Roman" w:cs="Times New Roman"/>
          <w:sz w:val="24"/>
          <w:szCs w:val="24"/>
        </w:rPr>
        <w:t xml:space="preserve">. </w:t>
      </w:r>
    </w:p>
    <w:p w14:paraId="7E7CEE5A" w14:textId="77777777" w:rsidR="00ED0AAF" w:rsidRPr="00B473A9" w:rsidRDefault="00ED0AAF" w:rsidP="00ED0AAF">
      <w:pPr>
        <w:pStyle w:val="ListParagraph"/>
        <w:numPr>
          <w:ilvl w:val="0"/>
          <w:numId w:val="1"/>
        </w:numPr>
        <w:spacing w:after="120"/>
        <w:contextualSpacing w:val="0"/>
        <w:rPr>
          <w:rFonts w:ascii="Times New Roman" w:hAnsi="Times New Roman" w:cs="Times New Roman"/>
          <w:sz w:val="24"/>
          <w:szCs w:val="24"/>
        </w:rPr>
      </w:pPr>
      <w:r>
        <w:rPr>
          <w:rFonts w:ascii="Times New Roman" w:hAnsi="Times New Roman" w:cs="Times New Roman"/>
          <w:b/>
          <w:sz w:val="24"/>
          <w:szCs w:val="24"/>
        </w:rPr>
        <w:t>Help her see beyond her pregnancy.</w:t>
      </w:r>
    </w:p>
    <w:p w14:paraId="19D0E45D" w14:textId="0D4F6D9C" w:rsidR="00ED0AAF" w:rsidRDefault="00ED0AAF" w:rsidP="00ED0AAF">
      <w:pPr>
        <w:pStyle w:val="ListParagraph"/>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A woman who becomes pregnant unexpectedly may feel as though her world is ending. </w:t>
      </w:r>
      <w:r w:rsidR="007A085B">
        <w:rPr>
          <w:rFonts w:ascii="Times New Roman" w:hAnsi="Times New Roman" w:cs="Times New Roman"/>
          <w:sz w:val="24"/>
          <w:szCs w:val="24"/>
        </w:rPr>
        <w:t xml:space="preserve">To women </w:t>
      </w:r>
      <w:r w:rsidR="0047147C">
        <w:rPr>
          <w:rFonts w:ascii="Times New Roman" w:hAnsi="Times New Roman" w:cs="Times New Roman"/>
          <w:sz w:val="24"/>
          <w:szCs w:val="24"/>
        </w:rPr>
        <w:t>with an unplanned pregnancy</w:t>
      </w:r>
      <w:r w:rsidR="007A085B">
        <w:rPr>
          <w:rFonts w:ascii="Times New Roman" w:hAnsi="Times New Roman" w:cs="Times New Roman"/>
          <w:sz w:val="24"/>
          <w:szCs w:val="24"/>
        </w:rPr>
        <w:t xml:space="preserve">, </w:t>
      </w:r>
      <w:r w:rsidR="00FE38B4">
        <w:rPr>
          <w:rFonts w:ascii="Times New Roman" w:hAnsi="Times New Roman" w:cs="Times New Roman"/>
          <w:sz w:val="24"/>
          <w:szCs w:val="24"/>
        </w:rPr>
        <w:t>Maya</w:t>
      </w:r>
      <w:r>
        <w:rPr>
          <w:rFonts w:ascii="Times New Roman" w:hAnsi="Times New Roman" w:cs="Times New Roman"/>
          <w:sz w:val="24"/>
          <w:szCs w:val="24"/>
        </w:rPr>
        <w:t xml:space="preserve"> s</w:t>
      </w:r>
      <w:r w:rsidR="007A085B">
        <w:rPr>
          <w:rFonts w:ascii="Times New Roman" w:hAnsi="Times New Roman" w:cs="Times New Roman"/>
          <w:sz w:val="24"/>
          <w:szCs w:val="24"/>
        </w:rPr>
        <w:t>ays</w:t>
      </w:r>
      <w:r>
        <w:rPr>
          <w:rFonts w:ascii="Times New Roman" w:hAnsi="Times New Roman" w:cs="Times New Roman"/>
          <w:sz w:val="24"/>
          <w:szCs w:val="24"/>
        </w:rPr>
        <w:t>, “This is survivable.</w:t>
      </w:r>
      <w:r w:rsidR="0047147C">
        <w:rPr>
          <w:rFonts w:ascii="Times New Roman" w:hAnsi="Times New Roman" w:cs="Times New Roman"/>
          <w:sz w:val="24"/>
          <w:szCs w:val="24"/>
        </w:rPr>
        <w:t xml:space="preserve"> Have hope.</w:t>
      </w:r>
      <w:r>
        <w:rPr>
          <w:rFonts w:ascii="Times New Roman" w:hAnsi="Times New Roman" w:cs="Times New Roman"/>
          <w:sz w:val="24"/>
          <w:szCs w:val="24"/>
        </w:rPr>
        <w:t>”</w:t>
      </w:r>
      <w:r w:rsidRPr="00B473A9">
        <w:rPr>
          <w:rFonts w:ascii="Times New Roman" w:hAnsi="Times New Roman" w:cs="Times New Roman"/>
          <w:sz w:val="24"/>
          <w:szCs w:val="24"/>
        </w:rPr>
        <w:t xml:space="preserve"> </w:t>
      </w:r>
      <w:r>
        <w:rPr>
          <w:rFonts w:ascii="Times New Roman" w:hAnsi="Times New Roman" w:cs="Times New Roman"/>
          <w:sz w:val="24"/>
          <w:szCs w:val="24"/>
        </w:rPr>
        <w:t xml:space="preserve">Help </w:t>
      </w:r>
      <w:r w:rsidR="007A085B">
        <w:rPr>
          <w:rFonts w:ascii="Times New Roman" w:hAnsi="Times New Roman" w:cs="Times New Roman"/>
          <w:sz w:val="24"/>
          <w:szCs w:val="24"/>
        </w:rPr>
        <w:t xml:space="preserve">your pregnant friend </w:t>
      </w:r>
      <w:r w:rsidR="004B747E">
        <w:rPr>
          <w:rFonts w:ascii="Times New Roman" w:hAnsi="Times New Roman" w:cs="Times New Roman"/>
          <w:sz w:val="24"/>
          <w:szCs w:val="24"/>
        </w:rPr>
        <w:t>set</w:t>
      </w:r>
      <w:r w:rsidR="002E764B">
        <w:rPr>
          <w:rFonts w:ascii="Times New Roman" w:hAnsi="Times New Roman" w:cs="Times New Roman"/>
          <w:sz w:val="24"/>
          <w:szCs w:val="24"/>
        </w:rPr>
        <w:t xml:space="preserve"> and </w:t>
      </w:r>
      <w:r w:rsidR="00A101B7">
        <w:rPr>
          <w:rFonts w:ascii="Times New Roman" w:hAnsi="Times New Roman" w:cs="Times New Roman"/>
          <w:sz w:val="24"/>
          <w:szCs w:val="24"/>
        </w:rPr>
        <w:t>work towards goals</w:t>
      </w:r>
      <w:r w:rsidR="002E764B">
        <w:rPr>
          <w:rFonts w:ascii="Times New Roman" w:hAnsi="Times New Roman" w:cs="Times New Roman"/>
          <w:sz w:val="24"/>
          <w:szCs w:val="24"/>
        </w:rPr>
        <w:t xml:space="preserve"> </w:t>
      </w:r>
      <w:r w:rsidR="00A101B7">
        <w:rPr>
          <w:rFonts w:ascii="Times New Roman" w:hAnsi="Times New Roman" w:cs="Times New Roman"/>
          <w:sz w:val="24"/>
          <w:szCs w:val="24"/>
        </w:rPr>
        <w:t xml:space="preserve">that extend </w:t>
      </w:r>
      <w:r w:rsidR="007A085B">
        <w:rPr>
          <w:rFonts w:ascii="Times New Roman" w:hAnsi="Times New Roman" w:cs="Times New Roman"/>
          <w:sz w:val="24"/>
          <w:szCs w:val="24"/>
        </w:rPr>
        <w:t xml:space="preserve">beyond </w:t>
      </w:r>
      <w:r w:rsidR="00A101B7">
        <w:rPr>
          <w:rFonts w:ascii="Times New Roman" w:hAnsi="Times New Roman" w:cs="Times New Roman"/>
          <w:sz w:val="24"/>
          <w:szCs w:val="24"/>
        </w:rPr>
        <w:t xml:space="preserve">the nine months of her pregnancy. </w:t>
      </w:r>
      <w:r w:rsidR="004B747E">
        <w:rPr>
          <w:rFonts w:ascii="Times New Roman" w:hAnsi="Times New Roman" w:cs="Times New Roman"/>
          <w:sz w:val="24"/>
          <w:szCs w:val="24"/>
        </w:rPr>
        <w:t xml:space="preserve">At the same time, be </w:t>
      </w:r>
      <w:r w:rsidR="003F67B5">
        <w:rPr>
          <w:rFonts w:ascii="Times New Roman" w:hAnsi="Times New Roman" w:cs="Times New Roman"/>
          <w:sz w:val="24"/>
          <w:szCs w:val="24"/>
        </w:rPr>
        <w:t xml:space="preserve">particularly </w:t>
      </w:r>
      <w:r>
        <w:rPr>
          <w:rFonts w:ascii="Times New Roman" w:hAnsi="Times New Roman" w:cs="Times New Roman"/>
          <w:sz w:val="24"/>
          <w:szCs w:val="24"/>
        </w:rPr>
        <w:t xml:space="preserve">careful not to trivialize her </w:t>
      </w:r>
      <w:r w:rsidR="003F67B5">
        <w:rPr>
          <w:rFonts w:ascii="Times New Roman" w:hAnsi="Times New Roman" w:cs="Times New Roman"/>
          <w:sz w:val="24"/>
          <w:szCs w:val="24"/>
        </w:rPr>
        <w:t>motherhood</w:t>
      </w:r>
      <w:r w:rsidR="002E7FDB">
        <w:rPr>
          <w:rFonts w:ascii="Times New Roman" w:hAnsi="Times New Roman" w:cs="Times New Roman"/>
          <w:sz w:val="24"/>
          <w:szCs w:val="24"/>
        </w:rPr>
        <w:t xml:space="preserve"> or the </w:t>
      </w:r>
      <w:r w:rsidR="0066653B">
        <w:rPr>
          <w:rFonts w:ascii="Times New Roman" w:hAnsi="Times New Roman" w:cs="Times New Roman"/>
          <w:sz w:val="24"/>
          <w:szCs w:val="24"/>
        </w:rPr>
        <w:t>difficulties</w:t>
      </w:r>
      <w:r w:rsidR="002E7FDB">
        <w:rPr>
          <w:rFonts w:ascii="Times New Roman" w:hAnsi="Times New Roman" w:cs="Times New Roman"/>
          <w:sz w:val="24"/>
          <w:szCs w:val="24"/>
        </w:rPr>
        <w:t xml:space="preserve"> she </w:t>
      </w:r>
      <w:r w:rsidR="0066653B">
        <w:rPr>
          <w:rFonts w:ascii="Times New Roman" w:hAnsi="Times New Roman" w:cs="Times New Roman"/>
          <w:sz w:val="24"/>
          <w:szCs w:val="24"/>
        </w:rPr>
        <w:t>may</w:t>
      </w:r>
      <w:r w:rsidR="002E7FDB">
        <w:rPr>
          <w:rFonts w:ascii="Times New Roman" w:hAnsi="Times New Roman" w:cs="Times New Roman"/>
          <w:sz w:val="24"/>
          <w:szCs w:val="24"/>
        </w:rPr>
        <w:t xml:space="preserve"> </w:t>
      </w:r>
      <w:r w:rsidR="0066653B">
        <w:rPr>
          <w:rFonts w:ascii="Times New Roman" w:hAnsi="Times New Roman" w:cs="Times New Roman"/>
          <w:sz w:val="24"/>
          <w:szCs w:val="24"/>
        </w:rPr>
        <w:t>be f</w:t>
      </w:r>
      <w:r w:rsidR="002E7FDB">
        <w:rPr>
          <w:rFonts w:ascii="Times New Roman" w:hAnsi="Times New Roman" w:cs="Times New Roman"/>
          <w:sz w:val="24"/>
          <w:szCs w:val="24"/>
        </w:rPr>
        <w:t>ac</w:t>
      </w:r>
      <w:r w:rsidR="0066653B">
        <w:rPr>
          <w:rFonts w:ascii="Times New Roman" w:hAnsi="Times New Roman" w:cs="Times New Roman"/>
          <w:sz w:val="24"/>
          <w:szCs w:val="24"/>
        </w:rPr>
        <w:t>ing</w:t>
      </w:r>
      <w:r>
        <w:rPr>
          <w:rFonts w:ascii="Times New Roman" w:hAnsi="Times New Roman" w:cs="Times New Roman"/>
          <w:sz w:val="24"/>
          <w:szCs w:val="24"/>
        </w:rPr>
        <w:t>.</w:t>
      </w:r>
    </w:p>
    <w:p w14:paraId="7DD58C63" w14:textId="77777777" w:rsidR="0024058C" w:rsidRPr="008D53DD" w:rsidRDefault="008D53DD" w:rsidP="001E4350">
      <w:pPr>
        <w:pStyle w:val="ListParagraph"/>
        <w:numPr>
          <w:ilvl w:val="0"/>
          <w:numId w:val="1"/>
        </w:numPr>
        <w:spacing w:after="120"/>
        <w:contextualSpacing w:val="0"/>
        <w:rPr>
          <w:rFonts w:ascii="Times New Roman" w:hAnsi="Times New Roman" w:cs="Times New Roman"/>
          <w:sz w:val="24"/>
          <w:szCs w:val="24"/>
        </w:rPr>
      </w:pPr>
      <w:r>
        <w:rPr>
          <w:rFonts w:ascii="Times New Roman" w:hAnsi="Times New Roman" w:cs="Times New Roman"/>
          <w:b/>
          <w:sz w:val="24"/>
          <w:szCs w:val="24"/>
        </w:rPr>
        <w:t xml:space="preserve">Be present. </w:t>
      </w:r>
    </w:p>
    <w:p w14:paraId="0477B28C" w14:textId="661A1151" w:rsidR="008D53DD" w:rsidRDefault="00C94490" w:rsidP="00EE6C29">
      <w:pPr>
        <w:pStyle w:val="ListParagraph"/>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Invite her to spend time </w:t>
      </w:r>
      <w:r w:rsidR="007F65CA">
        <w:rPr>
          <w:rFonts w:ascii="Times New Roman" w:hAnsi="Times New Roman" w:cs="Times New Roman"/>
          <w:sz w:val="24"/>
          <w:szCs w:val="24"/>
        </w:rPr>
        <w:t>with you</w:t>
      </w:r>
      <w:r>
        <w:rPr>
          <w:rFonts w:ascii="Times New Roman" w:hAnsi="Times New Roman" w:cs="Times New Roman"/>
          <w:sz w:val="24"/>
          <w:szCs w:val="24"/>
        </w:rPr>
        <w:t>, and d</w:t>
      </w:r>
      <w:r w:rsidR="000B59FC">
        <w:rPr>
          <w:rFonts w:ascii="Times New Roman" w:hAnsi="Times New Roman" w:cs="Times New Roman"/>
          <w:sz w:val="24"/>
          <w:szCs w:val="24"/>
        </w:rPr>
        <w:t xml:space="preserve">on’t be afraid to invite </w:t>
      </w:r>
      <w:r w:rsidR="008F363A">
        <w:rPr>
          <w:rFonts w:ascii="Times New Roman" w:hAnsi="Times New Roman" w:cs="Times New Roman"/>
          <w:sz w:val="24"/>
          <w:szCs w:val="24"/>
        </w:rPr>
        <w:t xml:space="preserve">her </w:t>
      </w:r>
      <w:r w:rsidR="000B59FC">
        <w:rPr>
          <w:rFonts w:ascii="Times New Roman" w:hAnsi="Times New Roman" w:cs="Times New Roman"/>
          <w:sz w:val="24"/>
          <w:szCs w:val="24"/>
        </w:rPr>
        <w:t>to join group outings. If you are concerned for her comfort, don’t cease invit</w:t>
      </w:r>
      <w:r w:rsidR="00C91B97">
        <w:rPr>
          <w:rFonts w:ascii="Times New Roman" w:hAnsi="Times New Roman" w:cs="Times New Roman"/>
          <w:sz w:val="24"/>
          <w:szCs w:val="24"/>
        </w:rPr>
        <w:t xml:space="preserve">ing her </w:t>
      </w:r>
      <w:r w:rsidR="000B59FC">
        <w:rPr>
          <w:rFonts w:ascii="Times New Roman" w:hAnsi="Times New Roman" w:cs="Times New Roman"/>
          <w:sz w:val="24"/>
          <w:szCs w:val="24"/>
        </w:rPr>
        <w:t>(which can be unintentionally hurtful</w:t>
      </w:r>
      <w:r w:rsidR="00255D05">
        <w:rPr>
          <w:rFonts w:ascii="Times New Roman" w:hAnsi="Times New Roman" w:cs="Times New Roman"/>
          <w:sz w:val="24"/>
          <w:szCs w:val="24"/>
        </w:rPr>
        <w:t xml:space="preserve">); </w:t>
      </w:r>
      <w:r w:rsidR="002858D8">
        <w:rPr>
          <w:rFonts w:ascii="Times New Roman" w:hAnsi="Times New Roman" w:cs="Times New Roman"/>
          <w:sz w:val="24"/>
          <w:szCs w:val="24"/>
        </w:rPr>
        <w:t xml:space="preserve">be honest </w:t>
      </w:r>
      <w:r w:rsidR="00C91B97">
        <w:rPr>
          <w:rFonts w:ascii="Times New Roman" w:hAnsi="Times New Roman" w:cs="Times New Roman"/>
          <w:sz w:val="24"/>
          <w:szCs w:val="24"/>
        </w:rPr>
        <w:t xml:space="preserve">about your concern, </w:t>
      </w:r>
      <w:r w:rsidR="002858D8">
        <w:rPr>
          <w:rFonts w:ascii="Times New Roman" w:hAnsi="Times New Roman" w:cs="Times New Roman"/>
          <w:sz w:val="24"/>
          <w:szCs w:val="24"/>
        </w:rPr>
        <w:t xml:space="preserve">and </w:t>
      </w:r>
      <w:r w:rsidR="00255D05">
        <w:rPr>
          <w:rFonts w:ascii="Times New Roman" w:hAnsi="Times New Roman" w:cs="Times New Roman"/>
          <w:sz w:val="24"/>
          <w:szCs w:val="24"/>
        </w:rPr>
        <w:t>ask her what she needs</w:t>
      </w:r>
      <w:r w:rsidR="000B59FC">
        <w:rPr>
          <w:rFonts w:ascii="Times New Roman" w:hAnsi="Times New Roman" w:cs="Times New Roman"/>
          <w:sz w:val="24"/>
          <w:szCs w:val="24"/>
        </w:rPr>
        <w:t xml:space="preserve">. </w:t>
      </w:r>
      <w:r w:rsidR="00FE38B4">
        <w:rPr>
          <w:rFonts w:ascii="Times New Roman" w:hAnsi="Times New Roman" w:cs="Times New Roman"/>
          <w:sz w:val="24"/>
          <w:szCs w:val="24"/>
        </w:rPr>
        <w:t>Maya</w:t>
      </w:r>
      <w:r w:rsidR="00C64464">
        <w:rPr>
          <w:rFonts w:ascii="Times New Roman" w:hAnsi="Times New Roman" w:cs="Times New Roman"/>
          <w:sz w:val="24"/>
          <w:szCs w:val="24"/>
        </w:rPr>
        <w:t xml:space="preserve"> </w:t>
      </w:r>
      <w:r w:rsidR="00EE6C29">
        <w:rPr>
          <w:rFonts w:ascii="Times New Roman" w:hAnsi="Times New Roman" w:cs="Times New Roman"/>
          <w:sz w:val="24"/>
          <w:szCs w:val="24"/>
        </w:rPr>
        <w:t>continues to</w:t>
      </w:r>
      <w:r w:rsidR="00C64464">
        <w:rPr>
          <w:rFonts w:ascii="Times New Roman" w:hAnsi="Times New Roman" w:cs="Times New Roman"/>
          <w:sz w:val="24"/>
          <w:szCs w:val="24"/>
        </w:rPr>
        <w:t xml:space="preserve"> </w:t>
      </w:r>
      <w:r w:rsidR="00EE6C29">
        <w:rPr>
          <w:rFonts w:ascii="Times New Roman" w:hAnsi="Times New Roman" w:cs="Times New Roman"/>
          <w:sz w:val="24"/>
          <w:szCs w:val="24"/>
        </w:rPr>
        <w:t>cherish</w:t>
      </w:r>
      <w:r w:rsidR="00822F44">
        <w:rPr>
          <w:rFonts w:ascii="Times New Roman" w:hAnsi="Times New Roman" w:cs="Times New Roman"/>
          <w:sz w:val="24"/>
          <w:szCs w:val="24"/>
        </w:rPr>
        <w:t xml:space="preserve"> those</w:t>
      </w:r>
      <w:r w:rsidR="00C64464">
        <w:rPr>
          <w:rFonts w:ascii="Times New Roman" w:hAnsi="Times New Roman" w:cs="Times New Roman"/>
          <w:sz w:val="24"/>
          <w:szCs w:val="24"/>
        </w:rPr>
        <w:t xml:space="preserve"> friendships in which nothing </w:t>
      </w:r>
      <w:r w:rsidR="007A085B">
        <w:rPr>
          <w:rFonts w:ascii="Times New Roman" w:hAnsi="Times New Roman" w:cs="Times New Roman"/>
          <w:sz w:val="24"/>
          <w:szCs w:val="24"/>
        </w:rPr>
        <w:t xml:space="preserve">changed </w:t>
      </w:r>
      <w:r w:rsidR="00EE6C29">
        <w:rPr>
          <w:rFonts w:ascii="Times New Roman" w:hAnsi="Times New Roman" w:cs="Times New Roman"/>
          <w:sz w:val="24"/>
          <w:szCs w:val="24"/>
        </w:rPr>
        <w:t>because of her pregnancy—from f</w:t>
      </w:r>
      <w:r w:rsidR="00C64464">
        <w:rPr>
          <w:rFonts w:ascii="Times New Roman" w:hAnsi="Times New Roman" w:cs="Times New Roman"/>
          <w:sz w:val="24"/>
          <w:szCs w:val="24"/>
        </w:rPr>
        <w:t>r</w:t>
      </w:r>
      <w:r w:rsidR="00EE6C29">
        <w:rPr>
          <w:rFonts w:ascii="Times New Roman" w:hAnsi="Times New Roman" w:cs="Times New Roman"/>
          <w:sz w:val="24"/>
          <w:szCs w:val="24"/>
        </w:rPr>
        <w:t xml:space="preserve">equent phone calls and </w:t>
      </w:r>
      <w:r w:rsidR="00C64464">
        <w:rPr>
          <w:rFonts w:ascii="Times New Roman" w:hAnsi="Times New Roman" w:cs="Times New Roman"/>
          <w:sz w:val="24"/>
          <w:szCs w:val="24"/>
        </w:rPr>
        <w:t>movie n</w:t>
      </w:r>
      <w:r w:rsidR="00EE6C29">
        <w:rPr>
          <w:rFonts w:ascii="Times New Roman" w:hAnsi="Times New Roman" w:cs="Times New Roman"/>
          <w:sz w:val="24"/>
          <w:szCs w:val="24"/>
        </w:rPr>
        <w:t>ights to</w:t>
      </w:r>
      <w:r w:rsidR="00C64464">
        <w:rPr>
          <w:rFonts w:ascii="Times New Roman" w:hAnsi="Times New Roman" w:cs="Times New Roman"/>
          <w:sz w:val="24"/>
          <w:szCs w:val="24"/>
        </w:rPr>
        <w:t xml:space="preserve"> </w:t>
      </w:r>
      <w:r w:rsidR="000B59FC">
        <w:rPr>
          <w:rFonts w:ascii="Times New Roman" w:hAnsi="Times New Roman" w:cs="Times New Roman"/>
          <w:sz w:val="24"/>
          <w:szCs w:val="24"/>
        </w:rPr>
        <w:t xml:space="preserve">invitations to </w:t>
      </w:r>
      <w:r w:rsidR="00EE6C29">
        <w:rPr>
          <w:rFonts w:ascii="Times New Roman" w:hAnsi="Times New Roman" w:cs="Times New Roman"/>
          <w:sz w:val="24"/>
          <w:szCs w:val="24"/>
        </w:rPr>
        <w:t>watch</w:t>
      </w:r>
      <w:r w:rsidR="000B59FC">
        <w:rPr>
          <w:rFonts w:ascii="Times New Roman" w:hAnsi="Times New Roman" w:cs="Times New Roman"/>
          <w:sz w:val="24"/>
          <w:szCs w:val="24"/>
        </w:rPr>
        <w:t xml:space="preserve"> her team’s volleyball games</w:t>
      </w:r>
      <w:r w:rsidR="00EE6C29">
        <w:rPr>
          <w:rFonts w:ascii="Times New Roman" w:hAnsi="Times New Roman" w:cs="Times New Roman"/>
          <w:sz w:val="24"/>
          <w:szCs w:val="24"/>
        </w:rPr>
        <w:t>.</w:t>
      </w:r>
      <w:r w:rsidR="000B59FC">
        <w:rPr>
          <w:rFonts w:ascii="Times New Roman" w:hAnsi="Times New Roman" w:cs="Times New Roman"/>
          <w:sz w:val="24"/>
          <w:szCs w:val="24"/>
        </w:rPr>
        <w:t xml:space="preserve"> </w:t>
      </w:r>
    </w:p>
    <w:p w14:paraId="7F094CA5" w14:textId="77777777" w:rsidR="000D2212" w:rsidRPr="00CF5220" w:rsidRDefault="00CF5220" w:rsidP="00487CB1">
      <w:pPr>
        <w:pStyle w:val="ListParagraph"/>
        <w:numPr>
          <w:ilvl w:val="0"/>
          <w:numId w:val="1"/>
        </w:numPr>
        <w:spacing w:after="120"/>
        <w:contextualSpacing w:val="0"/>
        <w:rPr>
          <w:rFonts w:ascii="Times New Roman" w:hAnsi="Times New Roman" w:cs="Times New Roman"/>
          <w:sz w:val="24"/>
          <w:szCs w:val="24"/>
        </w:rPr>
      </w:pPr>
      <w:r>
        <w:rPr>
          <w:rFonts w:ascii="Times New Roman" w:hAnsi="Times New Roman" w:cs="Times New Roman"/>
          <w:b/>
          <w:sz w:val="24"/>
          <w:szCs w:val="24"/>
        </w:rPr>
        <w:t>Reach out.</w:t>
      </w:r>
    </w:p>
    <w:p w14:paraId="22CE4117" w14:textId="433C65A7" w:rsidR="00D612B9" w:rsidRDefault="00FE38B4" w:rsidP="002B01CC">
      <w:pPr>
        <w:pStyle w:val="ListParagraph"/>
        <w:spacing w:after="120"/>
        <w:contextualSpacing w:val="0"/>
        <w:rPr>
          <w:rFonts w:ascii="Times New Roman" w:hAnsi="Times New Roman" w:cs="Times New Roman"/>
          <w:sz w:val="24"/>
          <w:szCs w:val="24"/>
        </w:rPr>
      </w:pPr>
      <w:r>
        <w:rPr>
          <w:rFonts w:ascii="Times New Roman" w:hAnsi="Times New Roman" w:cs="Times New Roman"/>
          <w:sz w:val="24"/>
          <w:szCs w:val="24"/>
        </w:rPr>
        <w:t>Maya</w:t>
      </w:r>
      <w:r w:rsidR="003F29B1">
        <w:rPr>
          <w:rFonts w:ascii="Times New Roman" w:hAnsi="Times New Roman" w:cs="Times New Roman"/>
          <w:sz w:val="24"/>
          <w:szCs w:val="24"/>
        </w:rPr>
        <w:t xml:space="preserve"> </w:t>
      </w:r>
      <w:r w:rsidR="00D87D40">
        <w:rPr>
          <w:rFonts w:ascii="Times New Roman" w:hAnsi="Times New Roman" w:cs="Times New Roman"/>
          <w:sz w:val="24"/>
          <w:szCs w:val="24"/>
        </w:rPr>
        <w:t>explains that the mother</w:t>
      </w:r>
      <w:r w:rsidR="00F33795">
        <w:rPr>
          <w:rFonts w:ascii="Times New Roman" w:hAnsi="Times New Roman" w:cs="Times New Roman"/>
          <w:sz w:val="24"/>
          <w:szCs w:val="24"/>
        </w:rPr>
        <w:t xml:space="preserve">, as well as her </w:t>
      </w:r>
      <w:r w:rsidR="008E2076">
        <w:rPr>
          <w:rFonts w:ascii="Times New Roman" w:hAnsi="Times New Roman" w:cs="Times New Roman"/>
          <w:sz w:val="24"/>
          <w:szCs w:val="24"/>
        </w:rPr>
        <w:t>family members</w:t>
      </w:r>
      <w:r w:rsidR="00F33795">
        <w:rPr>
          <w:rFonts w:ascii="Times New Roman" w:hAnsi="Times New Roman" w:cs="Times New Roman"/>
          <w:sz w:val="24"/>
          <w:szCs w:val="24"/>
        </w:rPr>
        <w:t xml:space="preserve">, </w:t>
      </w:r>
      <w:r w:rsidR="00D87D40">
        <w:rPr>
          <w:rFonts w:ascii="Times New Roman" w:hAnsi="Times New Roman" w:cs="Times New Roman"/>
          <w:sz w:val="24"/>
          <w:szCs w:val="24"/>
        </w:rPr>
        <w:t xml:space="preserve">need support; the baby’s </w:t>
      </w:r>
      <w:r w:rsidR="00FF34AE">
        <w:rPr>
          <w:rFonts w:ascii="Times New Roman" w:hAnsi="Times New Roman" w:cs="Times New Roman"/>
          <w:sz w:val="24"/>
          <w:szCs w:val="24"/>
        </w:rPr>
        <w:t>grandparents, aunts, and uncles</w:t>
      </w:r>
      <w:r w:rsidR="00D87D40">
        <w:rPr>
          <w:rFonts w:ascii="Times New Roman" w:hAnsi="Times New Roman" w:cs="Times New Roman"/>
          <w:sz w:val="24"/>
          <w:szCs w:val="24"/>
        </w:rPr>
        <w:t xml:space="preserve"> are </w:t>
      </w:r>
      <w:r w:rsidR="007A085B">
        <w:rPr>
          <w:rFonts w:ascii="Times New Roman" w:hAnsi="Times New Roman" w:cs="Times New Roman"/>
          <w:sz w:val="24"/>
          <w:szCs w:val="24"/>
        </w:rPr>
        <w:t>a</w:t>
      </w:r>
      <w:r w:rsidR="00D87D40">
        <w:rPr>
          <w:rFonts w:ascii="Times New Roman" w:hAnsi="Times New Roman" w:cs="Times New Roman"/>
          <w:sz w:val="24"/>
          <w:szCs w:val="24"/>
        </w:rPr>
        <w:t>ffected</w:t>
      </w:r>
      <w:r w:rsidR="007A085B">
        <w:rPr>
          <w:rFonts w:ascii="Times New Roman" w:hAnsi="Times New Roman" w:cs="Times New Roman"/>
          <w:sz w:val="24"/>
          <w:szCs w:val="24"/>
        </w:rPr>
        <w:t>, too</w:t>
      </w:r>
      <w:r w:rsidR="008E2076">
        <w:rPr>
          <w:rFonts w:ascii="Times New Roman" w:hAnsi="Times New Roman" w:cs="Times New Roman"/>
          <w:sz w:val="24"/>
          <w:szCs w:val="24"/>
        </w:rPr>
        <w:t xml:space="preserve">. </w:t>
      </w:r>
      <w:r w:rsidR="001231A1">
        <w:rPr>
          <w:rFonts w:ascii="Times New Roman" w:hAnsi="Times New Roman" w:cs="Times New Roman"/>
          <w:sz w:val="24"/>
          <w:szCs w:val="24"/>
        </w:rPr>
        <w:t xml:space="preserve">Sometimes people may not know what to say, so they don’t say anything; break the silence. Express your support to the expectant mother as well as to her family. </w:t>
      </w:r>
      <w:r w:rsidR="008E2076">
        <w:rPr>
          <w:rFonts w:ascii="Times New Roman" w:hAnsi="Times New Roman" w:cs="Times New Roman"/>
          <w:sz w:val="24"/>
          <w:szCs w:val="24"/>
        </w:rPr>
        <w:t xml:space="preserve">Communicate you are there for them, and ask how you can be supportive. </w:t>
      </w:r>
      <w:r w:rsidR="00C522CF">
        <w:rPr>
          <w:rFonts w:ascii="Times New Roman" w:hAnsi="Times New Roman" w:cs="Times New Roman"/>
          <w:sz w:val="24"/>
          <w:szCs w:val="24"/>
        </w:rPr>
        <w:t>T</w:t>
      </w:r>
      <w:r w:rsidR="002C11FA">
        <w:rPr>
          <w:rFonts w:ascii="Times New Roman" w:hAnsi="Times New Roman" w:cs="Times New Roman"/>
          <w:sz w:val="24"/>
          <w:szCs w:val="24"/>
        </w:rPr>
        <w:t>hey may not have an answer</w:t>
      </w:r>
      <w:r w:rsidR="0004307E">
        <w:rPr>
          <w:rFonts w:ascii="Times New Roman" w:hAnsi="Times New Roman" w:cs="Times New Roman"/>
          <w:sz w:val="24"/>
          <w:szCs w:val="24"/>
        </w:rPr>
        <w:t xml:space="preserve"> or respond right away</w:t>
      </w:r>
      <w:r w:rsidR="002C11FA">
        <w:rPr>
          <w:rFonts w:ascii="Times New Roman" w:hAnsi="Times New Roman" w:cs="Times New Roman"/>
          <w:sz w:val="24"/>
          <w:szCs w:val="24"/>
        </w:rPr>
        <w:t xml:space="preserve">, but </w:t>
      </w:r>
      <w:r w:rsidR="007A085B">
        <w:rPr>
          <w:rFonts w:ascii="Times New Roman" w:hAnsi="Times New Roman" w:cs="Times New Roman"/>
          <w:sz w:val="24"/>
          <w:szCs w:val="24"/>
        </w:rPr>
        <w:t xml:space="preserve">keep </w:t>
      </w:r>
      <w:r w:rsidR="002C11FA">
        <w:rPr>
          <w:rFonts w:ascii="Times New Roman" w:hAnsi="Times New Roman" w:cs="Times New Roman"/>
          <w:sz w:val="24"/>
          <w:szCs w:val="24"/>
        </w:rPr>
        <w:t xml:space="preserve">showing you care (unless they ask you to stop). </w:t>
      </w:r>
      <w:r w:rsidR="00AD1BD2">
        <w:rPr>
          <w:rFonts w:ascii="Times New Roman" w:hAnsi="Times New Roman" w:cs="Times New Roman"/>
          <w:sz w:val="24"/>
          <w:szCs w:val="24"/>
        </w:rPr>
        <w:t>Pray for them, m</w:t>
      </w:r>
      <w:r w:rsidR="002C11FA">
        <w:rPr>
          <w:rFonts w:ascii="Times New Roman" w:hAnsi="Times New Roman" w:cs="Times New Roman"/>
          <w:sz w:val="24"/>
          <w:szCs w:val="24"/>
        </w:rPr>
        <w:t>ail</w:t>
      </w:r>
      <w:r w:rsidR="008E2076">
        <w:rPr>
          <w:rFonts w:ascii="Times New Roman" w:hAnsi="Times New Roman" w:cs="Times New Roman"/>
          <w:sz w:val="24"/>
          <w:szCs w:val="24"/>
        </w:rPr>
        <w:t xml:space="preserve"> a</w:t>
      </w:r>
      <w:r w:rsidR="002C11FA">
        <w:rPr>
          <w:rFonts w:ascii="Times New Roman" w:hAnsi="Times New Roman" w:cs="Times New Roman"/>
          <w:sz w:val="24"/>
          <w:szCs w:val="24"/>
        </w:rPr>
        <w:t xml:space="preserve"> note, send brownies or a gift card to an activity that is not pregnancy-related, or </w:t>
      </w:r>
      <w:r w:rsidR="007C179E">
        <w:rPr>
          <w:rFonts w:ascii="Times New Roman" w:hAnsi="Times New Roman" w:cs="Times New Roman"/>
          <w:sz w:val="24"/>
          <w:szCs w:val="24"/>
        </w:rPr>
        <w:t xml:space="preserve">make </w:t>
      </w:r>
      <w:r w:rsidR="002C11FA">
        <w:rPr>
          <w:rFonts w:ascii="Times New Roman" w:hAnsi="Times New Roman" w:cs="Times New Roman"/>
          <w:sz w:val="24"/>
          <w:szCs w:val="24"/>
        </w:rPr>
        <w:t>other creative, thoughtful gestures.</w:t>
      </w:r>
      <w:r w:rsidR="00BA6ED6">
        <w:rPr>
          <w:rFonts w:ascii="Times New Roman" w:hAnsi="Times New Roman" w:cs="Times New Roman"/>
          <w:sz w:val="24"/>
          <w:szCs w:val="24"/>
        </w:rPr>
        <w:t xml:space="preserve"> </w:t>
      </w:r>
    </w:p>
    <w:p w14:paraId="72C60563" w14:textId="3ADA8664" w:rsidR="00F81F31" w:rsidRPr="002B01CC" w:rsidRDefault="00F81F31" w:rsidP="00F81F31">
      <w:pPr>
        <w:pStyle w:val="ListParagraph"/>
        <w:numPr>
          <w:ilvl w:val="0"/>
          <w:numId w:val="1"/>
        </w:numPr>
        <w:spacing w:after="120"/>
        <w:contextualSpacing w:val="0"/>
        <w:rPr>
          <w:rFonts w:ascii="Times New Roman" w:hAnsi="Times New Roman" w:cs="Times New Roman"/>
          <w:b/>
          <w:sz w:val="24"/>
          <w:szCs w:val="24"/>
        </w:rPr>
      </w:pPr>
      <w:r w:rsidRPr="002B01CC">
        <w:rPr>
          <w:rFonts w:ascii="Times New Roman" w:hAnsi="Times New Roman" w:cs="Times New Roman"/>
          <w:b/>
          <w:sz w:val="24"/>
          <w:szCs w:val="24"/>
        </w:rPr>
        <w:t>Keep reaching out</w:t>
      </w:r>
      <w:r w:rsidR="00444F7A" w:rsidRPr="002B01CC">
        <w:rPr>
          <w:rFonts w:ascii="Times New Roman" w:hAnsi="Times New Roman" w:cs="Times New Roman"/>
          <w:b/>
          <w:sz w:val="24"/>
          <w:szCs w:val="24"/>
        </w:rPr>
        <w:t xml:space="preserve">, and encourage her to seek </w:t>
      </w:r>
      <w:r w:rsidR="00CA368E" w:rsidRPr="002B01CC">
        <w:rPr>
          <w:rFonts w:ascii="Times New Roman" w:hAnsi="Times New Roman" w:cs="Times New Roman"/>
          <w:b/>
          <w:sz w:val="24"/>
          <w:szCs w:val="24"/>
        </w:rPr>
        <w:t>support services, if needed</w:t>
      </w:r>
      <w:r w:rsidRPr="002B01CC">
        <w:rPr>
          <w:rFonts w:ascii="Times New Roman" w:hAnsi="Times New Roman" w:cs="Times New Roman"/>
          <w:b/>
          <w:sz w:val="24"/>
          <w:szCs w:val="24"/>
        </w:rPr>
        <w:t xml:space="preserve">. </w:t>
      </w:r>
    </w:p>
    <w:p w14:paraId="12FAAC90" w14:textId="7F1493FA" w:rsidR="0074076B" w:rsidRPr="002B01CC" w:rsidRDefault="00FE38B4" w:rsidP="0074076B">
      <w:pPr>
        <w:pStyle w:val="ListParagraph"/>
        <w:spacing w:after="120"/>
        <w:rPr>
          <w:rFonts w:ascii="Times New Roman" w:hAnsi="Times New Roman" w:cs="Times New Roman"/>
          <w:sz w:val="24"/>
          <w:szCs w:val="24"/>
        </w:rPr>
      </w:pPr>
      <w:r>
        <w:rPr>
          <w:rFonts w:ascii="Times New Roman" w:hAnsi="Times New Roman" w:cs="Times New Roman"/>
          <w:sz w:val="24"/>
          <w:szCs w:val="24"/>
        </w:rPr>
        <w:t>Maya</w:t>
      </w:r>
      <w:r w:rsidR="00BA6ED6" w:rsidRPr="002B01CC">
        <w:rPr>
          <w:rFonts w:ascii="Times New Roman" w:hAnsi="Times New Roman" w:cs="Times New Roman"/>
          <w:sz w:val="24"/>
          <w:szCs w:val="24"/>
        </w:rPr>
        <w:t xml:space="preserve"> also emphasize</w:t>
      </w:r>
      <w:r w:rsidR="003D76A9" w:rsidRPr="002B01CC">
        <w:rPr>
          <w:rFonts w:ascii="Times New Roman" w:hAnsi="Times New Roman" w:cs="Times New Roman"/>
          <w:sz w:val="24"/>
          <w:szCs w:val="24"/>
        </w:rPr>
        <w:t>s</w:t>
      </w:r>
      <w:r w:rsidR="00BA6ED6" w:rsidRPr="002B01CC">
        <w:rPr>
          <w:rFonts w:ascii="Times New Roman" w:hAnsi="Times New Roman" w:cs="Times New Roman"/>
          <w:sz w:val="24"/>
          <w:szCs w:val="24"/>
        </w:rPr>
        <w:t xml:space="preserve"> the </w:t>
      </w:r>
      <w:r w:rsidR="007A085B" w:rsidRPr="002B01CC">
        <w:rPr>
          <w:rFonts w:ascii="Times New Roman" w:hAnsi="Times New Roman" w:cs="Times New Roman"/>
          <w:sz w:val="24"/>
          <w:szCs w:val="24"/>
        </w:rPr>
        <w:t xml:space="preserve">need </w:t>
      </w:r>
      <w:r w:rsidR="00AD1D5F" w:rsidRPr="002B01CC">
        <w:rPr>
          <w:rFonts w:ascii="Times New Roman" w:hAnsi="Times New Roman" w:cs="Times New Roman"/>
          <w:sz w:val="24"/>
          <w:szCs w:val="24"/>
        </w:rPr>
        <w:t>for</w:t>
      </w:r>
      <w:r w:rsidR="00BA6ED6" w:rsidRPr="002B01CC">
        <w:rPr>
          <w:rFonts w:ascii="Times New Roman" w:hAnsi="Times New Roman" w:cs="Times New Roman"/>
          <w:sz w:val="24"/>
          <w:szCs w:val="24"/>
        </w:rPr>
        <w:t xml:space="preserve"> continu</w:t>
      </w:r>
      <w:r w:rsidR="007A085B" w:rsidRPr="002B01CC">
        <w:rPr>
          <w:rFonts w:ascii="Times New Roman" w:hAnsi="Times New Roman" w:cs="Times New Roman"/>
          <w:sz w:val="24"/>
          <w:szCs w:val="24"/>
        </w:rPr>
        <w:t>e</w:t>
      </w:r>
      <w:r w:rsidR="00AD1D5F" w:rsidRPr="002B01CC">
        <w:rPr>
          <w:rFonts w:ascii="Times New Roman" w:hAnsi="Times New Roman" w:cs="Times New Roman"/>
          <w:sz w:val="24"/>
          <w:szCs w:val="24"/>
        </w:rPr>
        <w:t>d</w:t>
      </w:r>
      <w:r w:rsidR="00BA6ED6" w:rsidRPr="002B01CC">
        <w:rPr>
          <w:rFonts w:ascii="Times New Roman" w:hAnsi="Times New Roman" w:cs="Times New Roman"/>
          <w:sz w:val="24"/>
          <w:szCs w:val="24"/>
        </w:rPr>
        <w:t xml:space="preserve"> support</w:t>
      </w:r>
      <w:r w:rsidR="00AD1D5F" w:rsidRPr="002B01CC">
        <w:rPr>
          <w:rFonts w:ascii="Times New Roman" w:hAnsi="Times New Roman" w:cs="Times New Roman"/>
          <w:sz w:val="24"/>
          <w:szCs w:val="24"/>
        </w:rPr>
        <w:t xml:space="preserve"> of </w:t>
      </w:r>
      <w:r w:rsidR="00932516" w:rsidRPr="002B01CC">
        <w:rPr>
          <w:rFonts w:ascii="Times New Roman" w:hAnsi="Times New Roman" w:cs="Times New Roman"/>
          <w:sz w:val="24"/>
          <w:szCs w:val="24"/>
        </w:rPr>
        <w:t xml:space="preserve">the </w:t>
      </w:r>
      <w:r w:rsidR="007A085B" w:rsidRPr="002B01CC">
        <w:rPr>
          <w:rFonts w:ascii="Times New Roman" w:hAnsi="Times New Roman" w:cs="Times New Roman"/>
          <w:sz w:val="24"/>
          <w:szCs w:val="24"/>
        </w:rPr>
        <w:t>birth</w:t>
      </w:r>
      <w:r w:rsidR="00AD1D5F" w:rsidRPr="002B01CC">
        <w:rPr>
          <w:rFonts w:ascii="Times New Roman" w:hAnsi="Times New Roman" w:cs="Times New Roman"/>
          <w:sz w:val="24"/>
          <w:szCs w:val="24"/>
        </w:rPr>
        <w:t>-</w:t>
      </w:r>
      <w:r w:rsidR="00932516" w:rsidRPr="002B01CC">
        <w:rPr>
          <w:rFonts w:ascii="Times New Roman" w:hAnsi="Times New Roman" w:cs="Times New Roman"/>
          <w:sz w:val="24"/>
          <w:szCs w:val="24"/>
        </w:rPr>
        <w:t>mother and her family</w:t>
      </w:r>
      <w:r w:rsidR="0074076B" w:rsidRPr="002B01CC">
        <w:rPr>
          <w:rFonts w:ascii="Times New Roman" w:hAnsi="Times New Roman" w:cs="Times New Roman"/>
          <w:sz w:val="24"/>
          <w:szCs w:val="24"/>
        </w:rPr>
        <w:t xml:space="preserve"> a</w:t>
      </w:r>
      <w:r w:rsidR="007A085B" w:rsidRPr="002B01CC">
        <w:rPr>
          <w:rFonts w:ascii="Times New Roman" w:hAnsi="Times New Roman" w:cs="Times New Roman"/>
          <w:sz w:val="24"/>
          <w:szCs w:val="24"/>
        </w:rPr>
        <w:t>fter the placement</w:t>
      </w:r>
      <w:r w:rsidR="00932516" w:rsidRPr="002B01CC">
        <w:rPr>
          <w:rFonts w:ascii="Times New Roman" w:hAnsi="Times New Roman" w:cs="Times New Roman"/>
          <w:sz w:val="24"/>
          <w:szCs w:val="24"/>
        </w:rPr>
        <w:t xml:space="preserve">. </w:t>
      </w:r>
      <w:r w:rsidR="0074076B" w:rsidRPr="002B01CC">
        <w:rPr>
          <w:rFonts w:ascii="Times New Roman" w:hAnsi="Times New Roman" w:cs="Times New Roman"/>
          <w:sz w:val="24"/>
          <w:szCs w:val="24"/>
        </w:rPr>
        <w:t>Some birth-parents grieve after the placement. It doesn’t mean the decision was wrong, but simply that the experience was life</w:t>
      </w:r>
      <w:r w:rsidR="00FE11CC">
        <w:rPr>
          <w:rFonts w:ascii="Times New Roman" w:hAnsi="Times New Roman" w:cs="Times New Roman"/>
          <w:sz w:val="24"/>
          <w:szCs w:val="24"/>
        </w:rPr>
        <w:t>-</w:t>
      </w:r>
      <w:r w:rsidR="0074076B" w:rsidRPr="002B01CC">
        <w:rPr>
          <w:rFonts w:ascii="Times New Roman" w:hAnsi="Times New Roman" w:cs="Times New Roman"/>
          <w:sz w:val="24"/>
          <w:szCs w:val="24"/>
        </w:rPr>
        <w:t xml:space="preserve">changing. These can be very normal emotions. </w:t>
      </w:r>
      <w:r w:rsidR="00932516" w:rsidRPr="002B01CC">
        <w:rPr>
          <w:rFonts w:ascii="Times New Roman" w:hAnsi="Times New Roman" w:cs="Times New Roman"/>
          <w:sz w:val="24"/>
          <w:szCs w:val="24"/>
        </w:rPr>
        <w:t>Be aware that th</w:t>
      </w:r>
      <w:r w:rsidR="007A085B" w:rsidRPr="002B01CC">
        <w:rPr>
          <w:rFonts w:ascii="Times New Roman" w:hAnsi="Times New Roman" w:cs="Times New Roman"/>
          <w:sz w:val="24"/>
          <w:szCs w:val="24"/>
        </w:rPr>
        <w:t>is season of</w:t>
      </w:r>
      <w:r w:rsidR="00932516" w:rsidRPr="002B01CC">
        <w:rPr>
          <w:rFonts w:ascii="Times New Roman" w:hAnsi="Times New Roman" w:cs="Times New Roman"/>
          <w:sz w:val="24"/>
          <w:szCs w:val="24"/>
        </w:rPr>
        <w:t xml:space="preserve"> transition can be difficult</w:t>
      </w:r>
      <w:r w:rsidR="00980EA8" w:rsidRPr="002B01CC">
        <w:rPr>
          <w:rFonts w:ascii="Times New Roman" w:hAnsi="Times New Roman" w:cs="Times New Roman"/>
          <w:sz w:val="24"/>
          <w:szCs w:val="24"/>
        </w:rPr>
        <w:t xml:space="preserve"> as the </w:t>
      </w:r>
      <w:r w:rsidR="00C943FD" w:rsidRPr="002B01CC">
        <w:rPr>
          <w:rFonts w:ascii="Times New Roman" w:hAnsi="Times New Roman" w:cs="Times New Roman"/>
          <w:sz w:val="24"/>
          <w:szCs w:val="24"/>
        </w:rPr>
        <w:t xml:space="preserve">mother and her </w:t>
      </w:r>
      <w:r w:rsidR="00980EA8" w:rsidRPr="002B01CC">
        <w:rPr>
          <w:rFonts w:ascii="Times New Roman" w:hAnsi="Times New Roman" w:cs="Times New Roman"/>
          <w:sz w:val="24"/>
          <w:szCs w:val="24"/>
        </w:rPr>
        <w:t xml:space="preserve">family mourn the </w:t>
      </w:r>
      <w:r w:rsidR="007A085B" w:rsidRPr="002B01CC">
        <w:rPr>
          <w:rFonts w:ascii="Times New Roman" w:hAnsi="Times New Roman" w:cs="Times New Roman"/>
          <w:sz w:val="24"/>
          <w:szCs w:val="24"/>
        </w:rPr>
        <w:t xml:space="preserve">baby’s </w:t>
      </w:r>
      <w:r w:rsidR="00980EA8" w:rsidRPr="002B01CC">
        <w:rPr>
          <w:rFonts w:ascii="Times New Roman" w:hAnsi="Times New Roman" w:cs="Times New Roman"/>
          <w:sz w:val="24"/>
          <w:szCs w:val="24"/>
        </w:rPr>
        <w:t xml:space="preserve">absence </w:t>
      </w:r>
      <w:r w:rsidR="00C943FD" w:rsidRPr="002B01CC">
        <w:rPr>
          <w:rFonts w:ascii="Times New Roman" w:hAnsi="Times New Roman" w:cs="Times New Roman"/>
          <w:sz w:val="24"/>
          <w:szCs w:val="24"/>
        </w:rPr>
        <w:t>and adjust</w:t>
      </w:r>
      <w:r w:rsidR="00980EA8" w:rsidRPr="002B01CC">
        <w:rPr>
          <w:rFonts w:ascii="Times New Roman" w:hAnsi="Times New Roman" w:cs="Times New Roman"/>
          <w:sz w:val="24"/>
          <w:szCs w:val="24"/>
        </w:rPr>
        <w:t xml:space="preserve"> to a new normal</w:t>
      </w:r>
      <w:r w:rsidR="00932516" w:rsidRPr="002B01CC">
        <w:rPr>
          <w:rFonts w:ascii="Times New Roman" w:hAnsi="Times New Roman" w:cs="Times New Roman"/>
          <w:sz w:val="24"/>
          <w:szCs w:val="24"/>
        </w:rPr>
        <w:t xml:space="preserve">. </w:t>
      </w:r>
      <w:r w:rsidR="0074076B" w:rsidRPr="002B01CC">
        <w:rPr>
          <w:rFonts w:ascii="Times New Roman" w:hAnsi="Times New Roman" w:cs="Times New Roman"/>
          <w:sz w:val="24"/>
          <w:szCs w:val="24"/>
        </w:rPr>
        <w:t xml:space="preserve">Encourage her to seek “aftercare services” offered by adoption agencies, if needed.  </w:t>
      </w:r>
    </w:p>
    <w:p w14:paraId="24CFFF29" w14:textId="3C6B404B" w:rsidR="00741E88" w:rsidRDefault="001F6D0F" w:rsidP="002B01CC">
      <w:pPr>
        <w:rPr>
          <w:rFonts w:ascii="Times New Roman" w:hAnsi="Times New Roman" w:cs="Times New Roman"/>
          <w:sz w:val="24"/>
          <w:szCs w:val="24"/>
        </w:rPr>
      </w:pPr>
      <w:r w:rsidRPr="002B01CC">
        <w:rPr>
          <w:rFonts w:ascii="Times New Roman" w:hAnsi="Times New Roman" w:cs="Times New Roman"/>
          <w:sz w:val="24"/>
          <w:szCs w:val="24"/>
        </w:rPr>
        <w:t xml:space="preserve">Every situation is different, so the manner of appropriate support will vary, but the need for continuing compassion remains the same. </w:t>
      </w:r>
      <w:r w:rsidR="004103B1">
        <w:rPr>
          <w:rFonts w:ascii="Times New Roman" w:hAnsi="Times New Roman" w:cs="Times New Roman"/>
          <w:sz w:val="24"/>
          <w:szCs w:val="24"/>
        </w:rPr>
        <w:t xml:space="preserve">Help them hold onto hope. </w:t>
      </w:r>
      <w:r w:rsidR="00415DF9" w:rsidRPr="002B01CC">
        <w:rPr>
          <w:rFonts w:ascii="Times New Roman" w:hAnsi="Times New Roman" w:cs="Times New Roman"/>
          <w:sz w:val="24"/>
          <w:szCs w:val="24"/>
        </w:rPr>
        <w:t>M</w:t>
      </w:r>
      <w:r w:rsidR="00217263" w:rsidRPr="002B01CC">
        <w:rPr>
          <w:rFonts w:ascii="Times New Roman" w:hAnsi="Times New Roman" w:cs="Times New Roman"/>
          <w:sz w:val="24"/>
          <w:szCs w:val="24"/>
        </w:rPr>
        <w:t xml:space="preserve">ay we show others </w:t>
      </w:r>
      <w:r w:rsidR="00415DF9" w:rsidRPr="002B01CC">
        <w:rPr>
          <w:rFonts w:ascii="Times New Roman" w:hAnsi="Times New Roman" w:cs="Times New Roman"/>
          <w:sz w:val="24"/>
          <w:szCs w:val="24"/>
        </w:rPr>
        <w:t>God’s</w:t>
      </w:r>
      <w:r w:rsidR="00217263" w:rsidRPr="002B01CC">
        <w:rPr>
          <w:rFonts w:ascii="Times New Roman" w:hAnsi="Times New Roman" w:cs="Times New Roman"/>
          <w:sz w:val="24"/>
          <w:szCs w:val="24"/>
        </w:rPr>
        <w:t xml:space="preserve"> tender loving care through faith</w:t>
      </w:r>
      <w:r w:rsidR="003E75E8" w:rsidRPr="002B01CC">
        <w:rPr>
          <w:rFonts w:ascii="Times New Roman" w:hAnsi="Times New Roman" w:cs="Times New Roman"/>
          <w:sz w:val="24"/>
          <w:szCs w:val="24"/>
        </w:rPr>
        <w:t xml:space="preserve"> </w:t>
      </w:r>
      <w:r w:rsidR="00217263" w:rsidRPr="002B01CC">
        <w:rPr>
          <w:rFonts w:ascii="Times New Roman" w:hAnsi="Times New Roman" w:cs="Times New Roman"/>
          <w:sz w:val="24"/>
          <w:szCs w:val="24"/>
        </w:rPr>
        <w:t>strengthened by prayer and lived out in love.</w:t>
      </w:r>
      <w:r w:rsidR="004103B1">
        <w:rPr>
          <w:rFonts w:ascii="Times New Roman" w:hAnsi="Times New Roman" w:cs="Times New Roman"/>
          <w:sz w:val="24"/>
          <w:szCs w:val="24"/>
        </w:rPr>
        <w:t xml:space="preserve"> </w:t>
      </w:r>
    </w:p>
    <w:p w14:paraId="1C311455" w14:textId="21E5D480" w:rsidR="00F54CC6" w:rsidRDefault="00F54CC6" w:rsidP="002B01CC">
      <w:pPr>
        <w:rPr>
          <w:rFonts w:ascii="Times New Roman" w:hAnsi="Times New Roman" w:cs="Times New Roman"/>
          <w:i/>
          <w:sz w:val="20"/>
          <w:szCs w:val="20"/>
        </w:rPr>
      </w:pPr>
      <w:r w:rsidRPr="00006D49">
        <w:rPr>
          <w:rFonts w:ascii="Times New Roman" w:hAnsi="Times New Roman" w:cs="Times New Roman"/>
          <w:i/>
          <w:sz w:val="20"/>
          <w:szCs w:val="20"/>
        </w:rPr>
        <w:t>*Name changed to protect privacy.</w:t>
      </w:r>
    </w:p>
    <w:sectPr w:rsidR="00F54CC6">
      <w:headerReference w:type="default"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717D" w14:textId="77777777" w:rsidR="0059030E" w:rsidRDefault="0059030E" w:rsidP="003B064F">
      <w:pPr>
        <w:spacing w:after="0" w:line="240" w:lineRule="auto"/>
      </w:pPr>
      <w:r>
        <w:separator/>
      </w:r>
    </w:p>
  </w:endnote>
  <w:endnote w:type="continuationSeparator" w:id="0">
    <w:p w14:paraId="259CDF60" w14:textId="77777777" w:rsidR="0059030E" w:rsidRDefault="0059030E" w:rsidP="003B064F">
      <w:pPr>
        <w:spacing w:after="0" w:line="240" w:lineRule="auto"/>
      </w:pPr>
      <w:r>
        <w:continuationSeparator/>
      </w:r>
    </w:p>
  </w:endnote>
  <w:endnote w:type="continuationNotice" w:id="1">
    <w:p w14:paraId="4641119E" w14:textId="77777777" w:rsidR="0059030E" w:rsidRDefault="0059030E">
      <w:pPr>
        <w:spacing w:after="0" w:line="240" w:lineRule="auto"/>
      </w:pPr>
    </w:p>
  </w:endnote>
  <w:endnote w:id="2">
    <w:p w14:paraId="74CC2485" w14:textId="537DD5A1" w:rsidR="00212B4A" w:rsidRDefault="00212B4A" w:rsidP="00212B4A">
      <w:pPr>
        <w:pStyle w:val="EndnoteText"/>
        <w:rPr>
          <w:rFonts w:ascii="Times New Roman" w:hAnsi="Times New Roman" w:cs="Times New Roman"/>
        </w:rPr>
      </w:pPr>
      <w:r w:rsidRPr="00C35DD0">
        <w:rPr>
          <w:rStyle w:val="EndnoteReference"/>
          <w:rFonts w:ascii="Times New Roman" w:hAnsi="Times New Roman" w:cs="Times New Roman"/>
        </w:rPr>
        <w:endnoteRef/>
      </w:r>
      <w:r w:rsidRPr="00C35DD0">
        <w:rPr>
          <w:rFonts w:ascii="Times New Roman" w:hAnsi="Times New Roman" w:cs="Times New Roman"/>
        </w:rPr>
        <w:t xml:space="preserve"> </w:t>
      </w:r>
      <w:r w:rsidRPr="0082273A">
        <w:rPr>
          <w:rFonts w:ascii="Times New Roman" w:hAnsi="Times New Roman" w:cs="Times New Roman"/>
        </w:rPr>
        <w:t xml:space="preserve">Cardinal </w:t>
      </w:r>
      <w:proofErr w:type="spellStart"/>
      <w:r w:rsidRPr="0082273A">
        <w:rPr>
          <w:rFonts w:ascii="Times New Roman" w:hAnsi="Times New Roman" w:cs="Times New Roman"/>
        </w:rPr>
        <w:t>Se</w:t>
      </w:r>
      <w:r>
        <w:rPr>
          <w:rFonts w:ascii="Times New Roman" w:hAnsi="Times New Roman" w:cs="Times New Roman"/>
        </w:rPr>
        <w:t>á</w:t>
      </w:r>
      <w:r w:rsidRPr="0082273A">
        <w:rPr>
          <w:rFonts w:ascii="Times New Roman" w:hAnsi="Times New Roman" w:cs="Times New Roman"/>
        </w:rPr>
        <w:t>n</w:t>
      </w:r>
      <w:proofErr w:type="spellEnd"/>
      <w:r w:rsidRPr="0082273A">
        <w:rPr>
          <w:rFonts w:ascii="Times New Roman" w:hAnsi="Times New Roman" w:cs="Times New Roman"/>
        </w:rPr>
        <w:t xml:space="preserve"> P.</w:t>
      </w:r>
      <w:r>
        <w:rPr>
          <w:rFonts w:ascii="Times New Roman" w:hAnsi="Times New Roman" w:cs="Times New Roman"/>
        </w:rPr>
        <w:t xml:space="preserve"> O’Malley, OFM Cap. </w:t>
      </w:r>
      <w:r w:rsidR="00FE11CC">
        <w:rPr>
          <w:rFonts w:ascii="Times New Roman" w:hAnsi="Times New Roman" w:cs="Times New Roman"/>
        </w:rPr>
        <w:t>“</w:t>
      </w:r>
      <w:r>
        <w:rPr>
          <w:rFonts w:ascii="Times New Roman" w:hAnsi="Times New Roman" w:cs="Times New Roman"/>
        </w:rPr>
        <w:t>Homily,</w:t>
      </w:r>
      <w:r w:rsidRPr="0082273A">
        <w:rPr>
          <w:rFonts w:ascii="Times New Roman" w:hAnsi="Times New Roman" w:cs="Times New Roman"/>
        </w:rPr>
        <w:t xml:space="preserve"> Opening Mass, 2013 National Prayer Vigil for Life.</w:t>
      </w:r>
      <w:r w:rsidR="00FE11CC">
        <w:rPr>
          <w:rFonts w:ascii="Times New Roman" w:hAnsi="Times New Roman" w:cs="Times New Roman"/>
        </w:rPr>
        <w:t>”</w:t>
      </w:r>
      <w:r w:rsidRPr="0082273A">
        <w:rPr>
          <w:rFonts w:ascii="Times New Roman" w:hAnsi="Times New Roman" w:cs="Times New Roman"/>
        </w:rPr>
        <w:t xml:space="preserve"> Basilica of the National Shrine of the Immaculate Conception, Washington, DC. United States Conference of Catholic Bishops. </w:t>
      </w:r>
      <w:r w:rsidR="00E85A94" w:rsidRPr="00E85A94">
        <w:rPr>
          <w:rFonts w:ascii="Times New Roman" w:hAnsi="Times New Roman" w:cs="Times New Roman"/>
        </w:rPr>
        <w:t>http://www.usccb.org/about/pro-life-activities/january-roe-events/cardinal-sean-p-omalley-opening-mass-2013-national-prayer-vigil-for-life.cfm</w:t>
      </w:r>
    </w:p>
    <w:p w14:paraId="3FBFB5FC" w14:textId="77777777" w:rsidR="00E85A94" w:rsidRDefault="00E85A94" w:rsidP="00212B4A">
      <w:pPr>
        <w:pStyle w:val="EndnoteText"/>
        <w:rPr>
          <w:rFonts w:ascii="Times New Roman" w:hAnsi="Times New Roman" w:cs="Times New Roman"/>
        </w:rPr>
      </w:pPr>
    </w:p>
    <w:p w14:paraId="1A571F55" w14:textId="31296E3F" w:rsidR="00C40605" w:rsidRDefault="00E85A94" w:rsidP="00C40605">
      <w:pPr>
        <w:pStyle w:val="EndnoteText"/>
        <w:rPr>
          <w:rFonts w:ascii="Times New Roman" w:eastAsia="Times New Roman" w:hAnsi="Times New Roman" w:cs="Times New Roman"/>
        </w:rPr>
      </w:pPr>
      <w:r w:rsidRPr="0059030E">
        <w:rPr>
          <w:rFonts w:ascii="Times New Roman" w:hAnsi="Times New Roman"/>
        </w:rPr>
        <w:t xml:space="preserve">Models used for illustrative purposes only. </w:t>
      </w:r>
      <w:r w:rsidR="00C40605" w:rsidRPr="00F767CA">
        <w:rPr>
          <w:rFonts w:ascii="Times New Roman" w:hAnsi="Times New Roman" w:cs="Times New Roman"/>
        </w:rPr>
        <w:t xml:space="preserve">Reprinted [Excerpted] from </w:t>
      </w:r>
      <w:r w:rsidR="00C40605" w:rsidRPr="00F767CA">
        <w:rPr>
          <w:rFonts w:ascii="Times New Roman" w:hAnsi="Times New Roman" w:cs="Times New Roman"/>
          <w:i/>
        </w:rPr>
        <w:t>Respect Life Program</w:t>
      </w:r>
      <w:r w:rsidR="00C40605" w:rsidRPr="00F767CA">
        <w:rPr>
          <w:rFonts w:ascii="Times New Roman" w:hAnsi="Times New Roman" w:cs="Times New Roman"/>
        </w:rPr>
        <w:t>, copyright © 201</w:t>
      </w:r>
      <w:r w:rsidR="00C40605">
        <w:rPr>
          <w:rFonts w:ascii="Times New Roman" w:hAnsi="Times New Roman" w:cs="Times New Roman"/>
        </w:rPr>
        <w:t>6</w:t>
      </w:r>
      <w:r w:rsidR="00C40605" w:rsidRPr="00F767CA">
        <w:rPr>
          <w:rFonts w:ascii="Times New Roman" w:hAnsi="Times New Roman" w:cs="Times New Roman"/>
        </w:rPr>
        <w:t>, United States Conference of Catholic Bishops, Washington, D.C. All rights reserved.</w:t>
      </w:r>
    </w:p>
    <w:p w14:paraId="01FDFCA0" w14:textId="77777777" w:rsidR="00C40605" w:rsidRDefault="00C40605" w:rsidP="00C40605">
      <w:pPr>
        <w:pStyle w:val="EndnoteText"/>
        <w:spacing w:after="120"/>
        <w:rPr>
          <w:rFonts w:ascii="Times New Roman" w:eastAsia="Times New Roman" w:hAnsi="Times New Roman" w:cs="Times New Roman"/>
        </w:rPr>
      </w:pPr>
    </w:p>
    <w:p w14:paraId="24EE3BA7" w14:textId="1C4F7158" w:rsidR="00C40605" w:rsidRPr="00E62491" w:rsidRDefault="00C40605" w:rsidP="00C40605">
      <w:pPr>
        <w:pStyle w:val="EndnoteText"/>
        <w:spacing w:after="120"/>
        <w:rPr>
          <w:rFonts w:ascii="Times New Roman" w:eastAsia="Times New Roman" w:hAnsi="Times New Roman" w:cs="Times New Roman"/>
          <w:i/>
        </w:rPr>
      </w:pPr>
      <w:r w:rsidRPr="00E62491">
        <w:rPr>
          <w:rFonts w:ascii="Times New Roman" w:eastAsia="Times New Roman" w:hAnsi="Times New Roman" w:cs="Times New Roman"/>
        </w:rPr>
        <w:t>Secretaria</w:t>
      </w:r>
      <w:r>
        <w:rPr>
          <w:rFonts w:ascii="Times New Roman" w:eastAsia="Times New Roman" w:hAnsi="Times New Roman" w:cs="Times New Roman"/>
        </w:rPr>
        <w:t xml:space="preserve">t of Pro-Life Activities, </w:t>
      </w:r>
      <w:r w:rsidRPr="004756FC">
        <w:rPr>
          <w:rFonts w:ascii="Times New Roman" w:eastAsia="Times New Roman" w:hAnsi="Times New Roman" w:cs="Times New Roman"/>
        </w:rPr>
        <w:t>United States Conference of Catholic Bishops</w:t>
      </w:r>
      <w:r>
        <w:rPr>
          <w:rFonts w:ascii="Times New Roman" w:eastAsia="Times New Roman" w:hAnsi="Times New Roman" w:cs="Times New Roman"/>
        </w:rPr>
        <w:br/>
      </w:r>
      <w:hyperlink r:id="rId1" w:history="1">
        <w:r w:rsidR="0066638F" w:rsidRPr="009A791E">
          <w:rPr>
            <w:rStyle w:val="Hyperlink"/>
            <w:rFonts w:ascii="Times New Roman" w:eastAsia="Times New Roman" w:hAnsi="Times New Roman" w:cs="Times New Roman"/>
          </w:rPr>
          <w:t>www.usccb.org/prolife</w:t>
        </w:r>
      </w:hyperlink>
      <w:r w:rsidR="0066638F">
        <w:rPr>
          <w:rFonts w:ascii="Times New Roman" w:eastAsia="Times New Roman" w:hAnsi="Times New Roman" w:cs="Times New Roman"/>
        </w:rPr>
        <w:t xml:space="preserve"> | </w:t>
      </w:r>
      <w:r>
        <w:rPr>
          <w:rFonts w:ascii="Times New Roman" w:eastAsia="Times New Roman" w:hAnsi="Times New Roman" w:cs="Times New Roman"/>
        </w:rPr>
        <w:t xml:space="preserve"> </w:t>
      </w:r>
      <w:hyperlink r:id="rId2" w:history="1">
        <w:r w:rsidR="0066638F" w:rsidRPr="009A791E">
          <w:rPr>
            <w:rStyle w:val="Hyperlink"/>
            <w:rFonts w:ascii="Times New Roman" w:eastAsia="Times New Roman" w:hAnsi="Times New Roman" w:cs="Times New Roman"/>
          </w:rPr>
          <w:t>www.respectlife.org</w:t>
        </w:r>
      </w:hyperlink>
      <w:r w:rsidR="0066638F">
        <w:rPr>
          <w:rFonts w:ascii="Times New Roman" w:eastAsia="Times New Roman" w:hAnsi="Times New Roman" w:cs="Times New Roman"/>
        </w:rPr>
        <w:t xml:space="preserve"> </w:t>
      </w:r>
    </w:p>
    <w:p w14:paraId="50B99D80" w14:textId="65F45532" w:rsidR="00DC56E5" w:rsidRPr="00DC56E5" w:rsidRDefault="00C40605" w:rsidP="00C40605">
      <w:pPr>
        <w:pStyle w:val="EndnoteText"/>
        <w:rPr>
          <w:rFonts w:ascii="Times New Roman" w:hAnsi="Times New Roman" w:cs="Times New Roman"/>
          <w:sz w:val="24"/>
          <w:szCs w:val="24"/>
        </w:rPr>
      </w:pPr>
      <w:r>
        <w:rPr>
          <w:noProof/>
        </w:rPr>
        <w:drawing>
          <wp:inline distT="0" distB="0" distL="0" distR="0" wp14:anchorId="77B63A79" wp14:editId="73D6A1EE">
            <wp:extent cx="1428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imes New Roman" w:eastAsia="Times New Roman" w:hAnsi="Times New Roman" w:cs="Times New Roman"/>
        </w:rPr>
        <w:t xml:space="preserve"> fb.com/</w:t>
      </w:r>
      <w:proofErr w:type="spellStart"/>
      <w:r w:rsidR="0004551E">
        <w:rPr>
          <w:rFonts w:ascii="Times New Roman" w:eastAsia="Times New Roman" w:hAnsi="Times New Roman" w:cs="Times New Roman"/>
        </w:rPr>
        <w:t>usccbrespectlife</w:t>
      </w:r>
      <w:proofErr w:type="spellEnd"/>
      <w:r w:rsidR="0066638F">
        <w:rPr>
          <w:rFonts w:ascii="Times New Roman" w:eastAsia="Times New Roman" w:hAnsi="Times New Roman" w:cs="Times New Roman"/>
        </w:rPr>
        <w:t xml:space="preserve"> </w:t>
      </w:r>
      <w:r w:rsidRPr="004756FC">
        <w:rPr>
          <w:rFonts w:ascii="Times New Roman" w:eastAsia="Times New Roman" w:hAnsi="Times New Roman" w:cs="Times New Roman"/>
        </w:rPr>
        <w:t>|</w:t>
      </w:r>
      <w:r>
        <w:rPr>
          <w:rFonts w:ascii="Times New Roman" w:eastAsia="Times New Roman" w:hAnsi="Times New Roman" w:cs="Times New Roman"/>
        </w:rPr>
        <w:t xml:space="preserve"> </w:t>
      </w:r>
      <w:r w:rsidRPr="004756FC">
        <w:rPr>
          <w:noProof/>
        </w:rPr>
        <w:drawing>
          <wp:inline distT="0" distB="0" distL="0" distR="0" wp14:anchorId="7C790300" wp14:editId="49750691">
            <wp:extent cx="1714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rotWithShape="1">
                    <a:blip r:embed="rId4">
                      <a:extLst>
                        <a:ext uri="{28A0092B-C50C-407E-A947-70E740481C1C}">
                          <a14:useLocalDpi xmlns:a14="http://schemas.microsoft.com/office/drawing/2010/main" val="0"/>
                        </a:ext>
                      </a:extLst>
                    </a:blip>
                    <a:srcRect l="34858" t="73714" r="34286" b="-1143"/>
                    <a:stretch/>
                  </pic:blipFill>
                  <pic:spPr bwMode="auto">
                    <a:xfrm>
                      <a:off x="0" y="0"/>
                      <a:ext cx="171450" cy="152400"/>
                    </a:xfrm>
                    <a:prstGeom prst="rect">
                      <a:avLst/>
                    </a:prstGeom>
                    <a:noFill/>
                    <a:ln>
                      <a:noFill/>
                    </a:ln>
                    <a:extLst>
                      <a:ext uri="{53640926-AAD7-44D8-BBD7-CCE9431645EC}">
                        <a14:shadowObscured xmlns:a14="http://schemas.microsoft.com/office/drawing/2010/main"/>
                      </a:ext>
                    </a:extLst>
                  </pic:spPr>
                </pic:pic>
              </a:graphicData>
            </a:graphic>
          </wp:inline>
        </w:drawing>
      </w:r>
      <w:r w:rsidRPr="004756FC">
        <w:rPr>
          <w:rFonts w:ascii="Times New Roman" w:eastAsia="Times New Roman" w:hAnsi="Times New Roman" w:cs="Times New Roman"/>
        </w:rPr>
        <w:t>@usccbprolife |</w:t>
      </w:r>
      <w:r>
        <w:rPr>
          <w:rFonts w:ascii="Times New Roman" w:eastAsia="Times New Roman" w:hAnsi="Times New Roman" w:cs="Times New Roman"/>
        </w:rPr>
        <w:t xml:space="preserve"> </w:t>
      </w:r>
      <w:r w:rsidRPr="004756FC">
        <w:rPr>
          <w:noProof/>
        </w:rPr>
        <w:drawing>
          <wp:inline distT="0" distB="0" distL="0" distR="0" wp14:anchorId="2989D459" wp14:editId="27A434D9">
            <wp:extent cx="1714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rotWithShape="1">
                    <a:blip r:embed="rId4">
                      <a:extLst>
                        <a:ext uri="{28A0092B-C50C-407E-A947-70E740481C1C}">
                          <a14:useLocalDpi xmlns:a14="http://schemas.microsoft.com/office/drawing/2010/main" val="0"/>
                        </a:ext>
                      </a:extLst>
                    </a:blip>
                    <a:srcRect l="34858" t="73714" r="34286" b="-1143"/>
                    <a:stretch/>
                  </pic:blipFill>
                  <pic:spPr bwMode="auto">
                    <a:xfrm>
                      <a:off x="0" y="0"/>
                      <a:ext cx="171450" cy="152400"/>
                    </a:xfrm>
                    <a:prstGeom prst="rect">
                      <a:avLst/>
                    </a:prstGeom>
                    <a:noFill/>
                    <a:ln>
                      <a:noFill/>
                    </a:ln>
                    <a:extLst>
                      <a:ext uri="{53640926-AAD7-44D8-BBD7-CCE9431645EC}">
                        <a14:shadowObscured xmlns:a14="http://schemas.microsoft.com/office/drawing/2010/main"/>
                      </a:ext>
                    </a:extLst>
                  </pic:spPr>
                </pic:pic>
              </a:graphicData>
            </a:graphic>
          </wp:inline>
        </w:drawing>
      </w:r>
      <w:r w:rsidRPr="004756FC">
        <w:rPr>
          <w:rFonts w:ascii="Times New Roman" w:eastAsia="Times New Roman" w:hAnsi="Times New Roman" w:cs="Times New Roman"/>
        </w:rPr>
        <w:t>@ProjectRachel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F72C" w14:textId="77777777" w:rsidR="0059030E" w:rsidRDefault="00590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EA06" w14:textId="77777777" w:rsidR="0059030E" w:rsidRDefault="0059030E" w:rsidP="003B064F">
      <w:pPr>
        <w:spacing w:after="0" w:line="240" w:lineRule="auto"/>
      </w:pPr>
      <w:r>
        <w:separator/>
      </w:r>
    </w:p>
  </w:footnote>
  <w:footnote w:type="continuationSeparator" w:id="0">
    <w:p w14:paraId="072CDF30" w14:textId="77777777" w:rsidR="0059030E" w:rsidRDefault="0059030E" w:rsidP="003B064F">
      <w:pPr>
        <w:spacing w:after="0" w:line="240" w:lineRule="auto"/>
      </w:pPr>
      <w:r>
        <w:continuationSeparator/>
      </w:r>
    </w:p>
  </w:footnote>
  <w:footnote w:type="continuationNotice" w:id="1">
    <w:p w14:paraId="317A0FA8" w14:textId="77777777" w:rsidR="0059030E" w:rsidRDefault="005903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5E4E" w14:textId="77777777" w:rsidR="0059030E" w:rsidRDefault="00590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D57C6"/>
    <w:multiLevelType w:val="hybridMultilevel"/>
    <w:tmpl w:val="2DFCA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36437"/>
    <w:multiLevelType w:val="hybridMultilevel"/>
    <w:tmpl w:val="66B8098C"/>
    <w:lvl w:ilvl="0" w:tplc="0D083C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12894"/>
    <w:multiLevelType w:val="hybridMultilevel"/>
    <w:tmpl w:val="E384C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736A5"/>
    <w:multiLevelType w:val="hybridMultilevel"/>
    <w:tmpl w:val="64E641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84"/>
    <w:rsid w:val="0000569B"/>
    <w:rsid w:val="00006D49"/>
    <w:rsid w:val="000312B8"/>
    <w:rsid w:val="00033500"/>
    <w:rsid w:val="00035548"/>
    <w:rsid w:val="00037E70"/>
    <w:rsid w:val="0004307E"/>
    <w:rsid w:val="0004551E"/>
    <w:rsid w:val="00081EF0"/>
    <w:rsid w:val="00095318"/>
    <w:rsid w:val="000A096D"/>
    <w:rsid w:val="000A3E39"/>
    <w:rsid w:val="000A6837"/>
    <w:rsid w:val="000B59FC"/>
    <w:rsid w:val="000D2212"/>
    <w:rsid w:val="001231A1"/>
    <w:rsid w:val="0013794F"/>
    <w:rsid w:val="00144F50"/>
    <w:rsid w:val="00162F42"/>
    <w:rsid w:val="00174F4B"/>
    <w:rsid w:val="00182258"/>
    <w:rsid w:val="00183DD9"/>
    <w:rsid w:val="001A001E"/>
    <w:rsid w:val="001E4350"/>
    <w:rsid w:val="001F11AC"/>
    <w:rsid w:val="001F6D0F"/>
    <w:rsid w:val="00203BBA"/>
    <w:rsid w:val="00212B4A"/>
    <w:rsid w:val="00216DC9"/>
    <w:rsid w:val="00217263"/>
    <w:rsid w:val="00225A8F"/>
    <w:rsid w:val="002276CD"/>
    <w:rsid w:val="00236B3D"/>
    <w:rsid w:val="0024058C"/>
    <w:rsid w:val="00240DC4"/>
    <w:rsid w:val="002520AD"/>
    <w:rsid w:val="00255D05"/>
    <w:rsid w:val="00267CE9"/>
    <w:rsid w:val="00270D96"/>
    <w:rsid w:val="0027490B"/>
    <w:rsid w:val="00276A7D"/>
    <w:rsid w:val="002858D8"/>
    <w:rsid w:val="00287E39"/>
    <w:rsid w:val="00295FE2"/>
    <w:rsid w:val="002A1343"/>
    <w:rsid w:val="002A4BB8"/>
    <w:rsid w:val="002A7DFB"/>
    <w:rsid w:val="002B01CC"/>
    <w:rsid w:val="002B3831"/>
    <w:rsid w:val="002C11FA"/>
    <w:rsid w:val="002C34ED"/>
    <w:rsid w:val="002C7B7B"/>
    <w:rsid w:val="002E282E"/>
    <w:rsid w:val="002E422E"/>
    <w:rsid w:val="002E5AAA"/>
    <w:rsid w:val="002E7014"/>
    <w:rsid w:val="002E764B"/>
    <w:rsid w:val="002E7FDB"/>
    <w:rsid w:val="002F5034"/>
    <w:rsid w:val="002F621D"/>
    <w:rsid w:val="0031099F"/>
    <w:rsid w:val="00325E83"/>
    <w:rsid w:val="003305AC"/>
    <w:rsid w:val="00350910"/>
    <w:rsid w:val="00350E07"/>
    <w:rsid w:val="003765CE"/>
    <w:rsid w:val="003861F3"/>
    <w:rsid w:val="00395A99"/>
    <w:rsid w:val="003A104A"/>
    <w:rsid w:val="003B064F"/>
    <w:rsid w:val="003B2AE1"/>
    <w:rsid w:val="003B5B4E"/>
    <w:rsid w:val="003D76A9"/>
    <w:rsid w:val="003E2DDA"/>
    <w:rsid w:val="003E529B"/>
    <w:rsid w:val="003E75E8"/>
    <w:rsid w:val="003F29B1"/>
    <w:rsid w:val="003F67B5"/>
    <w:rsid w:val="004103B1"/>
    <w:rsid w:val="00415DF9"/>
    <w:rsid w:val="00444F7A"/>
    <w:rsid w:val="004537AF"/>
    <w:rsid w:val="00461AD3"/>
    <w:rsid w:val="00465D71"/>
    <w:rsid w:val="00466CAE"/>
    <w:rsid w:val="00467450"/>
    <w:rsid w:val="0047147C"/>
    <w:rsid w:val="00471D88"/>
    <w:rsid w:val="00484C6D"/>
    <w:rsid w:val="0048761B"/>
    <w:rsid w:val="00487CB1"/>
    <w:rsid w:val="004A6A1D"/>
    <w:rsid w:val="004B229A"/>
    <w:rsid w:val="004B747E"/>
    <w:rsid w:val="004C5BBC"/>
    <w:rsid w:val="004E7F74"/>
    <w:rsid w:val="0052284D"/>
    <w:rsid w:val="005307A7"/>
    <w:rsid w:val="00537F79"/>
    <w:rsid w:val="00560B10"/>
    <w:rsid w:val="0059030E"/>
    <w:rsid w:val="00594096"/>
    <w:rsid w:val="005A0BB6"/>
    <w:rsid w:val="005C1219"/>
    <w:rsid w:val="005F3784"/>
    <w:rsid w:val="005F4B2B"/>
    <w:rsid w:val="00616B46"/>
    <w:rsid w:val="00633452"/>
    <w:rsid w:val="00634174"/>
    <w:rsid w:val="0066638F"/>
    <w:rsid w:val="0066653B"/>
    <w:rsid w:val="00672128"/>
    <w:rsid w:val="00696E58"/>
    <w:rsid w:val="006A5DA6"/>
    <w:rsid w:val="006B0E5C"/>
    <w:rsid w:val="006D0D66"/>
    <w:rsid w:val="006D543A"/>
    <w:rsid w:val="007061E6"/>
    <w:rsid w:val="007157DC"/>
    <w:rsid w:val="007201B3"/>
    <w:rsid w:val="00721074"/>
    <w:rsid w:val="0072580E"/>
    <w:rsid w:val="0073380A"/>
    <w:rsid w:val="0074076B"/>
    <w:rsid w:val="00741C73"/>
    <w:rsid w:val="00741E88"/>
    <w:rsid w:val="00747F7F"/>
    <w:rsid w:val="0079338E"/>
    <w:rsid w:val="007945FE"/>
    <w:rsid w:val="00795741"/>
    <w:rsid w:val="007A085B"/>
    <w:rsid w:val="007C179E"/>
    <w:rsid w:val="007E4CB0"/>
    <w:rsid w:val="007E5DBB"/>
    <w:rsid w:val="007F111D"/>
    <w:rsid w:val="007F65CA"/>
    <w:rsid w:val="00822347"/>
    <w:rsid w:val="0082273A"/>
    <w:rsid w:val="00822F44"/>
    <w:rsid w:val="00823297"/>
    <w:rsid w:val="008408ED"/>
    <w:rsid w:val="00847CAE"/>
    <w:rsid w:val="008B37FC"/>
    <w:rsid w:val="008C7014"/>
    <w:rsid w:val="008D01DF"/>
    <w:rsid w:val="008D53DD"/>
    <w:rsid w:val="008E0ADC"/>
    <w:rsid w:val="008E2076"/>
    <w:rsid w:val="008F363A"/>
    <w:rsid w:val="008F4EC0"/>
    <w:rsid w:val="008F746A"/>
    <w:rsid w:val="00903576"/>
    <w:rsid w:val="00907BFC"/>
    <w:rsid w:val="00911496"/>
    <w:rsid w:val="00914E8E"/>
    <w:rsid w:val="00932516"/>
    <w:rsid w:val="00955487"/>
    <w:rsid w:val="009735CB"/>
    <w:rsid w:val="00974122"/>
    <w:rsid w:val="00980EA8"/>
    <w:rsid w:val="009852F9"/>
    <w:rsid w:val="009B2B08"/>
    <w:rsid w:val="009E3A1F"/>
    <w:rsid w:val="009E7791"/>
    <w:rsid w:val="009F68BA"/>
    <w:rsid w:val="00A0223A"/>
    <w:rsid w:val="00A03EA8"/>
    <w:rsid w:val="00A05A3E"/>
    <w:rsid w:val="00A101B7"/>
    <w:rsid w:val="00A13D4A"/>
    <w:rsid w:val="00A35835"/>
    <w:rsid w:val="00A43144"/>
    <w:rsid w:val="00A44550"/>
    <w:rsid w:val="00A6127C"/>
    <w:rsid w:val="00A648B4"/>
    <w:rsid w:val="00A67875"/>
    <w:rsid w:val="00A91C1A"/>
    <w:rsid w:val="00AA05CE"/>
    <w:rsid w:val="00AA4504"/>
    <w:rsid w:val="00AD1BD2"/>
    <w:rsid w:val="00AD1D5F"/>
    <w:rsid w:val="00AD2DCA"/>
    <w:rsid w:val="00AD6EC1"/>
    <w:rsid w:val="00AE30BA"/>
    <w:rsid w:val="00AE5629"/>
    <w:rsid w:val="00AF2F22"/>
    <w:rsid w:val="00B13397"/>
    <w:rsid w:val="00B430AC"/>
    <w:rsid w:val="00B473A9"/>
    <w:rsid w:val="00B61A04"/>
    <w:rsid w:val="00B64D09"/>
    <w:rsid w:val="00BA0950"/>
    <w:rsid w:val="00BA6ED6"/>
    <w:rsid w:val="00BB22E1"/>
    <w:rsid w:val="00BB3B04"/>
    <w:rsid w:val="00BC2E4F"/>
    <w:rsid w:val="00BD081F"/>
    <w:rsid w:val="00BF23C5"/>
    <w:rsid w:val="00BF43F4"/>
    <w:rsid w:val="00C0112A"/>
    <w:rsid w:val="00C35DD0"/>
    <w:rsid w:val="00C40605"/>
    <w:rsid w:val="00C47B2C"/>
    <w:rsid w:val="00C522CF"/>
    <w:rsid w:val="00C541D4"/>
    <w:rsid w:val="00C56C60"/>
    <w:rsid w:val="00C64464"/>
    <w:rsid w:val="00C71FB7"/>
    <w:rsid w:val="00C91B97"/>
    <w:rsid w:val="00C91D25"/>
    <w:rsid w:val="00C943FD"/>
    <w:rsid w:val="00C94490"/>
    <w:rsid w:val="00C97D79"/>
    <w:rsid w:val="00CA368E"/>
    <w:rsid w:val="00CB03DC"/>
    <w:rsid w:val="00CF0E3B"/>
    <w:rsid w:val="00CF3F52"/>
    <w:rsid w:val="00CF4061"/>
    <w:rsid w:val="00CF5220"/>
    <w:rsid w:val="00CF571C"/>
    <w:rsid w:val="00D10593"/>
    <w:rsid w:val="00D17E59"/>
    <w:rsid w:val="00D478EA"/>
    <w:rsid w:val="00D612B9"/>
    <w:rsid w:val="00D64277"/>
    <w:rsid w:val="00D664AB"/>
    <w:rsid w:val="00D80CD7"/>
    <w:rsid w:val="00D82FB6"/>
    <w:rsid w:val="00D87D40"/>
    <w:rsid w:val="00DC51FE"/>
    <w:rsid w:val="00DC56E5"/>
    <w:rsid w:val="00DC7E9D"/>
    <w:rsid w:val="00E52F99"/>
    <w:rsid w:val="00E606CC"/>
    <w:rsid w:val="00E71C06"/>
    <w:rsid w:val="00E81C17"/>
    <w:rsid w:val="00E85A94"/>
    <w:rsid w:val="00EA0235"/>
    <w:rsid w:val="00EC0C28"/>
    <w:rsid w:val="00ED0AAF"/>
    <w:rsid w:val="00EE13F3"/>
    <w:rsid w:val="00EE29C8"/>
    <w:rsid w:val="00EE6C29"/>
    <w:rsid w:val="00F11FA9"/>
    <w:rsid w:val="00F22626"/>
    <w:rsid w:val="00F30EF1"/>
    <w:rsid w:val="00F33795"/>
    <w:rsid w:val="00F44A5E"/>
    <w:rsid w:val="00F510E1"/>
    <w:rsid w:val="00F54CC6"/>
    <w:rsid w:val="00F67D64"/>
    <w:rsid w:val="00F81F31"/>
    <w:rsid w:val="00F91818"/>
    <w:rsid w:val="00FA6B99"/>
    <w:rsid w:val="00FC2EC9"/>
    <w:rsid w:val="00FD25C8"/>
    <w:rsid w:val="00FE11CC"/>
    <w:rsid w:val="00FE38B4"/>
    <w:rsid w:val="00FE6D6A"/>
    <w:rsid w:val="00FF34AE"/>
    <w:rsid w:val="00FF3D82"/>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C9FD8"/>
  <w15:chartTrackingRefBased/>
  <w15:docId w15:val="{C58AEEC2-384F-4DCE-8CCC-84972CCD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64AB"/>
  </w:style>
  <w:style w:type="paragraph" w:styleId="ListParagraph">
    <w:name w:val="List Paragraph"/>
    <w:basedOn w:val="Normal"/>
    <w:uiPriority w:val="34"/>
    <w:qFormat/>
    <w:rsid w:val="003E2DDA"/>
    <w:pPr>
      <w:ind w:left="720"/>
      <w:contextualSpacing/>
    </w:pPr>
  </w:style>
  <w:style w:type="paragraph" w:styleId="EndnoteText">
    <w:name w:val="endnote text"/>
    <w:basedOn w:val="Normal"/>
    <w:link w:val="EndnoteTextChar"/>
    <w:uiPriority w:val="99"/>
    <w:unhideWhenUsed/>
    <w:rsid w:val="003B064F"/>
    <w:pPr>
      <w:spacing w:after="0" w:line="240" w:lineRule="auto"/>
    </w:pPr>
    <w:rPr>
      <w:sz w:val="20"/>
      <w:szCs w:val="20"/>
    </w:rPr>
  </w:style>
  <w:style w:type="character" w:customStyle="1" w:styleId="EndnoteTextChar">
    <w:name w:val="Endnote Text Char"/>
    <w:basedOn w:val="DefaultParagraphFont"/>
    <w:link w:val="EndnoteText"/>
    <w:uiPriority w:val="99"/>
    <w:rsid w:val="003B064F"/>
    <w:rPr>
      <w:sz w:val="20"/>
      <w:szCs w:val="20"/>
    </w:rPr>
  </w:style>
  <w:style w:type="character" w:styleId="EndnoteReference">
    <w:name w:val="endnote reference"/>
    <w:basedOn w:val="DefaultParagraphFont"/>
    <w:uiPriority w:val="99"/>
    <w:semiHidden/>
    <w:unhideWhenUsed/>
    <w:rsid w:val="003B064F"/>
    <w:rPr>
      <w:vertAlign w:val="superscript"/>
    </w:rPr>
  </w:style>
  <w:style w:type="character" w:styleId="CommentReference">
    <w:name w:val="annotation reference"/>
    <w:basedOn w:val="DefaultParagraphFont"/>
    <w:uiPriority w:val="99"/>
    <w:semiHidden/>
    <w:unhideWhenUsed/>
    <w:rsid w:val="004C5BBC"/>
    <w:rPr>
      <w:sz w:val="16"/>
      <w:szCs w:val="16"/>
    </w:rPr>
  </w:style>
  <w:style w:type="paragraph" w:styleId="CommentText">
    <w:name w:val="annotation text"/>
    <w:basedOn w:val="Normal"/>
    <w:link w:val="CommentTextChar"/>
    <w:uiPriority w:val="99"/>
    <w:semiHidden/>
    <w:unhideWhenUsed/>
    <w:rsid w:val="004C5BBC"/>
    <w:pPr>
      <w:spacing w:line="240" w:lineRule="auto"/>
    </w:pPr>
    <w:rPr>
      <w:sz w:val="20"/>
      <w:szCs w:val="20"/>
    </w:rPr>
  </w:style>
  <w:style w:type="character" w:customStyle="1" w:styleId="CommentTextChar">
    <w:name w:val="Comment Text Char"/>
    <w:basedOn w:val="DefaultParagraphFont"/>
    <w:link w:val="CommentText"/>
    <w:uiPriority w:val="99"/>
    <w:semiHidden/>
    <w:rsid w:val="004C5BBC"/>
    <w:rPr>
      <w:sz w:val="20"/>
      <w:szCs w:val="20"/>
    </w:rPr>
  </w:style>
  <w:style w:type="paragraph" w:styleId="CommentSubject">
    <w:name w:val="annotation subject"/>
    <w:basedOn w:val="CommentText"/>
    <w:next w:val="CommentText"/>
    <w:link w:val="CommentSubjectChar"/>
    <w:uiPriority w:val="99"/>
    <w:semiHidden/>
    <w:unhideWhenUsed/>
    <w:rsid w:val="004C5BBC"/>
    <w:rPr>
      <w:b/>
      <w:bCs/>
    </w:rPr>
  </w:style>
  <w:style w:type="character" w:customStyle="1" w:styleId="CommentSubjectChar">
    <w:name w:val="Comment Subject Char"/>
    <w:basedOn w:val="CommentTextChar"/>
    <w:link w:val="CommentSubject"/>
    <w:uiPriority w:val="99"/>
    <w:semiHidden/>
    <w:rsid w:val="004C5BBC"/>
    <w:rPr>
      <w:b/>
      <w:bCs/>
      <w:sz w:val="20"/>
      <w:szCs w:val="20"/>
    </w:rPr>
  </w:style>
  <w:style w:type="paragraph" w:styleId="BalloonText">
    <w:name w:val="Balloon Text"/>
    <w:basedOn w:val="Normal"/>
    <w:link w:val="BalloonTextChar"/>
    <w:uiPriority w:val="99"/>
    <w:semiHidden/>
    <w:unhideWhenUsed/>
    <w:rsid w:val="004C5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BBC"/>
    <w:rPr>
      <w:rFonts w:ascii="Segoe UI" w:hAnsi="Segoe UI" w:cs="Segoe UI"/>
      <w:sz w:val="18"/>
      <w:szCs w:val="18"/>
    </w:rPr>
  </w:style>
  <w:style w:type="character" w:styleId="Hyperlink">
    <w:name w:val="Hyperlink"/>
    <w:basedOn w:val="DefaultParagraphFont"/>
    <w:uiPriority w:val="99"/>
    <w:unhideWhenUsed/>
    <w:rsid w:val="0082273A"/>
    <w:rPr>
      <w:color w:val="0563C1" w:themeColor="hyperlink"/>
      <w:u w:val="single"/>
    </w:rPr>
  </w:style>
  <w:style w:type="character" w:styleId="FollowedHyperlink">
    <w:name w:val="FollowedHyperlink"/>
    <w:basedOn w:val="DefaultParagraphFont"/>
    <w:uiPriority w:val="99"/>
    <w:semiHidden/>
    <w:unhideWhenUsed/>
    <w:rsid w:val="0082273A"/>
    <w:rPr>
      <w:color w:val="954F72" w:themeColor="followedHyperlink"/>
      <w:u w:val="single"/>
    </w:rPr>
  </w:style>
  <w:style w:type="paragraph" w:styleId="Header">
    <w:name w:val="header"/>
    <w:basedOn w:val="Normal"/>
    <w:link w:val="HeaderChar"/>
    <w:uiPriority w:val="99"/>
    <w:unhideWhenUsed/>
    <w:rsid w:val="00590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30E"/>
  </w:style>
  <w:style w:type="paragraph" w:styleId="Footer">
    <w:name w:val="footer"/>
    <w:basedOn w:val="Normal"/>
    <w:link w:val="FooterChar"/>
    <w:uiPriority w:val="99"/>
    <w:unhideWhenUsed/>
    <w:rsid w:val="00590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30E"/>
  </w:style>
  <w:style w:type="character" w:styleId="UnresolvedMention">
    <w:name w:val="Unresolved Mention"/>
    <w:basedOn w:val="DefaultParagraphFont"/>
    <w:uiPriority w:val="99"/>
    <w:semiHidden/>
    <w:unhideWhenUsed/>
    <w:rsid w:val="00666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espectlife.org" TargetMode="External"/><Relationship Id="rId1" Type="http://schemas.openxmlformats.org/officeDocument/2006/relationships/hyperlink" Target="http://www.usccb.org/prolife"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DB1ECFC-7FCF-453E-84FF-ED041518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921</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McGuire</cp:lastModifiedBy>
  <cp:revision>6</cp:revision>
  <cp:lastPrinted>2016-05-31T23:53:00Z</cp:lastPrinted>
  <dcterms:created xsi:type="dcterms:W3CDTF">2016-05-18T21:49:00Z</dcterms:created>
  <dcterms:modified xsi:type="dcterms:W3CDTF">2022-02-01T23:44:00Z</dcterms:modified>
</cp:coreProperties>
</file>