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B2" w:rsidRDefault="00164DDC" w:rsidP="00025882">
      <w:pPr>
        <w:jc w:val="center"/>
        <w:rPr>
          <w:rFonts w:ascii="Times New Roman" w:hAnsi="Times New Roman" w:cs="Times New Roman"/>
          <w:b/>
          <w:bCs/>
          <w:sz w:val="24"/>
          <w:szCs w:val="24"/>
        </w:rPr>
      </w:pPr>
      <w:r w:rsidRPr="00164DDC">
        <w:rPr>
          <w:rFonts w:ascii="Times New Roman" w:hAnsi="Times New Roman" w:cs="Times New Roman"/>
          <w:b/>
          <w:sz w:val="24"/>
          <w:szCs w:val="24"/>
        </w:rPr>
        <w:t>M</w:t>
      </w:r>
      <w:r w:rsidR="00715DE7">
        <w:rPr>
          <w:rFonts w:ascii="Times New Roman" w:hAnsi="Times New Roman" w:cs="Times New Roman"/>
          <w:b/>
          <w:sz w:val="24"/>
          <w:szCs w:val="24"/>
        </w:rPr>
        <w:t>odule C</w:t>
      </w:r>
      <w:r>
        <w:rPr>
          <w:rFonts w:ascii="Times New Roman" w:hAnsi="Times New Roman" w:cs="Times New Roman"/>
          <w:b/>
          <w:sz w:val="24"/>
          <w:szCs w:val="24"/>
        </w:rPr>
        <w:t xml:space="preserve"> – </w:t>
      </w:r>
      <w:r w:rsidR="00025882">
        <w:rPr>
          <w:rFonts w:ascii="Times New Roman" w:hAnsi="Times New Roman" w:cs="Times New Roman"/>
          <w:b/>
          <w:bCs/>
          <w:sz w:val="24"/>
          <w:szCs w:val="24"/>
        </w:rPr>
        <w:t xml:space="preserve">Research Explaining Susceptibility </w:t>
      </w:r>
      <w:r w:rsidR="00025882" w:rsidRPr="0062377F">
        <w:rPr>
          <w:rFonts w:ascii="Times New Roman" w:hAnsi="Times New Roman" w:cs="Times New Roman"/>
          <w:b/>
          <w:bCs/>
          <w:sz w:val="24"/>
          <w:szCs w:val="24"/>
        </w:rPr>
        <w:t>and Possible Causes</w:t>
      </w:r>
      <w:r w:rsidR="00025882">
        <w:rPr>
          <w:rFonts w:ascii="Times New Roman" w:hAnsi="Times New Roman" w:cs="Times New Roman"/>
          <w:b/>
          <w:bCs/>
          <w:sz w:val="24"/>
          <w:szCs w:val="24"/>
        </w:rPr>
        <w:t xml:space="preserve"> </w:t>
      </w:r>
    </w:p>
    <w:p w:rsidR="00025882" w:rsidRDefault="00025882" w:rsidP="00025882">
      <w:pPr>
        <w:jc w:val="center"/>
        <w:rPr>
          <w:rFonts w:ascii="Times New Roman" w:hAnsi="Times New Roman" w:cs="Times New Roman"/>
          <w:b/>
          <w:bCs/>
          <w:sz w:val="24"/>
          <w:szCs w:val="24"/>
        </w:rPr>
      </w:pPr>
      <w:r w:rsidRPr="0062377F">
        <w:rPr>
          <w:rFonts w:ascii="Times New Roman" w:hAnsi="Times New Roman" w:cs="Times New Roman"/>
          <w:b/>
          <w:bCs/>
          <w:sz w:val="24"/>
          <w:szCs w:val="24"/>
        </w:rPr>
        <w:t>of Sexual Abus</w:t>
      </w:r>
      <w:r>
        <w:rPr>
          <w:rFonts w:ascii="Times New Roman" w:hAnsi="Times New Roman" w:cs="Times New Roman"/>
          <w:b/>
          <w:bCs/>
          <w:sz w:val="24"/>
          <w:szCs w:val="24"/>
        </w:rPr>
        <w:t>e of Minors by Catholic Priests</w:t>
      </w:r>
    </w:p>
    <w:p w:rsidR="00025882" w:rsidRPr="00FA2143" w:rsidRDefault="00025882" w:rsidP="00025882">
      <w:pPr>
        <w:jc w:val="center"/>
        <w:rPr>
          <w:rFonts w:ascii="Times New Roman" w:hAnsi="Times New Roman" w:cs="Times New Roman"/>
          <w:b/>
          <w:bCs/>
          <w:sz w:val="24"/>
          <w:szCs w:val="24"/>
        </w:rPr>
      </w:pPr>
    </w:p>
    <w:p w:rsidR="00164DDC" w:rsidRDefault="00164DDC" w:rsidP="009410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Outline, </w:t>
      </w:r>
      <w:r w:rsidR="00983BD4">
        <w:rPr>
          <w:rFonts w:ascii="Times New Roman" w:hAnsi="Times New Roman" w:cs="Times New Roman"/>
          <w:b/>
          <w:sz w:val="24"/>
          <w:szCs w:val="24"/>
        </w:rPr>
        <w:t xml:space="preserve">Goals and </w:t>
      </w:r>
      <w:r>
        <w:rPr>
          <w:rFonts w:ascii="Times New Roman" w:hAnsi="Times New Roman" w:cs="Times New Roman"/>
          <w:b/>
          <w:sz w:val="24"/>
          <w:szCs w:val="24"/>
        </w:rPr>
        <w:t xml:space="preserve">Comments, Discussion Questions, </w:t>
      </w:r>
      <w:r w:rsidR="00E87531">
        <w:rPr>
          <w:rFonts w:ascii="Times New Roman" w:hAnsi="Times New Roman" w:cs="Times New Roman"/>
          <w:b/>
          <w:sz w:val="24"/>
          <w:szCs w:val="24"/>
        </w:rPr>
        <w:t>References, and Sources</w:t>
      </w:r>
    </w:p>
    <w:p w:rsidR="00164DDC" w:rsidRDefault="00E87531" w:rsidP="00025882">
      <w:pPr>
        <w:spacing w:line="360" w:lineRule="auto"/>
        <w:rPr>
          <w:rFonts w:ascii="Times New Roman" w:hAnsi="Times New Roman" w:cs="Times New Roman"/>
          <w:b/>
          <w:sz w:val="24"/>
          <w:szCs w:val="24"/>
        </w:rPr>
      </w:pPr>
      <w:r>
        <w:rPr>
          <w:rFonts w:ascii="Times New Roman" w:hAnsi="Times New Roman" w:cs="Times New Roman"/>
          <w:b/>
          <w:sz w:val="24"/>
          <w:szCs w:val="24"/>
        </w:rPr>
        <w:t>Outline</w:t>
      </w:r>
    </w:p>
    <w:p w:rsidR="00E451C3" w:rsidRPr="0062377F" w:rsidRDefault="0062377F" w:rsidP="0062377F">
      <w:pPr>
        <w:pStyle w:val="ListParagraph"/>
        <w:numPr>
          <w:ilvl w:val="0"/>
          <w:numId w:val="15"/>
        </w:numPr>
        <w:ind w:left="360"/>
        <w:rPr>
          <w:rFonts w:ascii="Times New Roman" w:hAnsi="Times New Roman" w:cs="Times New Roman"/>
          <w:sz w:val="24"/>
          <w:szCs w:val="24"/>
        </w:rPr>
      </w:pPr>
      <w:r w:rsidRPr="0062377F">
        <w:rPr>
          <w:rFonts w:ascii="Times New Roman" w:hAnsi="Times New Roman" w:cs="Times New Roman"/>
          <w:sz w:val="24"/>
          <w:szCs w:val="24"/>
        </w:rPr>
        <w:t>Susceptibility and Necessa</w:t>
      </w:r>
      <w:r w:rsidR="009047BE">
        <w:rPr>
          <w:rFonts w:ascii="Times New Roman" w:hAnsi="Times New Roman" w:cs="Times New Roman"/>
          <w:sz w:val="24"/>
          <w:szCs w:val="24"/>
        </w:rPr>
        <w:t>ry Conditions for Abuse</w:t>
      </w:r>
      <w:r w:rsidR="00E87531">
        <w:rPr>
          <w:rFonts w:ascii="Times New Roman" w:hAnsi="Times New Roman" w:cs="Times New Roman"/>
          <w:sz w:val="24"/>
          <w:szCs w:val="24"/>
        </w:rPr>
        <w:t xml:space="preserve"> (C-4 to C-6)</w:t>
      </w:r>
    </w:p>
    <w:p w:rsidR="00E451C3" w:rsidRPr="0062377F" w:rsidRDefault="0062377F" w:rsidP="0062377F">
      <w:pPr>
        <w:pStyle w:val="ListParagraph"/>
        <w:numPr>
          <w:ilvl w:val="0"/>
          <w:numId w:val="15"/>
        </w:numPr>
        <w:ind w:left="360"/>
        <w:rPr>
          <w:rFonts w:ascii="Times New Roman" w:hAnsi="Times New Roman" w:cs="Times New Roman"/>
          <w:sz w:val="24"/>
          <w:szCs w:val="24"/>
        </w:rPr>
      </w:pPr>
      <w:r w:rsidRPr="0062377F">
        <w:rPr>
          <w:rFonts w:ascii="Times New Roman" w:hAnsi="Times New Roman" w:cs="Times New Roman"/>
          <w:sz w:val="24"/>
          <w:szCs w:val="24"/>
        </w:rPr>
        <w:t>Psychological Tests and Behavioral Explanations</w:t>
      </w:r>
      <w:r w:rsidR="00E87531">
        <w:rPr>
          <w:rFonts w:ascii="Times New Roman" w:hAnsi="Times New Roman" w:cs="Times New Roman"/>
          <w:sz w:val="24"/>
          <w:szCs w:val="24"/>
        </w:rPr>
        <w:t xml:space="preserve"> (C-7 to C-9)</w:t>
      </w:r>
    </w:p>
    <w:p w:rsidR="00E451C3" w:rsidRPr="0062377F" w:rsidRDefault="0062377F" w:rsidP="0062377F">
      <w:pPr>
        <w:pStyle w:val="ListParagraph"/>
        <w:numPr>
          <w:ilvl w:val="0"/>
          <w:numId w:val="15"/>
        </w:numPr>
        <w:ind w:left="360"/>
        <w:rPr>
          <w:rFonts w:ascii="Times New Roman" w:hAnsi="Times New Roman" w:cs="Times New Roman"/>
          <w:sz w:val="24"/>
          <w:szCs w:val="24"/>
        </w:rPr>
      </w:pPr>
      <w:r w:rsidRPr="0062377F">
        <w:rPr>
          <w:rFonts w:ascii="Times New Roman" w:hAnsi="Times New Roman" w:cs="Times New Roman"/>
          <w:sz w:val="24"/>
          <w:szCs w:val="24"/>
        </w:rPr>
        <w:t>Intimacy Deficits</w:t>
      </w:r>
      <w:r w:rsidR="00E87531">
        <w:rPr>
          <w:rFonts w:ascii="Times New Roman" w:hAnsi="Times New Roman" w:cs="Times New Roman"/>
          <w:sz w:val="24"/>
          <w:szCs w:val="24"/>
        </w:rPr>
        <w:t xml:space="preserve"> (C-10 to C-15)</w:t>
      </w:r>
    </w:p>
    <w:p w:rsidR="00E451C3" w:rsidRPr="0062377F" w:rsidRDefault="0062377F" w:rsidP="0062377F">
      <w:pPr>
        <w:pStyle w:val="ListParagraph"/>
        <w:numPr>
          <w:ilvl w:val="0"/>
          <w:numId w:val="15"/>
        </w:numPr>
        <w:ind w:left="360"/>
        <w:rPr>
          <w:rFonts w:ascii="Times New Roman" w:hAnsi="Times New Roman" w:cs="Times New Roman"/>
          <w:sz w:val="24"/>
          <w:szCs w:val="24"/>
        </w:rPr>
      </w:pPr>
      <w:r w:rsidRPr="0062377F">
        <w:rPr>
          <w:rFonts w:ascii="Times New Roman" w:hAnsi="Times New Roman" w:cs="Times New Roman"/>
          <w:sz w:val="24"/>
          <w:szCs w:val="24"/>
        </w:rPr>
        <w:t>Other Factors Affecting Susceptibility</w:t>
      </w:r>
      <w:r w:rsidR="00E87531">
        <w:rPr>
          <w:rFonts w:ascii="Times New Roman" w:hAnsi="Times New Roman" w:cs="Times New Roman"/>
          <w:sz w:val="24"/>
          <w:szCs w:val="24"/>
        </w:rPr>
        <w:t xml:space="preserve"> (C-16 to C-21)</w:t>
      </w:r>
    </w:p>
    <w:p w:rsidR="00E451C3" w:rsidRPr="0062377F" w:rsidRDefault="0062377F" w:rsidP="0062377F">
      <w:pPr>
        <w:pStyle w:val="ListParagraph"/>
        <w:numPr>
          <w:ilvl w:val="0"/>
          <w:numId w:val="15"/>
        </w:numPr>
        <w:ind w:left="360"/>
        <w:rPr>
          <w:rFonts w:ascii="Times New Roman" w:hAnsi="Times New Roman" w:cs="Times New Roman"/>
          <w:sz w:val="24"/>
          <w:szCs w:val="24"/>
        </w:rPr>
      </w:pPr>
      <w:r w:rsidRPr="0062377F">
        <w:rPr>
          <w:rFonts w:ascii="Times New Roman" w:hAnsi="Times New Roman" w:cs="Times New Roman"/>
          <w:sz w:val="24"/>
          <w:szCs w:val="24"/>
        </w:rPr>
        <w:t>Controversial Findings in the John Jay Report</w:t>
      </w:r>
      <w:r w:rsidR="00E87531">
        <w:rPr>
          <w:rFonts w:ascii="Times New Roman" w:hAnsi="Times New Roman" w:cs="Times New Roman"/>
          <w:sz w:val="24"/>
          <w:szCs w:val="24"/>
        </w:rPr>
        <w:t xml:space="preserve"> (C-22 to C-32)</w:t>
      </w:r>
    </w:p>
    <w:p w:rsidR="00E451C3" w:rsidRPr="0062377F" w:rsidRDefault="0062377F" w:rsidP="0062377F">
      <w:pPr>
        <w:pStyle w:val="ListParagraph"/>
        <w:numPr>
          <w:ilvl w:val="2"/>
          <w:numId w:val="17"/>
        </w:numPr>
        <w:ind w:left="720"/>
        <w:rPr>
          <w:rFonts w:ascii="Times New Roman" w:hAnsi="Times New Roman" w:cs="Times New Roman"/>
          <w:sz w:val="24"/>
          <w:szCs w:val="24"/>
        </w:rPr>
      </w:pPr>
      <w:r w:rsidRPr="0062377F">
        <w:rPr>
          <w:rFonts w:ascii="Times New Roman" w:hAnsi="Times New Roman" w:cs="Times New Roman"/>
          <w:sz w:val="24"/>
          <w:szCs w:val="24"/>
        </w:rPr>
        <w:t>Celibacy and Sexual Abuse of Minors</w:t>
      </w:r>
      <w:r w:rsidR="00E87531">
        <w:rPr>
          <w:rFonts w:ascii="Times New Roman" w:hAnsi="Times New Roman" w:cs="Times New Roman"/>
          <w:sz w:val="24"/>
          <w:szCs w:val="24"/>
        </w:rPr>
        <w:t xml:space="preserve"> (C-23)</w:t>
      </w:r>
    </w:p>
    <w:p w:rsidR="00E451C3" w:rsidRDefault="0062377F" w:rsidP="0062377F">
      <w:pPr>
        <w:pStyle w:val="ListParagraph"/>
        <w:numPr>
          <w:ilvl w:val="2"/>
          <w:numId w:val="17"/>
        </w:numPr>
        <w:ind w:left="720"/>
        <w:rPr>
          <w:rFonts w:ascii="Times New Roman" w:hAnsi="Times New Roman" w:cs="Times New Roman"/>
          <w:sz w:val="24"/>
          <w:szCs w:val="24"/>
        </w:rPr>
      </w:pPr>
      <w:r w:rsidRPr="0062377F">
        <w:rPr>
          <w:rFonts w:ascii="Times New Roman" w:hAnsi="Times New Roman" w:cs="Times New Roman"/>
          <w:sz w:val="24"/>
          <w:szCs w:val="24"/>
        </w:rPr>
        <w:t>Homosexuality and Sexual Abuse of Minors</w:t>
      </w:r>
      <w:r w:rsidR="00025882">
        <w:rPr>
          <w:rFonts w:ascii="Times New Roman" w:hAnsi="Times New Roman" w:cs="Times New Roman"/>
          <w:sz w:val="24"/>
          <w:szCs w:val="24"/>
        </w:rPr>
        <w:t xml:space="preserve"> (C-24 to C-27</w:t>
      </w:r>
      <w:r w:rsidR="00E87531">
        <w:rPr>
          <w:rFonts w:ascii="Times New Roman" w:hAnsi="Times New Roman" w:cs="Times New Roman"/>
          <w:sz w:val="24"/>
          <w:szCs w:val="24"/>
        </w:rPr>
        <w:t>)</w:t>
      </w:r>
    </w:p>
    <w:p w:rsidR="00025882" w:rsidRPr="0062377F" w:rsidRDefault="00025882" w:rsidP="0062377F">
      <w:pPr>
        <w:pStyle w:val="ListParagraph"/>
        <w:numPr>
          <w:ilvl w:val="2"/>
          <w:numId w:val="17"/>
        </w:numPr>
        <w:ind w:left="720"/>
        <w:rPr>
          <w:rFonts w:ascii="Times New Roman" w:hAnsi="Times New Roman" w:cs="Times New Roman"/>
          <w:sz w:val="24"/>
          <w:szCs w:val="24"/>
        </w:rPr>
      </w:pPr>
      <w:r>
        <w:rPr>
          <w:rFonts w:ascii="Times New Roman" w:hAnsi="Times New Roman" w:cs="Times New Roman"/>
          <w:sz w:val="24"/>
          <w:szCs w:val="24"/>
        </w:rPr>
        <w:t>Sexual abuse by Age and Gender (C-28)</w:t>
      </w:r>
    </w:p>
    <w:p w:rsidR="00E451C3" w:rsidRDefault="0062377F" w:rsidP="0062377F">
      <w:pPr>
        <w:pStyle w:val="ListParagraph"/>
        <w:numPr>
          <w:ilvl w:val="2"/>
          <w:numId w:val="17"/>
        </w:numPr>
        <w:ind w:left="720"/>
        <w:rPr>
          <w:rFonts w:ascii="Times New Roman" w:hAnsi="Times New Roman" w:cs="Times New Roman"/>
          <w:sz w:val="24"/>
          <w:szCs w:val="24"/>
        </w:rPr>
      </w:pPr>
      <w:r w:rsidRPr="0062377F">
        <w:rPr>
          <w:rFonts w:ascii="Times New Roman" w:hAnsi="Times New Roman" w:cs="Times New Roman"/>
          <w:sz w:val="24"/>
          <w:szCs w:val="24"/>
        </w:rPr>
        <w:t>Social Influences on Sexual Behavior</w:t>
      </w:r>
      <w:r w:rsidR="00E87531">
        <w:rPr>
          <w:rFonts w:ascii="Times New Roman" w:hAnsi="Times New Roman" w:cs="Times New Roman"/>
          <w:sz w:val="24"/>
          <w:szCs w:val="24"/>
        </w:rPr>
        <w:t xml:space="preserve"> (C-29 to C-32)</w:t>
      </w:r>
    </w:p>
    <w:p w:rsidR="00025882" w:rsidRDefault="00025882" w:rsidP="00025882">
      <w:pPr>
        <w:pStyle w:val="ListParagraph"/>
        <w:numPr>
          <w:ilvl w:val="0"/>
          <w:numId w:val="15"/>
        </w:numPr>
        <w:ind w:left="360"/>
        <w:rPr>
          <w:rFonts w:ascii="Times New Roman" w:hAnsi="Times New Roman" w:cs="Times New Roman"/>
          <w:sz w:val="24"/>
          <w:szCs w:val="24"/>
        </w:rPr>
      </w:pPr>
      <w:r>
        <w:rPr>
          <w:rFonts w:ascii="Times New Roman" w:hAnsi="Times New Roman" w:cs="Times New Roman"/>
          <w:sz w:val="24"/>
          <w:szCs w:val="24"/>
        </w:rPr>
        <w:t>Some Key Findings (C-33 to C-36)</w:t>
      </w:r>
    </w:p>
    <w:p w:rsidR="00025882" w:rsidRPr="00025882" w:rsidRDefault="00025882" w:rsidP="00025882">
      <w:pPr>
        <w:pStyle w:val="ListParagraph"/>
        <w:numPr>
          <w:ilvl w:val="0"/>
          <w:numId w:val="15"/>
        </w:numPr>
        <w:ind w:left="360"/>
        <w:rPr>
          <w:rFonts w:ascii="Times New Roman" w:hAnsi="Times New Roman" w:cs="Times New Roman"/>
          <w:sz w:val="24"/>
          <w:szCs w:val="24"/>
        </w:rPr>
      </w:pPr>
      <w:r>
        <w:rPr>
          <w:rFonts w:ascii="Times New Roman" w:hAnsi="Times New Roman" w:cs="Times New Roman"/>
          <w:sz w:val="24"/>
          <w:szCs w:val="24"/>
        </w:rPr>
        <w:t>Summary and Discussion Questions (C-37 to C-38)</w:t>
      </w:r>
    </w:p>
    <w:p w:rsidR="0062377F" w:rsidRPr="0062377F" w:rsidRDefault="0062377F" w:rsidP="0062377F">
      <w:pPr>
        <w:rPr>
          <w:rFonts w:ascii="Times New Roman" w:hAnsi="Times New Roman" w:cs="Times New Roman"/>
          <w:sz w:val="24"/>
          <w:szCs w:val="24"/>
        </w:rPr>
      </w:pPr>
    </w:p>
    <w:p w:rsidR="00983BD4" w:rsidRDefault="00983BD4" w:rsidP="00983BD4">
      <w:pPr>
        <w:rPr>
          <w:rFonts w:ascii="Times New Roman" w:hAnsi="Times New Roman" w:cs="Times New Roman"/>
          <w:sz w:val="24"/>
          <w:szCs w:val="24"/>
        </w:rPr>
      </w:pPr>
      <w:r>
        <w:rPr>
          <w:rFonts w:ascii="Times New Roman" w:hAnsi="Times New Roman" w:cs="Times New Roman"/>
          <w:b/>
          <w:sz w:val="24"/>
          <w:szCs w:val="24"/>
        </w:rPr>
        <w:t xml:space="preserve">Goals and </w:t>
      </w:r>
      <w:r w:rsidRPr="00983BD4">
        <w:rPr>
          <w:rFonts w:ascii="Times New Roman" w:hAnsi="Times New Roman" w:cs="Times New Roman"/>
          <w:b/>
          <w:sz w:val="24"/>
          <w:szCs w:val="24"/>
        </w:rPr>
        <w:t>Comments</w:t>
      </w:r>
    </w:p>
    <w:p w:rsidR="000A1353" w:rsidRDefault="000A1353" w:rsidP="00983BD4">
      <w:pPr>
        <w:rPr>
          <w:rFonts w:ascii="Times New Roman" w:hAnsi="Times New Roman" w:cs="Times New Roman"/>
          <w:sz w:val="24"/>
          <w:szCs w:val="24"/>
        </w:rPr>
      </w:pPr>
    </w:p>
    <w:p w:rsidR="0062377F" w:rsidRDefault="00D80925" w:rsidP="00BD22E0">
      <w:pPr>
        <w:tabs>
          <w:tab w:val="num" w:pos="720"/>
        </w:tabs>
        <w:rPr>
          <w:rFonts w:ascii="Times New Roman" w:hAnsi="Times New Roman" w:cs="Times New Roman"/>
          <w:sz w:val="24"/>
          <w:szCs w:val="24"/>
        </w:rPr>
      </w:pPr>
      <w:r>
        <w:rPr>
          <w:rFonts w:ascii="Times New Roman" w:hAnsi="Times New Roman" w:cs="Times New Roman"/>
          <w:sz w:val="24"/>
          <w:szCs w:val="24"/>
        </w:rPr>
        <w:t xml:space="preserve">The goal of </w:t>
      </w:r>
      <w:r w:rsidR="000A1353">
        <w:rPr>
          <w:rFonts w:ascii="Times New Roman" w:hAnsi="Times New Roman" w:cs="Times New Roman"/>
          <w:sz w:val="24"/>
          <w:szCs w:val="24"/>
        </w:rPr>
        <w:t xml:space="preserve">Module </w:t>
      </w:r>
      <w:r w:rsidR="0062377F">
        <w:rPr>
          <w:rFonts w:ascii="Times New Roman" w:hAnsi="Times New Roman" w:cs="Times New Roman"/>
          <w:sz w:val="24"/>
          <w:szCs w:val="24"/>
        </w:rPr>
        <w:t xml:space="preserve">C </w:t>
      </w:r>
      <w:r>
        <w:rPr>
          <w:rFonts w:ascii="Times New Roman" w:hAnsi="Times New Roman" w:cs="Times New Roman"/>
          <w:sz w:val="24"/>
          <w:szCs w:val="24"/>
        </w:rPr>
        <w:t xml:space="preserve">is to </w:t>
      </w:r>
      <w:r w:rsidR="00067C57">
        <w:rPr>
          <w:rFonts w:ascii="Times New Roman" w:hAnsi="Times New Roman" w:cs="Times New Roman"/>
          <w:sz w:val="24"/>
          <w:szCs w:val="24"/>
        </w:rPr>
        <w:t xml:space="preserve">explain as fully as possible what leads to sexual abuse of minors.  Important to note is that these factors do not determine who will abuse, but rather they point to areas that may cause some individuals to be more susceptible and some conditions to make abuse more likely.  </w:t>
      </w:r>
      <w:r w:rsidR="00B06229" w:rsidRPr="00067C57">
        <w:rPr>
          <w:rFonts w:ascii="Times New Roman" w:hAnsi="Times New Roman" w:cs="Times New Roman"/>
          <w:sz w:val="24"/>
          <w:szCs w:val="24"/>
        </w:rPr>
        <w:t>Before examining factors that relate to sexual abuse</w:t>
      </w:r>
      <w:r w:rsidR="00025882">
        <w:rPr>
          <w:rFonts w:ascii="Times New Roman" w:hAnsi="Times New Roman" w:cs="Times New Roman"/>
          <w:sz w:val="24"/>
          <w:szCs w:val="24"/>
        </w:rPr>
        <w:t xml:space="preserve">, it is important to note that </w:t>
      </w:r>
      <w:r w:rsidR="00B06229" w:rsidRPr="00067C57">
        <w:rPr>
          <w:rFonts w:ascii="Times New Roman" w:hAnsi="Times New Roman" w:cs="Times New Roman"/>
          <w:b/>
          <w:bCs/>
          <w:sz w:val="24"/>
          <w:szCs w:val="24"/>
        </w:rPr>
        <w:t xml:space="preserve">no single “cause” </w:t>
      </w:r>
      <w:r w:rsidR="00B06229" w:rsidRPr="00067C57">
        <w:rPr>
          <w:rFonts w:ascii="Times New Roman" w:hAnsi="Times New Roman" w:cs="Times New Roman"/>
          <w:sz w:val="24"/>
          <w:szCs w:val="24"/>
        </w:rPr>
        <w:t xml:space="preserve">of sexual abuse of minors by Catholic priests has been identified as a result of the </w:t>
      </w:r>
      <w:r w:rsidR="00B06229" w:rsidRPr="00BD22E0">
        <w:rPr>
          <w:rFonts w:ascii="Times New Roman" w:hAnsi="Times New Roman" w:cs="Times New Roman"/>
          <w:sz w:val="24"/>
          <w:szCs w:val="24"/>
        </w:rPr>
        <w:t>John Jay research</w:t>
      </w:r>
      <w:r w:rsidR="00067C57" w:rsidRPr="00BD22E0">
        <w:rPr>
          <w:rFonts w:ascii="Times New Roman" w:hAnsi="Times New Roman" w:cs="Times New Roman"/>
          <w:sz w:val="24"/>
          <w:szCs w:val="24"/>
        </w:rPr>
        <w:t xml:space="preserve">.  Three conditions for abuse are clear: </w:t>
      </w:r>
      <w:r w:rsidR="00BD22E0" w:rsidRPr="00BD22E0">
        <w:rPr>
          <w:rFonts w:ascii="Times New Roman" w:hAnsi="Times New Roman" w:cs="Times New Roman"/>
          <w:sz w:val="24"/>
          <w:szCs w:val="24"/>
        </w:rPr>
        <w:t xml:space="preserve">there </w:t>
      </w:r>
      <w:r w:rsidR="00B06229" w:rsidRPr="00BD22E0">
        <w:rPr>
          <w:rFonts w:ascii="Times New Roman" w:hAnsi="Times New Roman" w:cs="Times New Roman"/>
          <w:sz w:val="24"/>
          <w:szCs w:val="24"/>
        </w:rPr>
        <w:t xml:space="preserve">must be </w:t>
      </w:r>
      <w:r w:rsidR="00B06229" w:rsidRPr="00BD22E0">
        <w:rPr>
          <w:rFonts w:ascii="Times New Roman" w:hAnsi="Times New Roman" w:cs="Times New Roman"/>
          <w:bCs/>
          <w:sz w:val="24"/>
          <w:szCs w:val="24"/>
        </w:rPr>
        <w:t>a person who is motivated to commit the act of abuse</w:t>
      </w:r>
      <w:r w:rsidR="00BD22E0" w:rsidRPr="00BD22E0">
        <w:rPr>
          <w:rFonts w:ascii="Times New Roman" w:hAnsi="Times New Roman" w:cs="Times New Roman"/>
          <w:bCs/>
          <w:sz w:val="24"/>
          <w:szCs w:val="24"/>
        </w:rPr>
        <w:t xml:space="preserve">, </w:t>
      </w:r>
      <w:r w:rsidR="00B06229" w:rsidRPr="00BD22E0">
        <w:rPr>
          <w:rFonts w:ascii="Times New Roman" w:hAnsi="Times New Roman" w:cs="Times New Roman"/>
          <w:bCs/>
          <w:sz w:val="24"/>
          <w:szCs w:val="24"/>
        </w:rPr>
        <w:t>a potential victim</w:t>
      </w:r>
      <w:r w:rsidR="00BD22E0" w:rsidRPr="00BD22E0">
        <w:rPr>
          <w:rFonts w:ascii="Times New Roman" w:hAnsi="Times New Roman" w:cs="Times New Roman"/>
          <w:bCs/>
          <w:sz w:val="24"/>
          <w:szCs w:val="24"/>
        </w:rPr>
        <w:t xml:space="preserve">, and </w:t>
      </w:r>
      <w:r w:rsidR="00B06229" w:rsidRPr="00BD22E0">
        <w:rPr>
          <w:rFonts w:ascii="Times New Roman" w:hAnsi="Times New Roman" w:cs="Times New Roman"/>
          <w:bCs/>
          <w:sz w:val="24"/>
          <w:szCs w:val="24"/>
        </w:rPr>
        <w:t>lack of a “capable guardian</w:t>
      </w:r>
      <w:r w:rsidR="00067C57" w:rsidRPr="00BD22E0">
        <w:rPr>
          <w:rFonts w:ascii="Times New Roman" w:hAnsi="Times New Roman" w:cs="Times New Roman"/>
          <w:bCs/>
          <w:sz w:val="24"/>
          <w:szCs w:val="24"/>
        </w:rPr>
        <w:t>.</w:t>
      </w:r>
      <w:r w:rsidR="00B06229" w:rsidRPr="00BD22E0">
        <w:rPr>
          <w:rFonts w:ascii="Times New Roman" w:hAnsi="Times New Roman" w:cs="Times New Roman"/>
          <w:bCs/>
          <w:sz w:val="24"/>
          <w:szCs w:val="24"/>
        </w:rPr>
        <w:t>”</w:t>
      </w:r>
      <w:r w:rsidR="00BD22E0">
        <w:rPr>
          <w:rFonts w:ascii="Times New Roman" w:hAnsi="Times New Roman" w:cs="Times New Roman"/>
          <w:bCs/>
          <w:sz w:val="24"/>
          <w:szCs w:val="24"/>
        </w:rPr>
        <w:t xml:space="preserve">  </w:t>
      </w:r>
      <w:r w:rsidR="00067C57">
        <w:rPr>
          <w:rFonts w:ascii="Times New Roman" w:hAnsi="Times New Roman" w:cs="Times New Roman"/>
          <w:sz w:val="24"/>
          <w:szCs w:val="24"/>
        </w:rPr>
        <w:t xml:space="preserve">Psychological tests and behavioral observations </w:t>
      </w:r>
      <w:r w:rsidR="00BD22E0">
        <w:rPr>
          <w:rFonts w:ascii="Times New Roman" w:hAnsi="Times New Roman" w:cs="Times New Roman"/>
          <w:sz w:val="24"/>
          <w:szCs w:val="24"/>
        </w:rPr>
        <w:t>offer insight about an individual, such as elevated scores on certain test scales</w:t>
      </w:r>
      <w:r w:rsidR="00067C57">
        <w:rPr>
          <w:rFonts w:ascii="Times New Roman" w:hAnsi="Times New Roman" w:cs="Times New Roman"/>
          <w:sz w:val="24"/>
          <w:szCs w:val="24"/>
        </w:rPr>
        <w:t xml:space="preserve"> </w:t>
      </w:r>
      <w:r w:rsidR="00BD22E0">
        <w:rPr>
          <w:rFonts w:ascii="Times New Roman" w:hAnsi="Times New Roman" w:cs="Times New Roman"/>
          <w:sz w:val="24"/>
          <w:szCs w:val="24"/>
        </w:rPr>
        <w:t>and childhood sexual abuse and early sexual experience.</w:t>
      </w:r>
    </w:p>
    <w:p w:rsidR="00BD22E0" w:rsidRDefault="00BD22E0" w:rsidP="00BD22E0">
      <w:pPr>
        <w:tabs>
          <w:tab w:val="num" w:pos="720"/>
        </w:tabs>
        <w:rPr>
          <w:rFonts w:ascii="Times New Roman" w:hAnsi="Times New Roman" w:cs="Times New Roman"/>
          <w:sz w:val="24"/>
          <w:szCs w:val="24"/>
        </w:rPr>
      </w:pPr>
    </w:p>
    <w:p w:rsidR="00B06229" w:rsidRPr="00025882" w:rsidRDefault="00C464BA" w:rsidP="00B06229">
      <w:pPr>
        <w:rPr>
          <w:rFonts w:ascii="Times New Roman" w:hAnsi="Times New Roman" w:cs="Times New Roman"/>
          <w:bCs/>
          <w:sz w:val="24"/>
          <w:szCs w:val="24"/>
        </w:rPr>
      </w:pPr>
      <w:r>
        <w:rPr>
          <w:rFonts w:ascii="Times New Roman" w:hAnsi="Times New Roman" w:cs="Times New Roman"/>
          <w:sz w:val="24"/>
          <w:szCs w:val="24"/>
        </w:rPr>
        <w:t>I</w:t>
      </w:r>
      <w:r w:rsidRPr="00C464BA">
        <w:rPr>
          <w:rFonts w:ascii="Times New Roman" w:hAnsi="Times New Roman" w:cs="Times New Roman"/>
          <w:sz w:val="24"/>
          <w:szCs w:val="24"/>
        </w:rPr>
        <w:t>ntimacy deficits</w:t>
      </w:r>
      <w:r>
        <w:rPr>
          <w:rFonts w:ascii="Times New Roman" w:hAnsi="Times New Roman" w:cs="Times New Roman"/>
          <w:sz w:val="24"/>
          <w:szCs w:val="24"/>
        </w:rPr>
        <w:t xml:space="preserve">, that is, </w:t>
      </w:r>
      <w:r w:rsidRPr="00C464BA">
        <w:rPr>
          <w:rFonts w:ascii="Times New Roman" w:hAnsi="Times New Roman" w:cs="Times New Roman"/>
          <w:sz w:val="24"/>
          <w:szCs w:val="24"/>
        </w:rPr>
        <w:t>weaknesses or difficulties in developing healthy emotional relationships</w:t>
      </w:r>
      <w:r>
        <w:rPr>
          <w:rFonts w:ascii="Times New Roman" w:hAnsi="Times New Roman" w:cs="Times New Roman"/>
          <w:sz w:val="24"/>
          <w:szCs w:val="24"/>
        </w:rPr>
        <w:t xml:space="preserve">, are found to be </w:t>
      </w:r>
      <w:r w:rsidR="00BD22E0">
        <w:rPr>
          <w:rFonts w:ascii="Times New Roman" w:hAnsi="Times New Roman" w:cs="Times New Roman"/>
          <w:sz w:val="24"/>
          <w:szCs w:val="24"/>
        </w:rPr>
        <w:t xml:space="preserve">most significant </w:t>
      </w:r>
      <w:r>
        <w:rPr>
          <w:rFonts w:ascii="Times New Roman" w:hAnsi="Times New Roman" w:cs="Times New Roman"/>
          <w:sz w:val="24"/>
          <w:szCs w:val="24"/>
        </w:rPr>
        <w:t xml:space="preserve">in identifying susceptibility to abuse.  These deficits are characterized by </w:t>
      </w:r>
      <w:r w:rsidRPr="00C464BA">
        <w:rPr>
          <w:rFonts w:ascii="Times New Roman" w:hAnsi="Times New Roman" w:cs="Times New Roman"/>
          <w:sz w:val="24"/>
          <w:szCs w:val="24"/>
        </w:rPr>
        <w:t>lack of openness and honesty in relationships with mentors and peers</w:t>
      </w:r>
      <w:r>
        <w:rPr>
          <w:rFonts w:ascii="Times New Roman" w:hAnsi="Times New Roman" w:cs="Times New Roman"/>
          <w:sz w:val="24"/>
          <w:szCs w:val="24"/>
        </w:rPr>
        <w:t>, l</w:t>
      </w:r>
      <w:r w:rsidRPr="00067C57">
        <w:rPr>
          <w:rFonts w:ascii="Times New Roman" w:hAnsi="Times New Roman" w:cs="Times New Roman"/>
          <w:sz w:val="24"/>
          <w:szCs w:val="24"/>
        </w:rPr>
        <w:t>ow self-esteem and social isolation</w:t>
      </w:r>
      <w:r>
        <w:rPr>
          <w:rFonts w:ascii="Times New Roman" w:hAnsi="Times New Roman" w:cs="Times New Roman"/>
          <w:sz w:val="24"/>
          <w:szCs w:val="24"/>
        </w:rPr>
        <w:t>.  Among other factors affecting susceptibility are t</w:t>
      </w:r>
      <w:r w:rsidRPr="00C464BA">
        <w:rPr>
          <w:rFonts w:ascii="Times New Roman" w:hAnsi="Times New Roman" w:cs="Times New Roman"/>
          <w:sz w:val="24"/>
          <w:szCs w:val="24"/>
        </w:rPr>
        <w:t xml:space="preserve">hose with </w:t>
      </w:r>
      <w:r w:rsidRPr="00C464BA">
        <w:rPr>
          <w:rFonts w:ascii="Times New Roman" w:hAnsi="Times New Roman" w:cs="Times New Roman"/>
          <w:bCs/>
          <w:sz w:val="24"/>
          <w:szCs w:val="24"/>
        </w:rPr>
        <w:t>confused or bisexual identity</w:t>
      </w:r>
      <w:r>
        <w:rPr>
          <w:rFonts w:ascii="Times New Roman" w:hAnsi="Times New Roman" w:cs="Times New Roman"/>
          <w:bCs/>
          <w:sz w:val="24"/>
          <w:szCs w:val="24"/>
        </w:rPr>
        <w:t>, alcohol abuse,</w:t>
      </w:r>
      <w:r w:rsidRPr="00C464BA">
        <w:rPr>
          <w:rFonts w:ascii="Times New Roman" w:hAnsi="Times New Roman" w:cs="Times New Roman"/>
          <w:bCs/>
          <w:sz w:val="24"/>
          <w:szCs w:val="24"/>
        </w:rPr>
        <w:t xml:space="preserve"> </w:t>
      </w:r>
      <w:r>
        <w:rPr>
          <w:rFonts w:ascii="Times New Roman" w:hAnsi="Times New Roman" w:cs="Times New Roman"/>
          <w:bCs/>
          <w:sz w:val="24"/>
          <w:szCs w:val="24"/>
        </w:rPr>
        <w:t xml:space="preserve">stress, transitions, and theological </w:t>
      </w:r>
      <w:r w:rsidR="00B06229">
        <w:rPr>
          <w:rFonts w:ascii="Times New Roman" w:hAnsi="Times New Roman" w:cs="Times New Roman"/>
          <w:bCs/>
          <w:sz w:val="24"/>
          <w:szCs w:val="24"/>
        </w:rPr>
        <w:t xml:space="preserve">misconceptions </w:t>
      </w:r>
      <w:r>
        <w:rPr>
          <w:rFonts w:ascii="Times New Roman" w:hAnsi="Times New Roman" w:cs="Times New Roman"/>
          <w:bCs/>
          <w:sz w:val="24"/>
          <w:szCs w:val="24"/>
        </w:rPr>
        <w:t>of sin and responsibility</w:t>
      </w:r>
      <w:r w:rsidRPr="00B06229">
        <w:rPr>
          <w:rFonts w:ascii="Times New Roman" w:hAnsi="Times New Roman" w:cs="Times New Roman"/>
          <w:bCs/>
          <w:sz w:val="24"/>
          <w:szCs w:val="24"/>
        </w:rPr>
        <w:t>.</w:t>
      </w:r>
      <w:r w:rsidR="00B06229" w:rsidRPr="00B06229">
        <w:rPr>
          <w:rFonts w:ascii="Times New Roman" w:hAnsi="Times New Roman" w:cs="Times New Roman"/>
          <w:bCs/>
          <w:sz w:val="24"/>
          <w:szCs w:val="24"/>
        </w:rPr>
        <w:t xml:space="preserve">  </w:t>
      </w:r>
      <w:r w:rsidR="00B06229">
        <w:rPr>
          <w:rFonts w:ascii="Times New Roman" w:hAnsi="Times New Roman" w:cs="Times New Roman"/>
          <w:bCs/>
          <w:sz w:val="24"/>
          <w:szCs w:val="24"/>
        </w:rPr>
        <w:t xml:space="preserve">Finally, three topics related to findings of the John Jay research have been controversial:  </w:t>
      </w:r>
      <w:r w:rsidR="00B06229" w:rsidRPr="00025882">
        <w:rPr>
          <w:rFonts w:ascii="Times New Roman" w:hAnsi="Times New Roman" w:cs="Times New Roman"/>
          <w:bCs/>
          <w:sz w:val="24"/>
          <w:szCs w:val="24"/>
        </w:rPr>
        <w:t>the relationship between celibacy</w:t>
      </w:r>
      <w:r w:rsidR="00025882">
        <w:rPr>
          <w:rFonts w:ascii="Times New Roman" w:hAnsi="Times New Roman" w:cs="Times New Roman"/>
          <w:bCs/>
          <w:sz w:val="24"/>
          <w:szCs w:val="24"/>
        </w:rPr>
        <w:t xml:space="preserve"> </w:t>
      </w:r>
      <w:r w:rsidR="00B06229" w:rsidRPr="00025882">
        <w:rPr>
          <w:rFonts w:ascii="Times New Roman" w:hAnsi="Times New Roman" w:cs="Times New Roman"/>
          <w:bCs/>
          <w:sz w:val="24"/>
          <w:szCs w:val="24"/>
        </w:rPr>
        <w:t>and</w:t>
      </w:r>
      <w:r w:rsidR="00025882">
        <w:rPr>
          <w:rFonts w:ascii="Times New Roman" w:hAnsi="Times New Roman" w:cs="Times New Roman"/>
          <w:bCs/>
          <w:sz w:val="24"/>
          <w:szCs w:val="24"/>
        </w:rPr>
        <w:t xml:space="preserve"> the</w:t>
      </w:r>
      <w:r w:rsidR="00B06229" w:rsidRPr="00025882">
        <w:rPr>
          <w:rFonts w:ascii="Times New Roman" w:hAnsi="Times New Roman" w:cs="Times New Roman"/>
          <w:bCs/>
          <w:sz w:val="24"/>
          <w:szCs w:val="24"/>
        </w:rPr>
        <w:t xml:space="preserve"> sexual abuse of minors, homosexuality and sexual abuse, and social influences on sexual behavior.</w:t>
      </w:r>
    </w:p>
    <w:p w:rsidR="00983BD4" w:rsidRDefault="00983BD4" w:rsidP="00983BD4">
      <w:pPr>
        <w:rPr>
          <w:rFonts w:ascii="Times New Roman" w:hAnsi="Times New Roman" w:cs="Times New Roman"/>
          <w:b/>
          <w:sz w:val="24"/>
          <w:szCs w:val="24"/>
        </w:rPr>
      </w:pPr>
    </w:p>
    <w:p w:rsidR="00164DDC" w:rsidRDefault="00983BD4" w:rsidP="0048663D">
      <w:pPr>
        <w:rPr>
          <w:rFonts w:ascii="Times New Roman" w:hAnsi="Times New Roman" w:cs="Times New Roman"/>
          <w:b/>
          <w:sz w:val="24"/>
          <w:szCs w:val="24"/>
        </w:rPr>
      </w:pPr>
      <w:r w:rsidRPr="00983BD4">
        <w:rPr>
          <w:rFonts w:ascii="Times New Roman" w:hAnsi="Times New Roman" w:cs="Times New Roman"/>
          <w:b/>
          <w:sz w:val="24"/>
          <w:szCs w:val="24"/>
        </w:rPr>
        <w:t>Discussion Questions</w:t>
      </w:r>
    </w:p>
    <w:p w:rsidR="0062377F" w:rsidRDefault="0062377F" w:rsidP="0048663D">
      <w:pPr>
        <w:rPr>
          <w:rFonts w:ascii="Times New Roman" w:hAnsi="Times New Roman" w:cs="Times New Roman"/>
          <w:b/>
          <w:sz w:val="24"/>
          <w:szCs w:val="24"/>
        </w:rPr>
      </w:pPr>
    </w:p>
    <w:p w:rsidR="00E451C3" w:rsidRPr="0062377F" w:rsidRDefault="0062377F" w:rsidP="0062377F">
      <w:pPr>
        <w:pStyle w:val="ListParagraph"/>
        <w:numPr>
          <w:ilvl w:val="1"/>
          <w:numId w:val="20"/>
        </w:numPr>
        <w:ind w:left="360"/>
        <w:rPr>
          <w:rFonts w:ascii="Times New Roman" w:hAnsi="Times New Roman" w:cs="Times New Roman"/>
          <w:sz w:val="24"/>
          <w:szCs w:val="24"/>
        </w:rPr>
      </w:pPr>
      <w:r w:rsidRPr="0062377F">
        <w:rPr>
          <w:rFonts w:ascii="Times New Roman" w:hAnsi="Times New Roman" w:cs="Times New Roman"/>
          <w:sz w:val="24"/>
          <w:szCs w:val="24"/>
        </w:rPr>
        <w:t>What precautions should be taken into account when assessing possible “causes” or risk factors involved in sexual abuse?</w:t>
      </w:r>
    </w:p>
    <w:p w:rsidR="00E451C3" w:rsidRPr="0062377F" w:rsidRDefault="0062377F" w:rsidP="0062377F">
      <w:pPr>
        <w:numPr>
          <w:ilvl w:val="1"/>
          <w:numId w:val="20"/>
        </w:numPr>
        <w:ind w:left="360"/>
        <w:rPr>
          <w:rFonts w:ascii="Times New Roman" w:hAnsi="Times New Roman" w:cs="Times New Roman"/>
          <w:sz w:val="24"/>
          <w:szCs w:val="24"/>
        </w:rPr>
      </w:pPr>
      <w:r w:rsidRPr="0062377F">
        <w:rPr>
          <w:rFonts w:ascii="Times New Roman" w:hAnsi="Times New Roman" w:cs="Times New Roman"/>
          <w:sz w:val="24"/>
          <w:szCs w:val="24"/>
        </w:rPr>
        <w:t>How can the results of psychological tests be useful in initial and ongoing formation?</w:t>
      </w:r>
    </w:p>
    <w:p w:rsidR="00E451C3" w:rsidRPr="0062377F" w:rsidRDefault="0062377F" w:rsidP="0062377F">
      <w:pPr>
        <w:numPr>
          <w:ilvl w:val="1"/>
          <w:numId w:val="20"/>
        </w:numPr>
        <w:ind w:left="360"/>
        <w:rPr>
          <w:rFonts w:ascii="Times New Roman" w:hAnsi="Times New Roman" w:cs="Times New Roman"/>
          <w:sz w:val="24"/>
          <w:szCs w:val="24"/>
        </w:rPr>
      </w:pPr>
      <w:r w:rsidRPr="0062377F">
        <w:rPr>
          <w:rFonts w:ascii="Times New Roman" w:hAnsi="Times New Roman" w:cs="Times New Roman"/>
          <w:sz w:val="24"/>
          <w:szCs w:val="24"/>
        </w:rPr>
        <w:t>What factors possibly leading to abuse come into play at different stages of life?</w:t>
      </w:r>
    </w:p>
    <w:p w:rsidR="00E451C3" w:rsidRPr="0062377F" w:rsidRDefault="0062377F" w:rsidP="0062377F">
      <w:pPr>
        <w:numPr>
          <w:ilvl w:val="1"/>
          <w:numId w:val="20"/>
        </w:numPr>
        <w:ind w:left="360"/>
        <w:rPr>
          <w:rFonts w:ascii="Times New Roman" w:hAnsi="Times New Roman" w:cs="Times New Roman"/>
          <w:sz w:val="24"/>
          <w:szCs w:val="24"/>
        </w:rPr>
      </w:pPr>
      <w:r w:rsidRPr="0062377F">
        <w:rPr>
          <w:rFonts w:ascii="Times New Roman" w:hAnsi="Times New Roman" w:cs="Times New Roman"/>
          <w:sz w:val="24"/>
          <w:szCs w:val="24"/>
        </w:rPr>
        <w:t xml:space="preserve">What </w:t>
      </w:r>
      <w:r w:rsidR="009047BE">
        <w:rPr>
          <w:rFonts w:ascii="Times New Roman" w:hAnsi="Times New Roman" w:cs="Times New Roman"/>
          <w:sz w:val="24"/>
          <w:szCs w:val="24"/>
        </w:rPr>
        <w:t xml:space="preserve">situational </w:t>
      </w:r>
      <w:r w:rsidRPr="0062377F">
        <w:rPr>
          <w:rFonts w:ascii="Times New Roman" w:hAnsi="Times New Roman" w:cs="Times New Roman"/>
          <w:sz w:val="24"/>
          <w:szCs w:val="24"/>
        </w:rPr>
        <w:t>safeguards might be put in place to help prevent sexual abuse?</w:t>
      </w:r>
    </w:p>
    <w:p w:rsidR="00C952A0" w:rsidRPr="00C952A0" w:rsidRDefault="00C952A0" w:rsidP="00C952A0">
      <w:pPr>
        <w:rPr>
          <w:rFonts w:ascii="Times New Roman" w:hAnsi="Times New Roman" w:cs="Times New Roman"/>
          <w:b/>
          <w:sz w:val="24"/>
          <w:szCs w:val="24"/>
        </w:rPr>
      </w:pPr>
      <w:r w:rsidRPr="00C952A0">
        <w:rPr>
          <w:rFonts w:ascii="Times New Roman" w:hAnsi="Times New Roman" w:cs="Times New Roman"/>
          <w:b/>
          <w:sz w:val="24"/>
          <w:szCs w:val="24"/>
        </w:rPr>
        <w:lastRenderedPageBreak/>
        <w:t xml:space="preserve">Titles of Slides and References </w:t>
      </w:r>
    </w:p>
    <w:p w:rsidR="00822BDC" w:rsidRDefault="00822BDC" w:rsidP="00983BD4">
      <w:pPr>
        <w:rPr>
          <w:rFonts w:ascii="Times New Roman" w:hAnsi="Times New Roman" w:cs="Times New Roman"/>
          <w:b/>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C-1:</w:t>
      </w:r>
      <w:r w:rsidRPr="00674A53">
        <w:rPr>
          <w:rFonts w:ascii="Times New Roman" w:hAnsi="Times New Roman" w:cs="Times New Roman"/>
          <w:sz w:val="24"/>
          <w:szCs w:val="24"/>
        </w:rPr>
        <w:tab/>
        <w:t>Module C</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C-2:</w:t>
      </w:r>
      <w:r w:rsidRPr="00674A53">
        <w:rPr>
          <w:rFonts w:ascii="Times New Roman" w:hAnsi="Times New Roman" w:cs="Times New Roman"/>
          <w:sz w:val="24"/>
          <w:szCs w:val="24"/>
        </w:rPr>
        <w:tab/>
        <w:t>Title Slide</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C-3:</w:t>
      </w:r>
      <w:r w:rsidRPr="00674A53">
        <w:rPr>
          <w:rFonts w:ascii="Times New Roman" w:hAnsi="Times New Roman" w:cs="Times New Roman"/>
          <w:sz w:val="24"/>
          <w:szCs w:val="24"/>
        </w:rPr>
        <w:tab/>
        <w:t>Main Sources of Data</w:t>
      </w:r>
    </w:p>
    <w:p w:rsidR="00674A53" w:rsidRPr="00674A53" w:rsidRDefault="00674A53" w:rsidP="00674A53">
      <w:pPr>
        <w:rPr>
          <w:rFonts w:ascii="Times New Roman" w:hAnsi="Times New Roman" w:cs="Times New Roman"/>
          <w:sz w:val="24"/>
          <w:szCs w:val="24"/>
        </w:rPr>
      </w:pPr>
    </w:p>
    <w:p w:rsid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C-4:</w:t>
      </w:r>
      <w:r w:rsidRPr="00674A53">
        <w:rPr>
          <w:rFonts w:ascii="Times New Roman" w:hAnsi="Times New Roman" w:cs="Times New Roman"/>
          <w:sz w:val="24"/>
          <w:szCs w:val="24"/>
        </w:rPr>
        <w:tab/>
        <w:t>Susceptibility and Possible “Causes” of Abuse</w:t>
      </w:r>
    </w:p>
    <w:p w:rsidR="006758A2" w:rsidRPr="00674A53" w:rsidRDefault="006758A2" w:rsidP="006758A2">
      <w:pPr>
        <w:ind w:left="720"/>
        <w:rPr>
          <w:rFonts w:ascii="Times New Roman" w:hAnsi="Times New Roman" w:cs="Times New Roman"/>
          <w:sz w:val="24"/>
          <w:szCs w:val="24"/>
        </w:rPr>
      </w:pPr>
      <w:r>
        <w:rPr>
          <w:rFonts w:ascii="Times New Roman" w:hAnsi="Times New Roman" w:cs="Times New Roman"/>
          <w:sz w:val="24"/>
          <w:szCs w:val="24"/>
        </w:rPr>
        <w:t xml:space="preserve">Note that </w:t>
      </w:r>
      <w:r w:rsidRPr="006758A2">
        <w:rPr>
          <w:rFonts w:ascii="Times New Roman" w:hAnsi="Times New Roman" w:cs="Times New Roman"/>
          <w:b/>
          <w:sz w:val="24"/>
          <w:szCs w:val="24"/>
        </w:rPr>
        <w:t>no single cause</w:t>
      </w:r>
      <w:r>
        <w:rPr>
          <w:rFonts w:ascii="Times New Roman" w:hAnsi="Times New Roman" w:cs="Times New Roman"/>
          <w:sz w:val="24"/>
          <w:szCs w:val="24"/>
        </w:rPr>
        <w:t xml:space="preserve"> or stable predictor is found among priest abusers or among the general population of abusers.</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C-5:</w:t>
      </w:r>
      <w:r w:rsidRPr="00674A53">
        <w:rPr>
          <w:rFonts w:ascii="Times New Roman" w:hAnsi="Times New Roman" w:cs="Times New Roman"/>
          <w:sz w:val="24"/>
          <w:szCs w:val="24"/>
        </w:rPr>
        <w:tab/>
        <w:t>Susceptibility, 2:  Three Necessary Conditions for Abuse to Occur</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C-6:</w:t>
      </w:r>
      <w:r w:rsidRPr="00674A53">
        <w:rPr>
          <w:rFonts w:ascii="Times New Roman" w:hAnsi="Times New Roman" w:cs="Times New Roman"/>
          <w:sz w:val="24"/>
          <w:szCs w:val="24"/>
        </w:rPr>
        <w:tab/>
        <w:t>Susceptibility, 3:  Limits to Identifying Abusers</w:t>
      </w: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ab/>
        <w:t xml:space="preserve">Notes:  </w:t>
      </w:r>
      <w:r w:rsidRPr="00674A53">
        <w:rPr>
          <w:rFonts w:ascii="Times New Roman" w:hAnsi="Times New Roman" w:cs="Times New Roman"/>
          <w:i/>
          <w:sz w:val="24"/>
          <w:szCs w:val="24"/>
        </w:rPr>
        <w:t>Causes and Context</w:t>
      </w:r>
      <w:r w:rsidRPr="00674A53">
        <w:rPr>
          <w:rFonts w:ascii="Times New Roman" w:hAnsi="Times New Roman" w:cs="Times New Roman"/>
          <w:sz w:val="24"/>
          <w:szCs w:val="24"/>
        </w:rPr>
        <w:t>, p. 68</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C-7:</w:t>
      </w:r>
      <w:r w:rsidRPr="00674A53">
        <w:rPr>
          <w:rFonts w:ascii="Times New Roman" w:hAnsi="Times New Roman" w:cs="Times New Roman"/>
          <w:sz w:val="24"/>
          <w:szCs w:val="24"/>
        </w:rPr>
        <w:tab/>
        <w:t>Psychological Tests, 1</w:t>
      </w: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ab/>
        <w:t xml:space="preserve">Notes:  </w:t>
      </w:r>
      <w:r w:rsidRPr="00674A53">
        <w:rPr>
          <w:rFonts w:ascii="Times New Roman" w:hAnsi="Times New Roman" w:cs="Times New Roman"/>
          <w:i/>
          <w:sz w:val="24"/>
          <w:szCs w:val="24"/>
        </w:rPr>
        <w:t>Causes and Context</w:t>
      </w:r>
      <w:r w:rsidRPr="00674A53">
        <w:rPr>
          <w:rFonts w:ascii="Times New Roman" w:hAnsi="Times New Roman" w:cs="Times New Roman"/>
          <w:sz w:val="24"/>
          <w:szCs w:val="24"/>
        </w:rPr>
        <w:t>, pp. 51, 54, 59</w:t>
      </w:r>
    </w:p>
    <w:p w:rsidR="00674A53" w:rsidRPr="00674A53" w:rsidRDefault="00674A53" w:rsidP="00674A53">
      <w:pPr>
        <w:rPr>
          <w:rFonts w:ascii="Times New Roman" w:hAnsi="Times New Roman" w:cs="Times New Roman"/>
          <w:sz w:val="24"/>
          <w:szCs w:val="24"/>
        </w:rPr>
      </w:pPr>
    </w:p>
    <w:p w:rsidR="00674A53" w:rsidRPr="00674A53" w:rsidRDefault="00674A53" w:rsidP="00674A53">
      <w:pPr>
        <w:ind w:left="720"/>
        <w:rPr>
          <w:rFonts w:ascii="Times New Roman" w:hAnsi="Times New Roman" w:cs="Times New Roman"/>
          <w:sz w:val="24"/>
          <w:szCs w:val="24"/>
        </w:rPr>
      </w:pPr>
      <w:r w:rsidRPr="00674A53">
        <w:rPr>
          <w:rFonts w:ascii="Times New Roman" w:hAnsi="Times New Roman" w:cs="Times New Roman"/>
          <w:sz w:val="24"/>
          <w:szCs w:val="24"/>
        </w:rPr>
        <w:t>Even though psychological test results are not definitive, elevations on the following MMPI subscales are strongest:</w:t>
      </w:r>
    </w:p>
    <w:p w:rsidR="00674A53" w:rsidRPr="00674A53" w:rsidRDefault="00674A53" w:rsidP="00674A53">
      <w:pPr>
        <w:ind w:left="720"/>
        <w:rPr>
          <w:rFonts w:ascii="Times New Roman" w:hAnsi="Times New Roman" w:cs="Times New Roman"/>
          <w:sz w:val="24"/>
          <w:szCs w:val="24"/>
        </w:rPr>
      </w:pPr>
    </w:p>
    <w:p w:rsidR="00674A53" w:rsidRPr="00674A53" w:rsidRDefault="00674A53" w:rsidP="00674A53">
      <w:pPr>
        <w:ind w:left="1440" w:hanging="360"/>
        <w:rPr>
          <w:rFonts w:ascii="Times New Roman" w:hAnsi="Times New Roman" w:cs="Times New Roman"/>
          <w:sz w:val="24"/>
          <w:szCs w:val="24"/>
        </w:rPr>
      </w:pPr>
      <w:r w:rsidRPr="00674A53">
        <w:rPr>
          <w:rFonts w:ascii="Times New Roman" w:hAnsi="Times New Roman" w:cs="Times New Roman"/>
          <w:sz w:val="24"/>
          <w:szCs w:val="24"/>
        </w:rPr>
        <w:t>-</w:t>
      </w:r>
      <w:r w:rsidRPr="00674A53">
        <w:rPr>
          <w:rFonts w:ascii="Times New Roman" w:hAnsi="Times New Roman" w:cs="Times New Roman"/>
          <w:sz w:val="24"/>
          <w:szCs w:val="24"/>
        </w:rPr>
        <w:tab/>
        <w:t>Denial of Social Anxiety</w:t>
      </w:r>
    </w:p>
    <w:p w:rsidR="00674A53" w:rsidRPr="00674A53" w:rsidRDefault="00674A53" w:rsidP="00674A53">
      <w:pPr>
        <w:ind w:left="1440" w:hanging="360"/>
        <w:rPr>
          <w:rFonts w:ascii="Times New Roman" w:hAnsi="Times New Roman" w:cs="Times New Roman"/>
          <w:sz w:val="24"/>
          <w:szCs w:val="24"/>
        </w:rPr>
      </w:pPr>
      <w:r w:rsidRPr="00674A53">
        <w:rPr>
          <w:rFonts w:ascii="Times New Roman" w:hAnsi="Times New Roman" w:cs="Times New Roman"/>
          <w:sz w:val="24"/>
          <w:szCs w:val="24"/>
        </w:rPr>
        <w:t>-</w:t>
      </w:r>
      <w:r w:rsidRPr="00674A53">
        <w:rPr>
          <w:rFonts w:ascii="Times New Roman" w:hAnsi="Times New Roman" w:cs="Times New Roman"/>
          <w:sz w:val="24"/>
          <w:szCs w:val="24"/>
        </w:rPr>
        <w:tab/>
        <w:t>Authority Problems</w:t>
      </w:r>
    </w:p>
    <w:p w:rsidR="00674A53" w:rsidRPr="00674A53" w:rsidRDefault="00674A53" w:rsidP="00674A53">
      <w:pPr>
        <w:ind w:left="1440" w:hanging="360"/>
        <w:rPr>
          <w:rFonts w:ascii="Times New Roman" w:hAnsi="Times New Roman" w:cs="Times New Roman"/>
          <w:sz w:val="24"/>
          <w:szCs w:val="24"/>
        </w:rPr>
      </w:pPr>
      <w:r w:rsidRPr="00674A53">
        <w:rPr>
          <w:rFonts w:ascii="Times New Roman" w:hAnsi="Times New Roman" w:cs="Times New Roman"/>
          <w:sz w:val="24"/>
          <w:szCs w:val="24"/>
        </w:rPr>
        <w:t>-</w:t>
      </w:r>
      <w:r w:rsidRPr="00674A53">
        <w:rPr>
          <w:rFonts w:ascii="Times New Roman" w:hAnsi="Times New Roman" w:cs="Times New Roman"/>
          <w:sz w:val="24"/>
          <w:szCs w:val="24"/>
        </w:rPr>
        <w:tab/>
        <w:t>Persecutory Ideas</w:t>
      </w:r>
    </w:p>
    <w:p w:rsidR="00674A53" w:rsidRPr="00674A53" w:rsidRDefault="00674A53" w:rsidP="00674A53">
      <w:pPr>
        <w:ind w:left="1440" w:hanging="360"/>
        <w:rPr>
          <w:rFonts w:ascii="Times New Roman" w:hAnsi="Times New Roman" w:cs="Times New Roman"/>
          <w:sz w:val="24"/>
          <w:szCs w:val="24"/>
        </w:rPr>
      </w:pPr>
      <w:r w:rsidRPr="00674A53">
        <w:rPr>
          <w:rFonts w:ascii="Times New Roman" w:hAnsi="Times New Roman" w:cs="Times New Roman"/>
          <w:sz w:val="24"/>
          <w:szCs w:val="24"/>
        </w:rPr>
        <w:t>-</w:t>
      </w:r>
      <w:r w:rsidRPr="00674A53">
        <w:rPr>
          <w:rFonts w:ascii="Times New Roman" w:hAnsi="Times New Roman" w:cs="Times New Roman"/>
          <w:sz w:val="24"/>
          <w:szCs w:val="24"/>
        </w:rPr>
        <w:tab/>
        <w:t>Amorality</w:t>
      </w:r>
    </w:p>
    <w:p w:rsidR="00674A53" w:rsidRPr="00674A53" w:rsidRDefault="00674A53" w:rsidP="00674A53">
      <w:pPr>
        <w:ind w:left="1440" w:hanging="360"/>
        <w:rPr>
          <w:rFonts w:ascii="Times New Roman" w:hAnsi="Times New Roman" w:cs="Times New Roman"/>
          <w:sz w:val="24"/>
          <w:szCs w:val="24"/>
        </w:rPr>
      </w:pPr>
      <w:r w:rsidRPr="00674A53">
        <w:rPr>
          <w:rFonts w:ascii="Times New Roman" w:hAnsi="Times New Roman" w:cs="Times New Roman"/>
          <w:sz w:val="24"/>
          <w:szCs w:val="24"/>
        </w:rPr>
        <w:t>-</w:t>
      </w:r>
      <w:r w:rsidRPr="00674A53">
        <w:rPr>
          <w:rFonts w:ascii="Times New Roman" w:hAnsi="Times New Roman" w:cs="Times New Roman"/>
          <w:sz w:val="24"/>
          <w:szCs w:val="24"/>
        </w:rPr>
        <w:tab/>
        <w:t>Over controlled Hostility</w:t>
      </w:r>
    </w:p>
    <w:p w:rsidR="00674A53" w:rsidRPr="00674A53" w:rsidRDefault="00674A53" w:rsidP="00674A53">
      <w:pPr>
        <w:ind w:left="720"/>
        <w:rPr>
          <w:rFonts w:ascii="Times New Roman" w:hAnsi="Times New Roman" w:cs="Times New Roman"/>
          <w:sz w:val="24"/>
          <w:szCs w:val="24"/>
        </w:rPr>
      </w:pPr>
    </w:p>
    <w:p w:rsidR="00674A53" w:rsidRPr="00674A53" w:rsidRDefault="00674A53" w:rsidP="00674A53">
      <w:pPr>
        <w:ind w:left="720"/>
        <w:rPr>
          <w:rFonts w:ascii="Times New Roman" w:hAnsi="Times New Roman" w:cs="Times New Roman"/>
          <w:sz w:val="24"/>
          <w:szCs w:val="24"/>
        </w:rPr>
      </w:pPr>
      <w:r w:rsidRPr="00674A53">
        <w:rPr>
          <w:rFonts w:ascii="Times New Roman" w:hAnsi="Times New Roman" w:cs="Times New Roman"/>
          <w:sz w:val="24"/>
          <w:szCs w:val="24"/>
        </w:rPr>
        <w:t>Other possible risk markers for sexual abuse of minors include:</w:t>
      </w:r>
    </w:p>
    <w:p w:rsidR="00674A53" w:rsidRPr="00674A53" w:rsidRDefault="00674A53" w:rsidP="00674A53">
      <w:pPr>
        <w:ind w:left="720"/>
        <w:rPr>
          <w:rFonts w:ascii="Times New Roman" w:hAnsi="Times New Roman" w:cs="Times New Roman"/>
          <w:sz w:val="24"/>
          <w:szCs w:val="24"/>
        </w:rPr>
      </w:pPr>
    </w:p>
    <w:p w:rsidR="00674A53" w:rsidRPr="00674A53" w:rsidRDefault="00D957EA" w:rsidP="00674A53">
      <w:pPr>
        <w:ind w:left="144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w:t>
      </w:r>
      <w:r w:rsidR="00674A53" w:rsidRPr="00674A53">
        <w:rPr>
          <w:rFonts w:ascii="Times New Roman" w:hAnsi="Times New Roman" w:cs="Times New Roman"/>
          <w:sz w:val="24"/>
          <w:szCs w:val="24"/>
        </w:rPr>
        <w:t>levations on Need for Affection</w:t>
      </w:r>
    </w:p>
    <w:p w:rsidR="00674A53" w:rsidRPr="00674A53" w:rsidRDefault="00674A53" w:rsidP="00674A53">
      <w:pPr>
        <w:ind w:left="1440" w:hanging="360"/>
        <w:rPr>
          <w:rFonts w:ascii="Times New Roman" w:hAnsi="Times New Roman" w:cs="Times New Roman"/>
          <w:sz w:val="24"/>
          <w:szCs w:val="24"/>
        </w:rPr>
      </w:pPr>
      <w:r w:rsidRPr="00674A53">
        <w:rPr>
          <w:rFonts w:ascii="Times New Roman" w:hAnsi="Times New Roman" w:cs="Times New Roman"/>
          <w:sz w:val="24"/>
          <w:szCs w:val="24"/>
        </w:rPr>
        <w:t>-</w:t>
      </w:r>
      <w:r w:rsidRPr="00674A53">
        <w:rPr>
          <w:rFonts w:ascii="Times New Roman" w:hAnsi="Times New Roman" w:cs="Times New Roman"/>
          <w:sz w:val="24"/>
          <w:szCs w:val="24"/>
        </w:rPr>
        <w:tab/>
        <w:t>Social Imperturbability</w:t>
      </w:r>
    </w:p>
    <w:p w:rsidR="00674A53" w:rsidRPr="00674A53" w:rsidRDefault="00674A53" w:rsidP="00674A53">
      <w:pPr>
        <w:ind w:left="1440" w:hanging="360"/>
        <w:rPr>
          <w:rFonts w:ascii="Times New Roman" w:hAnsi="Times New Roman" w:cs="Times New Roman"/>
          <w:sz w:val="24"/>
          <w:szCs w:val="24"/>
        </w:rPr>
      </w:pPr>
      <w:r w:rsidRPr="00674A53">
        <w:rPr>
          <w:rFonts w:ascii="Times New Roman" w:hAnsi="Times New Roman" w:cs="Times New Roman"/>
          <w:sz w:val="24"/>
          <w:szCs w:val="24"/>
        </w:rPr>
        <w:t>-</w:t>
      </w:r>
      <w:r w:rsidRPr="00674A53">
        <w:rPr>
          <w:rFonts w:ascii="Times New Roman" w:hAnsi="Times New Roman" w:cs="Times New Roman"/>
          <w:sz w:val="24"/>
          <w:szCs w:val="24"/>
        </w:rPr>
        <w:tab/>
        <w:t>Imperturbability</w:t>
      </w:r>
    </w:p>
    <w:p w:rsidR="00674A53" w:rsidRPr="00674A53" w:rsidRDefault="00674A53" w:rsidP="00674A53">
      <w:pPr>
        <w:ind w:left="1440" w:hanging="360"/>
        <w:rPr>
          <w:rFonts w:ascii="Times New Roman" w:hAnsi="Times New Roman" w:cs="Times New Roman"/>
          <w:sz w:val="24"/>
          <w:szCs w:val="24"/>
        </w:rPr>
      </w:pPr>
      <w:r w:rsidRPr="00674A53">
        <w:rPr>
          <w:rFonts w:ascii="Times New Roman" w:hAnsi="Times New Roman" w:cs="Times New Roman"/>
          <w:sz w:val="24"/>
          <w:szCs w:val="24"/>
        </w:rPr>
        <w:t>-</w:t>
      </w:r>
      <w:r w:rsidRPr="00674A53">
        <w:rPr>
          <w:rFonts w:ascii="Times New Roman" w:hAnsi="Times New Roman" w:cs="Times New Roman"/>
          <w:sz w:val="24"/>
          <w:szCs w:val="24"/>
        </w:rPr>
        <w:tab/>
        <w:t>Inhibition of Aggression</w:t>
      </w:r>
    </w:p>
    <w:p w:rsidR="00674A53" w:rsidRPr="00674A53" w:rsidRDefault="00674A53" w:rsidP="00674A53">
      <w:pPr>
        <w:ind w:left="720"/>
        <w:rPr>
          <w:rFonts w:ascii="Times New Roman" w:hAnsi="Times New Roman" w:cs="Times New Roman"/>
          <w:sz w:val="24"/>
          <w:szCs w:val="24"/>
        </w:rPr>
      </w:pPr>
    </w:p>
    <w:p w:rsidR="00674A53" w:rsidRPr="00674A53" w:rsidRDefault="00674A53" w:rsidP="00674A53">
      <w:pPr>
        <w:ind w:left="720"/>
        <w:rPr>
          <w:rFonts w:ascii="Times New Roman" w:hAnsi="Times New Roman" w:cs="Times New Roman"/>
          <w:sz w:val="24"/>
          <w:szCs w:val="24"/>
        </w:rPr>
      </w:pPr>
      <w:r w:rsidRPr="00674A53">
        <w:rPr>
          <w:rFonts w:ascii="Times New Roman" w:hAnsi="Times New Roman" w:cs="Times New Roman"/>
          <w:sz w:val="24"/>
          <w:szCs w:val="24"/>
        </w:rPr>
        <w:t>These may also describe a sizable fraction of the adult population.</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C-8:</w:t>
      </w:r>
      <w:r w:rsidRPr="00674A53">
        <w:rPr>
          <w:rFonts w:ascii="Times New Roman" w:hAnsi="Times New Roman" w:cs="Times New Roman"/>
          <w:sz w:val="24"/>
          <w:szCs w:val="24"/>
        </w:rPr>
        <w:tab/>
        <w:t>Psychological Tests, 2</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C-9:</w:t>
      </w:r>
      <w:r w:rsidRPr="00674A53">
        <w:rPr>
          <w:rFonts w:ascii="Times New Roman" w:hAnsi="Times New Roman" w:cs="Times New Roman"/>
          <w:sz w:val="24"/>
          <w:szCs w:val="24"/>
        </w:rPr>
        <w:tab/>
        <w:t>Behavioral Explanations</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C-10:</w:t>
      </w:r>
      <w:r w:rsidRPr="00674A53">
        <w:rPr>
          <w:rFonts w:ascii="Times New Roman" w:hAnsi="Times New Roman" w:cs="Times New Roman"/>
          <w:sz w:val="24"/>
          <w:szCs w:val="24"/>
        </w:rPr>
        <w:tab/>
        <w:t>Intimacy Deficits in Priests Accused of Sexual Abuse of Minors, 1</w:t>
      </w:r>
    </w:p>
    <w:p w:rsid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ab/>
        <w:t xml:space="preserve">Notes:  </w:t>
      </w:r>
      <w:r w:rsidRPr="00674A53">
        <w:rPr>
          <w:rFonts w:ascii="Times New Roman" w:hAnsi="Times New Roman" w:cs="Times New Roman"/>
          <w:i/>
          <w:sz w:val="24"/>
          <w:szCs w:val="24"/>
        </w:rPr>
        <w:t>Causes and Context</w:t>
      </w:r>
      <w:r w:rsidRPr="00674A53">
        <w:rPr>
          <w:rFonts w:ascii="Times New Roman" w:hAnsi="Times New Roman" w:cs="Times New Roman"/>
          <w:sz w:val="24"/>
          <w:szCs w:val="24"/>
        </w:rPr>
        <w:t>, pp. 49, 51, 69</w:t>
      </w:r>
    </w:p>
    <w:p w:rsidR="00025882" w:rsidRDefault="00025882" w:rsidP="00674A5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674A53" w:rsidRPr="00674A53" w:rsidTr="002F74C9">
        <w:tc>
          <w:tcPr>
            <w:tcW w:w="9576" w:type="dxa"/>
          </w:tcPr>
          <w:p w:rsidR="00674A53" w:rsidRPr="00674A53" w:rsidRDefault="00674A53" w:rsidP="002F74C9">
            <w:pPr>
              <w:rPr>
                <w:rFonts w:cs="Times New Roman"/>
                <w:szCs w:val="24"/>
              </w:rPr>
            </w:pPr>
            <w:r w:rsidRPr="00674A53">
              <w:rPr>
                <w:rFonts w:cs="Times New Roman"/>
                <w:szCs w:val="24"/>
              </w:rPr>
              <w:lastRenderedPageBreak/>
              <w:t>Data sources:</w:t>
            </w:r>
          </w:p>
          <w:p w:rsidR="00674A53" w:rsidRPr="00674A53" w:rsidRDefault="00674A53" w:rsidP="002F74C9">
            <w:pPr>
              <w:rPr>
                <w:rFonts w:cs="Times New Roman"/>
                <w:szCs w:val="24"/>
              </w:rPr>
            </w:pPr>
          </w:p>
          <w:p w:rsidR="00674A53" w:rsidRPr="00674A53" w:rsidRDefault="00674A53" w:rsidP="00674A53">
            <w:pPr>
              <w:numPr>
                <w:ilvl w:val="1"/>
                <w:numId w:val="21"/>
              </w:numPr>
              <w:tabs>
                <w:tab w:val="clear" w:pos="1440"/>
              </w:tabs>
              <w:ind w:left="720"/>
              <w:rPr>
                <w:rFonts w:cs="Times New Roman"/>
                <w:szCs w:val="24"/>
              </w:rPr>
            </w:pPr>
            <w:r w:rsidRPr="00674A53">
              <w:rPr>
                <w:rFonts w:cs="Times New Roman"/>
                <w:szCs w:val="24"/>
              </w:rPr>
              <w:t>archival data on priests in 1970 from the Loyola Psychological Study of the American Priest collected in 1971</w:t>
            </w:r>
          </w:p>
          <w:p w:rsidR="00674A53" w:rsidRPr="00674A53" w:rsidRDefault="00674A53" w:rsidP="002F74C9">
            <w:pPr>
              <w:ind w:left="720"/>
              <w:rPr>
                <w:rFonts w:cs="Times New Roman"/>
                <w:szCs w:val="24"/>
              </w:rPr>
            </w:pPr>
          </w:p>
          <w:p w:rsidR="00674A53" w:rsidRPr="00674A53" w:rsidRDefault="00674A53" w:rsidP="00674A53">
            <w:pPr>
              <w:numPr>
                <w:ilvl w:val="1"/>
                <w:numId w:val="21"/>
              </w:numPr>
              <w:tabs>
                <w:tab w:val="clear" w:pos="1440"/>
              </w:tabs>
              <w:ind w:left="720"/>
              <w:rPr>
                <w:rFonts w:cs="Times New Roman"/>
                <w:szCs w:val="24"/>
              </w:rPr>
            </w:pPr>
            <w:r w:rsidRPr="00674A53">
              <w:rPr>
                <w:rFonts w:cs="Times New Roman"/>
                <w:szCs w:val="24"/>
              </w:rPr>
              <w:t>surveys of priests today, both those accused of abuse and those not accused – 500+ surveys and interviews</w:t>
            </w:r>
          </w:p>
          <w:p w:rsidR="00674A53" w:rsidRPr="00674A53" w:rsidRDefault="00674A53" w:rsidP="002F74C9">
            <w:pPr>
              <w:ind w:left="720"/>
              <w:rPr>
                <w:rFonts w:cs="Times New Roman"/>
                <w:szCs w:val="24"/>
              </w:rPr>
            </w:pPr>
          </w:p>
          <w:p w:rsidR="00674A53" w:rsidRPr="00674A53" w:rsidRDefault="00674A53" w:rsidP="00674A53">
            <w:pPr>
              <w:numPr>
                <w:ilvl w:val="1"/>
                <w:numId w:val="21"/>
              </w:numPr>
              <w:tabs>
                <w:tab w:val="clear" w:pos="1440"/>
              </w:tabs>
              <w:ind w:left="720"/>
              <w:rPr>
                <w:rFonts w:cs="Times New Roman"/>
                <w:szCs w:val="24"/>
              </w:rPr>
            </w:pPr>
            <w:r w:rsidRPr="00674A53">
              <w:rPr>
                <w:rFonts w:cs="Times New Roman"/>
                <w:szCs w:val="24"/>
              </w:rPr>
              <w:t>clinical data from files of priests who received residential psychological treatment from 1985 to 2005; 1200 comprehensive surveys</w:t>
            </w:r>
          </w:p>
        </w:tc>
      </w:tr>
    </w:tbl>
    <w:p w:rsidR="00674A53" w:rsidRPr="00674A53" w:rsidRDefault="00674A53" w:rsidP="00674A53">
      <w:pPr>
        <w:rPr>
          <w:rFonts w:ascii="Times New Roman" w:hAnsi="Times New Roman" w:cs="Times New Roman"/>
          <w:sz w:val="24"/>
          <w:szCs w:val="24"/>
        </w:rPr>
      </w:pPr>
    </w:p>
    <w:p w:rsidR="00674A53" w:rsidRPr="00674A53" w:rsidRDefault="00674A53" w:rsidP="00E87531">
      <w:pPr>
        <w:ind w:left="720"/>
        <w:rPr>
          <w:rFonts w:ascii="Times New Roman" w:hAnsi="Times New Roman" w:cs="Times New Roman"/>
          <w:sz w:val="24"/>
          <w:szCs w:val="24"/>
        </w:rPr>
      </w:pPr>
      <w:r w:rsidRPr="00674A53">
        <w:rPr>
          <w:rFonts w:ascii="Times New Roman" w:hAnsi="Times New Roman" w:cs="Times New Roman"/>
          <w:sz w:val="24"/>
          <w:szCs w:val="24"/>
        </w:rPr>
        <w:t>The objective of the research was to discern individual or situational risk factors that heightened the likelihood of engaging in sexual perpetration and whether there were also identifiable protective factors that reduced this likelihood.</w:t>
      </w:r>
    </w:p>
    <w:p w:rsidR="00674A53" w:rsidRDefault="00674A53" w:rsidP="00674A53">
      <w:pPr>
        <w:rPr>
          <w:rFonts w:ascii="Times New Roman" w:hAnsi="Times New Roman" w:cs="Times New Roman"/>
          <w:sz w:val="24"/>
          <w:szCs w:val="24"/>
        </w:rPr>
      </w:pPr>
    </w:p>
    <w:p w:rsidR="00025882" w:rsidRPr="00674A53" w:rsidRDefault="00025882"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C-11:</w:t>
      </w:r>
      <w:r w:rsidRPr="00674A53">
        <w:rPr>
          <w:rFonts w:ascii="Times New Roman" w:hAnsi="Times New Roman" w:cs="Times New Roman"/>
          <w:sz w:val="24"/>
          <w:szCs w:val="24"/>
        </w:rPr>
        <w:tab/>
        <w:t>Inti</w:t>
      </w:r>
      <w:r w:rsidR="00D957EA">
        <w:rPr>
          <w:rFonts w:ascii="Times New Roman" w:hAnsi="Times New Roman" w:cs="Times New Roman"/>
          <w:sz w:val="24"/>
          <w:szCs w:val="24"/>
        </w:rPr>
        <w:t>macy Deficits and Psychosexual M</w:t>
      </w:r>
      <w:r w:rsidRPr="00674A53">
        <w:rPr>
          <w:rFonts w:ascii="Times New Roman" w:hAnsi="Times New Roman" w:cs="Times New Roman"/>
          <w:sz w:val="24"/>
          <w:szCs w:val="24"/>
        </w:rPr>
        <w:t>aturity, 2</w:t>
      </w: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ab/>
        <w:t xml:space="preserve">Notes:  </w:t>
      </w:r>
      <w:r w:rsidRPr="00674A53">
        <w:rPr>
          <w:rFonts w:ascii="Times New Roman" w:hAnsi="Times New Roman" w:cs="Times New Roman"/>
          <w:i/>
          <w:sz w:val="24"/>
          <w:szCs w:val="24"/>
        </w:rPr>
        <w:t>Causes and Context</w:t>
      </w:r>
      <w:r w:rsidRPr="00674A53">
        <w:rPr>
          <w:rFonts w:ascii="Times New Roman" w:hAnsi="Times New Roman" w:cs="Times New Roman"/>
          <w:sz w:val="24"/>
          <w:szCs w:val="24"/>
        </w:rPr>
        <w:t>, p. 50</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C-12:</w:t>
      </w:r>
      <w:r w:rsidRPr="00674A53">
        <w:rPr>
          <w:rFonts w:ascii="Times New Roman" w:hAnsi="Times New Roman" w:cs="Times New Roman"/>
          <w:sz w:val="24"/>
          <w:szCs w:val="24"/>
        </w:rPr>
        <w:tab/>
        <w:t>Intimacy Deficits:  Immature Emotional Development, 3</w:t>
      </w: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ab/>
        <w:t xml:space="preserve">Notes:  </w:t>
      </w:r>
      <w:r w:rsidRPr="00674A53">
        <w:rPr>
          <w:rFonts w:ascii="Times New Roman" w:hAnsi="Times New Roman" w:cs="Times New Roman"/>
          <w:i/>
          <w:sz w:val="24"/>
          <w:szCs w:val="24"/>
        </w:rPr>
        <w:t>Causes and Context</w:t>
      </w:r>
      <w:r w:rsidRPr="00674A53">
        <w:rPr>
          <w:rFonts w:ascii="Times New Roman" w:hAnsi="Times New Roman" w:cs="Times New Roman"/>
          <w:sz w:val="24"/>
          <w:szCs w:val="24"/>
        </w:rPr>
        <w:t>, p. 68</w:t>
      </w:r>
    </w:p>
    <w:p w:rsidR="00674A53" w:rsidRPr="00674A53" w:rsidRDefault="00674A53" w:rsidP="00674A53">
      <w:pPr>
        <w:rPr>
          <w:rFonts w:ascii="Times New Roman" w:hAnsi="Times New Roman" w:cs="Times New Roman"/>
          <w:sz w:val="24"/>
          <w:szCs w:val="24"/>
        </w:rPr>
      </w:pPr>
    </w:p>
    <w:p w:rsidR="00674A53" w:rsidRPr="00674A53" w:rsidRDefault="00674A53" w:rsidP="00674A53">
      <w:pPr>
        <w:ind w:left="720"/>
        <w:rPr>
          <w:rFonts w:ascii="Times New Roman" w:hAnsi="Times New Roman" w:cs="Times New Roman"/>
          <w:sz w:val="24"/>
          <w:szCs w:val="24"/>
        </w:rPr>
      </w:pPr>
      <w:r w:rsidRPr="00674A53">
        <w:rPr>
          <w:rFonts w:ascii="Times New Roman" w:hAnsi="Times New Roman" w:cs="Times New Roman"/>
          <w:sz w:val="24"/>
          <w:szCs w:val="24"/>
        </w:rPr>
        <w:t>For example, if an abuser’s emotional needs are not full</w:t>
      </w:r>
      <w:r w:rsidR="00D957EA">
        <w:rPr>
          <w:rFonts w:ascii="Times New Roman" w:hAnsi="Times New Roman" w:cs="Times New Roman"/>
          <w:sz w:val="24"/>
          <w:szCs w:val="24"/>
        </w:rPr>
        <w:t>y</w:t>
      </w:r>
      <w:r w:rsidRPr="00674A53">
        <w:rPr>
          <w:rFonts w:ascii="Times New Roman" w:hAnsi="Times New Roman" w:cs="Times New Roman"/>
          <w:sz w:val="24"/>
          <w:szCs w:val="24"/>
        </w:rPr>
        <w:t xml:space="preserve"> mature, he or she may relate better to children than adults.</w:t>
      </w:r>
    </w:p>
    <w:p w:rsidR="00674A53" w:rsidRPr="00674A53" w:rsidRDefault="00674A53" w:rsidP="00674A53">
      <w:pPr>
        <w:ind w:left="720"/>
        <w:rPr>
          <w:rFonts w:ascii="Times New Roman" w:hAnsi="Times New Roman" w:cs="Times New Roman"/>
          <w:sz w:val="24"/>
          <w:szCs w:val="24"/>
        </w:rPr>
      </w:pPr>
    </w:p>
    <w:p w:rsidR="00674A53" w:rsidRPr="00674A53" w:rsidRDefault="00674A53" w:rsidP="00674A53">
      <w:pPr>
        <w:ind w:left="720"/>
        <w:rPr>
          <w:rFonts w:ascii="Times New Roman" w:hAnsi="Times New Roman" w:cs="Times New Roman"/>
          <w:sz w:val="24"/>
          <w:szCs w:val="24"/>
        </w:rPr>
      </w:pPr>
      <w:r w:rsidRPr="00674A53">
        <w:rPr>
          <w:rFonts w:ascii="Times New Roman" w:hAnsi="Times New Roman" w:cs="Times New Roman"/>
          <w:sz w:val="24"/>
          <w:szCs w:val="24"/>
        </w:rPr>
        <w:t xml:space="preserve">*Based on research by David </w:t>
      </w:r>
      <w:proofErr w:type="spellStart"/>
      <w:r w:rsidRPr="00674A53">
        <w:rPr>
          <w:rFonts w:ascii="Times New Roman" w:hAnsi="Times New Roman" w:cs="Times New Roman"/>
          <w:sz w:val="24"/>
          <w:szCs w:val="24"/>
        </w:rPr>
        <w:t>Finkelhor</w:t>
      </w:r>
      <w:proofErr w:type="spellEnd"/>
      <w:r w:rsidRPr="00674A53">
        <w:rPr>
          <w:rFonts w:ascii="Times New Roman" w:hAnsi="Times New Roman" w:cs="Times New Roman"/>
          <w:sz w:val="24"/>
          <w:szCs w:val="24"/>
        </w:rPr>
        <w:t>; Child Sexual Abuse:  New Theory and Research, 1984.</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C-13:</w:t>
      </w:r>
      <w:r w:rsidRPr="00674A53">
        <w:rPr>
          <w:rFonts w:ascii="Times New Roman" w:hAnsi="Times New Roman" w:cs="Times New Roman"/>
          <w:sz w:val="24"/>
          <w:szCs w:val="24"/>
        </w:rPr>
        <w:tab/>
        <w:t>Intimacy Deficits:  Immature Emotional Development, 4</w:t>
      </w: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ab/>
        <w:t xml:space="preserve">Notes:  </w:t>
      </w:r>
      <w:r w:rsidRPr="00674A53">
        <w:rPr>
          <w:rFonts w:ascii="Times New Roman" w:hAnsi="Times New Roman" w:cs="Times New Roman"/>
          <w:i/>
          <w:sz w:val="24"/>
          <w:szCs w:val="24"/>
        </w:rPr>
        <w:t>Causes and Context</w:t>
      </w:r>
      <w:r w:rsidRPr="00674A53">
        <w:rPr>
          <w:rFonts w:ascii="Times New Roman" w:hAnsi="Times New Roman" w:cs="Times New Roman"/>
          <w:sz w:val="24"/>
          <w:szCs w:val="24"/>
        </w:rPr>
        <w:t>, p. 68</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C-14:</w:t>
      </w:r>
      <w:r w:rsidRPr="00674A53">
        <w:rPr>
          <w:rFonts w:ascii="Times New Roman" w:hAnsi="Times New Roman" w:cs="Times New Roman"/>
          <w:sz w:val="24"/>
          <w:szCs w:val="24"/>
        </w:rPr>
        <w:tab/>
        <w:t>Intimacy Deficits:  Immature Emotional Development, 5</w:t>
      </w: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ab/>
        <w:t xml:space="preserve">Notes:  </w:t>
      </w:r>
      <w:r w:rsidRPr="00674A53">
        <w:rPr>
          <w:rFonts w:ascii="Times New Roman" w:hAnsi="Times New Roman" w:cs="Times New Roman"/>
          <w:i/>
          <w:sz w:val="24"/>
          <w:szCs w:val="24"/>
        </w:rPr>
        <w:t>Causes and Context</w:t>
      </w:r>
      <w:r w:rsidRPr="00674A53">
        <w:rPr>
          <w:rFonts w:ascii="Times New Roman" w:hAnsi="Times New Roman" w:cs="Times New Roman"/>
          <w:sz w:val="24"/>
          <w:szCs w:val="24"/>
        </w:rPr>
        <w:t>, p. 68</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C-15:</w:t>
      </w:r>
      <w:r w:rsidRPr="00674A53">
        <w:rPr>
          <w:rFonts w:ascii="Times New Roman" w:hAnsi="Times New Roman" w:cs="Times New Roman"/>
          <w:sz w:val="24"/>
          <w:szCs w:val="24"/>
        </w:rPr>
        <w:tab/>
        <w:t>Intimacy Deficits in Early Childhood and Sexual Abuse, 6</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C-16:</w:t>
      </w:r>
      <w:r w:rsidRPr="00674A53">
        <w:rPr>
          <w:rFonts w:ascii="Times New Roman" w:hAnsi="Times New Roman" w:cs="Times New Roman"/>
          <w:sz w:val="24"/>
          <w:szCs w:val="24"/>
        </w:rPr>
        <w:tab/>
        <w:t>Other Factors that Affect Susceptibility to Commit Acts of Sexual Abuse</w:t>
      </w: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ab/>
        <w:t xml:space="preserve">Notes:  </w:t>
      </w:r>
      <w:r w:rsidRPr="00674A53">
        <w:rPr>
          <w:rFonts w:ascii="Times New Roman" w:hAnsi="Times New Roman" w:cs="Times New Roman"/>
          <w:i/>
          <w:sz w:val="24"/>
          <w:szCs w:val="24"/>
        </w:rPr>
        <w:t>Causes and Context</w:t>
      </w:r>
      <w:r w:rsidRPr="00674A53">
        <w:rPr>
          <w:rFonts w:ascii="Times New Roman" w:hAnsi="Times New Roman" w:cs="Times New Roman"/>
          <w:sz w:val="24"/>
          <w:szCs w:val="24"/>
        </w:rPr>
        <w:t>, 2</w:t>
      </w:r>
      <w:r w:rsidRPr="00674A53">
        <w:rPr>
          <w:rFonts w:ascii="Times New Roman" w:hAnsi="Times New Roman" w:cs="Times New Roman"/>
          <w:sz w:val="24"/>
          <w:szCs w:val="24"/>
          <w:vertAlign w:val="superscript"/>
        </w:rPr>
        <w:t>nd</w:t>
      </w:r>
      <w:r w:rsidR="004C0664">
        <w:rPr>
          <w:rFonts w:ascii="Times New Roman" w:hAnsi="Times New Roman" w:cs="Times New Roman"/>
          <w:sz w:val="24"/>
          <w:szCs w:val="24"/>
        </w:rPr>
        <w:t xml:space="preserve"> bullet only, p. 69</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C-17:</w:t>
      </w:r>
      <w:r w:rsidRPr="00674A53">
        <w:rPr>
          <w:rFonts w:ascii="Times New Roman" w:hAnsi="Times New Roman" w:cs="Times New Roman"/>
          <w:sz w:val="24"/>
          <w:szCs w:val="24"/>
        </w:rPr>
        <w:tab/>
        <w:t>Other Factors, 2:  Stress and Abuse</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C-18:</w:t>
      </w:r>
      <w:r w:rsidRPr="00674A53">
        <w:rPr>
          <w:rFonts w:ascii="Times New Roman" w:hAnsi="Times New Roman" w:cs="Times New Roman"/>
          <w:sz w:val="24"/>
          <w:szCs w:val="24"/>
        </w:rPr>
        <w:tab/>
        <w:t>Theological Misunderstanding and Sexual Abuse</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C-19:</w:t>
      </w:r>
      <w:r w:rsidRPr="00674A53">
        <w:rPr>
          <w:rFonts w:ascii="Times New Roman" w:hAnsi="Times New Roman" w:cs="Times New Roman"/>
          <w:sz w:val="24"/>
          <w:szCs w:val="24"/>
        </w:rPr>
        <w:tab/>
        <w:t>Cognitive Dissonance, 1</w:t>
      </w: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ab/>
        <w:t>Notes:</w:t>
      </w:r>
      <w:r w:rsidRPr="00674A53">
        <w:rPr>
          <w:rFonts w:ascii="Times New Roman" w:hAnsi="Times New Roman" w:cs="Times New Roman"/>
          <w:sz w:val="24"/>
          <w:szCs w:val="24"/>
        </w:rPr>
        <w:tab/>
      </w:r>
      <w:r w:rsidRPr="00674A53">
        <w:rPr>
          <w:rFonts w:ascii="Times New Roman" w:hAnsi="Times New Roman" w:cs="Times New Roman"/>
          <w:i/>
          <w:sz w:val="24"/>
          <w:szCs w:val="24"/>
        </w:rPr>
        <w:t>Causes and Context</w:t>
      </w:r>
      <w:r w:rsidRPr="00674A53">
        <w:rPr>
          <w:rFonts w:ascii="Times New Roman" w:hAnsi="Times New Roman" w:cs="Times New Roman"/>
          <w:sz w:val="24"/>
          <w:szCs w:val="24"/>
        </w:rPr>
        <w:t>, p. 68</w:t>
      </w:r>
    </w:p>
    <w:p w:rsidR="00674A53" w:rsidRPr="00674A53" w:rsidRDefault="00674A53" w:rsidP="00674A53">
      <w:pPr>
        <w:rPr>
          <w:rFonts w:ascii="Times New Roman" w:hAnsi="Times New Roman" w:cs="Times New Roman"/>
          <w:sz w:val="24"/>
          <w:szCs w:val="24"/>
        </w:rPr>
      </w:pPr>
    </w:p>
    <w:p w:rsidR="00674A53" w:rsidRPr="00674A53" w:rsidRDefault="00674A53" w:rsidP="00674A53">
      <w:pPr>
        <w:ind w:left="720"/>
        <w:rPr>
          <w:rFonts w:ascii="Times New Roman" w:hAnsi="Times New Roman" w:cs="Times New Roman"/>
          <w:sz w:val="24"/>
          <w:szCs w:val="24"/>
        </w:rPr>
      </w:pPr>
      <w:r w:rsidRPr="00674A53">
        <w:rPr>
          <w:rFonts w:ascii="Times New Roman" w:hAnsi="Times New Roman" w:cs="Times New Roman"/>
          <w:sz w:val="24"/>
          <w:szCs w:val="24"/>
        </w:rPr>
        <w:lastRenderedPageBreak/>
        <w:t xml:space="preserve">Dissonance is often strong when individuals believe something about </w:t>
      </w:r>
      <w:proofErr w:type="gramStart"/>
      <w:r w:rsidRPr="00674A53">
        <w:rPr>
          <w:rFonts w:ascii="Times New Roman" w:hAnsi="Times New Roman" w:cs="Times New Roman"/>
          <w:sz w:val="24"/>
          <w:szCs w:val="24"/>
        </w:rPr>
        <w:t>themselves</w:t>
      </w:r>
      <w:proofErr w:type="gramEnd"/>
      <w:r w:rsidRPr="00674A53">
        <w:rPr>
          <w:rFonts w:ascii="Times New Roman" w:hAnsi="Times New Roman" w:cs="Times New Roman"/>
          <w:sz w:val="24"/>
          <w:szCs w:val="24"/>
        </w:rPr>
        <w:t xml:space="preserve"> and then act in a manner contradictory to that belief.  If an abuser believes he is good but then commits an act that is bad, the resulting feeling of discomfort is an example of cognitive dissonance.</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C-20:</w:t>
      </w:r>
      <w:r w:rsidRPr="00674A53">
        <w:rPr>
          <w:rFonts w:ascii="Times New Roman" w:hAnsi="Times New Roman" w:cs="Times New Roman"/>
          <w:sz w:val="24"/>
          <w:szCs w:val="24"/>
        </w:rPr>
        <w:tab/>
        <w:t>Cognitive Dissonance, 2</w:t>
      </w: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ab/>
        <w:t xml:space="preserve">Notes:  </w:t>
      </w:r>
      <w:r w:rsidRPr="00674A53">
        <w:rPr>
          <w:rFonts w:ascii="Times New Roman" w:hAnsi="Times New Roman" w:cs="Times New Roman"/>
          <w:i/>
          <w:sz w:val="24"/>
          <w:szCs w:val="24"/>
        </w:rPr>
        <w:t>Causes and Context</w:t>
      </w:r>
      <w:r w:rsidRPr="00674A53">
        <w:rPr>
          <w:rFonts w:ascii="Times New Roman" w:hAnsi="Times New Roman" w:cs="Times New Roman"/>
          <w:sz w:val="24"/>
          <w:szCs w:val="24"/>
        </w:rPr>
        <w:t>, pp. 68-69</w:t>
      </w:r>
    </w:p>
    <w:p w:rsidR="00674A53" w:rsidRPr="00674A53" w:rsidRDefault="00674A53" w:rsidP="00674A53">
      <w:pPr>
        <w:rPr>
          <w:rFonts w:ascii="Times New Roman" w:hAnsi="Times New Roman" w:cs="Times New Roman"/>
          <w:sz w:val="24"/>
          <w:szCs w:val="24"/>
        </w:rPr>
      </w:pPr>
    </w:p>
    <w:p w:rsidR="00674A53" w:rsidRPr="00674A53" w:rsidRDefault="00674A53" w:rsidP="00674A53">
      <w:pPr>
        <w:ind w:left="720"/>
        <w:rPr>
          <w:rFonts w:ascii="Times New Roman" w:hAnsi="Times New Roman" w:cs="Times New Roman"/>
          <w:sz w:val="24"/>
          <w:szCs w:val="24"/>
        </w:rPr>
      </w:pPr>
      <w:r w:rsidRPr="00674A53">
        <w:rPr>
          <w:rFonts w:ascii="Times New Roman" w:hAnsi="Times New Roman" w:cs="Times New Roman"/>
          <w:sz w:val="24"/>
          <w:szCs w:val="24"/>
        </w:rPr>
        <w:t>The adaptations are not mutually exclusive.  Since sexual abuse of children is considered wrong, some offenders may cease the activity following an initial encounter</w:t>
      </w:r>
    </w:p>
    <w:p w:rsidR="00674A53" w:rsidRPr="00674A53" w:rsidRDefault="00674A53" w:rsidP="00674A53">
      <w:pPr>
        <w:ind w:left="720"/>
        <w:rPr>
          <w:rFonts w:ascii="Times New Roman" w:hAnsi="Times New Roman" w:cs="Times New Roman"/>
          <w:sz w:val="24"/>
          <w:szCs w:val="24"/>
        </w:rPr>
      </w:pPr>
    </w:p>
    <w:p w:rsidR="00674A53" w:rsidRPr="00674A53" w:rsidRDefault="00674A53" w:rsidP="00674A53">
      <w:pPr>
        <w:ind w:left="720"/>
        <w:rPr>
          <w:rFonts w:ascii="Times New Roman" w:hAnsi="Times New Roman" w:cs="Times New Roman"/>
          <w:sz w:val="24"/>
          <w:szCs w:val="24"/>
        </w:rPr>
      </w:pPr>
      <w:r w:rsidRPr="00674A53">
        <w:rPr>
          <w:rFonts w:ascii="Times New Roman" w:hAnsi="Times New Roman" w:cs="Times New Roman"/>
          <w:sz w:val="24"/>
          <w:szCs w:val="24"/>
        </w:rPr>
        <w:t>Others may rationalize the behavior and focus on the “positive” aspects of the relationships, such as offering the child love and affection or teaching the child about sex.</w:t>
      </w:r>
    </w:p>
    <w:p w:rsidR="00674A53" w:rsidRPr="00674A53" w:rsidRDefault="00674A53" w:rsidP="00674A53">
      <w:pPr>
        <w:ind w:left="720"/>
        <w:rPr>
          <w:rFonts w:ascii="Times New Roman" w:hAnsi="Times New Roman" w:cs="Times New Roman"/>
          <w:sz w:val="24"/>
          <w:szCs w:val="24"/>
        </w:rPr>
      </w:pPr>
    </w:p>
    <w:p w:rsidR="00674A53" w:rsidRPr="00674A53" w:rsidRDefault="00674A53" w:rsidP="00674A53">
      <w:pPr>
        <w:ind w:left="720"/>
        <w:rPr>
          <w:rFonts w:ascii="Times New Roman" w:hAnsi="Times New Roman" w:cs="Times New Roman"/>
          <w:sz w:val="24"/>
          <w:szCs w:val="24"/>
        </w:rPr>
      </w:pPr>
      <w:r w:rsidRPr="00674A53">
        <w:rPr>
          <w:rFonts w:ascii="Times New Roman" w:hAnsi="Times New Roman" w:cs="Times New Roman"/>
          <w:sz w:val="24"/>
          <w:szCs w:val="24"/>
        </w:rPr>
        <w:t>Still others may introduce new information, for example, assisting the child with homework to help minimize the dissonance felt as a result of their actions.</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C-21:</w:t>
      </w:r>
      <w:r w:rsidRPr="00674A53">
        <w:rPr>
          <w:rFonts w:ascii="Times New Roman" w:hAnsi="Times New Roman" w:cs="Times New Roman"/>
          <w:sz w:val="24"/>
          <w:szCs w:val="24"/>
        </w:rPr>
        <w:tab/>
        <w:t>Progression of Risk Factors Related to Abuse</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C-22:</w:t>
      </w:r>
      <w:r w:rsidRPr="00674A53">
        <w:rPr>
          <w:rFonts w:ascii="Times New Roman" w:hAnsi="Times New Roman" w:cs="Times New Roman"/>
          <w:sz w:val="24"/>
          <w:szCs w:val="24"/>
        </w:rPr>
        <w:tab/>
        <w:t>Some Controversial Findings in the John Jay Report</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C-23:</w:t>
      </w:r>
      <w:r w:rsidRPr="00674A53">
        <w:rPr>
          <w:rFonts w:ascii="Times New Roman" w:hAnsi="Times New Roman" w:cs="Times New Roman"/>
          <w:sz w:val="24"/>
          <w:szCs w:val="24"/>
        </w:rPr>
        <w:tab/>
        <w:t>Celibacy and Sexual Abuse of Minors</w:t>
      </w: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ab/>
        <w:t xml:space="preserve">Notes:  </w:t>
      </w:r>
      <w:r w:rsidRPr="00674A53">
        <w:rPr>
          <w:rFonts w:ascii="Times New Roman" w:hAnsi="Times New Roman" w:cs="Times New Roman"/>
          <w:i/>
          <w:sz w:val="24"/>
          <w:szCs w:val="24"/>
        </w:rPr>
        <w:t>Causes and Context</w:t>
      </w:r>
      <w:r w:rsidRPr="00674A53">
        <w:rPr>
          <w:rFonts w:ascii="Times New Roman" w:hAnsi="Times New Roman" w:cs="Times New Roman"/>
          <w:sz w:val="24"/>
          <w:szCs w:val="24"/>
        </w:rPr>
        <w:t>, p. 35</w:t>
      </w:r>
    </w:p>
    <w:p w:rsidR="00674A53" w:rsidRPr="00674A53" w:rsidRDefault="00674A53" w:rsidP="00674A53">
      <w:pPr>
        <w:rPr>
          <w:rFonts w:ascii="Times New Roman" w:hAnsi="Times New Roman" w:cs="Times New Roman"/>
          <w:sz w:val="24"/>
          <w:szCs w:val="24"/>
        </w:rPr>
      </w:pPr>
    </w:p>
    <w:p w:rsidR="00674A53" w:rsidRPr="00674A53" w:rsidRDefault="00674A53" w:rsidP="00674A53">
      <w:pPr>
        <w:ind w:left="720"/>
        <w:rPr>
          <w:rFonts w:ascii="Times New Roman" w:hAnsi="Times New Roman" w:cs="Times New Roman"/>
          <w:sz w:val="24"/>
          <w:szCs w:val="24"/>
        </w:rPr>
      </w:pPr>
      <w:r w:rsidRPr="00674A53">
        <w:rPr>
          <w:rFonts w:ascii="Times New Roman" w:hAnsi="Times New Roman" w:cs="Times New Roman"/>
          <w:sz w:val="24"/>
          <w:szCs w:val="24"/>
        </w:rPr>
        <w:t xml:space="preserve">(See also A. Greeley, “Celibacy Isn’t a Cause of Sex Abuse,” Chicago Sun Times, </w:t>
      </w:r>
      <w:r w:rsidR="00397DB9" w:rsidRPr="00674A53">
        <w:rPr>
          <w:rFonts w:ascii="Times New Roman" w:hAnsi="Times New Roman" w:cs="Times New Roman"/>
          <w:sz w:val="24"/>
          <w:szCs w:val="24"/>
        </w:rPr>
        <w:t>February</w:t>
      </w:r>
      <w:r w:rsidRPr="00674A53">
        <w:rPr>
          <w:rFonts w:ascii="Times New Roman" w:hAnsi="Times New Roman" w:cs="Times New Roman"/>
          <w:sz w:val="24"/>
          <w:szCs w:val="24"/>
        </w:rPr>
        <w:t xml:space="preserve"> 13, 2008.)</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C-24:</w:t>
      </w:r>
      <w:r w:rsidRPr="00674A53">
        <w:rPr>
          <w:rFonts w:ascii="Times New Roman" w:hAnsi="Times New Roman" w:cs="Times New Roman"/>
          <w:sz w:val="24"/>
          <w:szCs w:val="24"/>
        </w:rPr>
        <w:tab/>
        <w:t>Homosexuality and Sexual Abuse of Minors, 1</w:t>
      </w: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ab/>
        <w:t>Notes:  Technical slide T-26</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C-25:</w:t>
      </w:r>
      <w:r w:rsidRPr="00674A53">
        <w:rPr>
          <w:rFonts w:ascii="Times New Roman" w:hAnsi="Times New Roman" w:cs="Times New Roman"/>
          <w:sz w:val="24"/>
          <w:szCs w:val="24"/>
        </w:rPr>
        <w:tab/>
        <w:t>Homosexuality and Sexual Abuse, 2</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C-26:</w:t>
      </w:r>
      <w:r w:rsidRPr="00674A53">
        <w:rPr>
          <w:rFonts w:ascii="Times New Roman" w:hAnsi="Times New Roman" w:cs="Times New Roman"/>
          <w:sz w:val="24"/>
          <w:szCs w:val="24"/>
        </w:rPr>
        <w:tab/>
        <w:t>Homosexuality and Sexual Abuse, 3</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C-27:</w:t>
      </w:r>
      <w:r w:rsidRPr="00674A53">
        <w:rPr>
          <w:rFonts w:ascii="Times New Roman" w:hAnsi="Times New Roman" w:cs="Times New Roman"/>
          <w:sz w:val="24"/>
          <w:szCs w:val="24"/>
        </w:rPr>
        <w:tab/>
        <w:t>Other Views Concerning Homosexuality</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C-28:</w:t>
      </w:r>
      <w:r w:rsidRPr="00674A53">
        <w:rPr>
          <w:rFonts w:ascii="Times New Roman" w:hAnsi="Times New Roman" w:cs="Times New Roman"/>
          <w:sz w:val="24"/>
          <w:szCs w:val="24"/>
        </w:rPr>
        <w:tab/>
        <w:t>Sexual Abuse by Age and Gender</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C-29:</w:t>
      </w:r>
      <w:r w:rsidRPr="00674A53">
        <w:rPr>
          <w:rFonts w:ascii="Times New Roman" w:hAnsi="Times New Roman" w:cs="Times New Roman"/>
          <w:sz w:val="24"/>
          <w:szCs w:val="24"/>
        </w:rPr>
        <w:tab/>
        <w:t>Social Influences on Sexual Behavior, 1</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C-30:</w:t>
      </w:r>
      <w:r w:rsidRPr="00674A53">
        <w:rPr>
          <w:rFonts w:ascii="Times New Roman" w:hAnsi="Times New Roman" w:cs="Times New Roman"/>
          <w:sz w:val="24"/>
          <w:szCs w:val="24"/>
        </w:rPr>
        <w:tab/>
        <w:t>Other Social Influences, 2</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C-31:</w:t>
      </w:r>
      <w:r w:rsidRPr="00674A53">
        <w:rPr>
          <w:rFonts w:ascii="Times New Roman" w:hAnsi="Times New Roman" w:cs="Times New Roman"/>
          <w:sz w:val="24"/>
          <w:szCs w:val="24"/>
        </w:rPr>
        <w:tab/>
        <w:t>Social Indicators of Deviance:  Rates of Change from 1960 to 1990</w:t>
      </w:r>
    </w:p>
    <w:p w:rsidR="00674A53" w:rsidRPr="00674A53" w:rsidRDefault="00025882" w:rsidP="00674A53">
      <w:pPr>
        <w:ind w:firstLine="720"/>
        <w:rPr>
          <w:rFonts w:ascii="Times New Roman" w:hAnsi="Times New Roman" w:cs="Times New Roman"/>
          <w:sz w:val="24"/>
          <w:szCs w:val="24"/>
        </w:rPr>
      </w:pPr>
      <w:r>
        <w:rPr>
          <w:rFonts w:ascii="Times New Roman" w:hAnsi="Times New Roman" w:cs="Times New Roman"/>
          <w:sz w:val="24"/>
          <w:szCs w:val="24"/>
        </w:rPr>
        <w:t xml:space="preserve">Notes:  Causes and Context, p. 126; see also John Jay Technical slide </w:t>
      </w:r>
      <w:r w:rsidR="00674A53" w:rsidRPr="00674A53">
        <w:rPr>
          <w:rFonts w:ascii="Times New Roman" w:hAnsi="Times New Roman" w:cs="Times New Roman"/>
          <w:sz w:val="24"/>
          <w:szCs w:val="24"/>
        </w:rPr>
        <w:t>T-12</w:t>
      </w:r>
      <w:r>
        <w:rPr>
          <w:rFonts w:ascii="Times New Roman" w:hAnsi="Times New Roman" w:cs="Times New Roman"/>
          <w:sz w:val="24"/>
          <w:szCs w:val="24"/>
        </w:rPr>
        <w:t>:</w:t>
      </w:r>
    </w:p>
    <w:p w:rsidR="00674A53" w:rsidRPr="00674A53" w:rsidRDefault="00674A53" w:rsidP="00674A53">
      <w:pPr>
        <w:rPr>
          <w:rFonts w:ascii="Times New Roman" w:hAnsi="Times New Roman" w:cs="Times New Roman"/>
          <w:sz w:val="24"/>
          <w:szCs w:val="24"/>
        </w:rPr>
      </w:pPr>
    </w:p>
    <w:p w:rsidR="00674A53" w:rsidRPr="00674A53" w:rsidRDefault="00674A53" w:rsidP="00674A53">
      <w:pPr>
        <w:ind w:left="720"/>
        <w:rPr>
          <w:rFonts w:ascii="Times New Roman" w:hAnsi="Times New Roman" w:cs="Times New Roman"/>
          <w:sz w:val="24"/>
          <w:szCs w:val="24"/>
        </w:rPr>
      </w:pPr>
      <w:r w:rsidRPr="00674A53">
        <w:rPr>
          <w:rFonts w:ascii="Times New Roman" w:hAnsi="Times New Roman" w:cs="Times New Roman"/>
          <w:noProof/>
          <w:sz w:val="24"/>
          <w:szCs w:val="24"/>
        </w:rPr>
        <w:lastRenderedPageBreak/>
        <w:drawing>
          <wp:inline distT="0" distB="0" distL="0" distR="0" wp14:anchorId="6AE1958A" wp14:editId="6B32CEA9">
            <wp:extent cx="3047999" cy="2286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48425" cy="2286319"/>
                    </a:xfrm>
                    <a:prstGeom prst="rect">
                      <a:avLst/>
                    </a:prstGeom>
                  </pic:spPr>
                </pic:pic>
              </a:graphicData>
            </a:graphic>
          </wp:inline>
        </w:drawing>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C-32:</w:t>
      </w:r>
      <w:r w:rsidRPr="00674A53">
        <w:rPr>
          <w:rFonts w:ascii="Times New Roman" w:hAnsi="Times New Roman" w:cs="Times New Roman"/>
          <w:sz w:val="24"/>
          <w:szCs w:val="24"/>
        </w:rPr>
        <w:tab/>
        <w:t xml:space="preserve">Conclusion to be </w:t>
      </w:r>
      <w:proofErr w:type="gramStart"/>
      <w:r w:rsidRPr="00674A53">
        <w:rPr>
          <w:rFonts w:ascii="Times New Roman" w:hAnsi="Times New Roman" w:cs="Times New Roman"/>
          <w:sz w:val="24"/>
          <w:szCs w:val="24"/>
        </w:rPr>
        <w:t>Drawn</w:t>
      </w:r>
      <w:proofErr w:type="gramEnd"/>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C-33:</w:t>
      </w:r>
      <w:r w:rsidRPr="00674A53">
        <w:rPr>
          <w:rFonts w:ascii="Times New Roman" w:hAnsi="Times New Roman" w:cs="Times New Roman"/>
          <w:sz w:val="24"/>
          <w:szCs w:val="24"/>
        </w:rPr>
        <w:tab/>
        <w:t>Some Key Findings – 1</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C-34:</w:t>
      </w:r>
      <w:r w:rsidRPr="00674A53">
        <w:rPr>
          <w:rFonts w:ascii="Times New Roman" w:hAnsi="Times New Roman" w:cs="Times New Roman"/>
          <w:sz w:val="24"/>
          <w:szCs w:val="24"/>
        </w:rPr>
        <w:tab/>
        <w:t>Some Key Findings – 2</w:t>
      </w:r>
    </w:p>
    <w:p w:rsidR="00674A53" w:rsidRPr="00674A53" w:rsidRDefault="00674A53" w:rsidP="00674A53">
      <w:pPr>
        <w:rPr>
          <w:rFonts w:ascii="Times New Roman" w:hAnsi="Times New Roman" w:cs="Times New Roman"/>
          <w:sz w:val="24"/>
          <w:szCs w:val="24"/>
        </w:rPr>
      </w:pPr>
    </w:p>
    <w:p w:rsidR="00674A53" w:rsidRP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C-35:</w:t>
      </w:r>
      <w:r w:rsidRPr="00674A53">
        <w:rPr>
          <w:rFonts w:ascii="Times New Roman" w:hAnsi="Times New Roman" w:cs="Times New Roman"/>
          <w:sz w:val="24"/>
          <w:szCs w:val="24"/>
        </w:rPr>
        <w:tab/>
        <w:t>Some Key Findings – 3</w:t>
      </w:r>
    </w:p>
    <w:p w:rsidR="00674A53" w:rsidRPr="00674A53" w:rsidRDefault="00674A53" w:rsidP="00674A53">
      <w:pPr>
        <w:rPr>
          <w:rFonts w:ascii="Times New Roman" w:hAnsi="Times New Roman" w:cs="Times New Roman"/>
          <w:sz w:val="24"/>
          <w:szCs w:val="24"/>
        </w:rPr>
      </w:pPr>
    </w:p>
    <w:p w:rsidR="00674A53" w:rsidRDefault="00674A53" w:rsidP="00674A53">
      <w:pPr>
        <w:rPr>
          <w:rFonts w:ascii="Times New Roman" w:hAnsi="Times New Roman" w:cs="Times New Roman"/>
          <w:sz w:val="24"/>
          <w:szCs w:val="24"/>
        </w:rPr>
      </w:pPr>
      <w:r w:rsidRPr="00674A53">
        <w:rPr>
          <w:rFonts w:ascii="Times New Roman" w:hAnsi="Times New Roman" w:cs="Times New Roman"/>
          <w:sz w:val="24"/>
          <w:szCs w:val="24"/>
        </w:rPr>
        <w:t>C-36:</w:t>
      </w:r>
      <w:r w:rsidRPr="00674A53">
        <w:rPr>
          <w:rFonts w:ascii="Times New Roman" w:hAnsi="Times New Roman" w:cs="Times New Roman"/>
          <w:sz w:val="24"/>
          <w:szCs w:val="24"/>
        </w:rPr>
        <w:tab/>
        <w:t>Some Key Findings – 4</w:t>
      </w:r>
    </w:p>
    <w:p w:rsidR="009C7FA1" w:rsidRDefault="009C7FA1" w:rsidP="00674A53">
      <w:pPr>
        <w:rPr>
          <w:rFonts w:ascii="Times New Roman" w:hAnsi="Times New Roman" w:cs="Times New Roman"/>
          <w:sz w:val="24"/>
          <w:szCs w:val="24"/>
        </w:rPr>
      </w:pPr>
    </w:p>
    <w:p w:rsidR="009C7FA1" w:rsidRDefault="009C7FA1" w:rsidP="00674A53">
      <w:pPr>
        <w:rPr>
          <w:rFonts w:ascii="Times New Roman" w:hAnsi="Times New Roman" w:cs="Times New Roman"/>
          <w:sz w:val="24"/>
          <w:szCs w:val="24"/>
        </w:rPr>
      </w:pPr>
      <w:r>
        <w:rPr>
          <w:rFonts w:ascii="Times New Roman" w:hAnsi="Times New Roman" w:cs="Times New Roman"/>
          <w:sz w:val="24"/>
          <w:szCs w:val="24"/>
        </w:rPr>
        <w:t xml:space="preserve">C-37:   Summary of Susceptibility and Possible Causes of </w:t>
      </w:r>
      <w:r w:rsidR="009047BE">
        <w:rPr>
          <w:rFonts w:ascii="Times New Roman" w:hAnsi="Times New Roman" w:cs="Times New Roman"/>
          <w:sz w:val="24"/>
          <w:szCs w:val="24"/>
        </w:rPr>
        <w:t xml:space="preserve">Sexual </w:t>
      </w:r>
      <w:bookmarkStart w:id="0" w:name="_GoBack"/>
      <w:bookmarkEnd w:id="0"/>
      <w:r>
        <w:rPr>
          <w:rFonts w:ascii="Times New Roman" w:hAnsi="Times New Roman" w:cs="Times New Roman"/>
          <w:sz w:val="24"/>
          <w:szCs w:val="24"/>
        </w:rPr>
        <w:t>Abuse</w:t>
      </w:r>
    </w:p>
    <w:p w:rsidR="009C7FA1" w:rsidRDefault="009C7FA1" w:rsidP="00674A53">
      <w:pPr>
        <w:rPr>
          <w:rFonts w:ascii="Times New Roman" w:hAnsi="Times New Roman" w:cs="Times New Roman"/>
          <w:sz w:val="24"/>
          <w:szCs w:val="24"/>
        </w:rPr>
      </w:pPr>
    </w:p>
    <w:p w:rsidR="009C7FA1" w:rsidRPr="00674A53" w:rsidRDefault="009C7FA1" w:rsidP="00674A53">
      <w:pPr>
        <w:rPr>
          <w:rFonts w:ascii="Times New Roman" w:hAnsi="Times New Roman" w:cs="Times New Roman"/>
          <w:sz w:val="24"/>
          <w:szCs w:val="24"/>
        </w:rPr>
      </w:pPr>
      <w:r>
        <w:rPr>
          <w:rFonts w:ascii="Times New Roman" w:hAnsi="Times New Roman" w:cs="Times New Roman"/>
          <w:sz w:val="24"/>
          <w:szCs w:val="24"/>
        </w:rPr>
        <w:t xml:space="preserve">C-38:  </w:t>
      </w:r>
      <w:r>
        <w:rPr>
          <w:rFonts w:ascii="Times New Roman" w:hAnsi="Times New Roman" w:cs="Times New Roman"/>
          <w:sz w:val="24"/>
          <w:szCs w:val="24"/>
        </w:rPr>
        <w:tab/>
        <w:t xml:space="preserve">Discussion </w:t>
      </w:r>
      <w:r w:rsidR="00397DB9">
        <w:rPr>
          <w:rFonts w:ascii="Times New Roman" w:hAnsi="Times New Roman" w:cs="Times New Roman"/>
          <w:sz w:val="24"/>
          <w:szCs w:val="24"/>
        </w:rPr>
        <w:t>Questions</w:t>
      </w:r>
    </w:p>
    <w:p w:rsidR="00822BDC" w:rsidRDefault="00822BDC" w:rsidP="00983BD4">
      <w:pPr>
        <w:rPr>
          <w:rFonts w:ascii="Times New Roman" w:hAnsi="Times New Roman" w:cs="Times New Roman"/>
          <w:b/>
          <w:sz w:val="24"/>
          <w:szCs w:val="24"/>
        </w:rPr>
      </w:pPr>
    </w:p>
    <w:p w:rsidR="00D80925" w:rsidRDefault="00D80925" w:rsidP="00983BD4">
      <w:pPr>
        <w:rPr>
          <w:rFonts w:ascii="Times New Roman" w:hAnsi="Times New Roman" w:cs="Times New Roman"/>
          <w:b/>
          <w:sz w:val="24"/>
          <w:szCs w:val="24"/>
        </w:rPr>
      </w:pPr>
    </w:p>
    <w:p w:rsidR="00D80925" w:rsidRDefault="00D80925" w:rsidP="00983BD4">
      <w:pPr>
        <w:rPr>
          <w:rFonts w:ascii="Times New Roman" w:hAnsi="Times New Roman" w:cs="Times New Roman"/>
          <w:sz w:val="24"/>
          <w:szCs w:val="24"/>
        </w:rPr>
      </w:pPr>
      <w:r w:rsidRPr="00D80925">
        <w:rPr>
          <w:rFonts w:ascii="Times New Roman" w:hAnsi="Times New Roman" w:cs="Times New Roman"/>
          <w:b/>
          <w:sz w:val="24"/>
          <w:szCs w:val="24"/>
        </w:rPr>
        <w:t>Sources</w:t>
      </w:r>
    </w:p>
    <w:p w:rsidR="00D80925" w:rsidRPr="000A1353" w:rsidRDefault="00D80925" w:rsidP="00D80925">
      <w:pPr>
        <w:tabs>
          <w:tab w:val="num" w:pos="720"/>
        </w:tabs>
        <w:rPr>
          <w:rFonts w:ascii="Times New Roman" w:hAnsi="Times New Roman" w:cs="Times New Roman"/>
          <w:bCs/>
          <w:sz w:val="24"/>
          <w:szCs w:val="24"/>
        </w:rPr>
      </w:pPr>
      <w:r>
        <w:rPr>
          <w:rFonts w:ascii="Times New Roman" w:hAnsi="Times New Roman" w:cs="Times New Roman"/>
          <w:bCs/>
          <w:sz w:val="24"/>
          <w:szCs w:val="24"/>
        </w:rPr>
        <w:t>This module</w:t>
      </w:r>
      <w:r w:rsidRPr="000A1353">
        <w:rPr>
          <w:rFonts w:ascii="Times New Roman" w:hAnsi="Times New Roman" w:cs="Times New Roman"/>
          <w:bCs/>
          <w:sz w:val="24"/>
          <w:szCs w:val="24"/>
        </w:rPr>
        <w:t xml:space="preserve"> </w:t>
      </w:r>
      <w:r>
        <w:rPr>
          <w:rFonts w:ascii="Times New Roman" w:hAnsi="Times New Roman" w:cs="Times New Roman"/>
          <w:bCs/>
          <w:sz w:val="24"/>
          <w:szCs w:val="24"/>
        </w:rPr>
        <w:t xml:space="preserve">and others </w:t>
      </w:r>
      <w:r w:rsidRPr="000A1353">
        <w:rPr>
          <w:rFonts w:ascii="Times New Roman" w:hAnsi="Times New Roman" w:cs="Times New Roman"/>
          <w:bCs/>
          <w:sz w:val="24"/>
          <w:szCs w:val="24"/>
        </w:rPr>
        <w:t>prepared for use in semin</w:t>
      </w:r>
      <w:r>
        <w:rPr>
          <w:rFonts w:ascii="Times New Roman" w:hAnsi="Times New Roman" w:cs="Times New Roman"/>
          <w:bCs/>
          <w:sz w:val="24"/>
          <w:szCs w:val="24"/>
        </w:rPr>
        <w:t>aries and schools of theology are</w:t>
      </w:r>
      <w:r w:rsidRPr="000A1353">
        <w:rPr>
          <w:rFonts w:ascii="Times New Roman" w:hAnsi="Times New Roman" w:cs="Times New Roman"/>
          <w:bCs/>
          <w:sz w:val="24"/>
          <w:szCs w:val="24"/>
        </w:rPr>
        <w:t xml:space="preserve"> based primarily on the </w:t>
      </w:r>
      <w:r>
        <w:rPr>
          <w:rFonts w:ascii="Times New Roman" w:hAnsi="Times New Roman" w:cs="Times New Roman"/>
          <w:bCs/>
          <w:sz w:val="24"/>
          <w:szCs w:val="24"/>
        </w:rPr>
        <w:t>two r</w:t>
      </w:r>
      <w:r w:rsidRPr="000A1353">
        <w:rPr>
          <w:rFonts w:ascii="Times New Roman" w:hAnsi="Times New Roman" w:cs="Times New Roman"/>
          <w:bCs/>
          <w:sz w:val="24"/>
          <w:szCs w:val="24"/>
        </w:rPr>
        <w:t>eports presented to the United States Conference of Catholic Bishops by the John Jay College Research Team, The City University of New York</w:t>
      </w:r>
      <w:r>
        <w:rPr>
          <w:rFonts w:ascii="Times New Roman" w:hAnsi="Times New Roman" w:cs="Times New Roman"/>
          <w:bCs/>
          <w:sz w:val="24"/>
          <w:szCs w:val="24"/>
        </w:rPr>
        <w:t xml:space="preserve">:  </w:t>
      </w:r>
      <w:r w:rsidRPr="000A1353">
        <w:rPr>
          <w:rFonts w:ascii="Times New Roman" w:hAnsi="Times New Roman" w:cs="Times New Roman"/>
          <w:bCs/>
          <w:i/>
          <w:iCs/>
          <w:sz w:val="24"/>
          <w:szCs w:val="24"/>
        </w:rPr>
        <w:t>The Causes and Context of Sexual Abuse of Minors by Catholic Priests in the United States</w:t>
      </w:r>
      <w:r w:rsidRPr="000A1353">
        <w:rPr>
          <w:rFonts w:ascii="Times New Roman" w:hAnsi="Times New Roman" w:cs="Times New Roman"/>
          <w:bCs/>
          <w:sz w:val="24"/>
          <w:szCs w:val="24"/>
        </w:rPr>
        <w:t>, 1950-2010,</w:t>
      </w:r>
      <w:r>
        <w:rPr>
          <w:rFonts w:ascii="Times New Roman" w:hAnsi="Times New Roman" w:cs="Times New Roman"/>
          <w:bCs/>
          <w:sz w:val="24"/>
          <w:szCs w:val="24"/>
        </w:rPr>
        <w:t xml:space="preserve"> </w:t>
      </w:r>
      <w:r w:rsidRPr="000A1353">
        <w:rPr>
          <w:rFonts w:ascii="Times New Roman" w:hAnsi="Times New Roman" w:cs="Times New Roman"/>
          <w:bCs/>
          <w:sz w:val="24"/>
          <w:szCs w:val="24"/>
        </w:rPr>
        <w:t>March, 2011</w:t>
      </w:r>
      <w:r>
        <w:rPr>
          <w:rFonts w:ascii="Times New Roman" w:hAnsi="Times New Roman" w:cs="Times New Roman"/>
          <w:bCs/>
          <w:sz w:val="24"/>
          <w:szCs w:val="24"/>
        </w:rPr>
        <w:t xml:space="preserve"> and </w:t>
      </w:r>
      <w:r w:rsidRPr="000A1353">
        <w:rPr>
          <w:rFonts w:ascii="Times New Roman" w:hAnsi="Times New Roman" w:cs="Times New Roman"/>
          <w:bCs/>
          <w:i/>
          <w:iCs/>
          <w:sz w:val="24"/>
          <w:szCs w:val="24"/>
        </w:rPr>
        <w:t>The Nature and Scope of Sexual Abuse of Minors by Catholic Priests and Deacons in the United States, 1950-2002</w:t>
      </w:r>
      <w:r>
        <w:rPr>
          <w:rFonts w:ascii="Times New Roman" w:hAnsi="Times New Roman" w:cs="Times New Roman"/>
          <w:bCs/>
          <w:sz w:val="24"/>
          <w:szCs w:val="24"/>
        </w:rPr>
        <w:t xml:space="preserve">, </w:t>
      </w:r>
      <w:r w:rsidRPr="000A1353">
        <w:rPr>
          <w:rFonts w:ascii="Times New Roman" w:hAnsi="Times New Roman" w:cs="Times New Roman"/>
          <w:bCs/>
          <w:sz w:val="24"/>
          <w:szCs w:val="24"/>
        </w:rPr>
        <w:t>February 2004</w:t>
      </w:r>
      <w:r>
        <w:rPr>
          <w:rFonts w:ascii="Times New Roman" w:hAnsi="Times New Roman" w:cs="Times New Roman"/>
          <w:bCs/>
          <w:sz w:val="24"/>
          <w:szCs w:val="24"/>
        </w:rPr>
        <w:t>.</w:t>
      </w:r>
    </w:p>
    <w:p w:rsidR="00D80925" w:rsidRDefault="00D80925" w:rsidP="00983BD4">
      <w:pPr>
        <w:rPr>
          <w:rFonts w:ascii="Times New Roman" w:hAnsi="Times New Roman" w:cs="Times New Roman"/>
          <w:b/>
          <w:sz w:val="24"/>
          <w:szCs w:val="24"/>
        </w:rPr>
      </w:pPr>
    </w:p>
    <w:p w:rsidR="00D80925" w:rsidRDefault="00D80925" w:rsidP="00983BD4">
      <w:pPr>
        <w:rPr>
          <w:rFonts w:ascii="Times New Roman" w:hAnsi="Times New Roman" w:cs="Times New Roman"/>
          <w:b/>
          <w:sz w:val="24"/>
          <w:szCs w:val="24"/>
        </w:rPr>
      </w:pPr>
    </w:p>
    <w:p w:rsidR="00822BDC" w:rsidRPr="00822BDC" w:rsidRDefault="00822BDC" w:rsidP="00822BDC">
      <w:pPr>
        <w:rPr>
          <w:rFonts w:ascii="Times New Roman" w:hAnsi="Times New Roman" w:cs="Times New Roman"/>
          <w:b/>
          <w:sz w:val="24"/>
          <w:szCs w:val="24"/>
        </w:rPr>
      </w:pPr>
      <w:r w:rsidRPr="00822BDC">
        <w:rPr>
          <w:rFonts w:ascii="Times New Roman" w:hAnsi="Times New Roman" w:cs="Times New Roman"/>
          <w:b/>
          <w:sz w:val="24"/>
          <w:szCs w:val="24"/>
        </w:rPr>
        <w:t>Prepared by:</w:t>
      </w:r>
    </w:p>
    <w:p w:rsidR="00822BDC" w:rsidRP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Sister Katarina Schuth, O.S.F., St. Paul Seminary School of Divinity, University of St. Thomas</w:t>
      </w:r>
    </w:p>
    <w:p w:rsidR="00822BDC" w:rsidRP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Technical Associate:  Catherine Slight</w:t>
      </w:r>
    </w:p>
    <w:p w:rsid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 xml:space="preserve">Consultants:  Dr. Karen Terry and Margaret Smith, John Jay College of Criminal Justice, authors of </w:t>
      </w:r>
      <w:r>
        <w:rPr>
          <w:rFonts w:ascii="Times New Roman" w:hAnsi="Times New Roman" w:cs="Times New Roman"/>
          <w:sz w:val="24"/>
          <w:szCs w:val="24"/>
        </w:rPr>
        <w:t xml:space="preserve">the </w:t>
      </w:r>
      <w:r w:rsidRPr="00822BDC">
        <w:rPr>
          <w:rFonts w:ascii="Times New Roman" w:hAnsi="Times New Roman" w:cs="Times New Roman"/>
          <w:sz w:val="24"/>
          <w:szCs w:val="24"/>
        </w:rPr>
        <w:t>major studie</w:t>
      </w:r>
      <w:r>
        <w:rPr>
          <w:rFonts w:ascii="Times New Roman" w:hAnsi="Times New Roman" w:cs="Times New Roman"/>
          <w:sz w:val="24"/>
          <w:szCs w:val="24"/>
        </w:rPr>
        <w:t xml:space="preserve">s on sexual abuse for the USCCB and </w:t>
      </w:r>
      <w:r w:rsidRPr="00822BDC">
        <w:rPr>
          <w:rFonts w:ascii="Times New Roman" w:hAnsi="Times New Roman" w:cs="Times New Roman"/>
          <w:sz w:val="24"/>
          <w:szCs w:val="24"/>
        </w:rPr>
        <w:t>Dr. Mary Gautier, Center for Applied Research in the Apostolate</w:t>
      </w:r>
    </w:p>
    <w:p w:rsidR="00822BDC" w:rsidRPr="00822BDC" w:rsidRDefault="00822BDC" w:rsidP="00983BD4">
      <w:pPr>
        <w:rPr>
          <w:rFonts w:ascii="Times New Roman" w:hAnsi="Times New Roman" w:cs="Times New Roman"/>
          <w:sz w:val="24"/>
          <w:szCs w:val="24"/>
        </w:rPr>
      </w:pPr>
      <w:r>
        <w:rPr>
          <w:rFonts w:ascii="Times New Roman" w:hAnsi="Times New Roman" w:cs="Times New Roman"/>
          <w:sz w:val="24"/>
          <w:szCs w:val="24"/>
        </w:rPr>
        <w:t>Reviewed</w:t>
      </w:r>
      <w:r w:rsidR="00E87531">
        <w:rPr>
          <w:rFonts w:ascii="Times New Roman" w:hAnsi="Times New Roman" w:cs="Times New Roman"/>
          <w:sz w:val="24"/>
          <w:szCs w:val="24"/>
        </w:rPr>
        <w:t xml:space="preserve"> by numerous seminary personnel</w:t>
      </w:r>
    </w:p>
    <w:sectPr w:rsidR="00822BDC" w:rsidRPr="00822BDC" w:rsidSect="00025882">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651" w:rsidRDefault="00A96651" w:rsidP="00025882">
      <w:r>
        <w:separator/>
      </w:r>
    </w:p>
  </w:endnote>
  <w:endnote w:type="continuationSeparator" w:id="0">
    <w:p w:rsidR="00A96651" w:rsidRDefault="00A96651" w:rsidP="0002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651" w:rsidRDefault="00A96651" w:rsidP="00025882">
      <w:r>
        <w:separator/>
      </w:r>
    </w:p>
  </w:footnote>
  <w:footnote w:type="continuationSeparator" w:id="0">
    <w:p w:rsidR="00A96651" w:rsidRDefault="00A96651" w:rsidP="00025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386640"/>
      <w:docPartObj>
        <w:docPartGallery w:val="Page Numbers (Top of Page)"/>
        <w:docPartUnique/>
      </w:docPartObj>
    </w:sdtPr>
    <w:sdtEndPr>
      <w:rPr>
        <w:noProof/>
      </w:rPr>
    </w:sdtEndPr>
    <w:sdtContent>
      <w:p w:rsidR="00025882" w:rsidRDefault="00025882">
        <w:pPr>
          <w:pStyle w:val="Header"/>
          <w:jc w:val="right"/>
        </w:pPr>
        <w:r>
          <w:fldChar w:fldCharType="begin"/>
        </w:r>
        <w:r>
          <w:instrText xml:space="preserve"> PAGE   \* MERGEFORMAT </w:instrText>
        </w:r>
        <w:r>
          <w:fldChar w:fldCharType="separate"/>
        </w:r>
        <w:r w:rsidR="009047BE">
          <w:rPr>
            <w:noProof/>
          </w:rPr>
          <w:t>2</w:t>
        </w:r>
        <w:r>
          <w:rPr>
            <w:noProof/>
          </w:rPr>
          <w:fldChar w:fldCharType="end"/>
        </w:r>
      </w:p>
    </w:sdtContent>
  </w:sdt>
  <w:p w:rsidR="00025882" w:rsidRDefault="00025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BE3"/>
    <w:multiLevelType w:val="hybridMultilevel"/>
    <w:tmpl w:val="0A48AF70"/>
    <w:lvl w:ilvl="0" w:tplc="08ACF2BA">
      <w:start w:val="1"/>
      <w:numFmt w:val="bullet"/>
      <w:lvlText w:val="•"/>
      <w:lvlJc w:val="left"/>
      <w:pPr>
        <w:tabs>
          <w:tab w:val="num" w:pos="720"/>
        </w:tabs>
        <w:ind w:left="720" w:hanging="360"/>
      </w:pPr>
      <w:rPr>
        <w:rFonts w:ascii="Arial" w:hAnsi="Arial" w:hint="default"/>
      </w:rPr>
    </w:lvl>
    <w:lvl w:ilvl="1" w:tplc="6ED42F50">
      <w:start w:val="1"/>
      <w:numFmt w:val="bullet"/>
      <w:lvlText w:val="•"/>
      <w:lvlJc w:val="left"/>
      <w:pPr>
        <w:tabs>
          <w:tab w:val="num" w:pos="1440"/>
        </w:tabs>
        <w:ind w:left="1440" w:hanging="360"/>
      </w:pPr>
      <w:rPr>
        <w:rFonts w:ascii="Arial" w:hAnsi="Arial" w:hint="default"/>
      </w:rPr>
    </w:lvl>
    <w:lvl w:ilvl="2" w:tplc="9CA4EA30" w:tentative="1">
      <w:start w:val="1"/>
      <w:numFmt w:val="bullet"/>
      <w:lvlText w:val="•"/>
      <w:lvlJc w:val="left"/>
      <w:pPr>
        <w:tabs>
          <w:tab w:val="num" w:pos="2160"/>
        </w:tabs>
        <w:ind w:left="2160" w:hanging="360"/>
      </w:pPr>
      <w:rPr>
        <w:rFonts w:ascii="Arial" w:hAnsi="Arial" w:hint="default"/>
      </w:rPr>
    </w:lvl>
    <w:lvl w:ilvl="3" w:tplc="BBFC47C6" w:tentative="1">
      <w:start w:val="1"/>
      <w:numFmt w:val="bullet"/>
      <w:lvlText w:val="•"/>
      <w:lvlJc w:val="left"/>
      <w:pPr>
        <w:tabs>
          <w:tab w:val="num" w:pos="2880"/>
        </w:tabs>
        <w:ind w:left="2880" w:hanging="360"/>
      </w:pPr>
      <w:rPr>
        <w:rFonts w:ascii="Arial" w:hAnsi="Arial" w:hint="default"/>
      </w:rPr>
    </w:lvl>
    <w:lvl w:ilvl="4" w:tplc="F38E28FC" w:tentative="1">
      <w:start w:val="1"/>
      <w:numFmt w:val="bullet"/>
      <w:lvlText w:val="•"/>
      <w:lvlJc w:val="left"/>
      <w:pPr>
        <w:tabs>
          <w:tab w:val="num" w:pos="3600"/>
        </w:tabs>
        <w:ind w:left="3600" w:hanging="360"/>
      </w:pPr>
      <w:rPr>
        <w:rFonts w:ascii="Arial" w:hAnsi="Arial" w:hint="default"/>
      </w:rPr>
    </w:lvl>
    <w:lvl w:ilvl="5" w:tplc="A202C11C" w:tentative="1">
      <w:start w:val="1"/>
      <w:numFmt w:val="bullet"/>
      <w:lvlText w:val="•"/>
      <w:lvlJc w:val="left"/>
      <w:pPr>
        <w:tabs>
          <w:tab w:val="num" w:pos="4320"/>
        </w:tabs>
        <w:ind w:left="4320" w:hanging="360"/>
      </w:pPr>
      <w:rPr>
        <w:rFonts w:ascii="Arial" w:hAnsi="Arial" w:hint="default"/>
      </w:rPr>
    </w:lvl>
    <w:lvl w:ilvl="6" w:tplc="FAF8C8E2" w:tentative="1">
      <w:start w:val="1"/>
      <w:numFmt w:val="bullet"/>
      <w:lvlText w:val="•"/>
      <w:lvlJc w:val="left"/>
      <w:pPr>
        <w:tabs>
          <w:tab w:val="num" w:pos="5040"/>
        </w:tabs>
        <w:ind w:left="5040" w:hanging="360"/>
      </w:pPr>
      <w:rPr>
        <w:rFonts w:ascii="Arial" w:hAnsi="Arial" w:hint="default"/>
      </w:rPr>
    </w:lvl>
    <w:lvl w:ilvl="7" w:tplc="10DE648A" w:tentative="1">
      <w:start w:val="1"/>
      <w:numFmt w:val="bullet"/>
      <w:lvlText w:val="•"/>
      <w:lvlJc w:val="left"/>
      <w:pPr>
        <w:tabs>
          <w:tab w:val="num" w:pos="5760"/>
        </w:tabs>
        <w:ind w:left="5760" w:hanging="360"/>
      </w:pPr>
      <w:rPr>
        <w:rFonts w:ascii="Arial" w:hAnsi="Arial" w:hint="default"/>
      </w:rPr>
    </w:lvl>
    <w:lvl w:ilvl="8" w:tplc="7EEC8AB6" w:tentative="1">
      <w:start w:val="1"/>
      <w:numFmt w:val="bullet"/>
      <w:lvlText w:val="•"/>
      <w:lvlJc w:val="left"/>
      <w:pPr>
        <w:tabs>
          <w:tab w:val="num" w:pos="6480"/>
        </w:tabs>
        <w:ind w:left="6480" w:hanging="360"/>
      </w:pPr>
      <w:rPr>
        <w:rFonts w:ascii="Arial" w:hAnsi="Arial" w:hint="default"/>
      </w:rPr>
    </w:lvl>
  </w:abstractNum>
  <w:abstractNum w:abstractNumId="1">
    <w:nsid w:val="0C931A05"/>
    <w:multiLevelType w:val="hybridMultilevel"/>
    <w:tmpl w:val="EC9CDAE6"/>
    <w:lvl w:ilvl="0" w:tplc="617A0DF0">
      <w:start w:val="1"/>
      <w:numFmt w:val="bullet"/>
      <w:lvlText w:val="•"/>
      <w:lvlJc w:val="left"/>
      <w:pPr>
        <w:tabs>
          <w:tab w:val="num" w:pos="720"/>
        </w:tabs>
        <w:ind w:left="720" w:hanging="360"/>
      </w:pPr>
      <w:rPr>
        <w:rFonts w:ascii="Arial" w:hAnsi="Arial" w:hint="default"/>
      </w:rPr>
    </w:lvl>
    <w:lvl w:ilvl="1" w:tplc="2AC652CE" w:tentative="1">
      <w:start w:val="1"/>
      <w:numFmt w:val="bullet"/>
      <w:lvlText w:val="•"/>
      <w:lvlJc w:val="left"/>
      <w:pPr>
        <w:tabs>
          <w:tab w:val="num" w:pos="1440"/>
        </w:tabs>
        <w:ind w:left="1440" w:hanging="360"/>
      </w:pPr>
      <w:rPr>
        <w:rFonts w:ascii="Arial" w:hAnsi="Arial" w:hint="default"/>
      </w:rPr>
    </w:lvl>
    <w:lvl w:ilvl="2" w:tplc="0DCA4992" w:tentative="1">
      <w:start w:val="1"/>
      <w:numFmt w:val="bullet"/>
      <w:lvlText w:val="•"/>
      <w:lvlJc w:val="left"/>
      <w:pPr>
        <w:tabs>
          <w:tab w:val="num" w:pos="2160"/>
        </w:tabs>
        <w:ind w:left="2160" w:hanging="360"/>
      </w:pPr>
      <w:rPr>
        <w:rFonts w:ascii="Arial" w:hAnsi="Arial" w:hint="default"/>
      </w:rPr>
    </w:lvl>
    <w:lvl w:ilvl="3" w:tplc="F9B2A812" w:tentative="1">
      <w:start w:val="1"/>
      <w:numFmt w:val="bullet"/>
      <w:lvlText w:val="•"/>
      <w:lvlJc w:val="left"/>
      <w:pPr>
        <w:tabs>
          <w:tab w:val="num" w:pos="2880"/>
        </w:tabs>
        <w:ind w:left="2880" w:hanging="360"/>
      </w:pPr>
      <w:rPr>
        <w:rFonts w:ascii="Arial" w:hAnsi="Arial" w:hint="default"/>
      </w:rPr>
    </w:lvl>
    <w:lvl w:ilvl="4" w:tplc="6E40127E" w:tentative="1">
      <w:start w:val="1"/>
      <w:numFmt w:val="bullet"/>
      <w:lvlText w:val="•"/>
      <w:lvlJc w:val="left"/>
      <w:pPr>
        <w:tabs>
          <w:tab w:val="num" w:pos="3600"/>
        </w:tabs>
        <w:ind w:left="3600" w:hanging="360"/>
      </w:pPr>
      <w:rPr>
        <w:rFonts w:ascii="Arial" w:hAnsi="Arial" w:hint="default"/>
      </w:rPr>
    </w:lvl>
    <w:lvl w:ilvl="5" w:tplc="CA84BF42" w:tentative="1">
      <w:start w:val="1"/>
      <w:numFmt w:val="bullet"/>
      <w:lvlText w:val="•"/>
      <w:lvlJc w:val="left"/>
      <w:pPr>
        <w:tabs>
          <w:tab w:val="num" w:pos="4320"/>
        </w:tabs>
        <w:ind w:left="4320" w:hanging="360"/>
      </w:pPr>
      <w:rPr>
        <w:rFonts w:ascii="Arial" w:hAnsi="Arial" w:hint="default"/>
      </w:rPr>
    </w:lvl>
    <w:lvl w:ilvl="6" w:tplc="BDCA621A" w:tentative="1">
      <w:start w:val="1"/>
      <w:numFmt w:val="bullet"/>
      <w:lvlText w:val="•"/>
      <w:lvlJc w:val="left"/>
      <w:pPr>
        <w:tabs>
          <w:tab w:val="num" w:pos="5040"/>
        </w:tabs>
        <w:ind w:left="5040" w:hanging="360"/>
      </w:pPr>
      <w:rPr>
        <w:rFonts w:ascii="Arial" w:hAnsi="Arial" w:hint="default"/>
      </w:rPr>
    </w:lvl>
    <w:lvl w:ilvl="7" w:tplc="E050E79A" w:tentative="1">
      <w:start w:val="1"/>
      <w:numFmt w:val="bullet"/>
      <w:lvlText w:val="•"/>
      <w:lvlJc w:val="left"/>
      <w:pPr>
        <w:tabs>
          <w:tab w:val="num" w:pos="5760"/>
        </w:tabs>
        <w:ind w:left="5760" w:hanging="360"/>
      </w:pPr>
      <w:rPr>
        <w:rFonts w:ascii="Arial" w:hAnsi="Arial" w:hint="default"/>
      </w:rPr>
    </w:lvl>
    <w:lvl w:ilvl="8" w:tplc="8A94E64A" w:tentative="1">
      <w:start w:val="1"/>
      <w:numFmt w:val="bullet"/>
      <w:lvlText w:val="•"/>
      <w:lvlJc w:val="left"/>
      <w:pPr>
        <w:tabs>
          <w:tab w:val="num" w:pos="6480"/>
        </w:tabs>
        <w:ind w:left="6480" w:hanging="360"/>
      </w:pPr>
      <w:rPr>
        <w:rFonts w:ascii="Arial" w:hAnsi="Arial" w:hint="default"/>
      </w:rPr>
    </w:lvl>
  </w:abstractNum>
  <w:abstractNum w:abstractNumId="2">
    <w:nsid w:val="106B7F1F"/>
    <w:multiLevelType w:val="hybridMultilevel"/>
    <w:tmpl w:val="48C40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46D12"/>
    <w:multiLevelType w:val="hybridMultilevel"/>
    <w:tmpl w:val="3ECC74D0"/>
    <w:lvl w:ilvl="0" w:tplc="DE74C262">
      <w:start w:val="1"/>
      <w:numFmt w:val="bullet"/>
      <w:lvlText w:val="–"/>
      <w:lvlJc w:val="left"/>
      <w:pPr>
        <w:tabs>
          <w:tab w:val="num" w:pos="720"/>
        </w:tabs>
        <w:ind w:left="720" w:hanging="360"/>
      </w:pPr>
      <w:rPr>
        <w:rFonts w:ascii="Times New Roman" w:hAnsi="Times New Roman" w:hint="default"/>
      </w:rPr>
    </w:lvl>
    <w:lvl w:ilvl="1" w:tplc="D8CA5F3A">
      <w:start w:val="1"/>
      <w:numFmt w:val="bullet"/>
      <w:lvlText w:val="–"/>
      <w:lvlJc w:val="left"/>
      <w:pPr>
        <w:tabs>
          <w:tab w:val="num" w:pos="1440"/>
        </w:tabs>
        <w:ind w:left="1440" w:hanging="360"/>
      </w:pPr>
      <w:rPr>
        <w:rFonts w:ascii="Times New Roman" w:hAnsi="Times New Roman" w:hint="default"/>
      </w:rPr>
    </w:lvl>
    <w:lvl w:ilvl="2" w:tplc="8F96D8EE" w:tentative="1">
      <w:start w:val="1"/>
      <w:numFmt w:val="bullet"/>
      <w:lvlText w:val="–"/>
      <w:lvlJc w:val="left"/>
      <w:pPr>
        <w:tabs>
          <w:tab w:val="num" w:pos="2160"/>
        </w:tabs>
        <w:ind w:left="2160" w:hanging="360"/>
      </w:pPr>
      <w:rPr>
        <w:rFonts w:ascii="Times New Roman" w:hAnsi="Times New Roman" w:hint="default"/>
      </w:rPr>
    </w:lvl>
    <w:lvl w:ilvl="3" w:tplc="D4F2D014" w:tentative="1">
      <w:start w:val="1"/>
      <w:numFmt w:val="bullet"/>
      <w:lvlText w:val="–"/>
      <w:lvlJc w:val="left"/>
      <w:pPr>
        <w:tabs>
          <w:tab w:val="num" w:pos="2880"/>
        </w:tabs>
        <w:ind w:left="2880" w:hanging="360"/>
      </w:pPr>
      <w:rPr>
        <w:rFonts w:ascii="Times New Roman" w:hAnsi="Times New Roman" w:hint="default"/>
      </w:rPr>
    </w:lvl>
    <w:lvl w:ilvl="4" w:tplc="0DEA1CF6" w:tentative="1">
      <w:start w:val="1"/>
      <w:numFmt w:val="bullet"/>
      <w:lvlText w:val="–"/>
      <w:lvlJc w:val="left"/>
      <w:pPr>
        <w:tabs>
          <w:tab w:val="num" w:pos="3600"/>
        </w:tabs>
        <w:ind w:left="3600" w:hanging="360"/>
      </w:pPr>
      <w:rPr>
        <w:rFonts w:ascii="Times New Roman" w:hAnsi="Times New Roman" w:hint="default"/>
      </w:rPr>
    </w:lvl>
    <w:lvl w:ilvl="5" w:tplc="525C1CEC" w:tentative="1">
      <w:start w:val="1"/>
      <w:numFmt w:val="bullet"/>
      <w:lvlText w:val="–"/>
      <w:lvlJc w:val="left"/>
      <w:pPr>
        <w:tabs>
          <w:tab w:val="num" w:pos="4320"/>
        </w:tabs>
        <w:ind w:left="4320" w:hanging="360"/>
      </w:pPr>
      <w:rPr>
        <w:rFonts w:ascii="Times New Roman" w:hAnsi="Times New Roman" w:hint="default"/>
      </w:rPr>
    </w:lvl>
    <w:lvl w:ilvl="6" w:tplc="05447540" w:tentative="1">
      <w:start w:val="1"/>
      <w:numFmt w:val="bullet"/>
      <w:lvlText w:val="–"/>
      <w:lvlJc w:val="left"/>
      <w:pPr>
        <w:tabs>
          <w:tab w:val="num" w:pos="5040"/>
        </w:tabs>
        <w:ind w:left="5040" w:hanging="360"/>
      </w:pPr>
      <w:rPr>
        <w:rFonts w:ascii="Times New Roman" w:hAnsi="Times New Roman" w:hint="default"/>
      </w:rPr>
    </w:lvl>
    <w:lvl w:ilvl="7" w:tplc="82EACC12" w:tentative="1">
      <w:start w:val="1"/>
      <w:numFmt w:val="bullet"/>
      <w:lvlText w:val="–"/>
      <w:lvlJc w:val="left"/>
      <w:pPr>
        <w:tabs>
          <w:tab w:val="num" w:pos="5760"/>
        </w:tabs>
        <w:ind w:left="5760" w:hanging="360"/>
      </w:pPr>
      <w:rPr>
        <w:rFonts w:ascii="Times New Roman" w:hAnsi="Times New Roman" w:hint="default"/>
      </w:rPr>
    </w:lvl>
    <w:lvl w:ilvl="8" w:tplc="82D46CA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FC7675"/>
    <w:multiLevelType w:val="hybridMultilevel"/>
    <w:tmpl w:val="6FCE9454"/>
    <w:lvl w:ilvl="0" w:tplc="DACA3A8E">
      <w:start w:val="1"/>
      <w:numFmt w:val="bullet"/>
      <w:lvlText w:val="•"/>
      <w:lvlJc w:val="left"/>
      <w:pPr>
        <w:tabs>
          <w:tab w:val="num" w:pos="720"/>
        </w:tabs>
        <w:ind w:left="720" w:hanging="360"/>
      </w:pPr>
      <w:rPr>
        <w:rFonts w:ascii="Arial" w:hAnsi="Arial" w:hint="default"/>
      </w:rPr>
    </w:lvl>
    <w:lvl w:ilvl="1" w:tplc="B358CE00" w:tentative="1">
      <w:start w:val="1"/>
      <w:numFmt w:val="bullet"/>
      <w:lvlText w:val="•"/>
      <w:lvlJc w:val="left"/>
      <w:pPr>
        <w:tabs>
          <w:tab w:val="num" w:pos="1440"/>
        </w:tabs>
        <w:ind w:left="1440" w:hanging="360"/>
      </w:pPr>
      <w:rPr>
        <w:rFonts w:ascii="Arial" w:hAnsi="Arial" w:hint="default"/>
      </w:rPr>
    </w:lvl>
    <w:lvl w:ilvl="2" w:tplc="6B3426EC" w:tentative="1">
      <w:start w:val="1"/>
      <w:numFmt w:val="bullet"/>
      <w:lvlText w:val="•"/>
      <w:lvlJc w:val="left"/>
      <w:pPr>
        <w:tabs>
          <w:tab w:val="num" w:pos="2160"/>
        </w:tabs>
        <w:ind w:left="2160" w:hanging="360"/>
      </w:pPr>
      <w:rPr>
        <w:rFonts w:ascii="Arial" w:hAnsi="Arial" w:hint="default"/>
      </w:rPr>
    </w:lvl>
    <w:lvl w:ilvl="3" w:tplc="865E4EFC" w:tentative="1">
      <w:start w:val="1"/>
      <w:numFmt w:val="bullet"/>
      <w:lvlText w:val="•"/>
      <w:lvlJc w:val="left"/>
      <w:pPr>
        <w:tabs>
          <w:tab w:val="num" w:pos="2880"/>
        </w:tabs>
        <w:ind w:left="2880" w:hanging="360"/>
      </w:pPr>
      <w:rPr>
        <w:rFonts w:ascii="Arial" w:hAnsi="Arial" w:hint="default"/>
      </w:rPr>
    </w:lvl>
    <w:lvl w:ilvl="4" w:tplc="858CB24C" w:tentative="1">
      <w:start w:val="1"/>
      <w:numFmt w:val="bullet"/>
      <w:lvlText w:val="•"/>
      <w:lvlJc w:val="left"/>
      <w:pPr>
        <w:tabs>
          <w:tab w:val="num" w:pos="3600"/>
        </w:tabs>
        <w:ind w:left="3600" w:hanging="360"/>
      </w:pPr>
      <w:rPr>
        <w:rFonts w:ascii="Arial" w:hAnsi="Arial" w:hint="default"/>
      </w:rPr>
    </w:lvl>
    <w:lvl w:ilvl="5" w:tplc="ADDC8310" w:tentative="1">
      <w:start w:val="1"/>
      <w:numFmt w:val="bullet"/>
      <w:lvlText w:val="•"/>
      <w:lvlJc w:val="left"/>
      <w:pPr>
        <w:tabs>
          <w:tab w:val="num" w:pos="4320"/>
        </w:tabs>
        <w:ind w:left="4320" w:hanging="360"/>
      </w:pPr>
      <w:rPr>
        <w:rFonts w:ascii="Arial" w:hAnsi="Arial" w:hint="default"/>
      </w:rPr>
    </w:lvl>
    <w:lvl w:ilvl="6" w:tplc="7DA48D22" w:tentative="1">
      <w:start w:val="1"/>
      <w:numFmt w:val="bullet"/>
      <w:lvlText w:val="•"/>
      <w:lvlJc w:val="left"/>
      <w:pPr>
        <w:tabs>
          <w:tab w:val="num" w:pos="5040"/>
        </w:tabs>
        <w:ind w:left="5040" w:hanging="360"/>
      </w:pPr>
      <w:rPr>
        <w:rFonts w:ascii="Arial" w:hAnsi="Arial" w:hint="default"/>
      </w:rPr>
    </w:lvl>
    <w:lvl w:ilvl="7" w:tplc="F55EA8A6" w:tentative="1">
      <w:start w:val="1"/>
      <w:numFmt w:val="bullet"/>
      <w:lvlText w:val="•"/>
      <w:lvlJc w:val="left"/>
      <w:pPr>
        <w:tabs>
          <w:tab w:val="num" w:pos="5760"/>
        </w:tabs>
        <w:ind w:left="5760" w:hanging="360"/>
      </w:pPr>
      <w:rPr>
        <w:rFonts w:ascii="Arial" w:hAnsi="Arial" w:hint="default"/>
      </w:rPr>
    </w:lvl>
    <w:lvl w:ilvl="8" w:tplc="807E005E" w:tentative="1">
      <w:start w:val="1"/>
      <w:numFmt w:val="bullet"/>
      <w:lvlText w:val="•"/>
      <w:lvlJc w:val="left"/>
      <w:pPr>
        <w:tabs>
          <w:tab w:val="num" w:pos="6480"/>
        </w:tabs>
        <w:ind w:left="6480" w:hanging="360"/>
      </w:pPr>
      <w:rPr>
        <w:rFonts w:ascii="Arial" w:hAnsi="Arial" w:hint="default"/>
      </w:rPr>
    </w:lvl>
  </w:abstractNum>
  <w:abstractNum w:abstractNumId="5">
    <w:nsid w:val="20B5794D"/>
    <w:multiLevelType w:val="hybridMultilevel"/>
    <w:tmpl w:val="475E3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83B89706">
      <w:start w:val="1"/>
      <w:numFmt w:val="lowerLetter"/>
      <w:lvlText w:val="%3."/>
      <w:lvlJc w:val="right"/>
      <w:pPr>
        <w:ind w:left="54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A56A1"/>
    <w:multiLevelType w:val="hybridMultilevel"/>
    <w:tmpl w:val="3A902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B4B27"/>
    <w:multiLevelType w:val="hybridMultilevel"/>
    <w:tmpl w:val="BCE2C33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3ED4A81"/>
    <w:multiLevelType w:val="hybridMultilevel"/>
    <w:tmpl w:val="E4DC5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477AD"/>
    <w:multiLevelType w:val="hybridMultilevel"/>
    <w:tmpl w:val="FE0E00BE"/>
    <w:lvl w:ilvl="0" w:tplc="0409000F">
      <w:start w:val="1"/>
      <w:numFmt w:val="decimal"/>
      <w:lvlText w:val="%1."/>
      <w:lvlJc w:val="left"/>
      <w:pPr>
        <w:tabs>
          <w:tab w:val="num" w:pos="720"/>
        </w:tabs>
        <w:ind w:left="720" w:hanging="360"/>
      </w:pPr>
      <w:rPr>
        <w:rFonts w:hint="default"/>
      </w:rPr>
    </w:lvl>
    <w:lvl w:ilvl="1" w:tplc="786E998E" w:tentative="1">
      <w:start w:val="1"/>
      <w:numFmt w:val="bullet"/>
      <w:lvlText w:val="•"/>
      <w:lvlJc w:val="left"/>
      <w:pPr>
        <w:tabs>
          <w:tab w:val="num" w:pos="1440"/>
        </w:tabs>
        <w:ind w:left="1440" w:hanging="360"/>
      </w:pPr>
      <w:rPr>
        <w:rFonts w:ascii="Arial" w:hAnsi="Arial" w:hint="default"/>
      </w:rPr>
    </w:lvl>
    <w:lvl w:ilvl="2" w:tplc="87D8CD98" w:tentative="1">
      <w:start w:val="1"/>
      <w:numFmt w:val="bullet"/>
      <w:lvlText w:val="•"/>
      <w:lvlJc w:val="left"/>
      <w:pPr>
        <w:tabs>
          <w:tab w:val="num" w:pos="2160"/>
        </w:tabs>
        <w:ind w:left="2160" w:hanging="360"/>
      </w:pPr>
      <w:rPr>
        <w:rFonts w:ascii="Arial" w:hAnsi="Arial" w:hint="default"/>
      </w:rPr>
    </w:lvl>
    <w:lvl w:ilvl="3" w:tplc="DA2E9216" w:tentative="1">
      <w:start w:val="1"/>
      <w:numFmt w:val="bullet"/>
      <w:lvlText w:val="•"/>
      <w:lvlJc w:val="left"/>
      <w:pPr>
        <w:tabs>
          <w:tab w:val="num" w:pos="2880"/>
        </w:tabs>
        <w:ind w:left="2880" w:hanging="360"/>
      </w:pPr>
      <w:rPr>
        <w:rFonts w:ascii="Arial" w:hAnsi="Arial" w:hint="default"/>
      </w:rPr>
    </w:lvl>
    <w:lvl w:ilvl="4" w:tplc="CFC8A04C" w:tentative="1">
      <w:start w:val="1"/>
      <w:numFmt w:val="bullet"/>
      <w:lvlText w:val="•"/>
      <w:lvlJc w:val="left"/>
      <w:pPr>
        <w:tabs>
          <w:tab w:val="num" w:pos="3600"/>
        </w:tabs>
        <w:ind w:left="3600" w:hanging="360"/>
      </w:pPr>
      <w:rPr>
        <w:rFonts w:ascii="Arial" w:hAnsi="Arial" w:hint="default"/>
      </w:rPr>
    </w:lvl>
    <w:lvl w:ilvl="5" w:tplc="146E2470" w:tentative="1">
      <w:start w:val="1"/>
      <w:numFmt w:val="bullet"/>
      <w:lvlText w:val="•"/>
      <w:lvlJc w:val="left"/>
      <w:pPr>
        <w:tabs>
          <w:tab w:val="num" w:pos="4320"/>
        </w:tabs>
        <w:ind w:left="4320" w:hanging="360"/>
      </w:pPr>
      <w:rPr>
        <w:rFonts w:ascii="Arial" w:hAnsi="Arial" w:hint="default"/>
      </w:rPr>
    </w:lvl>
    <w:lvl w:ilvl="6" w:tplc="64429FB4" w:tentative="1">
      <w:start w:val="1"/>
      <w:numFmt w:val="bullet"/>
      <w:lvlText w:val="•"/>
      <w:lvlJc w:val="left"/>
      <w:pPr>
        <w:tabs>
          <w:tab w:val="num" w:pos="5040"/>
        </w:tabs>
        <w:ind w:left="5040" w:hanging="360"/>
      </w:pPr>
      <w:rPr>
        <w:rFonts w:ascii="Arial" w:hAnsi="Arial" w:hint="default"/>
      </w:rPr>
    </w:lvl>
    <w:lvl w:ilvl="7" w:tplc="578C1440" w:tentative="1">
      <w:start w:val="1"/>
      <w:numFmt w:val="bullet"/>
      <w:lvlText w:val="•"/>
      <w:lvlJc w:val="left"/>
      <w:pPr>
        <w:tabs>
          <w:tab w:val="num" w:pos="5760"/>
        </w:tabs>
        <w:ind w:left="5760" w:hanging="360"/>
      </w:pPr>
      <w:rPr>
        <w:rFonts w:ascii="Arial" w:hAnsi="Arial" w:hint="default"/>
      </w:rPr>
    </w:lvl>
    <w:lvl w:ilvl="8" w:tplc="36BA0156" w:tentative="1">
      <w:start w:val="1"/>
      <w:numFmt w:val="bullet"/>
      <w:lvlText w:val="•"/>
      <w:lvlJc w:val="left"/>
      <w:pPr>
        <w:tabs>
          <w:tab w:val="num" w:pos="6480"/>
        </w:tabs>
        <w:ind w:left="6480" w:hanging="360"/>
      </w:pPr>
      <w:rPr>
        <w:rFonts w:ascii="Arial" w:hAnsi="Arial" w:hint="default"/>
      </w:rPr>
    </w:lvl>
  </w:abstractNum>
  <w:abstractNum w:abstractNumId="10">
    <w:nsid w:val="379E61FC"/>
    <w:multiLevelType w:val="hybridMultilevel"/>
    <w:tmpl w:val="A6F820BC"/>
    <w:lvl w:ilvl="0" w:tplc="1CF661D4">
      <w:start w:val="1"/>
      <w:numFmt w:val="bullet"/>
      <w:lvlText w:val="•"/>
      <w:lvlJc w:val="left"/>
      <w:pPr>
        <w:tabs>
          <w:tab w:val="num" w:pos="720"/>
        </w:tabs>
        <w:ind w:left="720" w:hanging="360"/>
      </w:pPr>
      <w:rPr>
        <w:rFonts w:ascii="Arial" w:hAnsi="Arial" w:hint="default"/>
      </w:rPr>
    </w:lvl>
    <w:lvl w:ilvl="1" w:tplc="9E34D18A">
      <w:start w:val="1"/>
      <w:numFmt w:val="bullet"/>
      <w:lvlText w:val="•"/>
      <w:lvlJc w:val="left"/>
      <w:pPr>
        <w:tabs>
          <w:tab w:val="num" w:pos="1440"/>
        </w:tabs>
        <w:ind w:left="1440" w:hanging="360"/>
      </w:pPr>
      <w:rPr>
        <w:rFonts w:ascii="Arial" w:hAnsi="Arial" w:hint="default"/>
      </w:rPr>
    </w:lvl>
    <w:lvl w:ilvl="2" w:tplc="31E81902" w:tentative="1">
      <w:start w:val="1"/>
      <w:numFmt w:val="bullet"/>
      <w:lvlText w:val="•"/>
      <w:lvlJc w:val="left"/>
      <w:pPr>
        <w:tabs>
          <w:tab w:val="num" w:pos="2160"/>
        </w:tabs>
        <w:ind w:left="2160" w:hanging="360"/>
      </w:pPr>
      <w:rPr>
        <w:rFonts w:ascii="Arial" w:hAnsi="Arial" w:hint="default"/>
      </w:rPr>
    </w:lvl>
    <w:lvl w:ilvl="3" w:tplc="CC6AB962" w:tentative="1">
      <w:start w:val="1"/>
      <w:numFmt w:val="bullet"/>
      <w:lvlText w:val="•"/>
      <w:lvlJc w:val="left"/>
      <w:pPr>
        <w:tabs>
          <w:tab w:val="num" w:pos="2880"/>
        </w:tabs>
        <w:ind w:left="2880" w:hanging="360"/>
      </w:pPr>
      <w:rPr>
        <w:rFonts w:ascii="Arial" w:hAnsi="Arial" w:hint="default"/>
      </w:rPr>
    </w:lvl>
    <w:lvl w:ilvl="4" w:tplc="6D4A1CCE" w:tentative="1">
      <w:start w:val="1"/>
      <w:numFmt w:val="bullet"/>
      <w:lvlText w:val="•"/>
      <w:lvlJc w:val="left"/>
      <w:pPr>
        <w:tabs>
          <w:tab w:val="num" w:pos="3600"/>
        </w:tabs>
        <w:ind w:left="3600" w:hanging="360"/>
      </w:pPr>
      <w:rPr>
        <w:rFonts w:ascii="Arial" w:hAnsi="Arial" w:hint="default"/>
      </w:rPr>
    </w:lvl>
    <w:lvl w:ilvl="5" w:tplc="7B18CA2E" w:tentative="1">
      <w:start w:val="1"/>
      <w:numFmt w:val="bullet"/>
      <w:lvlText w:val="•"/>
      <w:lvlJc w:val="left"/>
      <w:pPr>
        <w:tabs>
          <w:tab w:val="num" w:pos="4320"/>
        </w:tabs>
        <w:ind w:left="4320" w:hanging="360"/>
      </w:pPr>
      <w:rPr>
        <w:rFonts w:ascii="Arial" w:hAnsi="Arial" w:hint="default"/>
      </w:rPr>
    </w:lvl>
    <w:lvl w:ilvl="6" w:tplc="D9B46F82" w:tentative="1">
      <w:start w:val="1"/>
      <w:numFmt w:val="bullet"/>
      <w:lvlText w:val="•"/>
      <w:lvlJc w:val="left"/>
      <w:pPr>
        <w:tabs>
          <w:tab w:val="num" w:pos="5040"/>
        </w:tabs>
        <w:ind w:left="5040" w:hanging="360"/>
      </w:pPr>
      <w:rPr>
        <w:rFonts w:ascii="Arial" w:hAnsi="Arial" w:hint="default"/>
      </w:rPr>
    </w:lvl>
    <w:lvl w:ilvl="7" w:tplc="2A64A062" w:tentative="1">
      <w:start w:val="1"/>
      <w:numFmt w:val="bullet"/>
      <w:lvlText w:val="•"/>
      <w:lvlJc w:val="left"/>
      <w:pPr>
        <w:tabs>
          <w:tab w:val="num" w:pos="5760"/>
        </w:tabs>
        <w:ind w:left="5760" w:hanging="360"/>
      </w:pPr>
      <w:rPr>
        <w:rFonts w:ascii="Arial" w:hAnsi="Arial" w:hint="default"/>
      </w:rPr>
    </w:lvl>
    <w:lvl w:ilvl="8" w:tplc="7E84162C" w:tentative="1">
      <w:start w:val="1"/>
      <w:numFmt w:val="bullet"/>
      <w:lvlText w:val="•"/>
      <w:lvlJc w:val="left"/>
      <w:pPr>
        <w:tabs>
          <w:tab w:val="num" w:pos="6480"/>
        </w:tabs>
        <w:ind w:left="6480" w:hanging="360"/>
      </w:pPr>
      <w:rPr>
        <w:rFonts w:ascii="Arial" w:hAnsi="Arial" w:hint="default"/>
      </w:rPr>
    </w:lvl>
  </w:abstractNum>
  <w:abstractNum w:abstractNumId="11">
    <w:nsid w:val="42613794"/>
    <w:multiLevelType w:val="hybridMultilevel"/>
    <w:tmpl w:val="C07CEA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AE44788"/>
    <w:multiLevelType w:val="hybridMultilevel"/>
    <w:tmpl w:val="FE824514"/>
    <w:lvl w:ilvl="0" w:tplc="0409000F">
      <w:start w:val="1"/>
      <w:numFmt w:val="decimal"/>
      <w:lvlText w:val="%1."/>
      <w:lvlJc w:val="left"/>
      <w:pPr>
        <w:ind w:left="1800" w:hanging="360"/>
      </w:pPr>
    </w:lvl>
    <w:lvl w:ilvl="1" w:tplc="6BC60752">
      <w:start w:val="1"/>
      <w:numFmt w:val="decimal"/>
      <w:lvlText w:val="%2."/>
      <w:lvlJc w:val="left"/>
      <w:pPr>
        <w:ind w:left="2520" w:hanging="360"/>
      </w:pPr>
      <w:rPr>
        <w:rFonts w:ascii="Times New Roman" w:eastAsiaTheme="minorHAnsi"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B5A772C"/>
    <w:multiLevelType w:val="hybridMultilevel"/>
    <w:tmpl w:val="B88EB412"/>
    <w:lvl w:ilvl="0" w:tplc="4FDE56C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A24743"/>
    <w:multiLevelType w:val="hybridMultilevel"/>
    <w:tmpl w:val="44D6448E"/>
    <w:lvl w:ilvl="0" w:tplc="63F2ABFE">
      <w:start w:val="1"/>
      <w:numFmt w:val="bullet"/>
      <w:lvlText w:val="•"/>
      <w:lvlJc w:val="left"/>
      <w:pPr>
        <w:tabs>
          <w:tab w:val="num" w:pos="720"/>
        </w:tabs>
        <w:ind w:left="720" w:hanging="360"/>
      </w:pPr>
      <w:rPr>
        <w:rFonts w:ascii="Arial" w:hAnsi="Arial" w:hint="default"/>
      </w:rPr>
    </w:lvl>
    <w:lvl w:ilvl="1" w:tplc="C2105834" w:tentative="1">
      <w:start w:val="1"/>
      <w:numFmt w:val="bullet"/>
      <w:lvlText w:val="•"/>
      <w:lvlJc w:val="left"/>
      <w:pPr>
        <w:tabs>
          <w:tab w:val="num" w:pos="1440"/>
        </w:tabs>
        <w:ind w:left="1440" w:hanging="360"/>
      </w:pPr>
      <w:rPr>
        <w:rFonts w:ascii="Arial" w:hAnsi="Arial" w:hint="default"/>
      </w:rPr>
    </w:lvl>
    <w:lvl w:ilvl="2" w:tplc="3F0C12DA" w:tentative="1">
      <w:start w:val="1"/>
      <w:numFmt w:val="bullet"/>
      <w:lvlText w:val="•"/>
      <w:lvlJc w:val="left"/>
      <w:pPr>
        <w:tabs>
          <w:tab w:val="num" w:pos="2160"/>
        </w:tabs>
        <w:ind w:left="2160" w:hanging="360"/>
      </w:pPr>
      <w:rPr>
        <w:rFonts w:ascii="Arial" w:hAnsi="Arial" w:hint="default"/>
      </w:rPr>
    </w:lvl>
    <w:lvl w:ilvl="3" w:tplc="85826B12" w:tentative="1">
      <w:start w:val="1"/>
      <w:numFmt w:val="bullet"/>
      <w:lvlText w:val="•"/>
      <w:lvlJc w:val="left"/>
      <w:pPr>
        <w:tabs>
          <w:tab w:val="num" w:pos="2880"/>
        </w:tabs>
        <w:ind w:left="2880" w:hanging="360"/>
      </w:pPr>
      <w:rPr>
        <w:rFonts w:ascii="Arial" w:hAnsi="Arial" w:hint="default"/>
      </w:rPr>
    </w:lvl>
    <w:lvl w:ilvl="4" w:tplc="179ACCEC" w:tentative="1">
      <w:start w:val="1"/>
      <w:numFmt w:val="bullet"/>
      <w:lvlText w:val="•"/>
      <w:lvlJc w:val="left"/>
      <w:pPr>
        <w:tabs>
          <w:tab w:val="num" w:pos="3600"/>
        </w:tabs>
        <w:ind w:left="3600" w:hanging="360"/>
      </w:pPr>
      <w:rPr>
        <w:rFonts w:ascii="Arial" w:hAnsi="Arial" w:hint="default"/>
      </w:rPr>
    </w:lvl>
    <w:lvl w:ilvl="5" w:tplc="1B8646AE" w:tentative="1">
      <w:start w:val="1"/>
      <w:numFmt w:val="bullet"/>
      <w:lvlText w:val="•"/>
      <w:lvlJc w:val="left"/>
      <w:pPr>
        <w:tabs>
          <w:tab w:val="num" w:pos="4320"/>
        </w:tabs>
        <w:ind w:left="4320" w:hanging="360"/>
      </w:pPr>
      <w:rPr>
        <w:rFonts w:ascii="Arial" w:hAnsi="Arial" w:hint="default"/>
      </w:rPr>
    </w:lvl>
    <w:lvl w:ilvl="6" w:tplc="DC64737A" w:tentative="1">
      <w:start w:val="1"/>
      <w:numFmt w:val="bullet"/>
      <w:lvlText w:val="•"/>
      <w:lvlJc w:val="left"/>
      <w:pPr>
        <w:tabs>
          <w:tab w:val="num" w:pos="5040"/>
        </w:tabs>
        <w:ind w:left="5040" w:hanging="360"/>
      </w:pPr>
      <w:rPr>
        <w:rFonts w:ascii="Arial" w:hAnsi="Arial" w:hint="default"/>
      </w:rPr>
    </w:lvl>
    <w:lvl w:ilvl="7" w:tplc="889C61D6" w:tentative="1">
      <w:start w:val="1"/>
      <w:numFmt w:val="bullet"/>
      <w:lvlText w:val="•"/>
      <w:lvlJc w:val="left"/>
      <w:pPr>
        <w:tabs>
          <w:tab w:val="num" w:pos="5760"/>
        </w:tabs>
        <w:ind w:left="5760" w:hanging="360"/>
      </w:pPr>
      <w:rPr>
        <w:rFonts w:ascii="Arial" w:hAnsi="Arial" w:hint="default"/>
      </w:rPr>
    </w:lvl>
    <w:lvl w:ilvl="8" w:tplc="EA7426BE" w:tentative="1">
      <w:start w:val="1"/>
      <w:numFmt w:val="bullet"/>
      <w:lvlText w:val="•"/>
      <w:lvlJc w:val="left"/>
      <w:pPr>
        <w:tabs>
          <w:tab w:val="num" w:pos="6480"/>
        </w:tabs>
        <w:ind w:left="6480" w:hanging="360"/>
      </w:pPr>
      <w:rPr>
        <w:rFonts w:ascii="Arial" w:hAnsi="Arial" w:hint="default"/>
      </w:rPr>
    </w:lvl>
  </w:abstractNum>
  <w:abstractNum w:abstractNumId="15">
    <w:nsid w:val="597E7DDE"/>
    <w:multiLevelType w:val="hybridMultilevel"/>
    <w:tmpl w:val="0C6284C0"/>
    <w:lvl w:ilvl="0" w:tplc="4EB63120">
      <w:start w:val="1"/>
      <w:numFmt w:val="bullet"/>
      <w:lvlText w:val="•"/>
      <w:lvlJc w:val="left"/>
      <w:pPr>
        <w:tabs>
          <w:tab w:val="num" w:pos="720"/>
        </w:tabs>
        <w:ind w:left="720" w:hanging="360"/>
      </w:pPr>
      <w:rPr>
        <w:rFonts w:ascii="Arial" w:hAnsi="Arial" w:hint="default"/>
      </w:rPr>
    </w:lvl>
    <w:lvl w:ilvl="1" w:tplc="E7183A34">
      <w:start w:val="1"/>
      <w:numFmt w:val="bullet"/>
      <w:lvlText w:val="•"/>
      <w:lvlJc w:val="left"/>
      <w:pPr>
        <w:tabs>
          <w:tab w:val="num" w:pos="1440"/>
        </w:tabs>
        <w:ind w:left="1440" w:hanging="360"/>
      </w:pPr>
      <w:rPr>
        <w:rFonts w:ascii="Arial" w:hAnsi="Arial" w:hint="default"/>
      </w:rPr>
    </w:lvl>
    <w:lvl w:ilvl="2" w:tplc="5D70E70A">
      <w:start w:val="1209"/>
      <w:numFmt w:val="bullet"/>
      <w:lvlText w:val=""/>
      <w:lvlJc w:val="left"/>
      <w:pPr>
        <w:tabs>
          <w:tab w:val="num" w:pos="2160"/>
        </w:tabs>
        <w:ind w:left="2160" w:hanging="360"/>
      </w:pPr>
      <w:rPr>
        <w:rFonts w:ascii="Wingdings" w:hAnsi="Wingdings" w:hint="default"/>
      </w:rPr>
    </w:lvl>
    <w:lvl w:ilvl="3" w:tplc="F8FC865A" w:tentative="1">
      <w:start w:val="1"/>
      <w:numFmt w:val="bullet"/>
      <w:lvlText w:val="•"/>
      <w:lvlJc w:val="left"/>
      <w:pPr>
        <w:tabs>
          <w:tab w:val="num" w:pos="2880"/>
        </w:tabs>
        <w:ind w:left="2880" w:hanging="360"/>
      </w:pPr>
      <w:rPr>
        <w:rFonts w:ascii="Arial" w:hAnsi="Arial" w:hint="default"/>
      </w:rPr>
    </w:lvl>
    <w:lvl w:ilvl="4" w:tplc="B89CCC56" w:tentative="1">
      <w:start w:val="1"/>
      <w:numFmt w:val="bullet"/>
      <w:lvlText w:val="•"/>
      <w:lvlJc w:val="left"/>
      <w:pPr>
        <w:tabs>
          <w:tab w:val="num" w:pos="3600"/>
        </w:tabs>
        <w:ind w:left="3600" w:hanging="360"/>
      </w:pPr>
      <w:rPr>
        <w:rFonts w:ascii="Arial" w:hAnsi="Arial" w:hint="default"/>
      </w:rPr>
    </w:lvl>
    <w:lvl w:ilvl="5" w:tplc="9AA8C382" w:tentative="1">
      <w:start w:val="1"/>
      <w:numFmt w:val="bullet"/>
      <w:lvlText w:val="•"/>
      <w:lvlJc w:val="left"/>
      <w:pPr>
        <w:tabs>
          <w:tab w:val="num" w:pos="4320"/>
        </w:tabs>
        <w:ind w:left="4320" w:hanging="360"/>
      </w:pPr>
      <w:rPr>
        <w:rFonts w:ascii="Arial" w:hAnsi="Arial" w:hint="default"/>
      </w:rPr>
    </w:lvl>
    <w:lvl w:ilvl="6" w:tplc="E2486ED4" w:tentative="1">
      <w:start w:val="1"/>
      <w:numFmt w:val="bullet"/>
      <w:lvlText w:val="•"/>
      <w:lvlJc w:val="left"/>
      <w:pPr>
        <w:tabs>
          <w:tab w:val="num" w:pos="5040"/>
        </w:tabs>
        <w:ind w:left="5040" w:hanging="360"/>
      </w:pPr>
      <w:rPr>
        <w:rFonts w:ascii="Arial" w:hAnsi="Arial" w:hint="default"/>
      </w:rPr>
    </w:lvl>
    <w:lvl w:ilvl="7" w:tplc="4586A3EA" w:tentative="1">
      <w:start w:val="1"/>
      <w:numFmt w:val="bullet"/>
      <w:lvlText w:val="•"/>
      <w:lvlJc w:val="left"/>
      <w:pPr>
        <w:tabs>
          <w:tab w:val="num" w:pos="5760"/>
        </w:tabs>
        <w:ind w:left="5760" w:hanging="360"/>
      </w:pPr>
      <w:rPr>
        <w:rFonts w:ascii="Arial" w:hAnsi="Arial" w:hint="default"/>
      </w:rPr>
    </w:lvl>
    <w:lvl w:ilvl="8" w:tplc="E4A675C0" w:tentative="1">
      <w:start w:val="1"/>
      <w:numFmt w:val="bullet"/>
      <w:lvlText w:val="•"/>
      <w:lvlJc w:val="left"/>
      <w:pPr>
        <w:tabs>
          <w:tab w:val="num" w:pos="6480"/>
        </w:tabs>
        <w:ind w:left="6480" w:hanging="360"/>
      </w:pPr>
      <w:rPr>
        <w:rFonts w:ascii="Arial" w:hAnsi="Arial" w:hint="default"/>
      </w:rPr>
    </w:lvl>
  </w:abstractNum>
  <w:abstractNum w:abstractNumId="16">
    <w:nsid w:val="5C1B4B3C"/>
    <w:multiLevelType w:val="hybridMultilevel"/>
    <w:tmpl w:val="0D8C2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192539"/>
    <w:multiLevelType w:val="hybridMultilevel"/>
    <w:tmpl w:val="8A4A9B1E"/>
    <w:lvl w:ilvl="0" w:tplc="4B020E00">
      <w:start w:val="1"/>
      <w:numFmt w:val="bullet"/>
      <w:lvlText w:val="•"/>
      <w:lvlJc w:val="left"/>
      <w:pPr>
        <w:tabs>
          <w:tab w:val="num" w:pos="720"/>
        </w:tabs>
        <w:ind w:left="720" w:hanging="360"/>
      </w:pPr>
      <w:rPr>
        <w:rFonts w:ascii="Arial" w:hAnsi="Arial" w:hint="default"/>
      </w:rPr>
    </w:lvl>
    <w:lvl w:ilvl="1" w:tplc="786E998E" w:tentative="1">
      <w:start w:val="1"/>
      <w:numFmt w:val="bullet"/>
      <w:lvlText w:val="•"/>
      <w:lvlJc w:val="left"/>
      <w:pPr>
        <w:tabs>
          <w:tab w:val="num" w:pos="1440"/>
        </w:tabs>
        <w:ind w:left="1440" w:hanging="360"/>
      </w:pPr>
      <w:rPr>
        <w:rFonts w:ascii="Arial" w:hAnsi="Arial" w:hint="default"/>
      </w:rPr>
    </w:lvl>
    <w:lvl w:ilvl="2" w:tplc="87D8CD98" w:tentative="1">
      <w:start w:val="1"/>
      <w:numFmt w:val="bullet"/>
      <w:lvlText w:val="•"/>
      <w:lvlJc w:val="left"/>
      <w:pPr>
        <w:tabs>
          <w:tab w:val="num" w:pos="2160"/>
        </w:tabs>
        <w:ind w:left="2160" w:hanging="360"/>
      </w:pPr>
      <w:rPr>
        <w:rFonts w:ascii="Arial" w:hAnsi="Arial" w:hint="default"/>
      </w:rPr>
    </w:lvl>
    <w:lvl w:ilvl="3" w:tplc="DA2E9216" w:tentative="1">
      <w:start w:val="1"/>
      <w:numFmt w:val="bullet"/>
      <w:lvlText w:val="•"/>
      <w:lvlJc w:val="left"/>
      <w:pPr>
        <w:tabs>
          <w:tab w:val="num" w:pos="2880"/>
        </w:tabs>
        <w:ind w:left="2880" w:hanging="360"/>
      </w:pPr>
      <w:rPr>
        <w:rFonts w:ascii="Arial" w:hAnsi="Arial" w:hint="default"/>
      </w:rPr>
    </w:lvl>
    <w:lvl w:ilvl="4" w:tplc="CFC8A04C" w:tentative="1">
      <w:start w:val="1"/>
      <w:numFmt w:val="bullet"/>
      <w:lvlText w:val="•"/>
      <w:lvlJc w:val="left"/>
      <w:pPr>
        <w:tabs>
          <w:tab w:val="num" w:pos="3600"/>
        </w:tabs>
        <w:ind w:left="3600" w:hanging="360"/>
      </w:pPr>
      <w:rPr>
        <w:rFonts w:ascii="Arial" w:hAnsi="Arial" w:hint="default"/>
      </w:rPr>
    </w:lvl>
    <w:lvl w:ilvl="5" w:tplc="146E2470" w:tentative="1">
      <w:start w:val="1"/>
      <w:numFmt w:val="bullet"/>
      <w:lvlText w:val="•"/>
      <w:lvlJc w:val="left"/>
      <w:pPr>
        <w:tabs>
          <w:tab w:val="num" w:pos="4320"/>
        </w:tabs>
        <w:ind w:left="4320" w:hanging="360"/>
      </w:pPr>
      <w:rPr>
        <w:rFonts w:ascii="Arial" w:hAnsi="Arial" w:hint="default"/>
      </w:rPr>
    </w:lvl>
    <w:lvl w:ilvl="6" w:tplc="64429FB4" w:tentative="1">
      <w:start w:val="1"/>
      <w:numFmt w:val="bullet"/>
      <w:lvlText w:val="•"/>
      <w:lvlJc w:val="left"/>
      <w:pPr>
        <w:tabs>
          <w:tab w:val="num" w:pos="5040"/>
        </w:tabs>
        <w:ind w:left="5040" w:hanging="360"/>
      </w:pPr>
      <w:rPr>
        <w:rFonts w:ascii="Arial" w:hAnsi="Arial" w:hint="default"/>
      </w:rPr>
    </w:lvl>
    <w:lvl w:ilvl="7" w:tplc="578C1440" w:tentative="1">
      <w:start w:val="1"/>
      <w:numFmt w:val="bullet"/>
      <w:lvlText w:val="•"/>
      <w:lvlJc w:val="left"/>
      <w:pPr>
        <w:tabs>
          <w:tab w:val="num" w:pos="5760"/>
        </w:tabs>
        <w:ind w:left="5760" w:hanging="360"/>
      </w:pPr>
      <w:rPr>
        <w:rFonts w:ascii="Arial" w:hAnsi="Arial" w:hint="default"/>
      </w:rPr>
    </w:lvl>
    <w:lvl w:ilvl="8" w:tplc="36BA0156" w:tentative="1">
      <w:start w:val="1"/>
      <w:numFmt w:val="bullet"/>
      <w:lvlText w:val="•"/>
      <w:lvlJc w:val="left"/>
      <w:pPr>
        <w:tabs>
          <w:tab w:val="num" w:pos="6480"/>
        </w:tabs>
        <w:ind w:left="6480" w:hanging="360"/>
      </w:pPr>
      <w:rPr>
        <w:rFonts w:ascii="Arial" w:hAnsi="Arial" w:hint="default"/>
      </w:rPr>
    </w:lvl>
  </w:abstractNum>
  <w:abstractNum w:abstractNumId="18">
    <w:nsid w:val="5F96376C"/>
    <w:multiLevelType w:val="hybridMultilevel"/>
    <w:tmpl w:val="EBA483AC"/>
    <w:lvl w:ilvl="0" w:tplc="02C0FE56">
      <w:start w:val="1"/>
      <w:numFmt w:val="bullet"/>
      <w:lvlText w:val="•"/>
      <w:lvlJc w:val="left"/>
      <w:pPr>
        <w:tabs>
          <w:tab w:val="num" w:pos="720"/>
        </w:tabs>
        <w:ind w:left="720" w:hanging="360"/>
      </w:pPr>
      <w:rPr>
        <w:rFonts w:ascii="Arial" w:hAnsi="Arial" w:hint="default"/>
      </w:rPr>
    </w:lvl>
    <w:lvl w:ilvl="1" w:tplc="E9087606" w:tentative="1">
      <w:start w:val="1"/>
      <w:numFmt w:val="bullet"/>
      <w:lvlText w:val="•"/>
      <w:lvlJc w:val="left"/>
      <w:pPr>
        <w:tabs>
          <w:tab w:val="num" w:pos="1440"/>
        </w:tabs>
        <w:ind w:left="1440" w:hanging="360"/>
      </w:pPr>
      <w:rPr>
        <w:rFonts w:ascii="Arial" w:hAnsi="Arial" w:hint="default"/>
      </w:rPr>
    </w:lvl>
    <w:lvl w:ilvl="2" w:tplc="50BA6080" w:tentative="1">
      <w:start w:val="1"/>
      <w:numFmt w:val="bullet"/>
      <w:lvlText w:val="•"/>
      <w:lvlJc w:val="left"/>
      <w:pPr>
        <w:tabs>
          <w:tab w:val="num" w:pos="2160"/>
        </w:tabs>
        <w:ind w:left="2160" w:hanging="360"/>
      </w:pPr>
      <w:rPr>
        <w:rFonts w:ascii="Arial" w:hAnsi="Arial" w:hint="default"/>
      </w:rPr>
    </w:lvl>
    <w:lvl w:ilvl="3" w:tplc="7690EB16" w:tentative="1">
      <w:start w:val="1"/>
      <w:numFmt w:val="bullet"/>
      <w:lvlText w:val="•"/>
      <w:lvlJc w:val="left"/>
      <w:pPr>
        <w:tabs>
          <w:tab w:val="num" w:pos="2880"/>
        </w:tabs>
        <w:ind w:left="2880" w:hanging="360"/>
      </w:pPr>
      <w:rPr>
        <w:rFonts w:ascii="Arial" w:hAnsi="Arial" w:hint="default"/>
      </w:rPr>
    </w:lvl>
    <w:lvl w:ilvl="4" w:tplc="5D981658" w:tentative="1">
      <w:start w:val="1"/>
      <w:numFmt w:val="bullet"/>
      <w:lvlText w:val="•"/>
      <w:lvlJc w:val="left"/>
      <w:pPr>
        <w:tabs>
          <w:tab w:val="num" w:pos="3600"/>
        </w:tabs>
        <w:ind w:left="3600" w:hanging="360"/>
      </w:pPr>
      <w:rPr>
        <w:rFonts w:ascii="Arial" w:hAnsi="Arial" w:hint="default"/>
      </w:rPr>
    </w:lvl>
    <w:lvl w:ilvl="5" w:tplc="7F0A2FE4" w:tentative="1">
      <w:start w:val="1"/>
      <w:numFmt w:val="bullet"/>
      <w:lvlText w:val="•"/>
      <w:lvlJc w:val="left"/>
      <w:pPr>
        <w:tabs>
          <w:tab w:val="num" w:pos="4320"/>
        </w:tabs>
        <w:ind w:left="4320" w:hanging="360"/>
      </w:pPr>
      <w:rPr>
        <w:rFonts w:ascii="Arial" w:hAnsi="Arial" w:hint="default"/>
      </w:rPr>
    </w:lvl>
    <w:lvl w:ilvl="6" w:tplc="A52069D0" w:tentative="1">
      <w:start w:val="1"/>
      <w:numFmt w:val="bullet"/>
      <w:lvlText w:val="•"/>
      <w:lvlJc w:val="left"/>
      <w:pPr>
        <w:tabs>
          <w:tab w:val="num" w:pos="5040"/>
        </w:tabs>
        <w:ind w:left="5040" w:hanging="360"/>
      </w:pPr>
      <w:rPr>
        <w:rFonts w:ascii="Arial" w:hAnsi="Arial" w:hint="default"/>
      </w:rPr>
    </w:lvl>
    <w:lvl w:ilvl="7" w:tplc="E3FA7D74" w:tentative="1">
      <w:start w:val="1"/>
      <w:numFmt w:val="bullet"/>
      <w:lvlText w:val="•"/>
      <w:lvlJc w:val="left"/>
      <w:pPr>
        <w:tabs>
          <w:tab w:val="num" w:pos="5760"/>
        </w:tabs>
        <w:ind w:left="5760" w:hanging="360"/>
      </w:pPr>
      <w:rPr>
        <w:rFonts w:ascii="Arial" w:hAnsi="Arial" w:hint="default"/>
      </w:rPr>
    </w:lvl>
    <w:lvl w:ilvl="8" w:tplc="4906E1E0" w:tentative="1">
      <w:start w:val="1"/>
      <w:numFmt w:val="bullet"/>
      <w:lvlText w:val="•"/>
      <w:lvlJc w:val="left"/>
      <w:pPr>
        <w:tabs>
          <w:tab w:val="num" w:pos="6480"/>
        </w:tabs>
        <w:ind w:left="6480" w:hanging="360"/>
      </w:pPr>
      <w:rPr>
        <w:rFonts w:ascii="Arial" w:hAnsi="Arial" w:hint="default"/>
      </w:rPr>
    </w:lvl>
  </w:abstractNum>
  <w:abstractNum w:abstractNumId="19">
    <w:nsid w:val="65ED01B2"/>
    <w:multiLevelType w:val="hybridMultilevel"/>
    <w:tmpl w:val="805484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E935417"/>
    <w:multiLevelType w:val="hybridMultilevel"/>
    <w:tmpl w:val="6E727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B80AB3"/>
    <w:multiLevelType w:val="hybridMultilevel"/>
    <w:tmpl w:val="3886F0B4"/>
    <w:lvl w:ilvl="0" w:tplc="AAB68882">
      <w:start w:val="1"/>
      <w:numFmt w:val="bullet"/>
      <w:lvlText w:val="•"/>
      <w:lvlJc w:val="left"/>
      <w:pPr>
        <w:tabs>
          <w:tab w:val="num" w:pos="720"/>
        </w:tabs>
        <w:ind w:left="720" w:hanging="360"/>
      </w:pPr>
      <w:rPr>
        <w:rFonts w:ascii="Arial" w:hAnsi="Arial" w:hint="default"/>
      </w:rPr>
    </w:lvl>
    <w:lvl w:ilvl="1" w:tplc="7DC093FA">
      <w:start w:val="1"/>
      <w:numFmt w:val="bullet"/>
      <w:lvlText w:val="•"/>
      <w:lvlJc w:val="left"/>
      <w:pPr>
        <w:tabs>
          <w:tab w:val="num" w:pos="1440"/>
        </w:tabs>
        <w:ind w:left="1440" w:hanging="360"/>
      </w:pPr>
      <w:rPr>
        <w:rFonts w:ascii="Arial" w:hAnsi="Arial" w:hint="default"/>
      </w:rPr>
    </w:lvl>
    <w:lvl w:ilvl="2" w:tplc="5F665F12" w:tentative="1">
      <w:start w:val="1"/>
      <w:numFmt w:val="bullet"/>
      <w:lvlText w:val="•"/>
      <w:lvlJc w:val="left"/>
      <w:pPr>
        <w:tabs>
          <w:tab w:val="num" w:pos="2160"/>
        </w:tabs>
        <w:ind w:left="2160" w:hanging="360"/>
      </w:pPr>
      <w:rPr>
        <w:rFonts w:ascii="Arial" w:hAnsi="Arial" w:hint="default"/>
      </w:rPr>
    </w:lvl>
    <w:lvl w:ilvl="3" w:tplc="A98AA5E8" w:tentative="1">
      <w:start w:val="1"/>
      <w:numFmt w:val="bullet"/>
      <w:lvlText w:val="•"/>
      <w:lvlJc w:val="left"/>
      <w:pPr>
        <w:tabs>
          <w:tab w:val="num" w:pos="2880"/>
        </w:tabs>
        <w:ind w:left="2880" w:hanging="360"/>
      </w:pPr>
      <w:rPr>
        <w:rFonts w:ascii="Arial" w:hAnsi="Arial" w:hint="default"/>
      </w:rPr>
    </w:lvl>
    <w:lvl w:ilvl="4" w:tplc="525AA63A" w:tentative="1">
      <w:start w:val="1"/>
      <w:numFmt w:val="bullet"/>
      <w:lvlText w:val="•"/>
      <w:lvlJc w:val="left"/>
      <w:pPr>
        <w:tabs>
          <w:tab w:val="num" w:pos="3600"/>
        </w:tabs>
        <w:ind w:left="3600" w:hanging="360"/>
      </w:pPr>
      <w:rPr>
        <w:rFonts w:ascii="Arial" w:hAnsi="Arial" w:hint="default"/>
      </w:rPr>
    </w:lvl>
    <w:lvl w:ilvl="5" w:tplc="69EAC9F0" w:tentative="1">
      <w:start w:val="1"/>
      <w:numFmt w:val="bullet"/>
      <w:lvlText w:val="•"/>
      <w:lvlJc w:val="left"/>
      <w:pPr>
        <w:tabs>
          <w:tab w:val="num" w:pos="4320"/>
        </w:tabs>
        <w:ind w:left="4320" w:hanging="360"/>
      </w:pPr>
      <w:rPr>
        <w:rFonts w:ascii="Arial" w:hAnsi="Arial" w:hint="default"/>
      </w:rPr>
    </w:lvl>
    <w:lvl w:ilvl="6" w:tplc="B360ED16" w:tentative="1">
      <w:start w:val="1"/>
      <w:numFmt w:val="bullet"/>
      <w:lvlText w:val="•"/>
      <w:lvlJc w:val="left"/>
      <w:pPr>
        <w:tabs>
          <w:tab w:val="num" w:pos="5040"/>
        </w:tabs>
        <w:ind w:left="5040" w:hanging="360"/>
      </w:pPr>
      <w:rPr>
        <w:rFonts w:ascii="Arial" w:hAnsi="Arial" w:hint="default"/>
      </w:rPr>
    </w:lvl>
    <w:lvl w:ilvl="7" w:tplc="05284AEA" w:tentative="1">
      <w:start w:val="1"/>
      <w:numFmt w:val="bullet"/>
      <w:lvlText w:val="•"/>
      <w:lvlJc w:val="left"/>
      <w:pPr>
        <w:tabs>
          <w:tab w:val="num" w:pos="5760"/>
        </w:tabs>
        <w:ind w:left="5760" w:hanging="360"/>
      </w:pPr>
      <w:rPr>
        <w:rFonts w:ascii="Arial" w:hAnsi="Arial" w:hint="default"/>
      </w:rPr>
    </w:lvl>
    <w:lvl w:ilvl="8" w:tplc="67C69FA0" w:tentative="1">
      <w:start w:val="1"/>
      <w:numFmt w:val="bullet"/>
      <w:lvlText w:val="•"/>
      <w:lvlJc w:val="left"/>
      <w:pPr>
        <w:tabs>
          <w:tab w:val="num" w:pos="6480"/>
        </w:tabs>
        <w:ind w:left="6480" w:hanging="360"/>
      </w:pPr>
      <w:rPr>
        <w:rFonts w:ascii="Arial" w:hAnsi="Arial" w:hint="default"/>
      </w:rPr>
    </w:lvl>
  </w:abstractNum>
  <w:abstractNum w:abstractNumId="22">
    <w:nsid w:val="791452A3"/>
    <w:multiLevelType w:val="hybridMultilevel"/>
    <w:tmpl w:val="E390B5CC"/>
    <w:lvl w:ilvl="0" w:tplc="08E8F2C4">
      <w:start w:val="1"/>
      <w:numFmt w:val="bullet"/>
      <w:lvlText w:val="•"/>
      <w:lvlJc w:val="left"/>
      <w:pPr>
        <w:tabs>
          <w:tab w:val="num" w:pos="720"/>
        </w:tabs>
        <w:ind w:left="720" w:hanging="360"/>
      </w:pPr>
      <w:rPr>
        <w:rFonts w:ascii="Arial" w:hAnsi="Arial" w:hint="default"/>
      </w:rPr>
    </w:lvl>
    <w:lvl w:ilvl="1" w:tplc="E6EEBADA" w:tentative="1">
      <w:start w:val="1"/>
      <w:numFmt w:val="bullet"/>
      <w:lvlText w:val="•"/>
      <w:lvlJc w:val="left"/>
      <w:pPr>
        <w:tabs>
          <w:tab w:val="num" w:pos="1440"/>
        </w:tabs>
        <w:ind w:left="1440" w:hanging="360"/>
      </w:pPr>
      <w:rPr>
        <w:rFonts w:ascii="Arial" w:hAnsi="Arial" w:hint="default"/>
      </w:rPr>
    </w:lvl>
    <w:lvl w:ilvl="2" w:tplc="E9D2BB26" w:tentative="1">
      <w:start w:val="1"/>
      <w:numFmt w:val="bullet"/>
      <w:lvlText w:val="•"/>
      <w:lvlJc w:val="left"/>
      <w:pPr>
        <w:tabs>
          <w:tab w:val="num" w:pos="2160"/>
        </w:tabs>
        <w:ind w:left="2160" w:hanging="360"/>
      </w:pPr>
      <w:rPr>
        <w:rFonts w:ascii="Arial" w:hAnsi="Arial" w:hint="default"/>
      </w:rPr>
    </w:lvl>
    <w:lvl w:ilvl="3" w:tplc="466E6F7A" w:tentative="1">
      <w:start w:val="1"/>
      <w:numFmt w:val="bullet"/>
      <w:lvlText w:val="•"/>
      <w:lvlJc w:val="left"/>
      <w:pPr>
        <w:tabs>
          <w:tab w:val="num" w:pos="2880"/>
        </w:tabs>
        <w:ind w:left="2880" w:hanging="360"/>
      </w:pPr>
      <w:rPr>
        <w:rFonts w:ascii="Arial" w:hAnsi="Arial" w:hint="default"/>
      </w:rPr>
    </w:lvl>
    <w:lvl w:ilvl="4" w:tplc="30CC530E" w:tentative="1">
      <w:start w:val="1"/>
      <w:numFmt w:val="bullet"/>
      <w:lvlText w:val="•"/>
      <w:lvlJc w:val="left"/>
      <w:pPr>
        <w:tabs>
          <w:tab w:val="num" w:pos="3600"/>
        </w:tabs>
        <w:ind w:left="3600" w:hanging="360"/>
      </w:pPr>
      <w:rPr>
        <w:rFonts w:ascii="Arial" w:hAnsi="Arial" w:hint="default"/>
      </w:rPr>
    </w:lvl>
    <w:lvl w:ilvl="5" w:tplc="B42ED126" w:tentative="1">
      <w:start w:val="1"/>
      <w:numFmt w:val="bullet"/>
      <w:lvlText w:val="•"/>
      <w:lvlJc w:val="left"/>
      <w:pPr>
        <w:tabs>
          <w:tab w:val="num" w:pos="4320"/>
        </w:tabs>
        <w:ind w:left="4320" w:hanging="360"/>
      </w:pPr>
      <w:rPr>
        <w:rFonts w:ascii="Arial" w:hAnsi="Arial" w:hint="default"/>
      </w:rPr>
    </w:lvl>
    <w:lvl w:ilvl="6" w:tplc="470AC636" w:tentative="1">
      <w:start w:val="1"/>
      <w:numFmt w:val="bullet"/>
      <w:lvlText w:val="•"/>
      <w:lvlJc w:val="left"/>
      <w:pPr>
        <w:tabs>
          <w:tab w:val="num" w:pos="5040"/>
        </w:tabs>
        <w:ind w:left="5040" w:hanging="360"/>
      </w:pPr>
      <w:rPr>
        <w:rFonts w:ascii="Arial" w:hAnsi="Arial" w:hint="default"/>
      </w:rPr>
    </w:lvl>
    <w:lvl w:ilvl="7" w:tplc="9A6810D8" w:tentative="1">
      <w:start w:val="1"/>
      <w:numFmt w:val="bullet"/>
      <w:lvlText w:val="•"/>
      <w:lvlJc w:val="left"/>
      <w:pPr>
        <w:tabs>
          <w:tab w:val="num" w:pos="5760"/>
        </w:tabs>
        <w:ind w:left="5760" w:hanging="360"/>
      </w:pPr>
      <w:rPr>
        <w:rFonts w:ascii="Arial" w:hAnsi="Arial" w:hint="default"/>
      </w:rPr>
    </w:lvl>
    <w:lvl w:ilvl="8" w:tplc="98FEB52A" w:tentative="1">
      <w:start w:val="1"/>
      <w:numFmt w:val="bullet"/>
      <w:lvlText w:val="•"/>
      <w:lvlJc w:val="left"/>
      <w:pPr>
        <w:tabs>
          <w:tab w:val="num" w:pos="6480"/>
        </w:tabs>
        <w:ind w:left="6480" w:hanging="360"/>
      </w:pPr>
      <w:rPr>
        <w:rFonts w:ascii="Arial" w:hAnsi="Arial" w:hint="default"/>
      </w:rPr>
    </w:lvl>
  </w:abstractNum>
  <w:abstractNum w:abstractNumId="23">
    <w:nsid w:val="7C1F0B7C"/>
    <w:multiLevelType w:val="hybridMultilevel"/>
    <w:tmpl w:val="B152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F1383"/>
    <w:multiLevelType w:val="hybridMultilevel"/>
    <w:tmpl w:val="8668E17C"/>
    <w:lvl w:ilvl="0" w:tplc="0409000F">
      <w:start w:val="1"/>
      <w:numFmt w:val="decimal"/>
      <w:lvlText w:val="%1."/>
      <w:lvlJc w:val="left"/>
      <w:pPr>
        <w:tabs>
          <w:tab w:val="num" w:pos="720"/>
        </w:tabs>
        <w:ind w:left="720" w:hanging="360"/>
      </w:pPr>
      <w:rPr>
        <w:rFonts w:hint="default"/>
      </w:rPr>
    </w:lvl>
    <w:lvl w:ilvl="1" w:tplc="E6EEBADA" w:tentative="1">
      <w:start w:val="1"/>
      <w:numFmt w:val="bullet"/>
      <w:lvlText w:val="•"/>
      <w:lvlJc w:val="left"/>
      <w:pPr>
        <w:tabs>
          <w:tab w:val="num" w:pos="1440"/>
        </w:tabs>
        <w:ind w:left="1440" w:hanging="360"/>
      </w:pPr>
      <w:rPr>
        <w:rFonts w:ascii="Arial" w:hAnsi="Arial" w:hint="default"/>
      </w:rPr>
    </w:lvl>
    <w:lvl w:ilvl="2" w:tplc="E9D2BB26" w:tentative="1">
      <w:start w:val="1"/>
      <w:numFmt w:val="bullet"/>
      <w:lvlText w:val="•"/>
      <w:lvlJc w:val="left"/>
      <w:pPr>
        <w:tabs>
          <w:tab w:val="num" w:pos="2160"/>
        </w:tabs>
        <w:ind w:left="2160" w:hanging="360"/>
      </w:pPr>
      <w:rPr>
        <w:rFonts w:ascii="Arial" w:hAnsi="Arial" w:hint="default"/>
      </w:rPr>
    </w:lvl>
    <w:lvl w:ilvl="3" w:tplc="466E6F7A" w:tentative="1">
      <w:start w:val="1"/>
      <w:numFmt w:val="bullet"/>
      <w:lvlText w:val="•"/>
      <w:lvlJc w:val="left"/>
      <w:pPr>
        <w:tabs>
          <w:tab w:val="num" w:pos="2880"/>
        </w:tabs>
        <w:ind w:left="2880" w:hanging="360"/>
      </w:pPr>
      <w:rPr>
        <w:rFonts w:ascii="Arial" w:hAnsi="Arial" w:hint="default"/>
      </w:rPr>
    </w:lvl>
    <w:lvl w:ilvl="4" w:tplc="30CC530E" w:tentative="1">
      <w:start w:val="1"/>
      <w:numFmt w:val="bullet"/>
      <w:lvlText w:val="•"/>
      <w:lvlJc w:val="left"/>
      <w:pPr>
        <w:tabs>
          <w:tab w:val="num" w:pos="3600"/>
        </w:tabs>
        <w:ind w:left="3600" w:hanging="360"/>
      </w:pPr>
      <w:rPr>
        <w:rFonts w:ascii="Arial" w:hAnsi="Arial" w:hint="default"/>
      </w:rPr>
    </w:lvl>
    <w:lvl w:ilvl="5" w:tplc="B42ED126" w:tentative="1">
      <w:start w:val="1"/>
      <w:numFmt w:val="bullet"/>
      <w:lvlText w:val="•"/>
      <w:lvlJc w:val="left"/>
      <w:pPr>
        <w:tabs>
          <w:tab w:val="num" w:pos="4320"/>
        </w:tabs>
        <w:ind w:left="4320" w:hanging="360"/>
      </w:pPr>
      <w:rPr>
        <w:rFonts w:ascii="Arial" w:hAnsi="Arial" w:hint="default"/>
      </w:rPr>
    </w:lvl>
    <w:lvl w:ilvl="6" w:tplc="470AC636" w:tentative="1">
      <w:start w:val="1"/>
      <w:numFmt w:val="bullet"/>
      <w:lvlText w:val="•"/>
      <w:lvlJc w:val="left"/>
      <w:pPr>
        <w:tabs>
          <w:tab w:val="num" w:pos="5040"/>
        </w:tabs>
        <w:ind w:left="5040" w:hanging="360"/>
      </w:pPr>
      <w:rPr>
        <w:rFonts w:ascii="Arial" w:hAnsi="Arial" w:hint="default"/>
      </w:rPr>
    </w:lvl>
    <w:lvl w:ilvl="7" w:tplc="9A6810D8" w:tentative="1">
      <w:start w:val="1"/>
      <w:numFmt w:val="bullet"/>
      <w:lvlText w:val="•"/>
      <w:lvlJc w:val="left"/>
      <w:pPr>
        <w:tabs>
          <w:tab w:val="num" w:pos="5760"/>
        </w:tabs>
        <w:ind w:left="5760" w:hanging="360"/>
      </w:pPr>
      <w:rPr>
        <w:rFonts w:ascii="Arial" w:hAnsi="Arial" w:hint="default"/>
      </w:rPr>
    </w:lvl>
    <w:lvl w:ilvl="8" w:tplc="98FEB52A" w:tentative="1">
      <w:start w:val="1"/>
      <w:numFmt w:val="bullet"/>
      <w:lvlText w:val="•"/>
      <w:lvlJc w:val="left"/>
      <w:pPr>
        <w:tabs>
          <w:tab w:val="num" w:pos="6480"/>
        </w:tabs>
        <w:ind w:left="6480" w:hanging="360"/>
      </w:pPr>
      <w:rPr>
        <w:rFonts w:ascii="Arial" w:hAnsi="Arial" w:hint="default"/>
      </w:rPr>
    </w:lvl>
  </w:abstractNum>
  <w:abstractNum w:abstractNumId="25">
    <w:nsid w:val="7E165C39"/>
    <w:multiLevelType w:val="hybridMultilevel"/>
    <w:tmpl w:val="72E8C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3"/>
  </w:num>
  <w:num w:numId="3">
    <w:abstractNumId w:val="18"/>
  </w:num>
  <w:num w:numId="4">
    <w:abstractNumId w:val="22"/>
  </w:num>
  <w:num w:numId="5">
    <w:abstractNumId w:val="24"/>
  </w:num>
  <w:num w:numId="6">
    <w:abstractNumId w:val="19"/>
  </w:num>
  <w:num w:numId="7">
    <w:abstractNumId w:val="13"/>
  </w:num>
  <w:num w:numId="8">
    <w:abstractNumId w:val="17"/>
  </w:num>
  <w:num w:numId="9">
    <w:abstractNumId w:val="9"/>
  </w:num>
  <w:num w:numId="10">
    <w:abstractNumId w:val="15"/>
  </w:num>
  <w:num w:numId="11">
    <w:abstractNumId w:val="16"/>
  </w:num>
  <w:num w:numId="12">
    <w:abstractNumId w:val="8"/>
  </w:num>
  <w:num w:numId="13">
    <w:abstractNumId w:val="2"/>
  </w:num>
  <w:num w:numId="14">
    <w:abstractNumId w:val="6"/>
  </w:num>
  <w:num w:numId="15">
    <w:abstractNumId w:val="11"/>
  </w:num>
  <w:num w:numId="16">
    <w:abstractNumId w:val="20"/>
  </w:num>
  <w:num w:numId="17">
    <w:abstractNumId w:val="5"/>
  </w:num>
  <w:num w:numId="18">
    <w:abstractNumId w:val="10"/>
  </w:num>
  <w:num w:numId="19">
    <w:abstractNumId w:val="7"/>
  </w:num>
  <w:num w:numId="20">
    <w:abstractNumId w:val="12"/>
  </w:num>
  <w:num w:numId="21">
    <w:abstractNumId w:val="3"/>
  </w:num>
  <w:num w:numId="22">
    <w:abstractNumId w:val="21"/>
  </w:num>
  <w:num w:numId="23">
    <w:abstractNumId w:val="4"/>
  </w:num>
  <w:num w:numId="24">
    <w:abstractNumId w:val="1"/>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3D"/>
    <w:rsid w:val="00025882"/>
    <w:rsid w:val="000431BD"/>
    <w:rsid w:val="000628F8"/>
    <w:rsid w:val="00067C57"/>
    <w:rsid w:val="000A1353"/>
    <w:rsid w:val="001561C6"/>
    <w:rsid w:val="00164DDC"/>
    <w:rsid w:val="00397DB9"/>
    <w:rsid w:val="0048663D"/>
    <w:rsid w:val="004C0664"/>
    <w:rsid w:val="004C3EAC"/>
    <w:rsid w:val="00513EB2"/>
    <w:rsid w:val="005833D9"/>
    <w:rsid w:val="0062377F"/>
    <w:rsid w:val="00674A53"/>
    <w:rsid w:val="006758A2"/>
    <w:rsid w:val="006D742C"/>
    <w:rsid w:val="00715DE7"/>
    <w:rsid w:val="007A1185"/>
    <w:rsid w:val="007B11E8"/>
    <w:rsid w:val="00804E32"/>
    <w:rsid w:val="00822BDC"/>
    <w:rsid w:val="008B1B03"/>
    <w:rsid w:val="009047BE"/>
    <w:rsid w:val="009410A2"/>
    <w:rsid w:val="00983BD4"/>
    <w:rsid w:val="009C4F20"/>
    <w:rsid w:val="009C7FA1"/>
    <w:rsid w:val="009F6F7A"/>
    <w:rsid w:val="00A92811"/>
    <w:rsid w:val="00A96651"/>
    <w:rsid w:val="00B06229"/>
    <w:rsid w:val="00B479FC"/>
    <w:rsid w:val="00B9308B"/>
    <w:rsid w:val="00BD22E0"/>
    <w:rsid w:val="00C464BA"/>
    <w:rsid w:val="00C94036"/>
    <w:rsid w:val="00C952A0"/>
    <w:rsid w:val="00CC3398"/>
    <w:rsid w:val="00CF40EB"/>
    <w:rsid w:val="00D20A71"/>
    <w:rsid w:val="00D80925"/>
    <w:rsid w:val="00D957EA"/>
    <w:rsid w:val="00E451C3"/>
    <w:rsid w:val="00E87531"/>
    <w:rsid w:val="00F27E69"/>
    <w:rsid w:val="00F56D47"/>
    <w:rsid w:val="00FA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DC"/>
    <w:pPr>
      <w:ind w:left="720"/>
      <w:contextualSpacing/>
    </w:pPr>
  </w:style>
  <w:style w:type="table" w:styleId="TableGrid">
    <w:name w:val="Table Grid"/>
    <w:basedOn w:val="TableNormal"/>
    <w:uiPriority w:val="59"/>
    <w:rsid w:val="00674A53"/>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4A53"/>
    <w:rPr>
      <w:rFonts w:ascii="Tahoma" w:hAnsi="Tahoma" w:cs="Tahoma"/>
      <w:sz w:val="16"/>
      <w:szCs w:val="16"/>
    </w:rPr>
  </w:style>
  <w:style w:type="character" w:customStyle="1" w:styleId="BalloonTextChar">
    <w:name w:val="Balloon Text Char"/>
    <w:basedOn w:val="DefaultParagraphFont"/>
    <w:link w:val="BalloonText"/>
    <w:uiPriority w:val="99"/>
    <w:semiHidden/>
    <w:rsid w:val="00674A53"/>
    <w:rPr>
      <w:rFonts w:ascii="Tahoma" w:hAnsi="Tahoma" w:cs="Tahoma"/>
      <w:sz w:val="16"/>
      <w:szCs w:val="16"/>
    </w:rPr>
  </w:style>
  <w:style w:type="paragraph" w:styleId="NormalWeb">
    <w:name w:val="Normal (Web)"/>
    <w:basedOn w:val="Normal"/>
    <w:uiPriority w:val="99"/>
    <w:semiHidden/>
    <w:unhideWhenUsed/>
    <w:rsid w:val="00B06229"/>
    <w:rPr>
      <w:rFonts w:ascii="Times New Roman" w:hAnsi="Times New Roman" w:cs="Times New Roman"/>
      <w:sz w:val="24"/>
      <w:szCs w:val="24"/>
    </w:rPr>
  </w:style>
  <w:style w:type="paragraph" w:styleId="Header">
    <w:name w:val="header"/>
    <w:basedOn w:val="Normal"/>
    <w:link w:val="HeaderChar"/>
    <w:uiPriority w:val="99"/>
    <w:unhideWhenUsed/>
    <w:rsid w:val="00025882"/>
    <w:pPr>
      <w:tabs>
        <w:tab w:val="center" w:pos="4680"/>
        <w:tab w:val="right" w:pos="9360"/>
      </w:tabs>
    </w:pPr>
  </w:style>
  <w:style w:type="character" w:customStyle="1" w:styleId="HeaderChar">
    <w:name w:val="Header Char"/>
    <w:basedOn w:val="DefaultParagraphFont"/>
    <w:link w:val="Header"/>
    <w:uiPriority w:val="99"/>
    <w:rsid w:val="00025882"/>
  </w:style>
  <w:style w:type="paragraph" w:styleId="Footer">
    <w:name w:val="footer"/>
    <w:basedOn w:val="Normal"/>
    <w:link w:val="FooterChar"/>
    <w:uiPriority w:val="99"/>
    <w:unhideWhenUsed/>
    <w:rsid w:val="00025882"/>
    <w:pPr>
      <w:tabs>
        <w:tab w:val="center" w:pos="4680"/>
        <w:tab w:val="right" w:pos="9360"/>
      </w:tabs>
    </w:pPr>
  </w:style>
  <w:style w:type="character" w:customStyle="1" w:styleId="FooterChar">
    <w:name w:val="Footer Char"/>
    <w:basedOn w:val="DefaultParagraphFont"/>
    <w:link w:val="Footer"/>
    <w:uiPriority w:val="99"/>
    <w:rsid w:val="00025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DC"/>
    <w:pPr>
      <w:ind w:left="720"/>
      <w:contextualSpacing/>
    </w:pPr>
  </w:style>
  <w:style w:type="table" w:styleId="TableGrid">
    <w:name w:val="Table Grid"/>
    <w:basedOn w:val="TableNormal"/>
    <w:uiPriority w:val="59"/>
    <w:rsid w:val="00674A53"/>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4A53"/>
    <w:rPr>
      <w:rFonts w:ascii="Tahoma" w:hAnsi="Tahoma" w:cs="Tahoma"/>
      <w:sz w:val="16"/>
      <w:szCs w:val="16"/>
    </w:rPr>
  </w:style>
  <w:style w:type="character" w:customStyle="1" w:styleId="BalloonTextChar">
    <w:name w:val="Balloon Text Char"/>
    <w:basedOn w:val="DefaultParagraphFont"/>
    <w:link w:val="BalloonText"/>
    <w:uiPriority w:val="99"/>
    <w:semiHidden/>
    <w:rsid w:val="00674A53"/>
    <w:rPr>
      <w:rFonts w:ascii="Tahoma" w:hAnsi="Tahoma" w:cs="Tahoma"/>
      <w:sz w:val="16"/>
      <w:szCs w:val="16"/>
    </w:rPr>
  </w:style>
  <w:style w:type="paragraph" w:styleId="NormalWeb">
    <w:name w:val="Normal (Web)"/>
    <w:basedOn w:val="Normal"/>
    <w:uiPriority w:val="99"/>
    <w:semiHidden/>
    <w:unhideWhenUsed/>
    <w:rsid w:val="00B06229"/>
    <w:rPr>
      <w:rFonts w:ascii="Times New Roman" w:hAnsi="Times New Roman" w:cs="Times New Roman"/>
      <w:sz w:val="24"/>
      <w:szCs w:val="24"/>
    </w:rPr>
  </w:style>
  <w:style w:type="paragraph" w:styleId="Header">
    <w:name w:val="header"/>
    <w:basedOn w:val="Normal"/>
    <w:link w:val="HeaderChar"/>
    <w:uiPriority w:val="99"/>
    <w:unhideWhenUsed/>
    <w:rsid w:val="00025882"/>
    <w:pPr>
      <w:tabs>
        <w:tab w:val="center" w:pos="4680"/>
        <w:tab w:val="right" w:pos="9360"/>
      </w:tabs>
    </w:pPr>
  </w:style>
  <w:style w:type="character" w:customStyle="1" w:styleId="HeaderChar">
    <w:name w:val="Header Char"/>
    <w:basedOn w:val="DefaultParagraphFont"/>
    <w:link w:val="Header"/>
    <w:uiPriority w:val="99"/>
    <w:rsid w:val="00025882"/>
  </w:style>
  <w:style w:type="paragraph" w:styleId="Footer">
    <w:name w:val="footer"/>
    <w:basedOn w:val="Normal"/>
    <w:link w:val="FooterChar"/>
    <w:uiPriority w:val="99"/>
    <w:unhideWhenUsed/>
    <w:rsid w:val="00025882"/>
    <w:pPr>
      <w:tabs>
        <w:tab w:val="center" w:pos="4680"/>
        <w:tab w:val="right" w:pos="9360"/>
      </w:tabs>
    </w:pPr>
  </w:style>
  <w:style w:type="character" w:customStyle="1" w:styleId="FooterChar">
    <w:name w:val="Footer Char"/>
    <w:basedOn w:val="DefaultParagraphFont"/>
    <w:link w:val="Footer"/>
    <w:uiPriority w:val="99"/>
    <w:rsid w:val="00025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1297">
      <w:bodyDiv w:val="1"/>
      <w:marLeft w:val="0"/>
      <w:marRight w:val="0"/>
      <w:marTop w:val="0"/>
      <w:marBottom w:val="0"/>
      <w:divBdr>
        <w:top w:val="none" w:sz="0" w:space="0" w:color="auto"/>
        <w:left w:val="none" w:sz="0" w:space="0" w:color="auto"/>
        <w:bottom w:val="none" w:sz="0" w:space="0" w:color="auto"/>
        <w:right w:val="none" w:sz="0" w:space="0" w:color="auto"/>
      </w:divBdr>
      <w:divsChild>
        <w:div w:id="1318071591">
          <w:marLeft w:val="547"/>
          <w:marRight w:val="0"/>
          <w:marTop w:val="144"/>
          <w:marBottom w:val="0"/>
          <w:divBdr>
            <w:top w:val="none" w:sz="0" w:space="0" w:color="auto"/>
            <w:left w:val="none" w:sz="0" w:space="0" w:color="auto"/>
            <w:bottom w:val="none" w:sz="0" w:space="0" w:color="auto"/>
            <w:right w:val="none" w:sz="0" w:space="0" w:color="auto"/>
          </w:divBdr>
        </w:div>
        <w:div w:id="608202680">
          <w:marLeft w:val="547"/>
          <w:marRight w:val="0"/>
          <w:marTop w:val="144"/>
          <w:marBottom w:val="0"/>
          <w:divBdr>
            <w:top w:val="none" w:sz="0" w:space="0" w:color="auto"/>
            <w:left w:val="none" w:sz="0" w:space="0" w:color="auto"/>
            <w:bottom w:val="none" w:sz="0" w:space="0" w:color="auto"/>
            <w:right w:val="none" w:sz="0" w:space="0" w:color="auto"/>
          </w:divBdr>
        </w:div>
      </w:divsChild>
    </w:div>
    <w:div w:id="267855746">
      <w:bodyDiv w:val="1"/>
      <w:marLeft w:val="0"/>
      <w:marRight w:val="0"/>
      <w:marTop w:val="0"/>
      <w:marBottom w:val="0"/>
      <w:divBdr>
        <w:top w:val="none" w:sz="0" w:space="0" w:color="auto"/>
        <w:left w:val="none" w:sz="0" w:space="0" w:color="auto"/>
        <w:bottom w:val="none" w:sz="0" w:space="0" w:color="auto"/>
        <w:right w:val="none" w:sz="0" w:space="0" w:color="auto"/>
      </w:divBdr>
      <w:divsChild>
        <w:div w:id="582494602">
          <w:marLeft w:val="720"/>
          <w:marRight w:val="0"/>
          <w:marTop w:val="67"/>
          <w:marBottom w:val="0"/>
          <w:divBdr>
            <w:top w:val="none" w:sz="0" w:space="0" w:color="auto"/>
            <w:left w:val="none" w:sz="0" w:space="0" w:color="auto"/>
            <w:bottom w:val="none" w:sz="0" w:space="0" w:color="auto"/>
            <w:right w:val="none" w:sz="0" w:space="0" w:color="auto"/>
          </w:divBdr>
        </w:div>
        <w:div w:id="258756248">
          <w:marLeft w:val="720"/>
          <w:marRight w:val="0"/>
          <w:marTop w:val="67"/>
          <w:marBottom w:val="0"/>
          <w:divBdr>
            <w:top w:val="none" w:sz="0" w:space="0" w:color="auto"/>
            <w:left w:val="none" w:sz="0" w:space="0" w:color="auto"/>
            <w:bottom w:val="none" w:sz="0" w:space="0" w:color="auto"/>
            <w:right w:val="none" w:sz="0" w:space="0" w:color="auto"/>
          </w:divBdr>
        </w:div>
        <w:div w:id="492643337">
          <w:marLeft w:val="720"/>
          <w:marRight w:val="0"/>
          <w:marTop w:val="67"/>
          <w:marBottom w:val="0"/>
          <w:divBdr>
            <w:top w:val="none" w:sz="0" w:space="0" w:color="auto"/>
            <w:left w:val="none" w:sz="0" w:space="0" w:color="auto"/>
            <w:bottom w:val="none" w:sz="0" w:space="0" w:color="auto"/>
            <w:right w:val="none" w:sz="0" w:space="0" w:color="auto"/>
          </w:divBdr>
        </w:div>
      </w:divsChild>
    </w:div>
    <w:div w:id="580527663">
      <w:bodyDiv w:val="1"/>
      <w:marLeft w:val="0"/>
      <w:marRight w:val="0"/>
      <w:marTop w:val="0"/>
      <w:marBottom w:val="0"/>
      <w:divBdr>
        <w:top w:val="none" w:sz="0" w:space="0" w:color="auto"/>
        <w:left w:val="none" w:sz="0" w:space="0" w:color="auto"/>
        <w:bottom w:val="none" w:sz="0" w:space="0" w:color="auto"/>
        <w:right w:val="none" w:sz="0" w:space="0" w:color="auto"/>
      </w:divBdr>
      <w:divsChild>
        <w:div w:id="771897953">
          <w:marLeft w:val="720"/>
          <w:marRight w:val="0"/>
          <w:marTop w:val="74"/>
          <w:marBottom w:val="0"/>
          <w:divBdr>
            <w:top w:val="none" w:sz="0" w:space="0" w:color="auto"/>
            <w:left w:val="none" w:sz="0" w:space="0" w:color="auto"/>
            <w:bottom w:val="none" w:sz="0" w:space="0" w:color="auto"/>
            <w:right w:val="none" w:sz="0" w:space="0" w:color="auto"/>
          </w:divBdr>
        </w:div>
      </w:divsChild>
    </w:div>
    <w:div w:id="601451262">
      <w:bodyDiv w:val="1"/>
      <w:marLeft w:val="0"/>
      <w:marRight w:val="0"/>
      <w:marTop w:val="0"/>
      <w:marBottom w:val="0"/>
      <w:divBdr>
        <w:top w:val="none" w:sz="0" w:space="0" w:color="auto"/>
        <w:left w:val="none" w:sz="0" w:space="0" w:color="auto"/>
        <w:bottom w:val="none" w:sz="0" w:space="0" w:color="auto"/>
        <w:right w:val="none" w:sz="0" w:space="0" w:color="auto"/>
      </w:divBdr>
      <w:divsChild>
        <w:div w:id="1819347955">
          <w:marLeft w:val="720"/>
          <w:marRight w:val="0"/>
          <w:marTop w:val="134"/>
          <w:marBottom w:val="0"/>
          <w:divBdr>
            <w:top w:val="none" w:sz="0" w:space="0" w:color="auto"/>
            <w:left w:val="none" w:sz="0" w:space="0" w:color="auto"/>
            <w:bottom w:val="none" w:sz="0" w:space="0" w:color="auto"/>
            <w:right w:val="none" w:sz="0" w:space="0" w:color="auto"/>
          </w:divBdr>
        </w:div>
        <w:div w:id="1153258572">
          <w:marLeft w:val="720"/>
          <w:marRight w:val="0"/>
          <w:marTop w:val="134"/>
          <w:marBottom w:val="0"/>
          <w:divBdr>
            <w:top w:val="none" w:sz="0" w:space="0" w:color="auto"/>
            <w:left w:val="none" w:sz="0" w:space="0" w:color="auto"/>
            <w:bottom w:val="none" w:sz="0" w:space="0" w:color="auto"/>
            <w:right w:val="none" w:sz="0" w:space="0" w:color="auto"/>
          </w:divBdr>
        </w:div>
        <w:div w:id="1825390958">
          <w:marLeft w:val="720"/>
          <w:marRight w:val="0"/>
          <w:marTop w:val="134"/>
          <w:marBottom w:val="0"/>
          <w:divBdr>
            <w:top w:val="none" w:sz="0" w:space="0" w:color="auto"/>
            <w:left w:val="none" w:sz="0" w:space="0" w:color="auto"/>
            <w:bottom w:val="none" w:sz="0" w:space="0" w:color="auto"/>
            <w:right w:val="none" w:sz="0" w:space="0" w:color="auto"/>
          </w:divBdr>
        </w:div>
      </w:divsChild>
    </w:div>
    <w:div w:id="687483760">
      <w:bodyDiv w:val="1"/>
      <w:marLeft w:val="0"/>
      <w:marRight w:val="0"/>
      <w:marTop w:val="0"/>
      <w:marBottom w:val="0"/>
      <w:divBdr>
        <w:top w:val="none" w:sz="0" w:space="0" w:color="auto"/>
        <w:left w:val="none" w:sz="0" w:space="0" w:color="auto"/>
        <w:bottom w:val="none" w:sz="0" w:space="0" w:color="auto"/>
        <w:right w:val="none" w:sz="0" w:space="0" w:color="auto"/>
      </w:divBdr>
    </w:div>
    <w:div w:id="719482053">
      <w:bodyDiv w:val="1"/>
      <w:marLeft w:val="0"/>
      <w:marRight w:val="0"/>
      <w:marTop w:val="0"/>
      <w:marBottom w:val="0"/>
      <w:divBdr>
        <w:top w:val="none" w:sz="0" w:space="0" w:color="auto"/>
        <w:left w:val="none" w:sz="0" w:space="0" w:color="auto"/>
        <w:bottom w:val="none" w:sz="0" w:space="0" w:color="auto"/>
        <w:right w:val="none" w:sz="0" w:space="0" w:color="auto"/>
      </w:divBdr>
      <w:divsChild>
        <w:div w:id="1225144517">
          <w:marLeft w:val="720"/>
          <w:marRight w:val="0"/>
          <w:marTop w:val="77"/>
          <w:marBottom w:val="0"/>
          <w:divBdr>
            <w:top w:val="none" w:sz="0" w:space="0" w:color="auto"/>
            <w:left w:val="none" w:sz="0" w:space="0" w:color="auto"/>
            <w:bottom w:val="none" w:sz="0" w:space="0" w:color="auto"/>
            <w:right w:val="none" w:sz="0" w:space="0" w:color="auto"/>
          </w:divBdr>
        </w:div>
        <w:div w:id="320500733">
          <w:marLeft w:val="720"/>
          <w:marRight w:val="0"/>
          <w:marTop w:val="77"/>
          <w:marBottom w:val="0"/>
          <w:divBdr>
            <w:top w:val="none" w:sz="0" w:space="0" w:color="auto"/>
            <w:left w:val="none" w:sz="0" w:space="0" w:color="auto"/>
            <w:bottom w:val="none" w:sz="0" w:space="0" w:color="auto"/>
            <w:right w:val="none" w:sz="0" w:space="0" w:color="auto"/>
          </w:divBdr>
        </w:div>
        <w:div w:id="952321387">
          <w:marLeft w:val="720"/>
          <w:marRight w:val="0"/>
          <w:marTop w:val="77"/>
          <w:marBottom w:val="0"/>
          <w:divBdr>
            <w:top w:val="none" w:sz="0" w:space="0" w:color="auto"/>
            <w:left w:val="none" w:sz="0" w:space="0" w:color="auto"/>
            <w:bottom w:val="none" w:sz="0" w:space="0" w:color="auto"/>
            <w:right w:val="none" w:sz="0" w:space="0" w:color="auto"/>
          </w:divBdr>
        </w:div>
        <w:div w:id="433013509">
          <w:marLeft w:val="720"/>
          <w:marRight w:val="0"/>
          <w:marTop w:val="77"/>
          <w:marBottom w:val="0"/>
          <w:divBdr>
            <w:top w:val="none" w:sz="0" w:space="0" w:color="auto"/>
            <w:left w:val="none" w:sz="0" w:space="0" w:color="auto"/>
            <w:bottom w:val="none" w:sz="0" w:space="0" w:color="auto"/>
            <w:right w:val="none" w:sz="0" w:space="0" w:color="auto"/>
          </w:divBdr>
        </w:div>
      </w:divsChild>
    </w:div>
    <w:div w:id="737289654">
      <w:bodyDiv w:val="1"/>
      <w:marLeft w:val="0"/>
      <w:marRight w:val="0"/>
      <w:marTop w:val="0"/>
      <w:marBottom w:val="0"/>
      <w:divBdr>
        <w:top w:val="none" w:sz="0" w:space="0" w:color="auto"/>
        <w:left w:val="none" w:sz="0" w:space="0" w:color="auto"/>
        <w:bottom w:val="none" w:sz="0" w:space="0" w:color="auto"/>
        <w:right w:val="none" w:sz="0" w:space="0" w:color="auto"/>
      </w:divBdr>
      <w:divsChild>
        <w:div w:id="1974291548">
          <w:marLeft w:val="720"/>
          <w:marRight w:val="0"/>
          <w:marTop w:val="154"/>
          <w:marBottom w:val="0"/>
          <w:divBdr>
            <w:top w:val="none" w:sz="0" w:space="0" w:color="auto"/>
            <w:left w:val="none" w:sz="0" w:space="0" w:color="auto"/>
            <w:bottom w:val="none" w:sz="0" w:space="0" w:color="auto"/>
            <w:right w:val="none" w:sz="0" w:space="0" w:color="auto"/>
          </w:divBdr>
        </w:div>
        <w:div w:id="1052771969">
          <w:marLeft w:val="720"/>
          <w:marRight w:val="0"/>
          <w:marTop w:val="154"/>
          <w:marBottom w:val="0"/>
          <w:divBdr>
            <w:top w:val="none" w:sz="0" w:space="0" w:color="auto"/>
            <w:left w:val="none" w:sz="0" w:space="0" w:color="auto"/>
            <w:bottom w:val="none" w:sz="0" w:space="0" w:color="auto"/>
            <w:right w:val="none" w:sz="0" w:space="0" w:color="auto"/>
          </w:divBdr>
        </w:div>
        <w:div w:id="1027951487">
          <w:marLeft w:val="720"/>
          <w:marRight w:val="0"/>
          <w:marTop w:val="154"/>
          <w:marBottom w:val="0"/>
          <w:divBdr>
            <w:top w:val="none" w:sz="0" w:space="0" w:color="auto"/>
            <w:left w:val="none" w:sz="0" w:space="0" w:color="auto"/>
            <w:bottom w:val="none" w:sz="0" w:space="0" w:color="auto"/>
            <w:right w:val="none" w:sz="0" w:space="0" w:color="auto"/>
          </w:divBdr>
        </w:div>
        <w:div w:id="1412969567">
          <w:marLeft w:val="720"/>
          <w:marRight w:val="0"/>
          <w:marTop w:val="154"/>
          <w:marBottom w:val="0"/>
          <w:divBdr>
            <w:top w:val="none" w:sz="0" w:space="0" w:color="auto"/>
            <w:left w:val="none" w:sz="0" w:space="0" w:color="auto"/>
            <w:bottom w:val="none" w:sz="0" w:space="0" w:color="auto"/>
            <w:right w:val="none" w:sz="0" w:space="0" w:color="auto"/>
          </w:divBdr>
        </w:div>
      </w:divsChild>
    </w:div>
    <w:div w:id="745037088">
      <w:bodyDiv w:val="1"/>
      <w:marLeft w:val="0"/>
      <w:marRight w:val="0"/>
      <w:marTop w:val="0"/>
      <w:marBottom w:val="0"/>
      <w:divBdr>
        <w:top w:val="none" w:sz="0" w:space="0" w:color="auto"/>
        <w:left w:val="none" w:sz="0" w:space="0" w:color="auto"/>
        <w:bottom w:val="none" w:sz="0" w:space="0" w:color="auto"/>
        <w:right w:val="none" w:sz="0" w:space="0" w:color="auto"/>
      </w:divBdr>
    </w:div>
    <w:div w:id="769815027">
      <w:bodyDiv w:val="1"/>
      <w:marLeft w:val="0"/>
      <w:marRight w:val="0"/>
      <w:marTop w:val="0"/>
      <w:marBottom w:val="0"/>
      <w:divBdr>
        <w:top w:val="none" w:sz="0" w:space="0" w:color="auto"/>
        <w:left w:val="none" w:sz="0" w:space="0" w:color="auto"/>
        <w:bottom w:val="none" w:sz="0" w:space="0" w:color="auto"/>
        <w:right w:val="none" w:sz="0" w:space="0" w:color="auto"/>
      </w:divBdr>
      <w:divsChild>
        <w:div w:id="660698097">
          <w:marLeft w:val="547"/>
          <w:marRight w:val="0"/>
          <w:marTop w:val="115"/>
          <w:marBottom w:val="0"/>
          <w:divBdr>
            <w:top w:val="none" w:sz="0" w:space="0" w:color="auto"/>
            <w:left w:val="none" w:sz="0" w:space="0" w:color="auto"/>
            <w:bottom w:val="none" w:sz="0" w:space="0" w:color="auto"/>
            <w:right w:val="none" w:sz="0" w:space="0" w:color="auto"/>
          </w:divBdr>
        </w:div>
        <w:div w:id="1961302898">
          <w:marLeft w:val="547"/>
          <w:marRight w:val="0"/>
          <w:marTop w:val="115"/>
          <w:marBottom w:val="0"/>
          <w:divBdr>
            <w:top w:val="none" w:sz="0" w:space="0" w:color="auto"/>
            <w:left w:val="none" w:sz="0" w:space="0" w:color="auto"/>
            <w:bottom w:val="none" w:sz="0" w:space="0" w:color="auto"/>
            <w:right w:val="none" w:sz="0" w:space="0" w:color="auto"/>
          </w:divBdr>
        </w:div>
        <w:div w:id="1081635679">
          <w:marLeft w:val="547"/>
          <w:marRight w:val="0"/>
          <w:marTop w:val="115"/>
          <w:marBottom w:val="0"/>
          <w:divBdr>
            <w:top w:val="none" w:sz="0" w:space="0" w:color="auto"/>
            <w:left w:val="none" w:sz="0" w:space="0" w:color="auto"/>
            <w:bottom w:val="none" w:sz="0" w:space="0" w:color="auto"/>
            <w:right w:val="none" w:sz="0" w:space="0" w:color="auto"/>
          </w:divBdr>
        </w:div>
      </w:divsChild>
    </w:div>
    <w:div w:id="1326474813">
      <w:bodyDiv w:val="1"/>
      <w:marLeft w:val="0"/>
      <w:marRight w:val="0"/>
      <w:marTop w:val="0"/>
      <w:marBottom w:val="0"/>
      <w:divBdr>
        <w:top w:val="none" w:sz="0" w:space="0" w:color="auto"/>
        <w:left w:val="none" w:sz="0" w:space="0" w:color="auto"/>
        <w:bottom w:val="none" w:sz="0" w:space="0" w:color="auto"/>
        <w:right w:val="none" w:sz="0" w:space="0" w:color="auto"/>
      </w:divBdr>
      <w:divsChild>
        <w:div w:id="1902204621">
          <w:marLeft w:val="547"/>
          <w:marRight w:val="0"/>
          <w:marTop w:val="144"/>
          <w:marBottom w:val="0"/>
          <w:divBdr>
            <w:top w:val="none" w:sz="0" w:space="0" w:color="auto"/>
            <w:left w:val="none" w:sz="0" w:space="0" w:color="auto"/>
            <w:bottom w:val="none" w:sz="0" w:space="0" w:color="auto"/>
            <w:right w:val="none" w:sz="0" w:space="0" w:color="auto"/>
          </w:divBdr>
        </w:div>
        <w:div w:id="555317545">
          <w:marLeft w:val="547"/>
          <w:marRight w:val="0"/>
          <w:marTop w:val="144"/>
          <w:marBottom w:val="0"/>
          <w:divBdr>
            <w:top w:val="none" w:sz="0" w:space="0" w:color="auto"/>
            <w:left w:val="none" w:sz="0" w:space="0" w:color="auto"/>
            <w:bottom w:val="none" w:sz="0" w:space="0" w:color="auto"/>
            <w:right w:val="none" w:sz="0" w:space="0" w:color="auto"/>
          </w:divBdr>
        </w:div>
        <w:div w:id="757795797">
          <w:marLeft w:val="547"/>
          <w:marRight w:val="0"/>
          <w:marTop w:val="144"/>
          <w:marBottom w:val="0"/>
          <w:divBdr>
            <w:top w:val="none" w:sz="0" w:space="0" w:color="auto"/>
            <w:left w:val="none" w:sz="0" w:space="0" w:color="auto"/>
            <w:bottom w:val="none" w:sz="0" w:space="0" w:color="auto"/>
            <w:right w:val="none" w:sz="0" w:space="0" w:color="auto"/>
          </w:divBdr>
        </w:div>
        <w:div w:id="1017780278">
          <w:marLeft w:val="547"/>
          <w:marRight w:val="0"/>
          <w:marTop w:val="144"/>
          <w:marBottom w:val="0"/>
          <w:divBdr>
            <w:top w:val="none" w:sz="0" w:space="0" w:color="auto"/>
            <w:left w:val="none" w:sz="0" w:space="0" w:color="auto"/>
            <w:bottom w:val="none" w:sz="0" w:space="0" w:color="auto"/>
            <w:right w:val="none" w:sz="0" w:space="0" w:color="auto"/>
          </w:divBdr>
        </w:div>
      </w:divsChild>
    </w:div>
    <w:div w:id="1392729903">
      <w:bodyDiv w:val="1"/>
      <w:marLeft w:val="0"/>
      <w:marRight w:val="0"/>
      <w:marTop w:val="0"/>
      <w:marBottom w:val="0"/>
      <w:divBdr>
        <w:top w:val="none" w:sz="0" w:space="0" w:color="auto"/>
        <w:left w:val="none" w:sz="0" w:space="0" w:color="auto"/>
        <w:bottom w:val="none" w:sz="0" w:space="0" w:color="auto"/>
        <w:right w:val="none" w:sz="0" w:space="0" w:color="auto"/>
      </w:divBdr>
      <w:divsChild>
        <w:div w:id="858201247">
          <w:marLeft w:val="720"/>
          <w:marRight w:val="0"/>
          <w:marTop w:val="154"/>
          <w:marBottom w:val="0"/>
          <w:divBdr>
            <w:top w:val="none" w:sz="0" w:space="0" w:color="auto"/>
            <w:left w:val="none" w:sz="0" w:space="0" w:color="auto"/>
            <w:bottom w:val="none" w:sz="0" w:space="0" w:color="auto"/>
            <w:right w:val="none" w:sz="0" w:space="0" w:color="auto"/>
          </w:divBdr>
        </w:div>
        <w:div w:id="1646469021">
          <w:marLeft w:val="720"/>
          <w:marRight w:val="0"/>
          <w:marTop w:val="154"/>
          <w:marBottom w:val="0"/>
          <w:divBdr>
            <w:top w:val="none" w:sz="0" w:space="0" w:color="auto"/>
            <w:left w:val="none" w:sz="0" w:space="0" w:color="auto"/>
            <w:bottom w:val="none" w:sz="0" w:space="0" w:color="auto"/>
            <w:right w:val="none" w:sz="0" w:space="0" w:color="auto"/>
          </w:divBdr>
        </w:div>
        <w:div w:id="1938979704">
          <w:marLeft w:val="720"/>
          <w:marRight w:val="0"/>
          <w:marTop w:val="154"/>
          <w:marBottom w:val="0"/>
          <w:divBdr>
            <w:top w:val="none" w:sz="0" w:space="0" w:color="auto"/>
            <w:left w:val="none" w:sz="0" w:space="0" w:color="auto"/>
            <w:bottom w:val="none" w:sz="0" w:space="0" w:color="auto"/>
            <w:right w:val="none" w:sz="0" w:space="0" w:color="auto"/>
          </w:divBdr>
        </w:div>
      </w:divsChild>
    </w:div>
    <w:div w:id="1610576689">
      <w:bodyDiv w:val="1"/>
      <w:marLeft w:val="0"/>
      <w:marRight w:val="0"/>
      <w:marTop w:val="0"/>
      <w:marBottom w:val="0"/>
      <w:divBdr>
        <w:top w:val="none" w:sz="0" w:space="0" w:color="auto"/>
        <w:left w:val="none" w:sz="0" w:space="0" w:color="auto"/>
        <w:bottom w:val="none" w:sz="0" w:space="0" w:color="auto"/>
        <w:right w:val="none" w:sz="0" w:space="0" w:color="auto"/>
      </w:divBdr>
      <w:divsChild>
        <w:div w:id="1450591965">
          <w:marLeft w:val="720"/>
          <w:marRight w:val="0"/>
          <w:marTop w:val="134"/>
          <w:marBottom w:val="0"/>
          <w:divBdr>
            <w:top w:val="none" w:sz="0" w:space="0" w:color="auto"/>
            <w:left w:val="none" w:sz="0" w:space="0" w:color="auto"/>
            <w:bottom w:val="none" w:sz="0" w:space="0" w:color="auto"/>
            <w:right w:val="none" w:sz="0" w:space="0" w:color="auto"/>
          </w:divBdr>
        </w:div>
        <w:div w:id="1848134102">
          <w:marLeft w:val="720"/>
          <w:marRight w:val="0"/>
          <w:marTop w:val="134"/>
          <w:marBottom w:val="0"/>
          <w:divBdr>
            <w:top w:val="none" w:sz="0" w:space="0" w:color="auto"/>
            <w:left w:val="none" w:sz="0" w:space="0" w:color="auto"/>
            <w:bottom w:val="none" w:sz="0" w:space="0" w:color="auto"/>
            <w:right w:val="none" w:sz="0" w:space="0" w:color="auto"/>
          </w:divBdr>
        </w:div>
        <w:div w:id="1970670799">
          <w:marLeft w:val="720"/>
          <w:marRight w:val="0"/>
          <w:marTop w:val="134"/>
          <w:marBottom w:val="0"/>
          <w:divBdr>
            <w:top w:val="none" w:sz="0" w:space="0" w:color="auto"/>
            <w:left w:val="none" w:sz="0" w:space="0" w:color="auto"/>
            <w:bottom w:val="none" w:sz="0" w:space="0" w:color="auto"/>
            <w:right w:val="none" w:sz="0" w:space="0" w:color="auto"/>
          </w:divBdr>
        </w:div>
      </w:divsChild>
    </w:div>
    <w:div w:id="1714495615">
      <w:bodyDiv w:val="1"/>
      <w:marLeft w:val="0"/>
      <w:marRight w:val="0"/>
      <w:marTop w:val="0"/>
      <w:marBottom w:val="0"/>
      <w:divBdr>
        <w:top w:val="none" w:sz="0" w:space="0" w:color="auto"/>
        <w:left w:val="none" w:sz="0" w:space="0" w:color="auto"/>
        <w:bottom w:val="none" w:sz="0" w:space="0" w:color="auto"/>
        <w:right w:val="none" w:sz="0" w:space="0" w:color="auto"/>
      </w:divBdr>
    </w:div>
    <w:div w:id="1861503395">
      <w:bodyDiv w:val="1"/>
      <w:marLeft w:val="0"/>
      <w:marRight w:val="0"/>
      <w:marTop w:val="0"/>
      <w:marBottom w:val="0"/>
      <w:divBdr>
        <w:top w:val="none" w:sz="0" w:space="0" w:color="auto"/>
        <w:left w:val="none" w:sz="0" w:space="0" w:color="auto"/>
        <w:bottom w:val="none" w:sz="0" w:space="0" w:color="auto"/>
        <w:right w:val="none" w:sz="0" w:space="0" w:color="auto"/>
      </w:divBdr>
      <w:divsChild>
        <w:div w:id="2077893479">
          <w:marLeft w:val="720"/>
          <w:marRight w:val="0"/>
          <w:marTop w:val="77"/>
          <w:marBottom w:val="0"/>
          <w:divBdr>
            <w:top w:val="none" w:sz="0" w:space="0" w:color="auto"/>
            <w:left w:val="none" w:sz="0" w:space="0" w:color="auto"/>
            <w:bottom w:val="none" w:sz="0" w:space="0" w:color="auto"/>
            <w:right w:val="none" w:sz="0" w:space="0" w:color="auto"/>
          </w:divBdr>
        </w:div>
        <w:div w:id="276837292">
          <w:marLeft w:val="720"/>
          <w:marRight w:val="0"/>
          <w:marTop w:val="77"/>
          <w:marBottom w:val="0"/>
          <w:divBdr>
            <w:top w:val="none" w:sz="0" w:space="0" w:color="auto"/>
            <w:left w:val="none" w:sz="0" w:space="0" w:color="auto"/>
            <w:bottom w:val="none" w:sz="0" w:space="0" w:color="auto"/>
            <w:right w:val="none" w:sz="0" w:space="0" w:color="auto"/>
          </w:divBdr>
        </w:div>
        <w:div w:id="983582472">
          <w:marLeft w:val="720"/>
          <w:marRight w:val="0"/>
          <w:marTop w:val="77"/>
          <w:marBottom w:val="0"/>
          <w:divBdr>
            <w:top w:val="none" w:sz="0" w:space="0" w:color="auto"/>
            <w:left w:val="none" w:sz="0" w:space="0" w:color="auto"/>
            <w:bottom w:val="none" w:sz="0" w:space="0" w:color="auto"/>
            <w:right w:val="none" w:sz="0" w:space="0" w:color="auto"/>
          </w:divBdr>
        </w:div>
        <w:div w:id="1553075668">
          <w:marLeft w:val="720"/>
          <w:marRight w:val="0"/>
          <w:marTop w:val="77"/>
          <w:marBottom w:val="0"/>
          <w:divBdr>
            <w:top w:val="none" w:sz="0" w:space="0" w:color="auto"/>
            <w:left w:val="none" w:sz="0" w:space="0" w:color="auto"/>
            <w:bottom w:val="none" w:sz="0" w:space="0" w:color="auto"/>
            <w:right w:val="none" w:sz="0" w:space="0" w:color="auto"/>
          </w:divBdr>
        </w:div>
        <w:div w:id="1613974597">
          <w:marLeft w:val="720"/>
          <w:marRight w:val="0"/>
          <w:marTop w:val="77"/>
          <w:marBottom w:val="0"/>
          <w:divBdr>
            <w:top w:val="none" w:sz="0" w:space="0" w:color="auto"/>
            <w:left w:val="none" w:sz="0" w:space="0" w:color="auto"/>
            <w:bottom w:val="none" w:sz="0" w:space="0" w:color="auto"/>
            <w:right w:val="none" w:sz="0" w:space="0" w:color="auto"/>
          </w:divBdr>
        </w:div>
        <w:div w:id="2015570523">
          <w:marLeft w:val="1354"/>
          <w:marRight w:val="0"/>
          <w:marTop w:val="67"/>
          <w:marBottom w:val="0"/>
          <w:divBdr>
            <w:top w:val="none" w:sz="0" w:space="0" w:color="auto"/>
            <w:left w:val="none" w:sz="0" w:space="0" w:color="auto"/>
            <w:bottom w:val="none" w:sz="0" w:space="0" w:color="auto"/>
            <w:right w:val="none" w:sz="0" w:space="0" w:color="auto"/>
          </w:divBdr>
        </w:div>
        <w:div w:id="1722509504">
          <w:marLeft w:val="1354"/>
          <w:marRight w:val="0"/>
          <w:marTop w:val="67"/>
          <w:marBottom w:val="0"/>
          <w:divBdr>
            <w:top w:val="none" w:sz="0" w:space="0" w:color="auto"/>
            <w:left w:val="none" w:sz="0" w:space="0" w:color="auto"/>
            <w:bottom w:val="none" w:sz="0" w:space="0" w:color="auto"/>
            <w:right w:val="none" w:sz="0" w:space="0" w:color="auto"/>
          </w:divBdr>
        </w:div>
        <w:div w:id="1186090459">
          <w:marLeft w:val="1354"/>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SCCB Document" ma:contentTypeID="0x0101003CA8930E8761C8469900DCF6AD3277DB0100CDBE1BE7942C9E4C9F42E309A22A71A6" ma:contentTypeVersion="17" ma:contentTypeDescription="Create a new Document" ma:contentTypeScope="" ma:versionID="19f92c911239557652a938bc7a55a04c">
  <xsd:schema xmlns:xsd="http://www.w3.org/2001/XMLSchema" xmlns:xs="http://www.w3.org/2001/XMLSchema" xmlns:p="http://schemas.microsoft.com/office/2006/metadata/properties" xmlns:ns2="8ff46219-4e0f-4843-9c7a-b2f626f15e88" targetNamespace="http://schemas.microsoft.com/office/2006/metadata/properties" ma:root="true" ma:fieldsID="304cdf07b161ce49529e638242d00f4c" ns2:_="">
    <xsd:import namespace="8ff46219-4e0f-4843-9c7a-b2f626f15e88"/>
    <xsd:element name="properties">
      <xsd:complexType>
        <xsd:sequence>
          <xsd:element name="documentManagement">
            <xsd:complexType>
              <xsd:all>
                <xsd:element ref="ns2:Expiration_x0020_Basis_x0020_Date" minOccurs="0"/>
                <xsd:element ref="ns2:Retention_x0020_Period"/>
                <xsd:element ref="ns2:USCCB_x0020_Department"/>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46219-4e0f-4843-9c7a-b2f626f15e88" elementFormDefault="qualified">
    <xsd:import namespace="http://schemas.microsoft.com/office/2006/documentManagement/types"/>
    <xsd:import namespace="http://schemas.microsoft.com/office/infopath/2007/PartnerControl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ma:displayName="USCCB Department" ma:default="CYP" ma:format="Dropdown" ma:internalName="USCCB_x0020_Department0" ma:readOnly="false">
      <xsd:simpleType>
        <xsd:restriction base="dms:Choice">
          <xsd:enumeration value="CCHD"/>
          <xsd:enumeration value="CCC"/>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https://staff.usccb.org/dept/cyp/_cts/Parent_USCCB/f566a03fdfda284ccustomXsn.xsn</xsnLocation>
  <cached>True</cached>
  <openByDefault>True</openByDefault>
  <xsnScope>https://staff.usccb.org/dept/cyp</xsnScope>
</customXsn>
</file>

<file path=customXml/item5.xml><?xml version="1.0" encoding="utf-8"?>
<p:properties xmlns:p="http://schemas.microsoft.com/office/2006/metadata/properties" xmlns:xsi="http://www.w3.org/2001/XMLSchema-instance" xmlns:pc="http://schemas.microsoft.com/office/infopath/2007/PartnerControls">
  <documentManagement>
    <Year xmlns="8ff46219-4e0f-4843-9c7a-b2f626f15e88">2013</Year>
    <USCCB_x0020_Department xmlns="8ff46219-4e0f-4843-9c7a-b2f626f15e88">CYP</USCCB_x0020_Department>
    <Retention_x0020_Period xmlns="8ff46219-4e0f-4843-9c7a-b2f626f15e88">Indef–Doc to stay in SP</Retention_x0020_Period>
    <Expiration_x0020_Basis_x0020_Date xmlns="8ff46219-4e0f-4843-9c7a-b2f626f15e88">2013-05-10T04:00:00+00:00</Expiration_x0020_Basis_x0020_Date>
  </documentManagement>
</p:properties>
</file>

<file path=customXml/itemProps1.xml><?xml version="1.0" encoding="utf-8"?>
<ds:datastoreItem xmlns:ds="http://schemas.openxmlformats.org/officeDocument/2006/customXml" ds:itemID="{733EC489-497C-4EAA-8BE6-174EFEDBC438}"/>
</file>

<file path=customXml/itemProps2.xml><?xml version="1.0" encoding="utf-8"?>
<ds:datastoreItem xmlns:ds="http://schemas.openxmlformats.org/officeDocument/2006/customXml" ds:itemID="{11DF817C-EDC9-4F80-A752-4A9F495D333A}"/>
</file>

<file path=customXml/itemProps3.xml><?xml version="1.0" encoding="utf-8"?>
<ds:datastoreItem xmlns:ds="http://schemas.openxmlformats.org/officeDocument/2006/customXml" ds:itemID="{8181D2D5-7B51-45E5-B4B1-C61EC93E0FDC}"/>
</file>

<file path=customXml/itemProps4.xml><?xml version="1.0" encoding="utf-8"?>
<ds:datastoreItem xmlns:ds="http://schemas.openxmlformats.org/officeDocument/2006/customXml" ds:itemID="{27D9C57D-7554-4DC5-B7B7-EFE7EDCFD7CC}"/>
</file>

<file path=customXml/itemProps5.xml><?xml version="1.0" encoding="utf-8"?>
<ds:datastoreItem xmlns:ds="http://schemas.openxmlformats.org/officeDocument/2006/customXml" ds:itemID="{9A747E50-A228-4E41-836A-AF1E0D81DE2D}"/>
</file>

<file path=docProps/app.xml><?xml version="1.0" encoding="utf-8"?>
<Properties xmlns="http://schemas.openxmlformats.org/officeDocument/2006/extended-properties" xmlns:vt="http://schemas.openxmlformats.org/officeDocument/2006/docPropsVTypes">
  <Template>Normal.dotm</Template>
  <TotalTime>1076</TotalTime>
  <Pages>5</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Modules</dc:title>
  <dc:creator>Windows User</dc:creator>
  <cp:lastModifiedBy>Windows User</cp:lastModifiedBy>
  <cp:revision>12</cp:revision>
  <cp:lastPrinted>2013-01-03T22:34:00Z</cp:lastPrinted>
  <dcterms:created xsi:type="dcterms:W3CDTF">2012-08-01T14:30:00Z</dcterms:created>
  <dcterms:modified xsi:type="dcterms:W3CDTF">2013-01-25T21:18:00Z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0x0101003CA8930E8761C8469900DCF6AD3277DB0100CDBE1BE7942C9E4C9F42E309A22A71A6</vt:lpwstr>
  </property>
</Properties>
</file>