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34" w:rsidRDefault="00164DDC" w:rsidP="003D1234">
      <w:pPr>
        <w:jc w:val="center"/>
        <w:rPr>
          <w:rFonts w:ascii="Times New Roman" w:hAnsi="Times New Roman" w:cs="Times New Roman"/>
          <w:b/>
          <w:bCs/>
          <w:sz w:val="24"/>
          <w:szCs w:val="24"/>
        </w:rPr>
      </w:pPr>
      <w:r w:rsidRPr="00164DDC">
        <w:rPr>
          <w:rFonts w:ascii="Times New Roman" w:hAnsi="Times New Roman" w:cs="Times New Roman"/>
          <w:b/>
          <w:sz w:val="24"/>
          <w:szCs w:val="24"/>
        </w:rPr>
        <w:t>M</w:t>
      </w:r>
      <w:r w:rsidR="00C713A3">
        <w:rPr>
          <w:rFonts w:ascii="Times New Roman" w:hAnsi="Times New Roman" w:cs="Times New Roman"/>
          <w:b/>
          <w:sz w:val="24"/>
          <w:szCs w:val="24"/>
        </w:rPr>
        <w:t>odule E</w:t>
      </w:r>
      <w:r>
        <w:rPr>
          <w:rFonts w:ascii="Times New Roman" w:hAnsi="Times New Roman" w:cs="Times New Roman"/>
          <w:b/>
          <w:sz w:val="24"/>
          <w:szCs w:val="24"/>
        </w:rPr>
        <w:t xml:space="preserve"> – </w:t>
      </w:r>
      <w:r w:rsidR="003D1234" w:rsidRPr="003D1234">
        <w:rPr>
          <w:rFonts w:ascii="Times New Roman" w:hAnsi="Times New Roman" w:cs="Times New Roman"/>
          <w:b/>
          <w:bCs/>
          <w:sz w:val="24"/>
          <w:szCs w:val="24"/>
        </w:rPr>
        <w:t xml:space="preserve">Typologies of Child Sexual Abusers in General </w:t>
      </w:r>
    </w:p>
    <w:p w:rsidR="00FA2143" w:rsidRDefault="003D1234" w:rsidP="003D1234">
      <w:pPr>
        <w:jc w:val="center"/>
        <w:rPr>
          <w:rFonts w:ascii="Times New Roman" w:hAnsi="Times New Roman" w:cs="Times New Roman"/>
          <w:b/>
          <w:bCs/>
          <w:sz w:val="24"/>
          <w:szCs w:val="24"/>
        </w:rPr>
      </w:pPr>
      <w:proofErr w:type="gramStart"/>
      <w:r w:rsidRPr="003D1234">
        <w:rPr>
          <w:rFonts w:ascii="Times New Roman" w:hAnsi="Times New Roman" w:cs="Times New Roman"/>
          <w:b/>
          <w:bCs/>
          <w:sz w:val="24"/>
          <w:szCs w:val="24"/>
        </w:rPr>
        <w:t>and</w:t>
      </w:r>
      <w:proofErr w:type="gramEnd"/>
      <w:r w:rsidRPr="003D1234">
        <w:rPr>
          <w:rFonts w:ascii="Times New Roman" w:hAnsi="Times New Roman" w:cs="Times New Roman"/>
          <w:b/>
          <w:bCs/>
          <w:sz w:val="24"/>
          <w:szCs w:val="24"/>
        </w:rPr>
        <w:t xml:space="preserve"> Clergy Sexual Abusers in Particular</w:t>
      </w:r>
      <w:r>
        <w:rPr>
          <w:rFonts w:ascii="Times New Roman" w:hAnsi="Times New Roman" w:cs="Times New Roman"/>
          <w:b/>
          <w:bCs/>
          <w:sz w:val="24"/>
          <w:szCs w:val="24"/>
        </w:rPr>
        <w:t xml:space="preserve"> </w:t>
      </w:r>
    </w:p>
    <w:p w:rsidR="00D76522" w:rsidRPr="00FA2143" w:rsidRDefault="00D76522" w:rsidP="003D1234">
      <w:pPr>
        <w:jc w:val="center"/>
        <w:rPr>
          <w:rFonts w:ascii="Times New Roman" w:hAnsi="Times New Roman" w:cs="Times New Roman"/>
          <w:b/>
          <w:bCs/>
          <w:sz w:val="24"/>
          <w:szCs w:val="24"/>
        </w:rPr>
      </w:pPr>
    </w:p>
    <w:p w:rsidR="000A1353" w:rsidRDefault="00D76522" w:rsidP="00164DDC">
      <w:pPr>
        <w:jc w:val="center"/>
        <w:rPr>
          <w:rFonts w:ascii="Times New Roman" w:hAnsi="Times New Roman" w:cs="Times New Roman"/>
          <w:b/>
          <w:bCs/>
          <w:sz w:val="24"/>
          <w:szCs w:val="24"/>
        </w:rPr>
      </w:pPr>
      <w:r>
        <w:rPr>
          <w:rFonts w:ascii="Times New Roman" w:hAnsi="Times New Roman" w:cs="Times New Roman"/>
          <w:b/>
          <w:sz w:val="24"/>
          <w:szCs w:val="24"/>
        </w:rPr>
        <w:t>Outline, Goals and Comments, Discussion Questions, References, and Sources</w:t>
      </w:r>
    </w:p>
    <w:p w:rsidR="00164DDC" w:rsidRPr="00164DDC" w:rsidRDefault="00164DDC" w:rsidP="00164DDC">
      <w:pPr>
        <w:ind w:left="720" w:firstLine="720"/>
        <w:jc w:val="center"/>
        <w:rPr>
          <w:rFonts w:ascii="Times New Roman" w:hAnsi="Times New Roman" w:cs="Times New Roman"/>
          <w:b/>
          <w:bCs/>
          <w:sz w:val="24"/>
          <w:szCs w:val="24"/>
        </w:rPr>
      </w:pPr>
    </w:p>
    <w:p w:rsidR="00164DDC" w:rsidRDefault="00164DDC" w:rsidP="00164DDC">
      <w:pPr>
        <w:rPr>
          <w:rFonts w:ascii="Times New Roman" w:hAnsi="Times New Roman" w:cs="Times New Roman"/>
          <w:b/>
          <w:sz w:val="24"/>
          <w:szCs w:val="24"/>
        </w:rPr>
      </w:pPr>
      <w:r>
        <w:rPr>
          <w:rFonts w:ascii="Times New Roman" w:hAnsi="Times New Roman" w:cs="Times New Roman"/>
          <w:b/>
          <w:sz w:val="24"/>
          <w:szCs w:val="24"/>
        </w:rPr>
        <w:t xml:space="preserve">Outline </w:t>
      </w:r>
    </w:p>
    <w:p w:rsidR="00FA2143" w:rsidRDefault="00FA2143" w:rsidP="000628F8">
      <w:pPr>
        <w:rPr>
          <w:rFonts w:ascii="Times New Roman" w:hAnsi="Times New Roman" w:cs="Times New Roman"/>
          <w:b/>
          <w:sz w:val="24"/>
          <w:szCs w:val="24"/>
        </w:rPr>
      </w:pPr>
    </w:p>
    <w:p w:rsidR="005830A9" w:rsidRDefault="002C134C" w:rsidP="00953645">
      <w:pPr>
        <w:numPr>
          <w:ilvl w:val="0"/>
          <w:numId w:val="11"/>
        </w:numPr>
        <w:tabs>
          <w:tab w:val="clear" w:pos="720"/>
        </w:tabs>
        <w:ind w:left="360"/>
        <w:rPr>
          <w:rFonts w:ascii="Times New Roman" w:hAnsi="Times New Roman" w:cs="Times New Roman"/>
          <w:sz w:val="24"/>
          <w:szCs w:val="24"/>
        </w:rPr>
      </w:pPr>
      <w:r w:rsidRPr="002C134C">
        <w:rPr>
          <w:rFonts w:ascii="Times New Roman" w:hAnsi="Times New Roman" w:cs="Times New Roman"/>
          <w:sz w:val="24"/>
          <w:szCs w:val="24"/>
        </w:rPr>
        <w:t>The Fixated/Regressed Typology</w:t>
      </w:r>
      <w:r>
        <w:rPr>
          <w:rFonts w:ascii="Times New Roman" w:hAnsi="Times New Roman" w:cs="Times New Roman"/>
          <w:sz w:val="24"/>
          <w:szCs w:val="24"/>
        </w:rPr>
        <w:t xml:space="preserve"> (E-4 to E-13)</w:t>
      </w:r>
    </w:p>
    <w:p w:rsidR="00547A38" w:rsidRDefault="00547A38" w:rsidP="00547A3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Fixated Offender</w:t>
      </w:r>
      <w:r w:rsidR="006D0673">
        <w:rPr>
          <w:rFonts w:ascii="Times New Roman" w:hAnsi="Times New Roman" w:cs="Times New Roman"/>
          <w:sz w:val="24"/>
          <w:szCs w:val="24"/>
        </w:rPr>
        <w:t>s</w:t>
      </w:r>
      <w:r>
        <w:rPr>
          <w:rFonts w:ascii="Times New Roman" w:hAnsi="Times New Roman" w:cs="Times New Roman"/>
          <w:sz w:val="24"/>
          <w:szCs w:val="24"/>
        </w:rPr>
        <w:t xml:space="preserve"> (E-5 to E-9)</w:t>
      </w:r>
    </w:p>
    <w:p w:rsidR="00547A38" w:rsidRPr="00547A38" w:rsidRDefault="00547A38" w:rsidP="00547A3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Regressed Offenders (E-10 to E-13)</w:t>
      </w:r>
    </w:p>
    <w:p w:rsidR="005830A9" w:rsidRPr="002C134C" w:rsidRDefault="006D0673" w:rsidP="00953645">
      <w:pPr>
        <w:numPr>
          <w:ilvl w:val="0"/>
          <w:numId w:val="11"/>
        </w:numPr>
        <w:tabs>
          <w:tab w:val="clear" w:pos="720"/>
        </w:tabs>
        <w:ind w:left="360"/>
        <w:rPr>
          <w:rFonts w:ascii="Times New Roman" w:hAnsi="Times New Roman" w:cs="Times New Roman"/>
          <w:sz w:val="24"/>
          <w:szCs w:val="24"/>
        </w:rPr>
      </w:pPr>
      <w:r>
        <w:rPr>
          <w:rFonts w:ascii="Times New Roman" w:hAnsi="Times New Roman" w:cs="Times New Roman"/>
          <w:sz w:val="24"/>
          <w:szCs w:val="24"/>
        </w:rPr>
        <w:t xml:space="preserve">FBI Typologies of </w:t>
      </w:r>
      <w:r w:rsidR="002C134C" w:rsidRPr="002C134C">
        <w:rPr>
          <w:rFonts w:ascii="Times New Roman" w:hAnsi="Times New Roman" w:cs="Times New Roman"/>
          <w:sz w:val="24"/>
          <w:szCs w:val="24"/>
        </w:rPr>
        <w:t xml:space="preserve">Preferential </w:t>
      </w:r>
      <w:r>
        <w:rPr>
          <w:rFonts w:ascii="Times New Roman" w:hAnsi="Times New Roman" w:cs="Times New Roman"/>
          <w:sz w:val="24"/>
          <w:szCs w:val="24"/>
        </w:rPr>
        <w:t xml:space="preserve">and </w:t>
      </w:r>
      <w:r w:rsidRPr="002C134C">
        <w:rPr>
          <w:rFonts w:ascii="Times New Roman" w:hAnsi="Times New Roman" w:cs="Times New Roman"/>
          <w:sz w:val="24"/>
          <w:szCs w:val="24"/>
        </w:rPr>
        <w:t>Situational Offenders</w:t>
      </w:r>
      <w:r>
        <w:rPr>
          <w:rFonts w:ascii="Times New Roman" w:hAnsi="Times New Roman" w:cs="Times New Roman"/>
          <w:sz w:val="24"/>
          <w:szCs w:val="24"/>
        </w:rPr>
        <w:t xml:space="preserve"> (E-14</w:t>
      </w:r>
      <w:r>
        <w:rPr>
          <w:rFonts w:ascii="Times New Roman" w:hAnsi="Times New Roman" w:cs="Times New Roman"/>
          <w:sz w:val="24"/>
          <w:szCs w:val="24"/>
        </w:rPr>
        <w:t xml:space="preserve"> to </w:t>
      </w:r>
      <w:r w:rsidR="002C134C">
        <w:rPr>
          <w:rFonts w:ascii="Times New Roman" w:hAnsi="Times New Roman" w:cs="Times New Roman"/>
          <w:sz w:val="24"/>
          <w:szCs w:val="24"/>
        </w:rPr>
        <w:t>E-15</w:t>
      </w:r>
      <w:r w:rsidR="00547A38">
        <w:rPr>
          <w:rFonts w:ascii="Times New Roman" w:hAnsi="Times New Roman" w:cs="Times New Roman"/>
          <w:sz w:val="24"/>
          <w:szCs w:val="24"/>
        </w:rPr>
        <w:t>)</w:t>
      </w:r>
      <w:r w:rsidR="002C134C">
        <w:rPr>
          <w:rFonts w:ascii="Times New Roman" w:hAnsi="Times New Roman" w:cs="Times New Roman"/>
          <w:sz w:val="24"/>
          <w:szCs w:val="24"/>
        </w:rPr>
        <w:t xml:space="preserve"> </w:t>
      </w:r>
    </w:p>
    <w:p w:rsidR="005830A9" w:rsidRDefault="002C134C" w:rsidP="00953645">
      <w:pPr>
        <w:numPr>
          <w:ilvl w:val="0"/>
          <w:numId w:val="11"/>
        </w:numPr>
        <w:tabs>
          <w:tab w:val="clear" w:pos="720"/>
        </w:tabs>
        <w:ind w:left="360"/>
        <w:rPr>
          <w:rFonts w:ascii="Times New Roman" w:hAnsi="Times New Roman" w:cs="Times New Roman"/>
          <w:sz w:val="24"/>
          <w:szCs w:val="24"/>
        </w:rPr>
      </w:pPr>
      <w:r w:rsidRPr="002C134C">
        <w:rPr>
          <w:rFonts w:ascii="Times New Roman" w:hAnsi="Times New Roman" w:cs="Times New Roman"/>
          <w:sz w:val="24"/>
          <w:szCs w:val="24"/>
        </w:rPr>
        <w:t>Personality Characteristics of Clergy Offenders</w:t>
      </w:r>
      <w:r w:rsidR="00547A38">
        <w:rPr>
          <w:rFonts w:ascii="Times New Roman" w:hAnsi="Times New Roman" w:cs="Times New Roman"/>
          <w:sz w:val="24"/>
          <w:szCs w:val="24"/>
        </w:rPr>
        <w:t xml:space="preserve"> (E-16</w:t>
      </w:r>
      <w:r w:rsidR="00547A38" w:rsidRPr="00547A38">
        <w:rPr>
          <w:rFonts w:ascii="Times New Roman" w:hAnsi="Times New Roman" w:cs="Times New Roman"/>
          <w:sz w:val="24"/>
          <w:szCs w:val="24"/>
        </w:rPr>
        <w:t xml:space="preserve"> </w:t>
      </w:r>
      <w:r w:rsidR="00547A38">
        <w:rPr>
          <w:rFonts w:ascii="Times New Roman" w:hAnsi="Times New Roman" w:cs="Times New Roman"/>
          <w:sz w:val="24"/>
          <w:szCs w:val="24"/>
        </w:rPr>
        <w:t>to E-17</w:t>
      </w:r>
      <w:r>
        <w:rPr>
          <w:rFonts w:ascii="Times New Roman" w:hAnsi="Times New Roman" w:cs="Times New Roman"/>
          <w:sz w:val="24"/>
          <w:szCs w:val="24"/>
        </w:rPr>
        <w:t>)</w:t>
      </w:r>
    </w:p>
    <w:p w:rsidR="006D0673" w:rsidRDefault="00547A38" w:rsidP="00953645">
      <w:pPr>
        <w:numPr>
          <w:ilvl w:val="0"/>
          <w:numId w:val="11"/>
        </w:numPr>
        <w:tabs>
          <w:tab w:val="clear" w:pos="720"/>
        </w:tabs>
        <w:ind w:left="360"/>
        <w:rPr>
          <w:rFonts w:ascii="Times New Roman" w:hAnsi="Times New Roman" w:cs="Times New Roman"/>
          <w:sz w:val="24"/>
          <w:szCs w:val="24"/>
        </w:rPr>
      </w:pPr>
      <w:r>
        <w:rPr>
          <w:rFonts w:ascii="Times New Roman" w:hAnsi="Times New Roman" w:cs="Times New Roman"/>
          <w:sz w:val="24"/>
          <w:szCs w:val="24"/>
        </w:rPr>
        <w:t xml:space="preserve">Summary </w:t>
      </w:r>
      <w:r w:rsidR="006D0673">
        <w:rPr>
          <w:rFonts w:ascii="Times New Roman" w:hAnsi="Times New Roman" w:cs="Times New Roman"/>
          <w:sz w:val="24"/>
          <w:szCs w:val="24"/>
        </w:rPr>
        <w:t>of Typologies of Child Sexual Abusers (E-18)</w:t>
      </w:r>
    </w:p>
    <w:p w:rsidR="00547A38" w:rsidRPr="002C134C" w:rsidRDefault="00547A38" w:rsidP="00953645">
      <w:pPr>
        <w:numPr>
          <w:ilvl w:val="0"/>
          <w:numId w:val="11"/>
        </w:numPr>
        <w:tabs>
          <w:tab w:val="clear" w:pos="720"/>
        </w:tabs>
        <w:ind w:left="360"/>
        <w:rPr>
          <w:rFonts w:ascii="Times New Roman" w:hAnsi="Times New Roman" w:cs="Times New Roman"/>
          <w:sz w:val="24"/>
          <w:szCs w:val="24"/>
        </w:rPr>
      </w:pPr>
      <w:r>
        <w:rPr>
          <w:rFonts w:ascii="Times New Roman" w:hAnsi="Times New Roman" w:cs="Times New Roman"/>
          <w:sz w:val="24"/>
          <w:szCs w:val="24"/>
        </w:rPr>
        <w:t>Discussion Questions (E-19)</w:t>
      </w:r>
    </w:p>
    <w:p w:rsidR="00FA2143" w:rsidRDefault="00FA2143" w:rsidP="00953645">
      <w:pPr>
        <w:ind w:left="360"/>
        <w:rPr>
          <w:rFonts w:ascii="Times New Roman" w:hAnsi="Times New Roman" w:cs="Times New Roman"/>
          <w:sz w:val="24"/>
          <w:szCs w:val="24"/>
        </w:rPr>
      </w:pPr>
    </w:p>
    <w:p w:rsidR="004035A5" w:rsidRPr="00FA2143" w:rsidRDefault="004035A5" w:rsidP="00953645">
      <w:pPr>
        <w:ind w:left="360"/>
        <w:rPr>
          <w:rFonts w:ascii="Times New Roman" w:hAnsi="Times New Roman" w:cs="Times New Roman"/>
          <w:sz w:val="24"/>
          <w:szCs w:val="24"/>
        </w:rPr>
      </w:pPr>
    </w:p>
    <w:p w:rsidR="00983BD4" w:rsidRDefault="00983BD4" w:rsidP="00983BD4">
      <w:pPr>
        <w:rPr>
          <w:rFonts w:ascii="Times New Roman" w:hAnsi="Times New Roman" w:cs="Times New Roman"/>
          <w:sz w:val="24"/>
          <w:szCs w:val="24"/>
        </w:rPr>
      </w:pPr>
      <w:r>
        <w:rPr>
          <w:rFonts w:ascii="Times New Roman" w:hAnsi="Times New Roman" w:cs="Times New Roman"/>
          <w:b/>
          <w:sz w:val="24"/>
          <w:szCs w:val="24"/>
        </w:rPr>
        <w:t xml:space="preserve">Goals and </w:t>
      </w:r>
      <w:r w:rsidRPr="00983BD4">
        <w:rPr>
          <w:rFonts w:ascii="Times New Roman" w:hAnsi="Times New Roman" w:cs="Times New Roman"/>
          <w:b/>
          <w:sz w:val="24"/>
          <w:szCs w:val="24"/>
        </w:rPr>
        <w:t>Comments</w:t>
      </w:r>
    </w:p>
    <w:p w:rsidR="000A1353" w:rsidRDefault="000A1353" w:rsidP="00983BD4">
      <w:pPr>
        <w:rPr>
          <w:rFonts w:ascii="Times New Roman" w:hAnsi="Times New Roman" w:cs="Times New Roman"/>
          <w:sz w:val="24"/>
          <w:szCs w:val="24"/>
        </w:rPr>
      </w:pPr>
    </w:p>
    <w:p w:rsidR="002E72A8" w:rsidRDefault="00D80925" w:rsidP="000A1353">
      <w:pPr>
        <w:rPr>
          <w:rFonts w:ascii="Times New Roman" w:hAnsi="Times New Roman" w:cs="Times New Roman"/>
          <w:sz w:val="24"/>
          <w:szCs w:val="24"/>
        </w:rPr>
      </w:pPr>
      <w:r>
        <w:rPr>
          <w:rFonts w:ascii="Times New Roman" w:hAnsi="Times New Roman" w:cs="Times New Roman"/>
          <w:sz w:val="24"/>
          <w:szCs w:val="24"/>
        </w:rPr>
        <w:t xml:space="preserve">The goal of </w:t>
      </w:r>
      <w:r w:rsidR="000A1353">
        <w:rPr>
          <w:rFonts w:ascii="Times New Roman" w:hAnsi="Times New Roman" w:cs="Times New Roman"/>
          <w:sz w:val="24"/>
          <w:szCs w:val="24"/>
        </w:rPr>
        <w:t xml:space="preserve">Module </w:t>
      </w:r>
      <w:r w:rsidR="00547A38">
        <w:rPr>
          <w:rFonts w:ascii="Times New Roman" w:hAnsi="Times New Roman" w:cs="Times New Roman"/>
          <w:sz w:val="24"/>
          <w:szCs w:val="24"/>
        </w:rPr>
        <w:t>E</w:t>
      </w:r>
      <w:r w:rsidR="00CC3398">
        <w:rPr>
          <w:rFonts w:ascii="Times New Roman" w:hAnsi="Times New Roman" w:cs="Times New Roman"/>
          <w:sz w:val="24"/>
          <w:szCs w:val="24"/>
        </w:rPr>
        <w:t xml:space="preserve"> </w:t>
      </w:r>
      <w:r>
        <w:rPr>
          <w:rFonts w:ascii="Times New Roman" w:hAnsi="Times New Roman" w:cs="Times New Roman"/>
          <w:sz w:val="24"/>
          <w:szCs w:val="24"/>
        </w:rPr>
        <w:t xml:space="preserve">is to </w:t>
      </w:r>
      <w:r w:rsidR="00547A38">
        <w:rPr>
          <w:rFonts w:ascii="Times New Roman" w:hAnsi="Times New Roman" w:cs="Times New Roman"/>
          <w:sz w:val="24"/>
          <w:szCs w:val="24"/>
        </w:rPr>
        <w:t>identify major categories of sexual abusers</w:t>
      </w:r>
      <w:r w:rsidR="002E72A8">
        <w:rPr>
          <w:rFonts w:ascii="Times New Roman" w:hAnsi="Times New Roman" w:cs="Times New Roman"/>
          <w:sz w:val="24"/>
          <w:szCs w:val="24"/>
        </w:rPr>
        <w:t xml:space="preserve">.  The first two types, </w:t>
      </w:r>
      <w:r w:rsidR="00547A38">
        <w:rPr>
          <w:rFonts w:ascii="Times New Roman" w:hAnsi="Times New Roman" w:cs="Times New Roman"/>
          <w:sz w:val="24"/>
          <w:szCs w:val="24"/>
        </w:rPr>
        <w:t>fixated offenders and regressed offende</w:t>
      </w:r>
      <w:r w:rsidR="002E72A8">
        <w:rPr>
          <w:rFonts w:ascii="Times New Roman" w:hAnsi="Times New Roman" w:cs="Times New Roman"/>
          <w:sz w:val="24"/>
          <w:szCs w:val="24"/>
        </w:rPr>
        <w:t xml:space="preserve">rs, </w:t>
      </w:r>
      <w:r w:rsidR="00547A38">
        <w:rPr>
          <w:rFonts w:ascii="Times New Roman" w:hAnsi="Times New Roman" w:cs="Times New Roman"/>
          <w:sz w:val="24"/>
          <w:szCs w:val="24"/>
        </w:rPr>
        <w:t xml:space="preserve">are differentiated by the degree to which deviant sexual behavior is entrenched and the basis of the psychological condition that led to abuse.  </w:t>
      </w:r>
      <w:r w:rsidR="00547A38" w:rsidRPr="002E72A8">
        <w:rPr>
          <w:rFonts w:ascii="Times New Roman" w:hAnsi="Times New Roman" w:cs="Times New Roman"/>
          <w:b/>
          <w:sz w:val="24"/>
          <w:szCs w:val="24"/>
        </w:rPr>
        <w:t>Fixated offenders</w:t>
      </w:r>
      <w:r w:rsidR="00547A38">
        <w:rPr>
          <w:rFonts w:ascii="Times New Roman" w:hAnsi="Times New Roman" w:cs="Times New Roman"/>
          <w:sz w:val="24"/>
          <w:szCs w:val="24"/>
        </w:rPr>
        <w:t xml:space="preserve"> are characterized by compulsive attraction to children and often have not attained any degree of psychosexual maturity.  </w:t>
      </w:r>
      <w:r w:rsidR="0036728F">
        <w:rPr>
          <w:rFonts w:ascii="Times New Roman" w:hAnsi="Times New Roman" w:cs="Times New Roman"/>
          <w:sz w:val="24"/>
          <w:szCs w:val="24"/>
        </w:rPr>
        <w:t>Their actions are premeditated and do not stem from stressors.  They typically recruit vulnerable children.  Fixated offenders are most dangerous, of highest risk to the community, and have the highest rate of recidivism.</w:t>
      </w:r>
      <w:r w:rsidR="006D0673">
        <w:rPr>
          <w:rFonts w:ascii="Times New Roman" w:hAnsi="Times New Roman" w:cs="Times New Roman"/>
          <w:sz w:val="24"/>
          <w:szCs w:val="24"/>
        </w:rPr>
        <w:t xml:space="preserve">  </w:t>
      </w:r>
      <w:r w:rsidR="0036728F" w:rsidRPr="002E72A8">
        <w:rPr>
          <w:rFonts w:ascii="Times New Roman" w:hAnsi="Times New Roman" w:cs="Times New Roman"/>
          <w:b/>
          <w:sz w:val="24"/>
          <w:szCs w:val="24"/>
        </w:rPr>
        <w:t xml:space="preserve">Regressed offenders </w:t>
      </w:r>
      <w:r w:rsidR="0036728F">
        <w:rPr>
          <w:rFonts w:ascii="Times New Roman" w:hAnsi="Times New Roman" w:cs="Times New Roman"/>
          <w:sz w:val="24"/>
          <w:szCs w:val="24"/>
        </w:rPr>
        <w:t xml:space="preserve">usually begin offending as adults and their offenses </w:t>
      </w:r>
      <w:r w:rsidR="006D0673">
        <w:rPr>
          <w:rFonts w:ascii="Times New Roman" w:hAnsi="Times New Roman" w:cs="Times New Roman"/>
          <w:sz w:val="24"/>
          <w:szCs w:val="24"/>
        </w:rPr>
        <w:t>are triggered by</w:t>
      </w:r>
      <w:r w:rsidR="0036728F">
        <w:rPr>
          <w:rFonts w:ascii="Times New Roman" w:hAnsi="Times New Roman" w:cs="Times New Roman"/>
          <w:sz w:val="24"/>
          <w:szCs w:val="24"/>
        </w:rPr>
        <w:t xml:space="preserve"> stressors in the environment, including disordered childhood relationships.  Stressors can be situational and are often related to loneliness, isolation, or anxiety.  They prefer that their victims cooperate, but should they resist, regressed offenders do not usually follow through with sexually abusive be</w:t>
      </w:r>
      <w:r w:rsidR="002E72A8">
        <w:rPr>
          <w:rFonts w:ascii="Times New Roman" w:hAnsi="Times New Roman" w:cs="Times New Roman"/>
          <w:sz w:val="24"/>
          <w:szCs w:val="24"/>
        </w:rPr>
        <w:t>havior.  In sex-forced offenses – the rarest type – t</w:t>
      </w:r>
      <w:r w:rsidR="0036728F">
        <w:rPr>
          <w:rFonts w:ascii="Times New Roman" w:hAnsi="Times New Roman" w:cs="Times New Roman"/>
          <w:sz w:val="24"/>
          <w:szCs w:val="24"/>
        </w:rPr>
        <w:t xml:space="preserve">hey use intimidation or physical aggression and so may be drawn to victims who can be easily overpowered. </w:t>
      </w:r>
    </w:p>
    <w:p w:rsidR="002E72A8" w:rsidRDefault="002E72A8" w:rsidP="000A1353">
      <w:pPr>
        <w:rPr>
          <w:rFonts w:ascii="Times New Roman" w:hAnsi="Times New Roman" w:cs="Times New Roman"/>
          <w:sz w:val="24"/>
          <w:szCs w:val="24"/>
        </w:rPr>
      </w:pPr>
    </w:p>
    <w:p w:rsidR="005833D9" w:rsidRPr="002E72A8" w:rsidRDefault="006D0673" w:rsidP="000A1353">
      <w:pPr>
        <w:rPr>
          <w:rFonts w:ascii="Times New Roman" w:hAnsi="Times New Roman" w:cs="Times New Roman"/>
          <w:b/>
          <w:sz w:val="24"/>
          <w:szCs w:val="24"/>
        </w:rPr>
      </w:pPr>
      <w:r>
        <w:rPr>
          <w:rFonts w:ascii="Times New Roman" w:hAnsi="Times New Roman" w:cs="Times New Roman"/>
          <w:sz w:val="24"/>
          <w:szCs w:val="24"/>
        </w:rPr>
        <w:t>FBI typologies categorize offenders as</w:t>
      </w:r>
      <w:r w:rsidR="002E72A8">
        <w:rPr>
          <w:rFonts w:ascii="Times New Roman" w:hAnsi="Times New Roman" w:cs="Times New Roman"/>
          <w:sz w:val="24"/>
          <w:szCs w:val="24"/>
        </w:rPr>
        <w:t xml:space="preserve"> </w:t>
      </w:r>
      <w:r w:rsidR="002E72A8" w:rsidRPr="002E72A8">
        <w:rPr>
          <w:rFonts w:ascii="Times New Roman" w:hAnsi="Times New Roman" w:cs="Times New Roman"/>
          <w:b/>
          <w:sz w:val="24"/>
          <w:szCs w:val="24"/>
        </w:rPr>
        <w:t>situational</w:t>
      </w:r>
      <w:r w:rsidR="002E72A8" w:rsidRPr="002E72A8">
        <w:rPr>
          <w:rFonts w:ascii="Times New Roman" w:hAnsi="Times New Roman" w:cs="Times New Roman"/>
          <w:sz w:val="24"/>
          <w:szCs w:val="24"/>
        </w:rPr>
        <w:t xml:space="preserve"> or</w:t>
      </w:r>
      <w:r w:rsidR="002E72A8" w:rsidRPr="002E72A8">
        <w:rPr>
          <w:rFonts w:ascii="Times New Roman" w:hAnsi="Times New Roman" w:cs="Times New Roman"/>
          <w:b/>
          <w:sz w:val="24"/>
          <w:szCs w:val="24"/>
        </w:rPr>
        <w:t xml:space="preserve"> preferential</w:t>
      </w:r>
      <w:r w:rsidR="002E72A8">
        <w:rPr>
          <w:rFonts w:ascii="Times New Roman" w:hAnsi="Times New Roman" w:cs="Times New Roman"/>
          <w:sz w:val="24"/>
          <w:szCs w:val="24"/>
        </w:rPr>
        <w:t xml:space="preserve">.  Offenders of the first type have poor coping skills and target victims who are accessible, either children or adults.  They are often insecure misfits with low self-esteem.  Preferential offenders court children and give them much attention and </w:t>
      </w:r>
      <w:r>
        <w:rPr>
          <w:rFonts w:ascii="Times New Roman" w:hAnsi="Times New Roman" w:cs="Times New Roman"/>
          <w:sz w:val="24"/>
          <w:szCs w:val="24"/>
        </w:rPr>
        <w:t xml:space="preserve">many </w:t>
      </w:r>
      <w:r w:rsidR="002E72A8">
        <w:rPr>
          <w:rFonts w:ascii="Times New Roman" w:hAnsi="Times New Roman" w:cs="Times New Roman"/>
          <w:sz w:val="24"/>
          <w:szCs w:val="24"/>
        </w:rPr>
        <w:t xml:space="preserve">enticements.  Because of poor psychological development they are compulsively attracted to children and are aggressive and extremely dangerous. </w:t>
      </w:r>
    </w:p>
    <w:p w:rsidR="00983BD4" w:rsidRPr="002E72A8" w:rsidRDefault="00983BD4" w:rsidP="00983BD4">
      <w:pPr>
        <w:rPr>
          <w:rFonts w:ascii="Times New Roman" w:hAnsi="Times New Roman" w:cs="Times New Roman"/>
          <w:sz w:val="24"/>
          <w:szCs w:val="24"/>
        </w:rPr>
      </w:pPr>
    </w:p>
    <w:p w:rsidR="002E72A8" w:rsidRDefault="002E72A8" w:rsidP="00983BD4">
      <w:pPr>
        <w:rPr>
          <w:rFonts w:ascii="Times New Roman" w:hAnsi="Times New Roman" w:cs="Times New Roman"/>
          <w:sz w:val="24"/>
          <w:szCs w:val="24"/>
        </w:rPr>
      </w:pPr>
      <w:r w:rsidRPr="002E72A8">
        <w:rPr>
          <w:rFonts w:ascii="Times New Roman" w:hAnsi="Times New Roman" w:cs="Times New Roman"/>
          <w:sz w:val="24"/>
          <w:szCs w:val="24"/>
        </w:rPr>
        <w:t xml:space="preserve">Personality characteristics </w:t>
      </w:r>
      <w:r>
        <w:rPr>
          <w:rFonts w:ascii="Times New Roman" w:hAnsi="Times New Roman" w:cs="Times New Roman"/>
          <w:sz w:val="24"/>
          <w:szCs w:val="24"/>
        </w:rPr>
        <w:t xml:space="preserve">of clergy offenders are unique in some ways when compared with the general population.  </w:t>
      </w:r>
      <w:r w:rsidR="004035A5">
        <w:rPr>
          <w:rFonts w:ascii="Times New Roman" w:hAnsi="Times New Roman" w:cs="Times New Roman"/>
          <w:sz w:val="24"/>
          <w:szCs w:val="24"/>
        </w:rPr>
        <w:t>They tend to display shyness, loneliness, and passivity.  They exhibit over-controlled hostility and show less affect than normal.  One clergy abuse study found that they had little insight into their behavior and they failed to appreciate how it affected their ministry.  In part the problem stemmed from virtually no training or education on sexual abuse, addictive disease, or healthy professional boundaries.</w:t>
      </w:r>
    </w:p>
    <w:p w:rsidR="002E72A8" w:rsidRDefault="002E72A8" w:rsidP="00983BD4">
      <w:pPr>
        <w:rPr>
          <w:rFonts w:ascii="Times New Roman" w:hAnsi="Times New Roman" w:cs="Times New Roman"/>
          <w:sz w:val="24"/>
          <w:szCs w:val="24"/>
        </w:rPr>
      </w:pPr>
    </w:p>
    <w:p w:rsidR="004035A5" w:rsidRDefault="004035A5" w:rsidP="00983BD4">
      <w:pPr>
        <w:rPr>
          <w:rFonts w:ascii="Times New Roman" w:hAnsi="Times New Roman" w:cs="Times New Roman"/>
          <w:sz w:val="24"/>
          <w:szCs w:val="24"/>
        </w:rPr>
      </w:pPr>
    </w:p>
    <w:p w:rsidR="00164DDC" w:rsidRDefault="00983BD4" w:rsidP="0048663D">
      <w:pPr>
        <w:rPr>
          <w:rFonts w:ascii="Times New Roman" w:hAnsi="Times New Roman" w:cs="Times New Roman"/>
          <w:b/>
          <w:sz w:val="24"/>
          <w:szCs w:val="24"/>
        </w:rPr>
      </w:pPr>
      <w:r w:rsidRPr="00983BD4">
        <w:rPr>
          <w:rFonts w:ascii="Times New Roman" w:hAnsi="Times New Roman" w:cs="Times New Roman"/>
          <w:b/>
          <w:sz w:val="24"/>
          <w:szCs w:val="24"/>
        </w:rPr>
        <w:lastRenderedPageBreak/>
        <w:t>Discussion Questions</w:t>
      </w:r>
    </w:p>
    <w:p w:rsidR="00CC3398" w:rsidRDefault="00CC3398" w:rsidP="0048663D">
      <w:pPr>
        <w:rPr>
          <w:rFonts w:ascii="Times New Roman" w:hAnsi="Times New Roman" w:cs="Times New Roman"/>
          <w:b/>
          <w:sz w:val="24"/>
          <w:szCs w:val="24"/>
        </w:rPr>
      </w:pPr>
    </w:p>
    <w:p w:rsidR="005830A9" w:rsidRPr="002C134C" w:rsidRDefault="002C134C" w:rsidP="00953645">
      <w:pPr>
        <w:numPr>
          <w:ilvl w:val="0"/>
          <w:numId w:val="13"/>
        </w:numPr>
        <w:tabs>
          <w:tab w:val="clear" w:pos="720"/>
        </w:tabs>
        <w:ind w:left="360"/>
        <w:rPr>
          <w:rFonts w:ascii="Times New Roman" w:hAnsi="Times New Roman" w:cs="Times New Roman"/>
          <w:sz w:val="24"/>
          <w:szCs w:val="24"/>
        </w:rPr>
      </w:pPr>
      <w:r w:rsidRPr="002C134C">
        <w:rPr>
          <w:rFonts w:ascii="Times New Roman" w:hAnsi="Times New Roman" w:cs="Times New Roman"/>
          <w:sz w:val="24"/>
          <w:szCs w:val="24"/>
        </w:rPr>
        <w:t>What are the major differences between fixated and regressed sexual offenders?</w:t>
      </w:r>
    </w:p>
    <w:p w:rsidR="005830A9" w:rsidRPr="002C134C" w:rsidRDefault="002C134C" w:rsidP="00953645">
      <w:pPr>
        <w:numPr>
          <w:ilvl w:val="0"/>
          <w:numId w:val="13"/>
        </w:numPr>
        <w:tabs>
          <w:tab w:val="clear" w:pos="720"/>
        </w:tabs>
        <w:ind w:left="360"/>
        <w:rPr>
          <w:rFonts w:ascii="Times New Roman" w:hAnsi="Times New Roman" w:cs="Times New Roman"/>
          <w:sz w:val="24"/>
          <w:szCs w:val="24"/>
        </w:rPr>
      </w:pPr>
      <w:r w:rsidRPr="002C134C">
        <w:rPr>
          <w:rFonts w:ascii="Times New Roman" w:hAnsi="Times New Roman" w:cs="Times New Roman"/>
          <w:sz w:val="24"/>
          <w:szCs w:val="24"/>
        </w:rPr>
        <w:t>What differentiates situational from preferential offenders?</w:t>
      </w:r>
    </w:p>
    <w:p w:rsidR="005830A9" w:rsidRPr="002C134C" w:rsidRDefault="002C134C" w:rsidP="00953645">
      <w:pPr>
        <w:numPr>
          <w:ilvl w:val="0"/>
          <w:numId w:val="13"/>
        </w:numPr>
        <w:tabs>
          <w:tab w:val="clear" w:pos="720"/>
        </w:tabs>
        <w:ind w:left="360"/>
        <w:rPr>
          <w:rFonts w:ascii="Times New Roman" w:hAnsi="Times New Roman" w:cs="Times New Roman"/>
          <w:sz w:val="24"/>
          <w:szCs w:val="24"/>
        </w:rPr>
      </w:pPr>
      <w:r w:rsidRPr="002C134C">
        <w:rPr>
          <w:rFonts w:ascii="Times New Roman" w:hAnsi="Times New Roman" w:cs="Times New Roman"/>
          <w:sz w:val="24"/>
          <w:szCs w:val="24"/>
        </w:rPr>
        <w:t>How do clergy sex offenders differ from the general population of sex offenders?</w:t>
      </w:r>
    </w:p>
    <w:p w:rsidR="005830A9" w:rsidRDefault="002C134C" w:rsidP="00953645">
      <w:pPr>
        <w:numPr>
          <w:ilvl w:val="0"/>
          <w:numId w:val="13"/>
        </w:numPr>
        <w:tabs>
          <w:tab w:val="clear" w:pos="720"/>
        </w:tabs>
        <w:ind w:left="360"/>
        <w:rPr>
          <w:rFonts w:ascii="Times New Roman" w:hAnsi="Times New Roman" w:cs="Times New Roman"/>
          <w:sz w:val="24"/>
          <w:szCs w:val="24"/>
        </w:rPr>
      </w:pPr>
      <w:r w:rsidRPr="002C134C">
        <w:rPr>
          <w:rFonts w:ascii="Times New Roman" w:hAnsi="Times New Roman" w:cs="Times New Roman"/>
          <w:sz w:val="24"/>
          <w:szCs w:val="24"/>
        </w:rPr>
        <w:t>What risk factors particular to clergy might be observed in potential clergy sex offenders?</w:t>
      </w:r>
    </w:p>
    <w:p w:rsidR="004035A5" w:rsidRPr="002C134C" w:rsidRDefault="004035A5" w:rsidP="00953645">
      <w:pPr>
        <w:numPr>
          <w:ilvl w:val="0"/>
          <w:numId w:val="13"/>
        </w:numPr>
        <w:tabs>
          <w:tab w:val="clear" w:pos="720"/>
        </w:tabs>
        <w:ind w:left="360"/>
        <w:rPr>
          <w:rFonts w:ascii="Times New Roman" w:hAnsi="Times New Roman" w:cs="Times New Roman"/>
          <w:sz w:val="24"/>
          <w:szCs w:val="24"/>
        </w:rPr>
      </w:pPr>
      <w:r>
        <w:rPr>
          <w:rFonts w:ascii="Times New Roman" w:hAnsi="Times New Roman" w:cs="Times New Roman"/>
          <w:sz w:val="24"/>
          <w:szCs w:val="24"/>
        </w:rPr>
        <w:t>What are the essential ingredients of educational programs that can help prevent sexual abuse?</w:t>
      </w:r>
    </w:p>
    <w:p w:rsidR="00CC3398" w:rsidRDefault="00CC3398" w:rsidP="00953645">
      <w:pPr>
        <w:ind w:left="360"/>
        <w:rPr>
          <w:rFonts w:ascii="Times New Roman" w:hAnsi="Times New Roman" w:cs="Times New Roman"/>
          <w:sz w:val="24"/>
          <w:szCs w:val="24"/>
        </w:rPr>
      </w:pPr>
    </w:p>
    <w:p w:rsidR="00164DDC" w:rsidRDefault="00164DDC" w:rsidP="0048663D">
      <w:pPr>
        <w:rPr>
          <w:rFonts w:ascii="Times New Roman" w:hAnsi="Times New Roman" w:cs="Times New Roman"/>
          <w:sz w:val="24"/>
          <w:szCs w:val="24"/>
        </w:rPr>
      </w:pPr>
    </w:p>
    <w:p w:rsidR="00D76522" w:rsidRDefault="00D76522" w:rsidP="00D76522">
      <w:pPr>
        <w:rPr>
          <w:rFonts w:ascii="Times New Roman" w:hAnsi="Times New Roman" w:cs="Times New Roman"/>
          <w:b/>
          <w:sz w:val="24"/>
          <w:szCs w:val="24"/>
        </w:rPr>
      </w:pPr>
      <w:r>
        <w:rPr>
          <w:rFonts w:ascii="Times New Roman" w:hAnsi="Times New Roman" w:cs="Times New Roman"/>
          <w:b/>
          <w:sz w:val="24"/>
          <w:szCs w:val="24"/>
        </w:rPr>
        <w:t>Titles of Slides</w:t>
      </w:r>
      <w:r w:rsidRPr="00DB75B5">
        <w:rPr>
          <w:rFonts w:ascii="Times New Roman" w:hAnsi="Times New Roman" w:cs="Times New Roman"/>
          <w:b/>
          <w:sz w:val="24"/>
          <w:szCs w:val="24"/>
        </w:rPr>
        <w:t xml:space="preserve"> </w:t>
      </w:r>
      <w:r>
        <w:rPr>
          <w:rFonts w:ascii="Times New Roman" w:hAnsi="Times New Roman" w:cs="Times New Roman"/>
          <w:b/>
          <w:sz w:val="24"/>
          <w:szCs w:val="24"/>
        </w:rPr>
        <w:t xml:space="preserve">and </w:t>
      </w:r>
      <w:r w:rsidRPr="00983BD4">
        <w:rPr>
          <w:rFonts w:ascii="Times New Roman" w:hAnsi="Times New Roman" w:cs="Times New Roman"/>
          <w:b/>
          <w:sz w:val="24"/>
          <w:szCs w:val="24"/>
        </w:rPr>
        <w:t>References</w:t>
      </w:r>
      <w:r>
        <w:rPr>
          <w:rFonts w:ascii="Times New Roman" w:hAnsi="Times New Roman" w:cs="Times New Roman"/>
          <w:b/>
          <w:sz w:val="24"/>
          <w:szCs w:val="24"/>
        </w:rPr>
        <w:t xml:space="preserve"> </w:t>
      </w:r>
    </w:p>
    <w:p w:rsidR="00822BDC" w:rsidRDefault="00822BDC" w:rsidP="00983BD4">
      <w:pPr>
        <w:rPr>
          <w:rFonts w:ascii="Times New Roman" w:hAnsi="Times New Roman" w:cs="Times New Roman"/>
          <w:sz w:val="24"/>
          <w:szCs w:val="24"/>
        </w:rPr>
      </w:pP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E-1:</w:t>
      </w:r>
      <w:r w:rsidRPr="002C134C">
        <w:rPr>
          <w:rFonts w:ascii="Times New Roman" w:hAnsi="Times New Roman" w:cs="Times New Roman"/>
          <w:sz w:val="24"/>
          <w:szCs w:val="24"/>
        </w:rPr>
        <w:tab/>
        <w:t>Module E</w:t>
      </w:r>
    </w:p>
    <w:p w:rsidR="002C134C" w:rsidRPr="002C134C" w:rsidRDefault="002C134C" w:rsidP="002C134C">
      <w:pPr>
        <w:rPr>
          <w:rFonts w:ascii="Times New Roman" w:hAnsi="Times New Roman" w:cs="Times New Roman"/>
          <w:sz w:val="24"/>
          <w:szCs w:val="24"/>
        </w:rPr>
      </w:pP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E-2:</w:t>
      </w:r>
      <w:r w:rsidRPr="002C134C">
        <w:rPr>
          <w:rFonts w:ascii="Times New Roman" w:hAnsi="Times New Roman" w:cs="Times New Roman"/>
          <w:sz w:val="24"/>
          <w:szCs w:val="24"/>
        </w:rPr>
        <w:tab/>
        <w:t>Title Slide</w:t>
      </w:r>
    </w:p>
    <w:p w:rsidR="002C134C" w:rsidRPr="002C134C" w:rsidRDefault="002C134C" w:rsidP="002C134C">
      <w:pPr>
        <w:rPr>
          <w:rFonts w:ascii="Times New Roman" w:hAnsi="Times New Roman" w:cs="Times New Roman"/>
          <w:sz w:val="24"/>
          <w:szCs w:val="24"/>
        </w:rPr>
      </w:pP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E-3:</w:t>
      </w:r>
      <w:r w:rsidRPr="002C134C">
        <w:rPr>
          <w:rFonts w:ascii="Times New Roman" w:hAnsi="Times New Roman" w:cs="Times New Roman"/>
          <w:sz w:val="24"/>
          <w:szCs w:val="24"/>
        </w:rPr>
        <w:tab/>
        <w:t>Main Sources of Data</w:t>
      </w:r>
    </w:p>
    <w:p w:rsidR="002C134C" w:rsidRPr="002C134C" w:rsidRDefault="002C134C" w:rsidP="002C134C">
      <w:pPr>
        <w:rPr>
          <w:rFonts w:ascii="Times New Roman" w:hAnsi="Times New Roman" w:cs="Times New Roman"/>
          <w:sz w:val="24"/>
          <w:szCs w:val="24"/>
        </w:rPr>
      </w:pPr>
    </w:p>
    <w:p w:rsidR="002C134C" w:rsidRPr="002C134C" w:rsidRDefault="00D76522" w:rsidP="002C134C">
      <w:pPr>
        <w:rPr>
          <w:rFonts w:ascii="Times New Roman" w:hAnsi="Times New Roman" w:cs="Times New Roman"/>
          <w:sz w:val="24"/>
          <w:szCs w:val="24"/>
        </w:rPr>
      </w:pPr>
      <w:r>
        <w:rPr>
          <w:rFonts w:ascii="Times New Roman" w:hAnsi="Times New Roman" w:cs="Times New Roman"/>
          <w:sz w:val="24"/>
          <w:szCs w:val="24"/>
        </w:rPr>
        <w:t>E-4:</w:t>
      </w:r>
      <w:r>
        <w:rPr>
          <w:rFonts w:ascii="Times New Roman" w:hAnsi="Times New Roman" w:cs="Times New Roman"/>
          <w:sz w:val="24"/>
          <w:szCs w:val="24"/>
        </w:rPr>
        <w:tab/>
        <w:t xml:space="preserve">A. </w:t>
      </w:r>
      <w:proofErr w:type="gramStart"/>
      <w:r w:rsidR="002C134C" w:rsidRPr="002C134C">
        <w:rPr>
          <w:rFonts w:ascii="Times New Roman" w:hAnsi="Times New Roman" w:cs="Times New Roman"/>
          <w:sz w:val="24"/>
          <w:szCs w:val="24"/>
        </w:rPr>
        <w:t>The</w:t>
      </w:r>
      <w:proofErr w:type="gramEnd"/>
      <w:r w:rsidR="002C134C" w:rsidRPr="002C134C">
        <w:rPr>
          <w:rFonts w:ascii="Times New Roman" w:hAnsi="Times New Roman" w:cs="Times New Roman"/>
          <w:sz w:val="24"/>
          <w:szCs w:val="24"/>
        </w:rPr>
        <w:t xml:space="preserve"> Fixated/Regressed Typology</w:t>
      </w: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pp. 154, 174, 196</w:t>
      </w:r>
    </w:p>
    <w:p w:rsidR="002C134C" w:rsidRDefault="002C134C" w:rsidP="002C134C">
      <w:pPr>
        <w:rPr>
          <w:rFonts w:ascii="Times New Roman" w:hAnsi="Times New Roman" w:cs="Times New Roman"/>
          <w:sz w:val="24"/>
          <w:szCs w:val="24"/>
        </w:rPr>
      </w:pP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52A8945" wp14:editId="1BE0E114">
                <wp:simplePos x="0" y="0"/>
                <wp:positionH relativeFrom="column">
                  <wp:posOffset>247650</wp:posOffset>
                </wp:positionH>
                <wp:positionV relativeFrom="paragraph">
                  <wp:posOffset>110490</wp:posOffset>
                </wp:positionV>
                <wp:extent cx="4324350"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403985"/>
                        </a:xfrm>
                        <a:prstGeom prst="rect">
                          <a:avLst/>
                        </a:prstGeom>
                        <a:solidFill>
                          <a:srgbClr val="FFFFFF"/>
                        </a:solidFill>
                        <a:ln w="9525">
                          <a:noFill/>
                          <a:miter lim="800000"/>
                          <a:headEnd/>
                          <a:tailEnd/>
                        </a:ln>
                      </wps:spPr>
                      <wps:txbx>
                        <w:txbxContent>
                          <w:p w:rsidR="002C134C" w:rsidRPr="00D76522" w:rsidRDefault="002C134C" w:rsidP="002C134C">
                            <w:pPr>
                              <w:autoSpaceDE w:val="0"/>
                              <w:autoSpaceDN w:val="0"/>
                              <w:adjustRightInd w:val="0"/>
                              <w:jc w:val="center"/>
                              <w:rPr>
                                <w:rFonts w:ascii="Times New Roman" w:hAnsi="Times New Roman" w:cs="Times New Roman"/>
                                <w:sz w:val="28"/>
                                <w:szCs w:val="28"/>
                              </w:rPr>
                            </w:pPr>
                            <w:r w:rsidRPr="00D76522">
                              <w:rPr>
                                <w:rFonts w:ascii="Times New Roman" w:hAnsi="Times New Roman" w:cs="Times New Roman"/>
                                <w:sz w:val="28"/>
                                <w:szCs w:val="28"/>
                              </w:rPr>
                              <w:t>Figure 1</w:t>
                            </w:r>
                          </w:p>
                          <w:p w:rsidR="002C134C" w:rsidRPr="00D76522" w:rsidRDefault="002C134C" w:rsidP="002C134C">
                            <w:pPr>
                              <w:jc w:val="center"/>
                              <w:rPr>
                                <w:rFonts w:ascii="Times New Roman" w:hAnsi="Times New Roman" w:cs="Times New Roman"/>
                                <w:sz w:val="28"/>
                                <w:szCs w:val="28"/>
                              </w:rPr>
                            </w:pPr>
                            <w:r w:rsidRPr="00D76522">
                              <w:rPr>
                                <w:rFonts w:ascii="Times New Roman" w:hAnsi="Times New Roman" w:cs="Times New Roman"/>
                                <w:sz w:val="28"/>
                                <w:szCs w:val="28"/>
                              </w:rPr>
                              <w:t>National Child Sexual Abuse Rate, 1992-2001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8.7pt;width:34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" stroked="f">
                <v:textbox style="mso-fit-shape-to-text:t">
                  <w:txbxContent>
                    <w:p w:rsidR="002C134C" w:rsidRPr="00D76522" w:rsidRDefault="002C134C" w:rsidP="002C134C">
                      <w:pPr>
                        <w:autoSpaceDE w:val="0"/>
                        <w:autoSpaceDN w:val="0"/>
                        <w:adjustRightInd w:val="0"/>
                        <w:jc w:val="center"/>
                        <w:rPr>
                          <w:rFonts w:ascii="Times New Roman" w:hAnsi="Times New Roman" w:cs="Times New Roman"/>
                          <w:sz w:val="28"/>
                          <w:szCs w:val="28"/>
                        </w:rPr>
                      </w:pPr>
                      <w:r w:rsidRPr="00D76522">
                        <w:rPr>
                          <w:rFonts w:ascii="Times New Roman" w:hAnsi="Times New Roman" w:cs="Times New Roman"/>
                          <w:sz w:val="28"/>
                          <w:szCs w:val="28"/>
                        </w:rPr>
                        <w:t>Figure 1</w:t>
                      </w:r>
                    </w:p>
                    <w:p w:rsidR="002C134C" w:rsidRPr="00D76522" w:rsidRDefault="002C134C" w:rsidP="002C134C">
                      <w:pPr>
                        <w:jc w:val="center"/>
                        <w:rPr>
                          <w:rFonts w:ascii="Times New Roman" w:hAnsi="Times New Roman" w:cs="Times New Roman"/>
                          <w:sz w:val="28"/>
                          <w:szCs w:val="28"/>
                        </w:rPr>
                      </w:pPr>
                      <w:r w:rsidRPr="00D76522">
                        <w:rPr>
                          <w:rFonts w:ascii="Times New Roman" w:hAnsi="Times New Roman" w:cs="Times New Roman"/>
                          <w:sz w:val="28"/>
                          <w:szCs w:val="28"/>
                        </w:rPr>
                        <w:t>National Child Sexual Abuse Rate, 1992-2001</w:t>
                      </w:r>
                    </w:p>
                  </w:txbxContent>
                </v:textbox>
              </v:shape>
            </w:pict>
          </mc:Fallback>
        </mc:AlternateContent>
      </w:r>
    </w:p>
    <w:p w:rsidR="002C134C" w:rsidRPr="002C134C" w:rsidRDefault="002C134C" w:rsidP="002C134C">
      <w:pPr>
        <w:rPr>
          <w:rFonts w:ascii="Times New Roman" w:hAnsi="Times New Roman" w:cs="Times New Roman"/>
          <w:sz w:val="24"/>
          <w:szCs w:val="24"/>
        </w:rPr>
      </w:pPr>
    </w:p>
    <w:p w:rsidR="002C134C" w:rsidRPr="002C134C" w:rsidRDefault="002C134C" w:rsidP="002C134C">
      <w:pPr>
        <w:rPr>
          <w:rFonts w:ascii="Times New Roman" w:hAnsi="Times New Roman" w:cs="Times New Roman"/>
          <w:sz w:val="24"/>
          <w:szCs w:val="24"/>
        </w:rPr>
      </w:pPr>
    </w:p>
    <w:p w:rsidR="002C134C" w:rsidRPr="002C134C" w:rsidRDefault="002C134C" w:rsidP="002C134C">
      <w:pPr>
        <w:rPr>
          <w:rFonts w:ascii="Times New Roman" w:hAnsi="Times New Roman" w:cs="Times New Roman"/>
          <w:sz w:val="24"/>
          <w:szCs w:val="24"/>
        </w:rPr>
      </w:pPr>
    </w:p>
    <w:p w:rsidR="002C134C" w:rsidRPr="002C134C" w:rsidRDefault="002C134C" w:rsidP="002C134C">
      <w:pPr>
        <w:ind w:left="720"/>
        <w:rPr>
          <w:rFonts w:ascii="Times New Roman" w:hAnsi="Times New Roman" w:cs="Times New Roman"/>
          <w:sz w:val="24"/>
          <w:szCs w:val="24"/>
        </w:rPr>
      </w:pPr>
      <w:r w:rsidRPr="002C134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60BD704" wp14:editId="1F449556">
                <wp:simplePos x="0" y="0"/>
                <wp:positionH relativeFrom="column">
                  <wp:posOffset>-404811</wp:posOffset>
                </wp:positionH>
                <wp:positionV relativeFrom="paragraph">
                  <wp:posOffset>685165</wp:posOffset>
                </wp:positionV>
                <wp:extent cx="2771775" cy="1403985"/>
                <wp:effectExtent l="953"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71775" cy="1403985"/>
                        </a:xfrm>
                        <a:prstGeom prst="rect">
                          <a:avLst/>
                        </a:prstGeom>
                        <a:solidFill>
                          <a:srgbClr val="FFFFFF"/>
                        </a:solidFill>
                        <a:ln w="9525">
                          <a:noFill/>
                          <a:miter lim="800000"/>
                          <a:headEnd/>
                          <a:tailEnd/>
                        </a:ln>
                      </wps:spPr>
                      <wps:txbx>
                        <w:txbxContent>
                          <w:p w:rsidR="002C134C" w:rsidRPr="0027037B" w:rsidRDefault="002C134C" w:rsidP="002C134C">
                            <w:pPr>
                              <w:rPr>
                                <w:rFonts w:cstheme="minorHAnsi"/>
                                <w:sz w:val="20"/>
                                <w:szCs w:val="20"/>
                              </w:rPr>
                            </w:pPr>
                            <w:r w:rsidRPr="0027037B">
                              <w:rPr>
                                <w:rFonts w:cstheme="minorHAnsi"/>
                                <w:sz w:val="20"/>
                                <w:szCs w:val="20"/>
                              </w:rPr>
                              <w:t xml:space="preserve">Sexual Abuse Rate per 100,000 Child </w:t>
                            </w:r>
                            <w:proofErr w:type="gramStart"/>
                            <w:r w:rsidRPr="0027037B">
                              <w:rPr>
                                <w:rFonts w:cstheme="minorHAnsi"/>
                                <w:sz w:val="20"/>
                                <w:szCs w:val="20"/>
                              </w:rPr>
                              <w:t>Population</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1.85pt;margin-top:53.95pt;width:218.25pt;height:110.55pt;rotation:-90;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" stroked="f">
                <v:textbox style="mso-fit-shape-to-text:t">
                  <w:txbxContent>
                    <w:p w:rsidR="002C134C" w:rsidRPr="0027037B" w:rsidRDefault="002C134C" w:rsidP="002C134C">
                      <w:pPr>
                        <w:rPr>
                          <w:rFonts w:cstheme="minorHAnsi"/>
                          <w:sz w:val="20"/>
                          <w:szCs w:val="20"/>
                        </w:rPr>
                      </w:pPr>
                      <w:r w:rsidRPr="0027037B">
                        <w:rPr>
                          <w:rFonts w:cstheme="minorHAnsi"/>
                          <w:sz w:val="20"/>
                          <w:szCs w:val="20"/>
                        </w:rPr>
                        <w:t xml:space="preserve">Sexual Abuse Rate per 100,000 Child </w:t>
                      </w:r>
                      <w:proofErr w:type="gramStart"/>
                      <w:r w:rsidRPr="0027037B">
                        <w:rPr>
                          <w:rFonts w:cstheme="minorHAnsi"/>
                          <w:sz w:val="20"/>
                          <w:szCs w:val="20"/>
                        </w:rPr>
                        <w:t>Population</w:t>
                      </w:r>
                      <w:proofErr w:type="gramEnd"/>
                    </w:p>
                  </w:txbxContent>
                </v:textbox>
              </v:shape>
            </w:pict>
          </mc:Fallback>
        </mc:AlternateContent>
      </w:r>
      <w:r w:rsidRPr="002C134C">
        <w:rPr>
          <w:rFonts w:ascii="Times New Roman" w:hAnsi="Times New Roman" w:cs="Times New Roman"/>
          <w:noProof/>
          <w:sz w:val="24"/>
          <w:szCs w:val="24"/>
        </w:rPr>
        <w:drawing>
          <wp:inline distT="0" distB="0" distL="0" distR="0" wp14:anchorId="1B0830C4" wp14:editId="24438886">
            <wp:extent cx="4486275" cy="3400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3400425"/>
                    </a:xfrm>
                    <a:prstGeom prst="rect">
                      <a:avLst/>
                    </a:prstGeom>
                    <a:noFill/>
                    <a:ln>
                      <a:noFill/>
                    </a:ln>
                  </pic:spPr>
                </pic:pic>
              </a:graphicData>
            </a:graphic>
          </wp:inline>
        </w:drawing>
      </w:r>
    </w:p>
    <w:p w:rsidR="002C134C" w:rsidRPr="002C134C" w:rsidRDefault="002C134C" w:rsidP="002C134C">
      <w:pPr>
        <w:autoSpaceDE w:val="0"/>
        <w:autoSpaceDN w:val="0"/>
        <w:adjustRightInd w:val="0"/>
        <w:rPr>
          <w:rFonts w:ascii="Times New Roman" w:hAnsi="Times New Roman" w:cs="Times New Roman"/>
          <w:sz w:val="24"/>
          <w:szCs w:val="24"/>
        </w:rPr>
      </w:pPr>
      <w:proofErr w:type="spellStart"/>
      <w:proofErr w:type="gramStart"/>
      <w:r w:rsidRPr="002C134C">
        <w:rPr>
          <w:rFonts w:ascii="Times New Roman" w:hAnsi="Times New Roman" w:cs="Times New Roman"/>
          <w:sz w:val="24"/>
          <w:szCs w:val="24"/>
        </w:rPr>
        <w:t>Groth</w:t>
      </w:r>
      <w:proofErr w:type="spellEnd"/>
      <w:r w:rsidRPr="002C134C">
        <w:rPr>
          <w:rFonts w:ascii="Times New Roman" w:hAnsi="Times New Roman" w:cs="Times New Roman"/>
          <w:sz w:val="24"/>
          <w:szCs w:val="24"/>
        </w:rPr>
        <w:t>, A.N., Hobson, W.F. and Gary, T.S. (1982).</w:t>
      </w:r>
      <w:proofErr w:type="gramEnd"/>
      <w:r w:rsidRPr="002C134C">
        <w:rPr>
          <w:rFonts w:ascii="Times New Roman" w:hAnsi="Times New Roman" w:cs="Times New Roman"/>
          <w:sz w:val="24"/>
          <w:szCs w:val="24"/>
        </w:rPr>
        <w:t xml:space="preserve">  The child molester: Clinical observations. </w:t>
      </w:r>
      <w:proofErr w:type="gramStart"/>
      <w:r w:rsidRPr="002C134C">
        <w:rPr>
          <w:rFonts w:ascii="Times New Roman" w:hAnsi="Times New Roman" w:cs="Times New Roman"/>
          <w:sz w:val="24"/>
          <w:szCs w:val="24"/>
        </w:rPr>
        <w:t>In J. Conte and D.A. Shore (Eds.).</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Social Work and Child Sexual Abuse.</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New York; Haworth.</w:t>
      </w:r>
      <w:proofErr w:type="gramEnd"/>
    </w:p>
    <w:p w:rsidR="002C134C" w:rsidRPr="002C134C" w:rsidRDefault="002C134C" w:rsidP="002C134C">
      <w:pPr>
        <w:autoSpaceDE w:val="0"/>
        <w:autoSpaceDN w:val="0"/>
        <w:adjustRightInd w:val="0"/>
        <w:rPr>
          <w:rFonts w:ascii="Times New Roman" w:hAnsi="Times New Roman" w:cs="Times New Roman"/>
          <w:sz w:val="24"/>
          <w:szCs w:val="24"/>
        </w:rPr>
      </w:pP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E-5:</w:t>
      </w:r>
      <w:r w:rsidRPr="002C134C">
        <w:rPr>
          <w:rFonts w:ascii="Times New Roman" w:hAnsi="Times New Roman" w:cs="Times New Roman"/>
          <w:sz w:val="24"/>
          <w:szCs w:val="24"/>
        </w:rPr>
        <w:tab/>
        <w:t>Fixated Offenders, 1:  Definition</w:t>
      </w: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pp. 174, 191</w:t>
      </w:r>
    </w:p>
    <w:p w:rsidR="002C134C" w:rsidRPr="002C134C" w:rsidRDefault="002C134C" w:rsidP="002C134C">
      <w:pPr>
        <w:autoSpaceDE w:val="0"/>
        <w:autoSpaceDN w:val="0"/>
        <w:adjustRightInd w:val="0"/>
        <w:rPr>
          <w:rFonts w:ascii="Times New Roman" w:hAnsi="Times New Roman" w:cs="Times New Roman"/>
          <w:sz w:val="24"/>
          <w:szCs w:val="24"/>
        </w:rPr>
      </w:pPr>
    </w:p>
    <w:p w:rsidR="002C134C" w:rsidRPr="002C134C" w:rsidRDefault="002C134C" w:rsidP="002C134C">
      <w:pPr>
        <w:autoSpaceDE w:val="0"/>
        <w:autoSpaceDN w:val="0"/>
        <w:adjustRightInd w:val="0"/>
        <w:ind w:left="720"/>
        <w:rPr>
          <w:rFonts w:ascii="Times New Roman" w:hAnsi="Times New Roman" w:cs="Times New Roman"/>
          <w:sz w:val="24"/>
          <w:szCs w:val="24"/>
        </w:rPr>
      </w:pPr>
      <w:proofErr w:type="gramStart"/>
      <w:r w:rsidRPr="002C134C">
        <w:rPr>
          <w:rFonts w:ascii="Times New Roman" w:hAnsi="Times New Roman" w:cs="Times New Roman"/>
          <w:sz w:val="24"/>
          <w:szCs w:val="24"/>
        </w:rPr>
        <w:t>American Psychiatric Association.</w:t>
      </w:r>
      <w:proofErr w:type="gramEnd"/>
      <w:r w:rsidRPr="002C134C">
        <w:rPr>
          <w:rFonts w:ascii="Times New Roman" w:hAnsi="Times New Roman" w:cs="Times New Roman"/>
          <w:sz w:val="24"/>
          <w:szCs w:val="24"/>
        </w:rPr>
        <w:t xml:space="preserve">  Diagnostic and Statistical Manual of Mental Disorders: DSMIV-TR.  Washington, DC:  American Psychiatric Association.</w:t>
      </w:r>
    </w:p>
    <w:p w:rsidR="002C134C" w:rsidRPr="002C134C" w:rsidRDefault="002C134C" w:rsidP="002C134C">
      <w:pPr>
        <w:rPr>
          <w:rFonts w:ascii="Times New Roman" w:hAnsi="Times New Roman" w:cs="Times New Roman"/>
          <w:sz w:val="24"/>
          <w:szCs w:val="24"/>
        </w:rPr>
      </w:pP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E-6:</w:t>
      </w:r>
      <w:r w:rsidRPr="002C134C">
        <w:rPr>
          <w:rFonts w:ascii="Times New Roman" w:hAnsi="Times New Roman" w:cs="Times New Roman"/>
          <w:sz w:val="24"/>
          <w:szCs w:val="24"/>
        </w:rPr>
        <w:tab/>
        <w:t>Fixated Offenders, 2:  Characteristics</w:t>
      </w: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pp. 174, 197</w:t>
      </w:r>
    </w:p>
    <w:p w:rsidR="002C134C" w:rsidRPr="002C134C" w:rsidRDefault="002C134C" w:rsidP="002C134C">
      <w:pPr>
        <w:rPr>
          <w:rFonts w:ascii="Times New Roman" w:hAnsi="Times New Roman" w:cs="Times New Roman"/>
          <w:sz w:val="24"/>
          <w:szCs w:val="24"/>
        </w:rPr>
      </w:pPr>
    </w:p>
    <w:p w:rsidR="002C134C" w:rsidRPr="002C134C" w:rsidRDefault="002C134C" w:rsidP="002C134C">
      <w:pPr>
        <w:autoSpaceDE w:val="0"/>
        <w:autoSpaceDN w:val="0"/>
        <w:adjustRightInd w:val="0"/>
        <w:ind w:left="720"/>
        <w:rPr>
          <w:rFonts w:ascii="Times New Roman" w:hAnsi="Times New Roman" w:cs="Times New Roman"/>
          <w:sz w:val="24"/>
          <w:szCs w:val="24"/>
        </w:rPr>
      </w:pPr>
      <w:proofErr w:type="gramStart"/>
      <w:r w:rsidRPr="002C134C">
        <w:rPr>
          <w:rFonts w:ascii="Times New Roman" w:hAnsi="Times New Roman" w:cs="Times New Roman"/>
          <w:sz w:val="24"/>
          <w:szCs w:val="24"/>
        </w:rPr>
        <w:t>Holmes, S.T. &amp; Holmes, R.M. (2002).</w:t>
      </w:r>
      <w:proofErr w:type="gramEnd"/>
      <w:r w:rsidRPr="002C134C">
        <w:rPr>
          <w:rFonts w:ascii="Times New Roman" w:hAnsi="Times New Roman" w:cs="Times New Roman"/>
          <w:sz w:val="24"/>
          <w:szCs w:val="24"/>
        </w:rPr>
        <w:t xml:space="preserve">  Sex Crimes:  Pattern and Behavior. California: Sage Publications, Inc.</w:t>
      </w:r>
    </w:p>
    <w:p w:rsidR="002C134C" w:rsidRPr="002C134C" w:rsidRDefault="002C134C" w:rsidP="002C134C">
      <w:pPr>
        <w:rPr>
          <w:rFonts w:ascii="Times New Roman" w:hAnsi="Times New Roman" w:cs="Times New Roman"/>
          <w:sz w:val="24"/>
          <w:szCs w:val="24"/>
        </w:rPr>
      </w:pP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E-7:</w:t>
      </w:r>
      <w:r w:rsidRPr="002C134C">
        <w:rPr>
          <w:rFonts w:ascii="Times New Roman" w:hAnsi="Times New Roman" w:cs="Times New Roman"/>
          <w:sz w:val="24"/>
          <w:szCs w:val="24"/>
        </w:rPr>
        <w:tab/>
        <w:t>Fixated Offenders, 3:  Behaviors</w:t>
      </w: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pp. 174, 176, 191, 200</w:t>
      </w:r>
    </w:p>
    <w:p w:rsidR="002C134C" w:rsidRPr="002C134C" w:rsidRDefault="002C134C" w:rsidP="002C134C">
      <w:pPr>
        <w:rPr>
          <w:rFonts w:ascii="Times New Roman" w:hAnsi="Times New Roman" w:cs="Times New Roman"/>
          <w:sz w:val="24"/>
          <w:szCs w:val="24"/>
        </w:rPr>
      </w:pPr>
    </w:p>
    <w:p w:rsidR="002C134C" w:rsidRPr="002C134C" w:rsidRDefault="002C134C" w:rsidP="002C134C">
      <w:pPr>
        <w:autoSpaceDE w:val="0"/>
        <w:autoSpaceDN w:val="0"/>
        <w:adjustRightInd w:val="0"/>
        <w:ind w:left="720"/>
        <w:rPr>
          <w:rFonts w:ascii="Times New Roman" w:hAnsi="Times New Roman" w:cs="Times New Roman"/>
          <w:sz w:val="24"/>
          <w:szCs w:val="24"/>
        </w:rPr>
      </w:pPr>
      <w:proofErr w:type="gramStart"/>
      <w:r w:rsidRPr="002C134C">
        <w:rPr>
          <w:rFonts w:ascii="Times New Roman" w:hAnsi="Times New Roman" w:cs="Times New Roman"/>
          <w:sz w:val="24"/>
          <w:szCs w:val="24"/>
        </w:rPr>
        <w:t xml:space="preserve">Abel, G.G., &amp; </w:t>
      </w:r>
      <w:proofErr w:type="spellStart"/>
      <w:r w:rsidRPr="002C134C">
        <w:rPr>
          <w:rFonts w:ascii="Times New Roman" w:hAnsi="Times New Roman" w:cs="Times New Roman"/>
          <w:sz w:val="24"/>
          <w:szCs w:val="24"/>
        </w:rPr>
        <w:t>Rouleau</w:t>
      </w:r>
      <w:proofErr w:type="spellEnd"/>
      <w:r w:rsidRPr="002C134C">
        <w:rPr>
          <w:rFonts w:ascii="Times New Roman" w:hAnsi="Times New Roman" w:cs="Times New Roman"/>
          <w:sz w:val="24"/>
          <w:szCs w:val="24"/>
        </w:rPr>
        <w:t>, J.L. (1995).</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Sexual abuses.</w:t>
      </w:r>
      <w:proofErr w:type="gramEnd"/>
      <w:r w:rsidRPr="002C134C">
        <w:rPr>
          <w:rFonts w:ascii="Times New Roman" w:hAnsi="Times New Roman" w:cs="Times New Roman"/>
          <w:sz w:val="24"/>
          <w:szCs w:val="24"/>
        </w:rPr>
        <w:t xml:space="preserve">  Psychiatric Clinics of North America, 18, 139-153.</w:t>
      </w:r>
    </w:p>
    <w:p w:rsidR="002C134C" w:rsidRPr="002C134C" w:rsidRDefault="002C134C" w:rsidP="002C134C">
      <w:pPr>
        <w:ind w:left="720"/>
        <w:rPr>
          <w:rFonts w:ascii="Times New Roman" w:hAnsi="Times New Roman" w:cs="Times New Roman"/>
          <w:sz w:val="24"/>
          <w:szCs w:val="24"/>
        </w:rPr>
      </w:pPr>
    </w:p>
    <w:p w:rsidR="002C134C" w:rsidRPr="002C134C" w:rsidRDefault="002C134C" w:rsidP="002C134C">
      <w:pPr>
        <w:autoSpaceDE w:val="0"/>
        <w:autoSpaceDN w:val="0"/>
        <w:adjustRightInd w:val="0"/>
        <w:ind w:left="720"/>
        <w:rPr>
          <w:rFonts w:ascii="Times New Roman" w:hAnsi="Times New Roman" w:cs="Times New Roman"/>
          <w:sz w:val="24"/>
          <w:szCs w:val="24"/>
        </w:rPr>
      </w:pPr>
      <w:proofErr w:type="gramStart"/>
      <w:r w:rsidRPr="002C134C">
        <w:rPr>
          <w:rFonts w:ascii="Times New Roman" w:hAnsi="Times New Roman" w:cs="Times New Roman"/>
          <w:sz w:val="24"/>
          <w:szCs w:val="24"/>
        </w:rPr>
        <w:t xml:space="preserve">Marshall, W.L., &amp; </w:t>
      </w:r>
      <w:proofErr w:type="spellStart"/>
      <w:r w:rsidRPr="002C134C">
        <w:rPr>
          <w:rFonts w:ascii="Times New Roman" w:hAnsi="Times New Roman" w:cs="Times New Roman"/>
          <w:sz w:val="24"/>
          <w:szCs w:val="24"/>
        </w:rPr>
        <w:t>Barbaree</w:t>
      </w:r>
      <w:proofErr w:type="spellEnd"/>
      <w:r w:rsidRPr="002C134C">
        <w:rPr>
          <w:rFonts w:ascii="Times New Roman" w:hAnsi="Times New Roman" w:cs="Times New Roman"/>
          <w:sz w:val="24"/>
          <w:szCs w:val="24"/>
        </w:rPr>
        <w:t>, H.E. (1990).</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Outcome of comprehensive cognitive-behavioral treatment programs.</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In W.L. Marshall (Eds.).</w:t>
      </w:r>
      <w:proofErr w:type="gramEnd"/>
      <w:r w:rsidRPr="002C134C">
        <w:rPr>
          <w:rFonts w:ascii="Times New Roman" w:hAnsi="Times New Roman" w:cs="Times New Roman"/>
          <w:sz w:val="24"/>
          <w:szCs w:val="24"/>
        </w:rPr>
        <w:t xml:space="preserve">  Handbook of Sexual Assault:  Issues, Theories, and Treatment of the Offender (pp. 363-385).  New York:  Plenum Press.</w:t>
      </w:r>
    </w:p>
    <w:p w:rsidR="002C134C" w:rsidRPr="002C134C" w:rsidRDefault="002C134C" w:rsidP="002C134C">
      <w:pPr>
        <w:rPr>
          <w:rFonts w:ascii="Times New Roman" w:hAnsi="Times New Roman" w:cs="Times New Roman"/>
          <w:sz w:val="24"/>
          <w:szCs w:val="24"/>
        </w:rPr>
      </w:pP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E-8:</w:t>
      </w:r>
      <w:r w:rsidRPr="002C134C">
        <w:rPr>
          <w:rFonts w:ascii="Times New Roman" w:hAnsi="Times New Roman" w:cs="Times New Roman"/>
          <w:sz w:val="24"/>
          <w:szCs w:val="24"/>
        </w:rPr>
        <w:tab/>
        <w:t>Fixated Offenders, 4:  Primary Victim Preference</w:t>
      </w: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 176</w:t>
      </w:r>
    </w:p>
    <w:p w:rsidR="002C134C" w:rsidRPr="002C134C" w:rsidRDefault="002C134C" w:rsidP="002C134C">
      <w:pPr>
        <w:rPr>
          <w:rFonts w:ascii="Times New Roman" w:hAnsi="Times New Roman" w:cs="Times New Roman"/>
          <w:sz w:val="24"/>
          <w:szCs w:val="24"/>
        </w:rPr>
      </w:pP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E-9:</w:t>
      </w:r>
      <w:r w:rsidRPr="002C134C">
        <w:rPr>
          <w:rFonts w:ascii="Times New Roman" w:hAnsi="Times New Roman" w:cs="Times New Roman"/>
          <w:sz w:val="24"/>
          <w:szCs w:val="24"/>
        </w:rPr>
        <w:tab/>
        <w:t>Fixated Offenders, 5:  Dangers</w:t>
      </w: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pp. 174, 191, 195</w:t>
      </w:r>
    </w:p>
    <w:p w:rsidR="002C134C" w:rsidRPr="002C134C" w:rsidRDefault="002C134C" w:rsidP="002C134C">
      <w:pPr>
        <w:rPr>
          <w:rFonts w:ascii="Times New Roman" w:hAnsi="Times New Roman" w:cs="Times New Roman"/>
          <w:sz w:val="24"/>
          <w:szCs w:val="24"/>
        </w:rPr>
      </w:pPr>
    </w:p>
    <w:p w:rsidR="002C134C" w:rsidRPr="002C134C" w:rsidRDefault="002C134C" w:rsidP="002C134C">
      <w:pPr>
        <w:autoSpaceDE w:val="0"/>
        <w:autoSpaceDN w:val="0"/>
        <w:adjustRightInd w:val="0"/>
        <w:ind w:left="720"/>
        <w:rPr>
          <w:rFonts w:ascii="Times New Roman" w:hAnsi="Times New Roman" w:cs="Times New Roman"/>
          <w:sz w:val="24"/>
          <w:szCs w:val="24"/>
        </w:rPr>
      </w:pPr>
      <w:proofErr w:type="gramStart"/>
      <w:r w:rsidRPr="002C134C">
        <w:rPr>
          <w:rFonts w:ascii="Times New Roman" w:hAnsi="Times New Roman" w:cs="Times New Roman"/>
          <w:sz w:val="24"/>
          <w:szCs w:val="24"/>
        </w:rPr>
        <w:t xml:space="preserve">Abel, G.G., Lawry, S.S., </w:t>
      </w:r>
      <w:proofErr w:type="spellStart"/>
      <w:r w:rsidRPr="002C134C">
        <w:rPr>
          <w:rFonts w:ascii="Times New Roman" w:hAnsi="Times New Roman" w:cs="Times New Roman"/>
          <w:sz w:val="24"/>
          <w:szCs w:val="24"/>
        </w:rPr>
        <w:t>Karlstrom</w:t>
      </w:r>
      <w:proofErr w:type="spellEnd"/>
      <w:r w:rsidRPr="002C134C">
        <w:rPr>
          <w:rFonts w:ascii="Times New Roman" w:hAnsi="Times New Roman" w:cs="Times New Roman"/>
          <w:sz w:val="24"/>
          <w:szCs w:val="24"/>
        </w:rPr>
        <w:t>, E., Osborn, C.A., &amp; Gillespie, C.F. (1994).</w:t>
      </w:r>
      <w:proofErr w:type="gramEnd"/>
      <w:r w:rsidRPr="002C134C">
        <w:rPr>
          <w:rFonts w:ascii="Times New Roman" w:hAnsi="Times New Roman" w:cs="Times New Roman"/>
          <w:sz w:val="24"/>
          <w:szCs w:val="24"/>
        </w:rPr>
        <w:t xml:space="preserve">  Screening tests for pedophilia.  Criminal Justice and Behavior, 21, 115-131.</w:t>
      </w:r>
    </w:p>
    <w:p w:rsidR="002C134C" w:rsidRPr="002C134C" w:rsidRDefault="002C134C" w:rsidP="002C134C">
      <w:pPr>
        <w:autoSpaceDE w:val="0"/>
        <w:autoSpaceDN w:val="0"/>
        <w:adjustRightInd w:val="0"/>
        <w:ind w:left="720"/>
        <w:rPr>
          <w:rFonts w:ascii="Times New Roman" w:hAnsi="Times New Roman" w:cs="Times New Roman"/>
          <w:sz w:val="24"/>
          <w:szCs w:val="24"/>
        </w:rPr>
      </w:pPr>
    </w:p>
    <w:p w:rsidR="002C134C" w:rsidRPr="002C134C" w:rsidRDefault="002C134C" w:rsidP="002C134C">
      <w:pPr>
        <w:autoSpaceDE w:val="0"/>
        <w:autoSpaceDN w:val="0"/>
        <w:adjustRightInd w:val="0"/>
        <w:ind w:left="720"/>
        <w:rPr>
          <w:rFonts w:ascii="Times New Roman" w:hAnsi="Times New Roman" w:cs="Times New Roman"/>
          <w:sz w:val="24"/>
          <w:szCs w:val="24"/>
        </w:rPr>
      </w:pPr>
      <w:proofErr w:type="gramStart"/>
      <w:r w:rsidRPr="002C134C">
        <w:rPr>
          <w:rFonts w:ascii="Times New Roman" w:hAnsi="Times New Roman" w:cs="Times New Roman"/>
          <w:sz w:val="24"/>
          <w:szCs w:val="24"/>
        </w:rPr>
        <w:t xml:space="preserve">Abel, G.G., &amp; </w:t>
      </w:r>
      <w:proofErr w:type="spellStart"/>
      <w:r w:rsidRPr="002C134C">
        <w:rPr>
          <w:rFonts w:ascii="Times New Roman" w:hAnsi="Times New Roman" w:cs="Times New Roman"/>
          <w:sz w:val="24"/>
          <w:szCs w:val="24"/>
        </w:rPr>
        <w:t>Rouleau</w:t>
      </w:r>
      <w:proofErr w:type="spellEnd"/>
      <w:r w:rsidRPr="002C134C">
        <w:rPr>
          <w:rFonts w:ascii="Times New Roman" w:hAnsi="Times New Roman" w:cs="Times New Roman"/>
          <w:sz w:val="24"/>
          <w:szCs w:val="24"/>
        </w:rPr>
        <w:t>, J.L. (1990).</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The nature and extent of sexual assault.</w:t>
      </w:r>
      <w:proofErr w:type="gramEnd"/>
      <w:r w:rsidRPr="002C134C">
        <w:rPr>
          <w:rFonts w:ascii="Times New Roman" w:hAnsi="Times New Roman" w:cs="Times New Roman"/>
          <w:sz w:val="24"/>
          <w:szCs w:val="24"/>
        </w:rPr>
        <w:t xml:space="preserve">  In W.L. Marshall, &amp; D.R. Laws (Eds.).  Handbook of Sexual Assault:  Issues, Theories, and Treatment </w:t>
      </w:r>
      <w:proofErr w:type="gramStart"/>
      <w:r w:rsidRPr="002C134C">
        <w:rPr>
          <w:rFonts w:ascii="Times New Roman" w:hAnsi="Times New Roman" w:cs="Times New Roman"/>
          <w:sz w:val="24"/>
          <w:szCs w:val="24"/>
        </w:rPr>
        <w:t>Of</w:t>
      </w:r>
      <w:proofErr w:type="gramEnd"/>
      <w:r w:rsidRPr="002C134C">
        <w:rPr>
          <w:rFonts w:ascii="Times New Roman" w:hAnsi="Times New Roman" w:cs="Times New Roman"/>
          <w:sz w:val="24"/>
          <w:szCs w:val="24"/>
        </w:rPr>
        <w:t xml:space="preserve"> The Offender (pp. 9-21).  New York, NY:  Plenum Press.</w:t>
      </w:r>
    </w:p>
    <w:p w:rsidR="002C134C" w:rsidRPr="002C134C" w:rsidRDefault="002C134C" w:rsidP="002C134C">
      <w:pPr>
        <w:ind w:left="720"/>
        <w:rPr>
          <w:rFonts w:ascii="Times New Roman" w:hAnsi="Times New Roman" w:cs="Times New Roman"/>
          <w:sz w:val="24"/>
          <w:szCs w:val="24"/>
        </w:rPr>
      </w:pPr>
    </w:p>
    <w:p w:rsidR="002C134C" w:rsidRPr="002C134C" w:rsidRDefault="002C134C" w:rsidP="002C134C">
      <w:pPr>
        <w:autoSpaceDE w:val="0"/>
        <w:autoSpaceDN w:val="0"/>
        <w:adjustRightInd w:val="0"/>
        <w:ind w:left="720"/>
        <w:rPr>
          <w:rFonts w:ascii="Times New Roman" w:hAnsi="Times New Roman" w:cs="Times New Roman"/>
          <w:sz w:val="24"/>
          <w:szCs w:val="24"/>
        </w:rPr>
      </w:pPr>
      <w:proofErr w:type="gramStart"/>
      <w:r w:rsidRPr="002C134C">
        <w:rPr>
          <w:rFonts w:ascii="Times New Roman" w:hAnsi="Times New Roman" w:cs="Times New Roman"/>
          <w:sz w:val="24"/>
          <w:szCs w:val="24"/>
        </w:rPr>
        <w:t xml:space="preserve">Elliott, M., Browne, K., &amp; </w:t>
      </w:r>
      <w:proofErr w:type="spellStart"/>
      <w:r w:rsidRPr="002C134C">
        <w:rPr>
          <w:rFonts w:ascii="Times New Roman" w:hAnsi="Times New Roman" w:cs="Times New Roman"/>
          <w:sz w:val="24"/>
          <w:szCs w:val="24"/>
        </w:rPr>
        <w:t>Kilcoyne</w:t>
      </w:r>
      <w:proofErr w:type="spellEnd"/>
      <w:r w:rsidRPr="002C134C">
        <w:rPr>
          <w:rFonts w:ascii="Times New Roman" w:hAnsi="Times New Roman" w:cs="Times New Roman"/>
          <w:sz w:val="24"/>
          <w:szCs w:val="24"/>
        </w:rPr>
        <w:t>, J. (1995).</w:t>
      </w:r>
      <w:proofErr w:type="gramEnd"/>
      <w:r w:rsidRPr="002C134C">
        <w:rPr>
          <w:rFonts w:ascii="Times New Roman" w:hAnsi="Times New Roman" w:cs="Times New Roman"/>
          <w:sz w:val="24"/>
          <w:szCs w:val="24"/>
        </w:rPr>
        <w:t xml:space="preserve">  Child sexual abuse prevention: What offenders tell </w:t>
      </w:r>
      <w:proofErr w:type="gramStart"/>
      <w:r w:rsidRPr="002C134C">
        <w:rPr>
          <w:rFonts w:ascii="Times New Roman" w:hAnsi="Times New Roman" w:cs="Times New Roman"/>
          <w:sz w:val="24"/>
          <w:szCs w:val="24"/>
        </w:rPr>
        <w:t>us.</w:t>
      </w:r>
      <w:proofErr w:type="gramEnd"/>
      <w:r w:rsidRPr="002C134C">
        <w:rPr>
          <w:rFonts w:ascii="Times New Roman" w:hAnsi="Times New Roman" w:cs="Times New Roman"/>
          <w:sz w:val="24"/>
          <w:szCs w:val="24"/>
        </w:rPr>
        <w:t xml:space="preserve">  Child Abuse &amp; Neglect, 19, 579-594.</w:t>
      </w:r>
    </w:p>
    <w:p w:rsidR="002C134C" w:rsidRPr="002C134C" w:rsidRDefault="002C134C" w:rsidP="002C134C">
      <w:pPr>
        <w:rPr>
          <w:rFonts w:ascii="Times New Roman" w:hAnsi="Times New Roman" w:cs="Times New Roman"/>
          <w:sz w:val="24"/>
          <w:szCs w:val="24"/>
        </w:rPr>
      </w:pP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E-10:</w:t>
      </w:r>
      <w:r w:rsidRPr="002C134C">
        <w:rPr>
          <w:rFonts w:ascii="Times New Roman" w:hAnsi="Times New Roman" w:cs="Times New Roman"/>
          <w:sz w:val="24"/>
          <w:szCs w:val="24"/>
        </w:rPr>
        <w:tab/>
        <w:t>Regressed Offenders, 1:  Definition</w:t>
      </w: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pp. 174, 176</w:t>
      </w:r>
    </w:p>
    <w:p w:rsidR="002C134C" w:rsidRPr="002C134C" w:rsidRDefault="002C134C" w:rsidP="002C134C">
      <w:pPr>
        <w:rPr>
          <w:rFonts w:ascii="Times New Roman" w:hAnsi="Times New Roman" w:cs="Times New Roman"/>
          <w:sz w:val="24"/>
          <w:szCs w:val="24"/>
        </w:rPr>
      </w:pP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E-11:</w:t>
      </w:r>
      <w:r w:rsidRPr="002C134C">
        <w:rPr>
          <w:rFonts w:ascii="Times New Roman" w:hAnsi="Times New Roman" w:cs="Times New Roman"/>
          <w:sz w:val="24"/>
          <w:szCs w:val="24"/>
        </w:rPr>
        <w:tab/>
        <w:t>Regressed Offenders, 2:  Stressors</w:t>
      </w: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pp. 175, 204</w:t>
      </w:r>
    </w:p>
    <w:p w:rsidR="002C134C" w:rsidRPr="002C134C" w:rsidRDefault="002C134C" w:rsidP="002C134C">
      <w:pPr>
        <w:rPr>
          <w:rFonts w:ascii="Times New Roman" w:hAnsi="Times New Roman" w:cs="Times New Roman"/>
          <w:sz w:val="24"/>
          <w:szCs w:val="24"/>
        </w:rPr>
      </w:pPr>
    </w:p>
    <w:p w:rsidR="002C134C" w:rsidRPr="002C134C" w:rsidRDefault="002C134C" w:rsidP="002C134C">
      <w:pPr>
        <w:autoSpaceDE w:val="0"/>
        <w:autoSpaceDN w:val="0"/>
        <w:adjustRightInd w:val="0"/>
        <w:ind w:left="720"/>
        <w:rPr>
          <w:rFonts w:ascii="Times New Roman" w:hAnsi="Times New Roman" w:cs="Times New Roman"/>
          <w:sz w:val="24"/>
          <w:szCs w:val="24"/>
        </w:rPr>
      </w:pPr>
      <w:r w:rsidRPr="002C134C">
        <w:rPr>
          <w:rFonts w:ascii="Times New Roman" w:hAnsi="Times New Roman" w:cs="Times New Roman"/>
          <w:sz w:val="24"/>
          <w:szCs w:val="24"/>
        </w:rPr>
        <w:lastRenderedPageBreak/>
        <w:t xml:space="preserve">Schwartz, B.K. (1995).  </w:t>
      </w:r>
      <w:proofErr w:type="gramStart"/>
      <w:r w:rsidRPr="002C134C">
        <w:rPr>
          <w:rFonts w:ascii="Times New Roman" w:hAnsi="Times New Roman" w:cs="Times New Roman"/>
          <w:sz w:val="24"/>
          <w:szCs w:val="24"/>
        </w:rPr>
        <w:t>Characteristics and Typologies of Sex Offenders.</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In B. Schwartz (Ed.).</w:t>
      </w:r>
      <w:proofErr w:type="gramEnd"/>
      <w:r w:rsidRPr="002C134C">
        <w:rPr>
          <w:rFonts w:ascii="Times New Roman" w:hAnsi="Times New Roman" w:cs="Times New Roman"/>
          <w:sz w:val="24"/>
          <w:szCs w:val="24"/>
        </w:rPr>
        <w:t xml:space="preserve">  The Sex Offender: Corrections, Treatment and Legal Practice (Vol. 2-3).  New Jersey:  Civic Research Institute, Inc.</w:t>
      </w:r>
    </w:p>
    <w:p w:rsidR="002C134C" w:rsidRPr="002C134C" w:rsidRDefault="002C134C" w:rsidP="002C134C">
      <w:pPr>
        <w:rPr>
          <w:rFonts w:ascii="Times New Roman" w:hAnsi="Times New Roman" w:cs="Times New Roman"/>
          <w:sz w:val="24"/>
          <w:szCs w:val="24"/>
        </w:rPr>
      </w:pP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E-12:</w:t>
      </w:r>
      <w:r w:rsidRPr="002C134C">
        <w:rPr>
          <w:rFonts w:ascii="Times New Roman" w:hAnsi="Times New Roman" w:cs="Times New Roman"/>
          <w:sz w:val="24"/>
          <w:szCs w:val="24"/>
        </w:rPr>
        <w:tab/>
        <w:t>Regressed Offenders, 3:  Behaviors</w:t>
      </w: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 175</w:t>
      </w:r>
    </w:p>
    <w:p w:rsidR="002C134C" w:rsidRPr="002C134C" w:rsidRDefault="002C134C" w:rsidP="002C134C">
      <w:pPr>
        <w:rPr>
          <w:rFonts w:ascii="Times New Roman" w:hAnsi="Times New Roman" w:cs="Times New Roman"/>
          <w:sz w:val="24"/>
          <w:szCs w:val="24"/>
        </w:rPr>
      </w:pP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E-13:</w:t>
      </w:r>
      <w:r w:rsidRPr="002C134C">
        <w:rPr>
          <w:rFonts w:ascii="Times New Roman" w:hAnsi="Times New Roman" w:cs="Times New Roman"/>
          <w:sz w:val="24"/>
          <w:szCs w:val="24"/>
        </w:rPr>
        <w:tab/>
      </w:r>
      <w:proofErr w:type="gramStart"/>
      <w:r w:rsidRPr="002C134C">
        <w:rPr>
          <w:rFonts w:ascii="Times New Roman" w:hAnsi="Times New Roman" w:cs="Times New Roman"/>
          <w:sz w:val="24"/>
          <w:szCs w:val="24"/>
        </w:rPr>
        <w:t>Regressed</w:t>
      </w:r>
      <w:proofErr w:type="gramEnd"/>
      <w:r w:rsidRPr="002C134C">
        <w:rPr>
          <w:rFonts w:ascii="Times New Roman" w:hAnsi="Times New Roman" w:cs="Times New Roman"/>
          <w:sz w:val="24"/>
          <w:szCs w:val="24"/>
        </w:rPr>
        <w:t xml:space="preserve"> Offenders, 4:  Behaviors (cont.)</w:t>
      </w: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 175</w:t>
      </w:r>
    </w:p>
    <w:p w:rsidR="002C134C" w:rsidRPr="002C134C" w:rsidRDefault="002C134C" w:rsidP="002C134C">
      <w:pPr>
        <w:rPr>
          <w:rFonts w:ascii="Times New Roman" w:hAnsi="Times New Roman" w:cs="Times New Roman"/>
          <w:sz w:val="24"/>
          <w:szCs w:val="24"/>
        </w:rPr>
      </w:pPr>
    </w:p>
    <w:p w:rsidR="002C134C" w:rsidRPr="002C134C" w:rsidRDefault="00D76522" w:rsidP="002C134C">
      <w:pPr>
        <w:rPr>
          <w:rFonts w:ascii="Times New Roman" w:hAnsi="Times New Roman" w:cs="Times New Roman"/>
          <w:sz w:val="24"/>
          <w:szCs w:val="24"/>
        </w:rPr>
      </w:pPr>
      <w:r>
        <w:rPr>
          <w:rFonts w:ascii="Times New Roman" w:hAnsi="Times New Roman" w:cs="Times New Roman"/>
          <w:sz w:val="24"/>
          <w:szCs w:val="24"/>
        </w:rPr>
        <w:t>E-14:</w:t>
      </w:r>
      <w:r>
        <w:rPr>
          <w:rFonts w:ascii="Times New Roman" w:hAnsi="Times New Roman" w:cs="Times New Roman"/>
          <w:sz w:val="24"/>
          <w:szCs w:val="24"/>
        </w:rPr>
        <w:tab/>
        <w:t xml:space="preserve">B. </w:t>
      </w:r>
      <w:r w:rsidR="006D0673">
        <w:rPr>
          <w:rFonts w:ascii="Times New Roman" w:hAnsi="Times New Roman" w:cs="Times New Roman"/>
          <w:sz w:val="24"/>
          <w:szCs w:val="24"/>
        </w:rPr>
        <w:t xml:space="preserve">FBI Typologies of </w:t>
      </w:r>
      <w:r w:rsidR="002C134C" w:rsidRPr="002C134C">
        <w:rPr>
          <w:rFonts w:ascii="Times New Roman" w:hAnsi="Times New Roman" w:cs="Times New Roman"/>
          <w:sz w:val="24"/>
          <w:szCs w:val="24"/>
        </w:rPr>
        <w:t>Situational Offenders</w:t>
      </w: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pp. 177, 197</w:t>
      </w:r>
    </w:p>
    <w:p w:rsidR="002C134C" w:rsidRPr="002C134C" w:rsidRDefault="002C134C" w:rsidP="002C134C">
      <w:pPr>
        <w:rPr>
          <w:rFonts w:ascii="Times New Roman" w:hAnsi="Times New Roman" w:cs="Times New Roman"/>
          <w:sz w:val="24"/>
          <w:szCs w:val="24"/>
        </w:rPr>
      </w:pPr>
    </w:p>
    <w:p w:rsidR="002C134C" w:rsidRPr="002C134C" w:rsidRDefault="002C134C" w:rsidP="002C134C">
      <w:pPr>
        <w:autoSpaceDE w:val="0"/>
        <w:autoSpaceDN w:val="0"/>
        <w:adjustRightInd w:val="0"/>
        <w:ind w:left="720"/>
        <w:rPr>
          <w:rFonts w:ascii="Times New Roman" w:hAnsi="Times New Roman" w:cs="Times New Roman"/>
          <w:sz w:val="24"/>
          <w:szCs w:val="24"/>
        </w:rPr>
      </w:pPr>
      <w:proofErr w:type="gramStart"/>
      <w:r w:rsidRPr="002C134C">
        <w:rPr>
          <w:rFonts w:ascii="Times New Roman" w:hAnsi="Times New Roman" w:cs="Times New Roman"/>
          <w:sz w:val="24"/>
          <w:szCs w:val="24"/>
        </w:rPr>
        <w:t>Holmes, R.M. and Holmes, S.T. (1996).</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Profiling Violent Crimes:  An Investigative Tool.</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Thousand Oaks, CA; Sage Publications.</w:t>
      </w:r>
      <w:proofErr w:type="gramEnd"/>
    </w:p>
    <w:p w:rsidR="002C134C" w:rsidRPr="002C134C" w:rsidRDefault="002C134C" w:rsidP="002C134C">
      <w:pPr>
        <w:rPr>
          <w:rFonts w:ascii="Times New Roman" w:hAnsi="Times New Roman" w:cs="Times New Roman"/>
          <w:sz w:val="24"/>
          <w:szCs w:val="24"/>
        </w:rPr>
      </w:pP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E-15:</w:t>
      </w:r>
      <w:r w:rsidRPr="002C134C">
        <w:rPr>
          <w:rFonts w:ascii="Times New Roman" w:hAnsi="Times New Roman" w:cs="Times New Roman"/>
          <w:sz w:val="24"/>
          <w:szCs w:val="24"/>
        </w:rPr>
        <w:tab/>
      </w:r>
      <w:r w:rsidR="006D0673">
        <w:rPr>
          <w:rFonts w:ascii="Times New Roman" w:hAnsi="Times New Roman" w:cs="Times New Roman"/>
          <w:sz w:val="24"/>
          <w:szCs w:val="24"/>
        </w:rPr>
        <w:t>FBI Typologies of</w:t>
      </w:r>
      <w:bookmarkStart w:id="0" w:name="_GoBack"/>
      <w:bookmarkEnd w:id="0"/>
      <w:r w:rsidRPr="002C134C">
        <w:rPr>
          <w:rFonts w:ascii="Times New Roman" w:hAnsi="Times New Roman" w:cs="Times New Roman"/>
          <w:sz w:val="24"/>
          <w:szCs w:val="24"/>
        </w:rPr>
        <w:t xml:space="preserve"> Preferential Offenders (cont.)</w:t>
      </w: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ab/>
        <w:t>Notes:  Nature and Scope, pp. 177, 197</w:t>
      </w:r>
    </w:p>
    <w:p w:rsidR="002C134C" w:rsidRPr="002C134C" w:rsidRDefault="002C134C" w:rsidP="002C134C">
      <w:pPr>
        <w:rPr>
          <w:rFonts w:ascii="Times New Roman" w:hAnsi="Times New Roman" w:cs="Times New Roman"/>
          <w:sz w:val="24"/>
          <w:szCs w:val="24"/>
        </w:rPr>
      </w:pPr>
    </w:p>
    <w:p w:rsidR="002C134C" w:rsidRPr="002C134C" w:rsidRDefault="002C134C" w:rsidP="002C134C">
      <w:pPr>
        <w:autoSpaceDE w:val="0"/>
        <w:autoSpaceDN w:val="0"/>
        <w:adjustRightInd w:val="0"/>
        <w:ind w:left="720"/>
        <w:rPr>
          <w:rFonts w:ascii="Times New Roman" w:hAnsi="Times New Roman" w:cs="Times New Roman"/>
          <w:sz w:val="24"/>
          <w:szCs w:val="24"/>
        </w:rPr>
      </w:pPr>
      <w:proofErr w:type="gramStart"/>
      <w:r w:rsidRPr="002C134C">
        <w:rPr>
          <w:rFonts w:ascii="Times New Roman" w:hAnsi="Times New Roman" w:cs="Times New Roman"/>
          <w:sz w:val="24"/>
          <w:szCs w:val="24"/>
        </w:rPr>
        <w:t>Holmes, R.M. and Holmes, S.T. (1996).</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Profiling Violent Crimes:  An Investigative Tool.</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Thousand Oaks, CA; Sage Publications.</w:t>
      </w:r>
      <w:proofErr w:type="gramEnd"/>
    </w:p>
    <w:p w:rsidR="002C134C" w:rsidRPr="002C134C" w:rsidRDefault="002C134C" w:rsidP="002C134C">
      <w:pPr>
        <w:rPr>
          <w:rFonts w:ascii="Times New Roman" w:hAnsi="Times New Roman" w:cs="Times New Roman"/>
          <w:sz w:val="24"/>
          <w:szCs w:val="24"/>
        </w:rPr>
      </w:pPr>
    </w:p>
    <w:p w:rsidR="002C134C" w:rsidRPr="002C134C" w:rsidRDefault="00D76522" w:rsidP="002C134C">
      <w:pPr>
        <w:rPr>
          <w:rFonts w:ascii="Times New Roman" w:hAnsi="Times New Roman" w:cs="Times New Roman"/>
          <w:sz w:val="24"/>
          <w:szCs w:val="24"/>
        </w:rPr>
      </w:pPr>
      <w:r>
        <w:rPr>
          <w:rFonts w:ascii="Times New Roman" w:hAnsi="Times New Roman" w:cs="Times New Roman"/>
          <w:sz w:val="24"/>
          <w:szCs w:val="24"/>
        </w:rPr>
        <w:t>E-16:</w:t>
      </w:r>
      <w:r>
        <w:rPr>
          <w:rFonts w:ascii="Times New Roman" w:hAnsi="Times New Roman" w:cs="Times New Roman"/>
          <w:sz w:val="24"/>
          <w:szCs w:val="24"/>
        </w:rPr>
        <w:tab/>
        <w:t xml:space="preserve">C. </w:t>
      </w:r>
      <w:r w:rsidR="002C134C" w:rsidRPr="002C134C">
        <w:rPr>
          <w:rFonts w:ascii="Times New Roman" w:hAnsi="Times New Roman" w:cs="Times New Roman"/>
          <w:sz w:val="24"/>
          <w:szCs w:val="24"/>
        </w:rPr>
        <w:t>Personality Characteristics of Clergy Offenders, 1</w:t>
      </w: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pp. 180-181, 202</w:t>
      </w:r>
    </w:p>
    <w:p w:rsidR="002C134C" w:rsidRPr="002C134C" w:rsidRDefault="002C134C" w:rsidP="002C134C">
      <w:pPr>
        <w:rPr>
          <w:rFonts w:ascii="Times New Roman" w:hAnsi="Times New Roman" w:cs="Times New Roman"/>
          <w:sz w:val="24"/>
          <w:szCs w:val="24"/>
        </w:rPr>
      </w:pPr>
    </w:p>
    <w:p w:rsidR="002C134C" w:rsidRPr="002C134C" w:rsidRDefault="002C134C" w:rsidP="002C134C">
      <w:pPr>
        <w:autoSpaceDE w:val="0"/>
        <w:autoSpaceDN w:val="0"/>
        <w:adjustRightInd w:val="0"/>
        <w:ind w:left="720"/>
        <w:rPr>
          <w:rFonts w:ascii="Times New Roman" w:hAnsi="Times New Roman" w:cs="Times New Roman"/>
          <w:sz w:val="24"/>
          <w:szCs w:val="24"/>
        </w:rPr>
      </w:pPr>
      <w:proofErr w:type="spellStart"/>
      <w:proofErr w:type="gramStart"/>
      <w:r w:rsidRPr="002C134C">
        <w:rPr>
          <w:rFonts w:ascii="Times New Roman" w:hAnsi="Times New Roman" w:cs="Times New Roman"/>
          <w:sz w:val="24"/>
          <w:szCs w:val="24"/>
        </w:rPr>
        <w:t>Plante</w:t>
      </w:r>
      <w:proofErr w:type="spellEnd"/>
      <w:r w:rsidRPr="002C134C">
        <w:rPr>
          <w:rFonts w:ascii="Times New Roman" w:hAnsi="Times New Roman" w:cs="Times New Roman"/>
          <w:sz w:val="24"/>
          <w:szCs w:val="24"/>
        </w:rPr>
        <w:t>, T.G., Manuel, G., &amp; Bryant, C. (1996).</w:t>
      </w:r>
      <w:proofErr w:type="gramEnd"/>
      <w:r w:rsidRPr="002C134C">
        <w:rPr>
          <w:rFonts w:ascii="Times New Roman" w:hAnsi="Times New Roman" w:cs="Times New Roman"/>
          <w:sz w:val="24"/>
          <w:szCs w:val="24"/>
        </w:rPr>
        <w:t xml:space="preserve">  Personality and cognitive functioning among hospitalized sexual offending Roman Catholic priests.  Pastoral Psychology, 45, 129-139.</w:t>
      </w:r>
    </w:p>
    <w:p w:rsidR="002C134C" w:rsidRPr="002C134C" w:rsidRDefault="002C134C" w:rsidP="002C134C">
      <w:pPr>
        <w:rPr>
          <w:rFonts w:ascii="Times New Roman" w:hAnsi="Times New Roman" w:cs="Times New Roman"/>
          <w:sz w:val="24"/>
          <w:szCs w:val="24"/>
        </w:rPr>
      </w:pP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E-17:</w:t>
      </w:r>
      <w:r w:rsidRPr="002C134C">
        <w:rPr>
          <w:rFonts w:ascii="Times New Roman" w:hAnsi="Times New Roman" w:cs="Times New Roman"/>
          <w:sz w:val="24"/>
          <w:szCs w:val="24"/>
        </w:rPr>
        <w:tab/>
        <w:t>Personality Characteristics of Clergy Offenders, 2</w:t>
      </w: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 181</w:t>
      </w:r>
    </w:p>
    <w:p w:rsidR="002C134C" w:rsidRPr="002C134C" w:rsidRDefault="002C134C" w:rsidP="002C134C">
      <w:pPr>
        <w:rPr>
          <w:rFonts w:ascii="Times New Roman" w:hAnsi="Times New Roman" w:cs="Times New Roman"/>
          <w:sz w:val="24"/>
          <w:szCs w:val="24"/>
        </w:rPr>
      </w:pPr>
    </w:p>
    <w:p w:rsidR="002C134C" w:rsidRPr="002C134C" w:rsidRDefault="002C134C" w:rsidP="002C134C">
      <w:pPr>
        <w:ind w:left="720"/>
        <w:rPr>
          <w:rFonts w:ascii="Times New Roman" w:hAnsi="Times New Roman" w:cs="Times New Roman"/>
          <w:sz w:val="24"/>
          <w:szCs w:val="24"/>
        </w:rPr>
      </w:pPr>
      <w:proofErr w:type="gramStart"/>
      <w:r w:rsidRPr="002C134C">
        <w:rPr>
          <w:rFonts w:ascii="Times New Roman" w:hAnsi="Times New Roman" w:cs="Times New Roman"/>
          <w:sz w:val="24"/>
          <w:szCs w:val="24"/>
        </w:rPr>
        <w:t xml:space="preserve">Irons, R. &amp; </w:t>
      </w:r>
      <w:proofErr w:type="spellStart"/>
      <w:r w:rsidRPr="002C134C">
        <w:rPr>
          <w:rFonts w:ascii="Times New Roman" w:hAnsi="Times New Roman" w:cs="Times New Roman"/>
          <w:sz w:val="24"/>
          <w:szCs w:val="24"/>
        </w:rPr>
        <w:t>Laaser</w:t>
      </w:r>
      <w:proofErr w:type="spellEnd"/>
      <w:r w:rsidRPr="002C134C">
        <w:rPr>
          <w:rFonts w:ascii="Times New Roman" w:hAnsi="Times New Roman" w:cs="Times New Roman"/>
          <w:sz w:val="24"/>
          <w:szCs w:val="24"/>
        </w:rPr>
        <w:t>, M.</w:t>
      </w:r>
      <w:proofErr w:type="gramEnd"/>
      <w:r w:rsidRPr="002C134C">
        <w:rPr>
          <w:rFonts w:ascii="Times New Roman" w:hAnsi="Times New Roman" w:cs="Times New Roman"/>
          <w:sz w:val="24"/>
          <w:szCs w:val="24"/>
        </w:rPr>
        <w:t xml:space="preserve">  (1994)</w:t>
      </w:r>
      <w:proofErr w:type="gramStart"/>
      <w:r w:rsidRPr="002C134C">
        <w:rPr>
          <w:rFonts w:ascii="Times New Roman" w:hAnsi="Times New Roman" w:cs="Times New Roman"/>
          <w:sz w:val="24"/>
          <w:szCs w:val="24"/>
        </w:rPr>
        <w:t>.  The</w:t>
      </w:r>
      <w:proofErr w:type="gramEnd"/>
      <w:r w:rsidRPr="002C134C">
        <w:rPr>
          <w:rFonts w:ascii="Times New Roman" w:hAnsi="Times New Roman" w:cs="Times New Roman"/>
          <w:sz w:val="24"/>
          <w:szCs w:val="24"/>
        </w:rPr>
        <w:t xml:space="preserve"> abduction of fidelity:  Sexual exploitation by clergy-Experience with inpatient assessment.  Sexual Addiction &amp; Compulsivity, 1, 119-129.</w:t>
      </w:r>
    </w:p>
    <w:p w:rsidR="002C134C" w:rsidRPr="002C134C" w:rsidRDefault="002C134C" w:rsidP="002C134C">
      <w:pPr>
        <w:ind w:left="720"/>
        <w:rPr>
          <w:rFonts w:ascii="Times New Roman" w:hAnsi="Times New Roman" w:cs="Times New Roman"/>
          <w:sz w:val="24"/>
          <w:szCs w:val="24"/>
        </w:rPr>
      </w:pPr>
    </w:p>
    <w:p w:rsidR="002C134C" w:rsidRPr="002C134C" w:rsidRDefault="002C134C" w:rsidP="002C134C">
      <w:pPr>
        <w:ind w:left="720"/>
        <w:rPr>
          <w:rFonts w:ascii="Times New Roman" w:hAnsi="Times New Roman" w:cs="Times New Roman"/>
          <w:sz w:val="24"/>
          <w:szCs w:val="24"/>
        </w:rPr>
      </w:pPr>
      <w:r w:rsidRPr="002C134C">
        <w:rPr>
          <w:rFonts w:ascii="Times New Roman" w:hAnsi="Times New Roman" w:cs="Times New Roman"/>
          <w:sz w:val="24"/>
          <w:szCs w:val="24"/>
        </w:rPr>
        <w:t>Most of the individuals in the sample met the diagnosis for personality disorders with features of antisocial/psychopathic traits or paranoid, sadistic, or schizoid features.  The results also illustrate that narcissistic and dependent traits clustered and modeled together in an exploitive manner.</w:t>
      </w:r>
    </w:p>
    <w:p w:rsidR="002C134C" w:rsidRPr="002C134C" w:rsidRDefault="002C134C" w:rsidP="002C134C">
      <w:pPr>
        <w:ind w:left="720"/>
        <w:rPr>
          <w:rFonts w:ascii="Times New Roman" w:hAnsi="Times New Roman" w:cs="Times New Roman"/>
          <w:sz w:val="24"/>
          <w:szCs w:val="24"/>
        </w:rPr>
      </w:pPr>
    </w:p>
    <w:p w:rsidR="002C134C" w:rsidRPr="002C134C" w:rsidRDefault="002C134C" w:rsidP="002C134C">
      <w:pPr>
        <w:ind w:left="720"/>
        <w:rPr>
          <w:rFonts w:ascii="Times New Roman" w:hAnsi="Times New Roman" w:cs="Times New Roman"/>
          <w:sz w:val="24"/>
          <w:szCs w:val="24"/>
        </w:rPr>
      </w:pPr>
      <w:r w:rsidRPr="002C134C">
        <w:rPr>
          <w:rFonts w:ascii="Times New Roman" w:hAnsi="Times New Roman" w:cs="Times New Roman"/>
          <w:sz w:val="24"/>
          <w:szCs w:val="24"/>
        </w:rPr>
        <w:t xml:space="preserve">For results of other studies, see </w:t>
      </w:r>
      <w:r w:rsidRPr="002C134C">
        <w:rPr>
          <w:rFonts w:ascii="Times New Roman" w:hAnsi="Times New Roman" w:cs="Times New Roman"/>
          <w:sz w:val="24"/>
          <w:szCs w:val="24"/>
          <w:u w:val="single"/>
        </w:rPr>
        <w:t>Nature and Scope</w:t>
      </w:r>
      <w:r w:rsidRPr="002C134C">
        <w:rPr>
          <w:rFonts w:ascii="Times New Roman" w:hAnsi="Times New Roman" w:cs="Times New Roman"/>
          <w:sz w:val="24"/>
          <w:szCs w:val="24"/>
        </w:rPr>
        <w:t>, pp. 180-181.</w:t>
      </w:r>
    </w:p>
    <w:p w:rsidR="002C134C" w:rsidRPr="002C134C" w:rsidRDefault="002C134C" w:rsidP="002C134C">
      <w:pPr>
        <w:rPr>
          <w:rFonts w:ascii="Times New Roman" w:hAnsi="Times New Roman" w:cs="Times New Roman"/>
          <w:sz w:val="24"/>
          <w:szCs w:val="24"/>
        </w:rPr>
      </w:pPr>
    </w:p>
    <w:p w:rsidR="002C134C" w:rsidRPr="002C134C" w:rsidRDefault="002C134C" w:rsidP="002C134C">
      <w:pPr>
        <w:rPr>
          <w:rFonts w:ascii="Times New Roman" w:hAnsi="Times New Roman" w:cs="Times New Roman"/>
          <w:sz w:val="24"/>
          <w:szCs w:val="24"/>
        </w:rPr>
      </w:pPr>
      <w:r w:rsidRPr="002C134C">
        <w:rPr>
          <w:rFonts w:ascii="Times New Roman" w:hAnsi="Times New Roman" w:cs="Times New Roman"/>
          <w:sz w:val="24"/>
          <w:szCs w:val="24"/>
        </w:rPr>
        <w:t>E-18:</w:t>
      </w:r>
      <w:r w:rsidRPr="002C134C">
        <w:rPr>
          <w:rFonts w:ascii="Times New Roman" w:hAnsi="Times New Roman" w:cs="Times New Roman"/>
          <w:sz w:val="24"/>
          <w:szCs w:val="24"/>
        </w:rPr>
        <w:tab/>
        <w:t>Summary of Typologies of Child Sexual Abusers</w:t>
      </w:r>
    </w:p>
    <w:p w:rsidR="002C134C" w:rsidRPr="002C134C" w:rsidRDefault="002C134C" w:rsidP="002C134C">
      <w:pPr>
        <w:rPr>
          <w:rFonts w:ascii="Times New Roman" w:hAnsi="Times New Roman" w:cs="Times New Roman"/>
          <w:sz w:val="24"/>
          <w:szCs w:val="24"/>
        </w:rPr>
      </w:pPr>
    </w:p>
    <w:p w:rsidR="002C134C" w:rsidRPr="002C134C" w:rsidRDefault="002C134C" w:rsidP="00983BD4">
      <w:pPr>
        <w:rPr>
          <w:rFonts w:ascii="Times New Roman" w:hAnsi="Times New Roman" w:cs="Times New Roman"/>
          <w:sz w:val="24"/>
          <w:szCs w:val="24"/>
        </w:rPr>
      </w:pPr>
      <w:r w:rsidRPr="002C134C">
        <w:rPr>
          <w:rFonts w:ascii="Times New Roman" w:hAnsi="Times New Roman" w:cs="Times New Roman"/>
          <w:sz w:val="24"/>
          <w:szCs w:val="24"/>
        </w:rPr>
        <w:t>E-19:</w:t>
      </w:r>
      <w:r w:rsidRPr="002C134C">
        <w:rPr>
          <w:rFonts w:ascii="Times New Roman" w:hAnsi="Times New Roman" w:cs="Times New Roman"/>
          <w:sz w:val="24"/>
          <w:szCs w:val="24"/>
        </w:rPr>
        <w:tab/>
        <w:t>Discussion Questions</w:t>
      </w:r>
    </w:p>
    <w:p w:rsidR="00822BDC" w:rsidRDefault="00822BDC" w:rsidP="00983BD4">
      <w:pPr>
        <w:rPr>
          <w:rFonts w:ascii="Times New Roman" w:hAnsi="Times New Roman" w:cs="Times New Roman"/>
          <w:b/>
          <w:sz w:val="24"/>
          <w:szCs w:val="24"/>
        </w:rPr>
      </w:pPr>
    </w:p>
    <w:p w:rsidR="00D80925" w:rsidRDefault="00D80925" w:rsidP="00983BD4">
      <w:pPr>
        <w:rPr>
          <w:rFonts w:ascii="Times New Roman" w:hAnsi="Times New Roman" w:cs="Times New Roman"/>
          <w:sz w:val="24"/>
          <w:szCs w:val="24"/>
        </w:rPr>
      </w:pPr>
      <w:r w:rsidRPr="00D80925">
        <w:rPr>
          <w:rFonts w:ascii="Times New Roman" w:hAnsi="Times New Roman" w:cs="Times New Roman"/>
          <w:b/>
          <w:sz w:val="24"/>
          <w:szCs w:val="24"/>
        </w:rPr>
        <w:lastRenderedPageBreak/>
        <w:t>Sources</w:t>
      </w:r>
    </w:p>
    <w:p w:rsidR="00D80925" w:rsidRPr="000A1353" w:rsidRDefault="00D80925" w:rsidP="00D80925">
      <w:pPr>
        <w:tabs>
          <w:tab w:val="num" w:pos="720"/>
        </w:tabs>
        <w:rPr>
          <w:rFonts w:ascii="Times New Roman" w:hAnsi="Times New Roman" w:cs="Times New Roman"/>
          <w:bCs/>
          <w:sz w:val="24"/>
          <w:szCs w:val="24"/>
        </w:rPr>
      </w:pPr>
      <w:r>
        <w:rPr>
          <w:rFonts w:ascii="Times New Roman" w:hAnsi="Times New Roman" w:cs="Times New Roman"/>
          <w:bCs/>
          <w:sz w:val="24"/>
          <w:szCs w:val="24"/>
        </w:rPr>
        <w:t>This module</w:t>
      </w:r>
      <w:r w:rsidRPr="000A1353">
        <w:rPr>
          <w:rFonts w:ascii="Times New Roman" w:hAnsi="Times New Roman" w:cs="Times New Roman"/>
          <w:bCs/>
          <w:sz w:val="24"/>
          <w:szCs w:val="24"/>
        </w:rPr>
        <w:t xml:space="preserve"> </w:t>
      </w:r>
      <w:r>
        <w:rPr>
          <w:rFonts w:ascii="Times New Roman" w:hAnsi="Times New Roman" w:cs="Times New Roman"/>
          <w:bCs/>
          <w:sz w:val="24"/>
          <w:szCs w:val="24"/>
        </w:rPr>
        <w:t xml:space="preserve">and others </w:t>
      </w:r>
      <w:r w:rsidRPr="000A1353">
        <w:rPr>
          <w:rFonts w:ascii="Times New Roman" w:hAnsi="Times New Roman" w:cs="Times New Roman"/>
          <w:bCs/>
          <w:sz w:val="24"/>
          <w:szCs w:val="24"/>
        </w:rPr>
        <w:t>prepared for use in semin</w:t>
      </w:r>
      <w:r>
        <w:rPr>
          <w:rFonts w:ascii="Times New Roman" w:hAnsi="Times New Roman" w:cs="Times New Roman"/>
          <w:bCs/>
          <w:sz w:val="24"/>
          <w:szCs w:val="24"/>
        </w:rPr>
        <w:t>aries and schools of theology are</w:t>
      </w:r>
      <w:r w:rsidRPr="000A1353">
        <w:rPr>
          <w:rFonts w:ascii="Times New Roman" w:hAnsi="Times New Roman" w:cs="Times New Roman"/>
          <w:bCs/>
          <w:sz w:val="24"/>
          <w:szCs w:val="24"/>
        </w:rPr>
        <w:t xml:space="preserve"> based primarily on the </w:t>
      </w:r>
      <w:r>
        <w:rPr>
          <w:rFonts w:ascii="Times New Roman" w:hAnsi="Times New Roman" w:cs="Times New Roman"/>
          <w:bCs/>
          <w:sz w:val="24"/>
          <w:szCs w:val="24"/>
        </w:rPr>
        <w:t>two r</w:t>
      </w:r>
      <w:r w:rsidRPr="000A1353">
        <w:rPr>
          <w:rFonts w:ascii="Times New Roman" w:hAnsi="Times New Roman" w:cs="Times New Roman"/>
          <w:bCs/>
          <w:sz w:val="24"/>
          <w:szCs w:val="24"/>
        </w:rPr>
        <w:t>eports presented to the United States Conference of Catholic Bishops by the John Jay College Research Team, The City University of New York</w:t>
      </w:r>
      <w:r>
        <w:rPr>
          <w:rFonts w:ascii="Times New Roman" w:hAnsi="Times New Roman" w:cs="Times New Roman"/>
          <w:bCs/>
          <w:sz w:val="24"/>
          <w:szCs w:val="24"/>
        </w:rPr>
        <w:t xml:space="preserve">:  </w:t>
      </w:r>
      <w:r w:rsidRPr="000A1353">
        <w:rPr>
          <w:rFonts w:ascii="Times New Roman" w:hAnsi="Times New Roman" w:cs="Times New Roman"/>
          <w:bCs/>
          <w:i/>
          <w:iCs/>
          <w:sz w:val="24"/>
          <w:szCs w:val="24"/>
        </w:rPr>
        <w:t>The Causes and Context of Sexual Abuse of Minors by Catholic Priests in the United States</w:t>
      </w:r>
      <w:r w:rsidRPr="000A1353">
        <w:rPr>
          <w:rFonts w:ascii="Times New Roman" w:hAnsi="Times New Roman" w:cs="Times New Roman"/>
          <w:bCs/>
          <w:sz w:val="24"/>
          <w:szCs w:val="24"/>
        </w:rPr>
        <w:t>, 1950-2010,</w:t>
      </w:r>
      <w:r>
        <w:rPr>
          <w:rFonts w:ascii="Times New Roman" w:hAnsi="Times New Roman" w:cs="Times New Roman"/>
          <w:bCs/>
          <w:sz w:val="24"/>
          <w:szCs w:val="24"/>
        </w:rPr>
        <w:t xml:space="preserve"> </w:t>
      </w:r>
      <w:r w:rsidRPr="000A1353">
        <w:rPr>
          <w:rFonts w:ascii="Times New Roman" w:hAnsi="Times New Roman" w:cs="Times New Roman"/>
          <w:bCs/>
          <w:sz w:val="24"/>
          <w:szCs w:val="24"/>
        </w:rPr>
        <w:t>March, 2011</w:t>
      </w:r>
      <w:r>
        <w:rPr>
          <w:rFonts w:ascii="Times New Roman" w:hAnsi="Times New Roman" w:cs="Times New Roman"/>
          <w:bCs/>
          <w:sz w:val="24"/>
          <w:szCs w:val="24"/>
        </w:rPr>
        <w:t xml:space="preserve"> and </w:t>
      </w:r>
      <w:r w:rsidRPr="000A1353">
        <w:rPr>
          <w:rFonts w:ascii="Times New Roman" w:hAnsi="Times New Roman" w:cs="Times New Roman"/>
          <w:bCs/>
          <w:i/>
          <w:iCs/>
          <w:sz w:val="24"/>
          <w:szCs w:val="24"/>
        </w:rPr>
        <w:t>The Nature and Scope of Sexual Abuse of Minors by Catholic Priests and Deacons in the United States, 1950-2002</w:t>
      </w:r>
      <w:r>
        <w:rPr>
          <w:rFonts w:ascii="Times New Roman" w:hAnsi="Times New Roman" w:cs="Times New Roman"/>
          <w:bCs/>
          <w:sz w:val="24"/>
          <w:szCs w:val="24"/>
        </w:rPr>
        <w:t xml:space="preserve">, </w:t>
      </w:r>
      <w:r w:rsidRPr="000A1353">
        <w:rPr>
          <w:rFonts w:ascii="Times New Roman" w:hAnsi="Times New Roman" w:cs="Times New Roman"/>
          <w:bCs/>
          <w:sz w:val="24"/>
          <w:szCs w:val="24"/>
        </w:rPr>
        <w:t>February 2004</w:t>
      </w:r>
      <w:r>
        <w:rPr>
          <w:rFonts w:ascii="Times New Roman" w:hAnsi="Times New Roman" w:cs="Times New Roman"/>
          <w:bCs/>
          <w:sz w:val="24"/>
          <w:szCs w:val="24"/>
        </w:rPr>
        <w:t>.</w:t>
      </w:r>
    </w:p>
    <w:p w:rsidR="00D80925" w:rsidRDefault="00D80925" w:rsidP="00983BD4">
      <w:pPr>
        <w:rPr>
          <w:rFonts w:ascii="Times New Roman" w:hAnsi="Times New Roman" w:cs="Times New Roman"/>
          <w:b/>
          <w:sz w:val="24"/>
          <w:szCs w:val="24"/>
        </w:rPr>
      </w:pPr>
    </w:p>
    <w:p w:rsidR="00D80925" w:rsidRDefault="00D80925" w:rsidP="00983BD4">
      <w:pPr>
        <w:rPr>
          <w:rFonts w:ascii="Times New Roman" w:hAnsi="Times New Roman" w:cs="Times New Roman"/>
          <w:b/>
          <w:sz w:val="24"/>
          <w:szCs w:val="24"/>
        </w:rPr>
      </w:pPr>
    </w:p>
    <w:p w:rsidR="00822BDC" w:rsidRPr="00822BDC" w:rsidRDefault="00822BDC" w:rsidP="00822BDC">
      <w:pPr>
        <w:rPr>
          <w:rFonts w:ascii="Times New Roman" w:hAnsi="Times New Roman" w:cs="Times New Roman"/>
          <w:b/>
          <w:sz w:val="24"/>
          <w:szCs w:val="24"/>
        </w:rPr>
      </w:pPr>
      <w:r w:rsidRPr="00822BDC">
        <w:rPr>
          <w:rFonts w:ascii="Times New Roman" w:hAnsi="Times New Roman" w:cs="Times New Roman"/>
          <w:b/>
          <w:sz w:val="24"/>
          <w:szCs w:val="24"/>
        </w:rPr>
        <w:t>Prepared by:</w:t>
      </w:r>
    </w:p>
    <w:p w:rsidR="00822BDC" w:rsidRPr="00822BDC" w:rsidRDefault="00822BDC" w:rsidP="00822BDC">
      <w:pPr>
        <w:rPr>
          <w:rFonts w:ascii="Times New Roman" w:hAnsi="Times New Roman" w:cs="Times New Roman"/>
          <w:sz w:val="24"/>
          <w:szCs w:val="24"/>
        </w:rPr>
      </w:pPr>
      <w:r w:rsidRPr="00822BDC">
        <w:rPr>
          <w:rFonts w:ascii="Times New Roman" w:hAnsi="Times New Roman" w:cs="Times New Roman"/>
          <w:sz w:val="24"/>
          <w:szCs w:val="24"/>
        </w:rPr>
        <w:t>Sister Katarina Schuth, O.S.F., St. Paul Seminary School of Divinity, University of St. Thomas</w:t>
      </w:r>
    </w:p>
    <w:p w:rsidR="00822BDC" w:rsidRPr="00822BDC" w:rsidRDefault="00822BDC" w:rsidP="00822BDC">
      <w:pPr>
        <w:rPr>
          <w:rFonts w:ascii="Times New Roman" w:hAnsi="Times New Roman" w:cs="Times New Roman"/>
          <w:sz w:val="24"/>
          <w:szCs w:val="24"/>
        </w:rPr>
      </w:pPr>
      <w:r w:rsidRPr="00822BDC">
        <w:rPr>
          <w:rFonts w:ascii="Times New Roman" w:hAnsi="Times New Roman" w:cs="Times New Roman"/>
          <w:sz w:val="24"/>
          <w:szCs w:val="24"/>
        </w:rPr>
        <w:t>Technical Associate:  Catherine Slight</w:t>
      </w:r>
    </w:p>
    <w:p w:rsidR="00822BDC" w:rsidRDefault="00822BDC" w:rsidP="00822BDC">
      <w:pPr>
        <w:rPr>
          <w:rFonts w:ascii="Times New Roman" w:hAnsi="Times New Roman" w:cs="Times New Roman"/>
          <w:sz w:val="24"/>
          <w:szCs w:val="24"/>
        </w:rPr>
      </w:pPr>
      <w:r w:rsidRPr="00822BDC">
        <w:rPr>
          <w:rFonts w:ascii="Times New Roman" w:hAnsi="Times New Roman" w:cs="Times New Roman"/>
          <w:sz w:val="24"/>
          <w:szCs w:val="24"/>
        </w:rPr>
        <w:t xml:space="preserve">Consultants:  Dr. Karen Terry and Margaret Smith, John Jay College of Criminal Justice, authors of </w:t>
      </w:r>
      <w:r>
        <w:rPr>
          <w:rFonts w:ascii="Times New Roman" w:hAnsi="Times New Roman" w:cs="Times New Roman"/>
          <w:sz w:val="24"/>
          <w:szCs w:val="24"/>
        </w:rPr>
        <w:t xml:space="preserve">the </w:t>
      </w:r>
      <w:r w:rsidRPr="00822BDC">
        <w:rPr>
          <w:rFonts w:ascii="Times New Roman" w:hAnsi="Times New Roman" w:cs="Times New Roman"/>
          <w:sz w:val="24"/>
          <w:szCs w:val="24"/>
        </w:rPr>
        <w:t>major studie</w:t>
      </w:r>
      <w:r>
        <w:rPr>
          <w:rFonts w:ascii="Times New Roman" w:hAnsi="Times New Roman" w:cs="Times New Roman"/>
          <w:sz w:val="24"/>
          <w:szCs w:val="24"/>
        </w:rPr>
        <w:t xml:space="preserve">s on sexual abuse for the USCCB and </w:t>
      </w:r>
      <w:r w:rsidRPr="00822BDC">
        <w:rPr>
          <w:rFonts w:ascii="Times New Roman" w:hAnsi="Times New Roman" w:cs="Times New Roman"/>
          <w:sz w:val="24"/>
          <w:szCs w:val="24"/>
        </w:rPr>
        <w:t>Dr. Mary Gautier, Center for Applied Research in the Apostolate</w:t>
      </w:r>
    </w:p>
    <w:p w:rsidR="00822BDC" w:rsidRPr="00822BDC" w:rsidRDefault="00822BDC" w:rsidP="00822BDC">
      <w:pPr>
        <w:rPr>
          <w:rFonts w:ascii="Times New Roman" w:hAnsi="Times New Roman" w:cs="Times New Roman"/>
          <w:sz w:val="24"/>
          <w:szCs w:val="24"/>
        </w:rPr>
      </w:pPr>
      <w:r>
        <w:rPr>
          <w:rFonts w:ascii="Times New Roman" w:hAnsi="Times New Roman" w:cs="Times New Roman"/>
          <w:sz w:val="24"/>
          <w:szCs w:val="24"/>
        </w:rPr>
        <w:t xml:space="preserve">Reviewed by numerous seminary personnel </w:t>
      </w:r>
    </w:p>
    <w:p w:rsidR="00822BDC" w:rsidRPr="00822BDC" w:rsidRDefault="00822BDC" w:rsidP="00983BD4">
      <w:pPr>
        <w:rPr>
          <w:rFonts w:ascii="Times New Roman" w:hAnsi="Times New Roman" w:cs="Times New Roman"/>
          <w:sz w:val="24"/>
          <w:szCs w:val="24"/>
        </w:rPr>
      </w:pPr>
    </w:p>
    <w:p w:rsidR="004A684C" w:rsidRPr="00822BDC" w:rsidRDefault="004A684C">
      <w:pPr>
        <w:rPr>
          <w:rFonts w:ascii="Times New Roman" w:hAnsi="Times New Roman" w:cs="Times New Roman"/>
          <w:sz w:val="24"/>
          <w:szCs w:val="24"/>
        </w:rPr>
      </w:pPr>
    </w:p>
    <w:sectPr w:rsidR="004A684C" w:rsidRPr="00822BDC" w:rsidSect="004A684C">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427" w:rsidRDefault="008F2427" w:rsidP="004A684C">
      <w:r>
        <w:separator/>
      </w:r>
    </w:p>
  </w:endnote>
  <w:endnote w:type="continuationSeparator" w:id="0">
    <w:p w:rsidR="008F2427" w:rsidRDefault="008F2427" w:rsidP="004A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427" w:rsidRDefault="008F2427" w:rsidP="004A684C">
      <w:r>
        <w:separator/>
      </w:r>
    </w:p>
  </w:footnote>
  <w:footnote w:type="continuationSeparator" w:id="0">
    <w:p w:rsidR="008F2427" w:rsidRDefault="008F2427" w:rsidP="004A6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469040"/>
      <w:docPartObj>
        <w:docPartGallery w:val="Page Numbers (Top of Page)"/>
        <w:docPartUnique/>
      </w:docPartObj>
    </w:sdtPr>
    <w:sdtEndPr>
      <w:rPr>
        <w:noProof/>
      </w:rPr>
    </w:sdtEndPr>
    <w:sdtContent>
      <w:p w:rsidR="004A684C" w:rsidRDefault="004A684C">
        <w:pPr>
          <w:pStyle w:val="Header"/>
          <w:jc w:val="right"/>
        </w:pPr>
        <w:r>
          <w:fldChar w:fldCharType="begin"/>
        </w:r>
        <w:r>
          <w:instrText xml:space="preserve"> PAGE   \* MERGEFORMAT </w:instrText>
        </w:r>
        <w:r>
          <w:fldChar w:fldCharType="separate"/>
        </w:r>
        <w:r w:rsidR="006D0673">
          <w:rPr>
            <w:noProof/>
          </w:rPr>
          <w:t>5</w:t>
        </w:r>
        <w:r>
          <w:rPr>
            <w:noProof/>
          </w:rPr>
          <w:fldChar w:fldCharType="end"/>
        </w:r>
      </w:p>
    </w:sdtContent>
  </w:sdt>
  <w:p w:rsidR="004A684C" w:rsidRDefault="004A68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136A0"/>
    <w:multiLevelType w:val="hybridMultilevel"/>
    <w:tmpl w:val="E432E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57521"/>
    <w:multiLevelType w:val="hybridMultilevel"/>
    <w:tmpl w:val="A5ECCED4"/>
    <w:lvl w:ilvl="0" w:tplc="133E9F24">
      <w:start w:val="1"/>
      <w:numFmt w:val="bullet"/>
      <w:lvlText w:val="•"/>
      <w:lvlJc w:val="left"/>
      <w:pPr>
        <w:tabs>
          <w:tab w:val="num" w:pos="720"/>
        </w:tabs>
        <w:ind w:left="720" w:hanging="360"/>
      </w:pPr>
      <w:rPr>
        <w:rFonts w:ascii="Arial" w:hAnsi="Arial" w:hint="default"/>
      </w:rPr>
    </w:lvl>
    <w:lvl w:ilvl="1" w:tplc="912A6B34" w:tentative="1">
      <w:start w:val="1"/>
      <w:numFmt w:val="bullet"/>
      <w:lvlText w:val="•"/>
      <w:lvlJc w:val="left"/>
      <w:pPr>
        <w:tabs>
          <w:tab w:val="num" w:pos="1440"/>
        </w:tabs>
        <w:ind w:left="1440" w:hanging="360"/>
      </w:pPr>
      <w:rPr>
        <w:rFonts w:ascii="Arial" w:hAnsi="Arial" w:hint="default"/>
      </w:rPr>
    </w:lvl>
    <w:lvl w:ilvl="2" w:tplc="41B4E85A" w:tentative="1">
      <w:start w:val="1"/>
      <w:numFmt w:val="bullet"/>
      <w:lvlText w:val="•"/>
      <w:lvlJc w:val="left"/>
      <w:pPr>
        <w:tabs>
          <w:tab w:val="num" w:pos="2160"/>
        </w:tabs>
        <w:ind w:left="2160" w:hanging="360"/>
      </w:pPr>
      <w:rPr>
        <w:rFonts w:ascii="Arial" w:hAnsi="Arial" w:hint="default"/>
      </w:rPr>
    </w:lvl>
    <w:lvl w:ilvl="3" w:tplc="749858D6" w:tentative="1">
      <w:start w:val="1"/>
      <w:numFmt w:val="bullet"/>
      <w:lvlText w:val="•"/>
      <w:lvlJc w:val="left"/>
      <w:pPr>
        <w:tabs>
          <w:tab w:val="num" w:pos="2880"/>
        </w:tabs>
        <w:ind w:left="2880" w:hanging="360"/>
      </w:pPr>
      <w:rPr>
        <w:rFonts w:ascii="Arial" w:hAnsi="Arial" w:hint="default"/>
      </w:rPr>
    </w:lvl>
    <w:lvl w:ilvl="4" w:tplc="640CBFFE" w:tentative="1">
      <w:start w:val="1"/>
      <w:numFmt w:val="bullet"/>
      <w:lvlText w:val="•"/>
      <w:lvlJc w:val="left"/>
      <w:pPr>
        <w:tabs>
          <w:tab w:val="num" w:pos="3600"/>
        </w:tabs>
        <w:ind w:left="3600" w:hanging="360"/>
      </w:pPr>
      <w:rPr>
        <w:rFonts w:ascii="Arial" w:hAnsi="Arial" w:hint="default"/>
      </w:rPr>
    </w:lvl>
    <w:lvl w:ilvl="5" w:tplc="FDE00DDA" w:tentative="1">
      <w:start w:val="1"/>
      <w:numFmt w:val="bullet"/>
      <w:lvlText w:val="•"/>
      <w:lvlJc w:val="left"/>
      <w:pPr>
        <w:tabs>
          <w:tab w:val="num" w:pos="4320"/>
        </w:tabs>
        <w:ind w:left="4320" w:hanging="360"/>
      </w:pPr>
      <w:rPr>
        <w:rFonts w:ascii="Arial" w:hAnsi="Arial" w:hint="default"/>
      </w:rPr>
    </w:lvl>
    <w:lvl w:ilvl="6" w:tplc="E8B06492" w:tentative="1">
      <w:start w:val="1"/>
      <w:numFmt w:val="bullet"/>
      <w:lvlText w:val="•"/>
      <w:lvlJc w:val="left"/>
      <w:pPr>
        <w:tabs>
          <w:tab w:val="num" w:pos="5040"/>
        </w:tabs>
        <w:ind w:left="5040" w:hanging="360"/>
      </w:pPr>
      <w:rPr>
        <w:rFonts w:ascii="Arial" w:hAnsi="Arial" w:hint="default"/>
      </w:rPr>
    </w:lvl>
    <w:lvl w:ilvl="7" w:tplc="8D9E8208" w:tentative="1">
      <w:start w:val="1"/>
      <w:numFmt w:val="bullet"/>
      <w:lvlText w:val="•"/>
      <w:lvlJc w:val="left"/>
      <w:pPr>
        <w:tabs>
          <w:tab w:val="num" w:pos="5760"/>
        </w:tabs>
        <w:ind w:left="5760" w:hanging="360"/>
      </w:pPr>
      <w:rPr>
        <w:rFonts w:ascii="Arial" w:hAnsi="Arial" w:hint="default"/>
      </w:rPr>
    </w:lvl>
    <w:lvl w:ilvl="8" w:tplc="CA3E47E4" w:tentative="1">
      <w:start w:val="1"/>
      <w:numFmt w:val="bullet"/>
      <w:lvlText w:val="•"/>
      <w:lvlJc w:val="left"/>
      <w:pPr>
        <w:tabs>
          <w:tab w:val="num" w:pos="6480"/>
        </w:tabs>
        <w:ind w:left="6480" w:hanging="360"/>
      </w:pPr>
      <w:rPr>
        <w:rFonts w:ascii="Arial" w:hAnsi="Arial" w:hint="default"/>
      </w:rPr>
    </w:lvl>
  </w:abstractNum>
  <w:abstractNum w:abstractNumId="2">
    <w:nsid w:val="342477AD"/>
    <w:multiLevelType w:val="hybridMultilevel"/>
    <w:tmpl w:val="FE0E00BE"/>
    <w:lvl w:ilvl="0" w:tplc="0409000F">
      <w:start w:val="1"/>
      <w:numFmt w:val="decimal"/>
      <w:lvlText w:val="%1."/>
      <w:lvlJc w:val="left"/>
      <w:pPr>
        <w:tabs>
          <w:tab w:val="num" w:pos="720"/>
        </w:tabs>
        <w:ind w:left="720" w:hanging="360"/>
      </w:pPr>
      <w:rPr>
        <w:rFonts w:hint="default"/>
      </w:rPr>
    </w:lvl>
    <w:lvl w:ilvl="1" w:tplc="786E998E" w:tentative="1">
      <w:start w:val="1"/>
      <w:numFmt w:val="bullet"/>
      <w:lvlText w:val="•"/>
      <w:lvlJc w:val="left"/>
      <w:pPr>
        <w:tabs>
          <w:tab w:val="num" w:pos="1440"/>
        </w:tabs>
        <w:ind w:left="1440" w:hanging="360"/>
      </w:pPr>
      <w:rPr>
        <w:rFonts w:ascii="Arial" w:hAnsi="Arial" w:hint="default"/>
      </w:rPr>
    </w:lvl>
    <w:lvl w:ilvl="2" w:tplc="87D8CD98" w:tentative="1">
      <w:start w:val="1"/>
      <w:numFmt w:val="bullet"/>
      <w:lvlText w:val="•"/>
      <w:lvlJc w:val="left"/>
      <w:pPr>
        <w:tabs>
          <w:tab w:val="num" w:pos="2160"/>
        </w:tabs>
        <w:ind w:left="2160" w:hanging="360"/>
      </w:pPr>
      <w:rPr>
        <w:rFonts w:ascii="Arial" w:hAnsi="Arial" w:hint="default"/>
      </w:rPr>
    </w:lvl>
    <w:lvl w:ilvl="3" w:tplc="DA2E9216" w:tentative="1">
      <w:start w:val="1"/>
      <w:numFmt w:val="bullet"/>
      <w:lvlText w:val="•"/>
      <w:lvlJc w:val="left"/>
      <w:pPr>
        <w:tabs>
          <w:tab w:val="num" w:pos="2880"/>
        </w:tabs>
        <w:ind w:left="2880" w:hanging="360"/>
      </w:pPr>
      <w:rPr>
        <w:rFonts w:ascii="Arial" w:hAnsi="Arial" w:hint="default"/>
      </w:rPr>
    </w:lvl>
    <w:lvl w:ilvl="4" w:tplc="CFC8A04C" w:tentative="1">
      <w:start w:val="1"/>
      <w:numFmt w:val="bullet"/>
      <w:lvlText w:val="•"/>
      <w:lvlJc w:val="left"/>
      <w:pPr>
        <w:tabs>
          <w:tab w:val="num" w:pos="3600"/>
        </w:tabs>
        <w:ind w:left="3600" w:hanging="360"/>
      </w:pPr>
      <w:rPr>
        <w:rFonts w:ascii="Arial" w:hAnsi="Arial" w:hint="default"/>
      </w:rPr>
    </w:lvl>
    <w:lvl w:ilvl="5" w:tplc="146E2470" w:tentative="1">
      <w:start w:val="1"/>
      <w:numFmt w:val="bullet"/>
      <w:lvlText w:val="•"/>
      <w:lvlJc w:val="left"/>
      <w:pPr>
        <w:tabs>
          <w:tab w:val="num" w:pos="4320"/>
        </w:tabs>
        <w:ind w:left="4320" w:hanging="360"/>
      </w:pPr>
      <w:rPr>
        <w:rFonts w:ascii="Arial" w:hAnsi="Arial" w:hint="default"/>
      </w:rPr>
    </w:lvl>
    <w:lvl w:ilvl="6" w:tplc="64429FB4" w:tentative="1">
      <w:start w:val="1"/>
      <w:numFmt w:val="bullet"/>
      <w:lvlText w:val="•"/>
      <w:lvlJc w:val="left"/>
      <w:pPr>
        <w:tabs>
          <w:tab w:val="num" w:pos="5040"/>
        </w:tabs>
        <w:ind w:left="5040" w:hanging="360"/>
      </w:pPr>
      <w:rPr>
        <w:rFonts w:ascii="Arial" w:hAnsi="Arial" w:hint="default"/>
      </w:rPr>
    </w:lvl>
    <w:lvl w:ilvl="7" w:tplc="578C1440" w:tentative="1">
      <w:start w:val="1"/>
      <w:numFmt w:val="bullet"/>
      <w:lvlText w:val="•"/>
      <w:lvlJc w:val="left"/>
      <w:pPr>
        <w:tabs>
          <w:tab w:val="num" w:pos="5760"/>
        </w:tabs>
        <w:ind w:left="5760" w:hanging="360"/>
      </w:pPr>
      <w:rPr>
        <w:rFonts w:ascii="Arial" w:hAnsi="Arial" w:hint="default"/>
      </w:rPr>
    </w:lvl>
    <w:lvl w:ilvl="8" w:tplc="36BA0156" w:tentative="1">
      <w:start w:val="1"/>
      <w:numFmt w:val="bullet"/>
      <w:lvlText w:val="•"/>
      <w:lvlJc w:val="left"/>
      <w:pPr>
        <w:tabs>
          <w:tab w:val="num" w:pos="6480"/>
        </w:tabs>
        <w:ind w:left="6480" w:hanging="360"/>
      </w:pPr>
      <w:rPr>
        <w:rFonts w:ascii="Arial" w:hAnsi="Arial" w:hint="default"/>
      </w:rPr>
    </w:lvl>
  </w:abstractNum>
  <w:abstractNum w:abstractNumId="3">
    <w:nsid w:val="4B5A772C"/>
    <w:multiLevelType w:val="hybridMultilevel"/>
    <w:tmpl w:val="B88EB412"/>
    <w:lvl w:ilvl="0" w:tplc="4FDE56C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4C63F4"/>
    <w:multiLevelType w:val="hybridMultilevel"/>
    <w:tmpl w:val="86DC313A"/>
    <w:lvl w:ilvl="0" w:tplc="0409000F">
      <w:start w:val="1"/>
      <w:numFmt w:val="decimal"/>
      <w:lvlText w:val="%1."/>
      <w:lvlJc w:val="left"/>
      <w:pPr>
        <w:tabs>
          <w:tab w:val="num" w:pos="720"/>
        </w:tabs>
        <w:ind w:left="720" w:hanging="360"/>
      </w:pPr>
      <w:rPr>
        <w:rFonts w:hint="default"/>
      </w:rPr>
    </w:lvl>
    <w:lvl w:ilvl="1" w:tplc="68EA3BE0" w:tentative="1">
      <w:start w:val="1"/>
      <w:numFmt w:val="bullet"/>
      <w:lvlText w:val="•"/>
      <w:lvlJc w:val="left"/>
      <w:pPr>
        <w:tabs>
          <w:tab w:val="num" w:pos="1440"/>
        </w:tabs>
        <w:ind w:left="1440" w:hanging="360"/>
      </w:pPr>
      <w:rPr>
        <w:rFonts w:ascii="Arial" w:hAnsi="Arial" w:hint="default"/>
      </w:rPr>
    </w:lvl>
    <w:lvl w:ilvl="2" w:tplc="5B72C064" w:tentative="1">
      <w:start w:val="1"/>
      <w:numFmt w:val="bullet"/>
      <w:lvlText w:val="•"/>
      <w:lvlJc w:val="left"/>
      <w:pPr>
        <w:tabs>
          <w:tab w:val="num" w:pos="2160"/>
        </w:tabs>
        <w:ind w:left="2160" w:hanging="360"/>
      </w:pPr>
      <w:rPr>
        <w:rFonts w:ascii="Arial" w:hAnsi="Arial" w:hint="default"/>
      </w:rPr>
    </w:lvl>
    <w:lvl w:ilvl="3" w:tplc="41EC84E4" w:tentative="1">
      <w:start w:val="1"/>
      <w:numFmt w:val="bullet"/>
      <w:lvlText w:val="•"/>
      <w:lvlJc w:val="left"/>
      <w:pPr>
        <w:tabs>
          <w:tab w:val="num" w:pos="2880"/>
        </w:tabs>
        <w:ind w:left="2880" w:hanging="360"/>
      </w:pPr>
      <w:rPr>
        <w:rFonts w:ascii="Arial" w:hAnsi="Arial" w:hint="default"/>
      </w:rPr>
    </w:lvl>
    <w:lvl w:ilvl="4" w:tplc="828C9938" w:tentative="1">
      <w:start w:val="1"/>
      <w:numFmt w:val="bullet"/>
      <w:lvlText w:val="•"/>
      <w:lvlJc w:val="left"/>
      <w:pPr>
        <w:tabs>
          <w:tab w:val="num" w:pos="3600"/>
        </w:tabs>
        <w:ind w:left="3600" w:hanging="360"/>
      </w:pPr>
      <w:rPr>
        <w:rFonts w:ascii="Arial" w:hAnsi="Arial" w:hint="default"/>
      </w:rPr>
    </w:lvl>
    <w:lvl w:ilvl="5" w:tplc="84A4FD32" w:tentative="1">
      <w:start w:val="1"/>
      <w:numFmt w:val="bullet"/>
      <w:lvlText w:val="•"/>
      <w:lvlJc w:val="left"/>
      <w:pPr>
        <w:tabs>
          <w:tab w:val="num" w:pos="4320"/>
        </w:tabs>
        <w:ind w:left="4320" w:hanging="360"/>
      </w:pPr>
      <w:rPr>
        <w:rFonts w:ascii="Arial" w:hAnsi="Arial" w:hint="default"/>
      </w:rPr>
    </w:lvl>
    <w:lvl w:ilvl="6" w:tplc="167ACC86" w:tentative="1">
      <w:start w:val="1"/>
      <w:numFmt w:val="bullet"/>
      <w:lvlText w:val="•"/>
      <w:lvlJc w:val="left"/>
      <w:pPr>
        <w:tabs>
          <w:tab w:val="num" w:pos="5040"/>
        </w:tabs>
        <w:ind w:left="5040" w:hanging="360"/>
      </w:pPr>
      <w:rPr>
        <w:rFonts w:ascii="Arial" w:hAnsi="Arial" w:hint="default"/>
      </w:rPr>
    </w:lvl>
    <w:lvl w:ilvl="7" w:tplc="BCA219A0" w:tentative="1">
      <w:start w:val="1"/>
      <w:numFmt w:val="bullet"/>
      <w:lvlText w:val="•"/>
      <w:lvlJc w:val="left"/>
      <w:pPr>
        <w:tabs>
          <w:tab w:val="num" w:pos="5760"/>
        </w:tabs>
        <w:ind w:left="5760" w:hanging="360"/>
      </w:pPr>
      <w:rPr>
        <w:rFonts w:ascii="Arial" w:hAnsi="Arial" w:hint="default"/>
      </w:rPr>
    </w:lvl>
    <w:lvl w:ilvl="8" w:tplc="688E8DD4" w:tentative="1">
      <w:start w:val="1"/>
      <w:numFmt w:val="bullet"/>
      <w:lvlText w:val="•"/>
      <w:lvlJc w:val="left"/>
      <w:pPr>
        <w:tabs>
          <w:tab w:val="num" w:pos="6480"/>
        </w:tabs>
        <w:ind w:left="6480" w:hanging="360"/>
      </w:pPr>
      <w:rPr>
        <w:rFonts w:ascii="Arial" w:hAnsi="Arial" w:hint="default"/>
      </w:rPr>
    </w:lvl>
  </w:abstractNum>
  <w:abstractNum w:abstractNumId="5">
    <w:nsid w:val="5E192539"/>
    <w:multiLevelType w:val="hybridMultilevel"/>
    <w:tmpl w:val="8A4A9B1E"/>
    <w:lvl w:ilvl="0" w:tplc="4B020E00">
      <w:start w:val="1"/>
      <w:numFmt w:val="bullet"/>
      <w:lvlText w:val="•"/>
      <w:lvlJc w:val="left"/>
      <w:pPr>
        <w:tabs>
          <w:tab w:val="num" w:pos="720"/>
        </w:tabs>
        <w:ind w:left="720" w:hanging="360"/>
      </w:pPr>
      <w:rPr>
        <w:rFonts w:ascii="Arial" w:hAnsi="Arial" w:hint="default"/>
      </w:rPr>
    </w:lvl>
    <w:lvl w:ilvl="1" w:tplc="786E998E" w:tentative="1">
      <w:start w:val="1"/>
      <w:numFmt w:val="bullet"/>
      <w:lvlText w:val="•"/>
      <w:lvlJc w:val="left"/>
      <w:pPr>
        <w:tabs>
          <w:tab w:val="num" w:pos="1440"/>
        </w:tabs>
        <w:ind w:left="1440" w:hanging="360"/>
      </w:pPr>
      <w:rPr>
        <w:rFonts w:ascii="Arial" w:hAnsi="Arial" w:hint="default"/>
      </w:rPr>
    </w:lvl>
    <w:lvl w:ilvl="2" w:tplc="87D8CD98" w:tentative="1">
      <w:start w:val="1"/>
      <w:numFmt w:val="bullet"/>
      <w:lvlText w:val="•"/>
      <w:lvlJc w:val="left"/>
      <w:pPr>
        <w:tabs>
          <w:tab w:val="num" w:pos="2160"/>
        </w:tabs>
        <w:ind w:left="2160" w:hanging="360"/>
      </w:pPr>
      <w:rPr>
        <w:rFonts w:ascii="Arial" w:hAnsi="Arial" w:hint="default"/>
      </w:rPr>
    </w:lvl>
    <w:lvl w:ilvl="3" w:tplc="DA2E9216" w:tentative="1">
      <w:start w:val="1"/>
      <w:numFmt w:val="bullet"/>
      <w:lvlText w:val="•"/>
      <w:lvlJc w:val="left"/>
      <w:pPr>
        <w:tabs>
          <w:tab w:val="num" w:pos="2880"/>
        </w:tabs>
        <w:ind w:left="2880" w:hanging="360"/>
      </w:pPr>
      <w:rPr>
        <w:rFonts w:ascii="Arial" w:hAnsi="Arial" w:hint="default"/>
      </w:rPr>
    </w:lvl>
    <w:lvl w:ilvl="4" w:tplc="CFC8A04C" w:tentative="1">
      <w:start w:val="1"/>
      <w:numFmt w:val="bullet"/>
      <w:lvlText w:val="•"/>
      <w:lvlJc w:val="left"/>
      <w:pPr>
        <w:tabs>
          <w:tab w:val="num" w:pos="3600"/>
        </w:tabs>
        <w:ind w:left="3600" w:hanging="360"/>
      </w:pPr>
      <w:rPr>
        <w:rFonts w:ascii="Arial" w:hAnsi="Arial" w:hint="default"/>
      </w:rPr>
    </w:lvl>
    <w:lvl w:ilvl="5" w:tplc="146E2470" w:tentative="1">
      <w:start w:val="1"/>
      <w:numFmt w:val="bullet"/>
      <w:lvlText w:val="•"/>
      <w:lvlJc w:val="left"/>
      <w:pPr>
        <w:tabs>
          <w:tab w:val="num" w:pos="4320"/>
        </w:tabs>
        <w:ind w:left="4320" w:hanging="360"/>
      </w:pPr>
      <w:rPr>
        <w:rFonts w:ascii="Arial" w:hAnsi="Arial" w:hint="default"/>
      </w:rPr>
    </w:lvl>
    <w:lvl w:ilvl="6" w:tplc="64429FB4" w:tentative="1">
      <w:start w:val="1"/>
      <w:numFmt w:val="bullet"/>
      <w:lvlText w:val="•"/>
      <w:lvlJc w:val="left"/>
      <w:pPr>
        <w:tabs>
          <w:tab w:val="num" w:pos="5040"/>
        </w:tabs>
        <w:ind w:left="5040" w:hanging="360"/>
      </w:pPr>
      <w:rPr>
        <w:rFonts w:ascii="Arial" w:hAnsi="Arial" w:hint="default"/>
      </w:rPr>
    </w:lvl>
    <w:lvl w:ilvl="7" w:tplc="578C1440" w:tentative="1">
      <w:start w:val="1"/>
      <w:numFmt w:val="bullet"/>
      <w:lvlText w:val="•"/>
      <w:lvlJc w:val="left"/>
      <w:pPr>
        <w:tabs>
          <w:tab w:val="num" w:pos="5760"/>
        </w:tabs>
        <w:ind w:left="5760" w:hanging="360"/>
      </w:pPr>
      <w:rPr>
        <w:rFonts w:ascii="Arial" w:hAnsi="Arial" w:hint="default"/>
      </w:rPr>
    </w:lvl>
    <w:lvl w:ilvl="8" w:tplc="36BA0156" w:tentative="1">
      <w:start w:val="1"/>
      <w:numFmt w:val="bullet"/>
      <w:lvlText w:val="•"/>
      <w:lvlJc w:val="left"/>
      <w:pPr>
        <w:tabs>
          <w:tab w:val="num" w:pos="6480"/>
        </w:tabs>
        <w:ind w:left="6480" w:hanging="360"/>
      </w:pPr>
      <w:rPr>
        <w:rFonts w:ascii="Arial" w:hAnsi="Arial" w:hint="default"/>
      </w:rPr>
    </w:lvl>
  </w:abstractNum>
  <w:abstractNum w:abstractNumId="6">
    <w:nsid w:val="5F96376C"/>
    <w:multiLevelType w:val="hybridMultilevel"/>
    <w:tmpl w:val="EBA483AC"/>
    <w:lvl w:ilvl="0" w:tplc="02C0FE56">
      <w:start w:val="1"/>
      <w:numFmt w:val="bullet"/>
      <w:lvlText w:val="•"/>
      <w:lvlJc w:val="left"/>
      <w:pPr>
        <w:tabs>
          <w:tab w:val="num" w:pos="720"/>
        </w:tabs>
        <w:ind w:left="720" w:hanging="360"/>
      </w:pPr>
      <w:rPr>
        <w:rFonts w:ascii="Arial" w:hAnsi="Arial" w:hint="default"/>
      </w:rPr>
    </w:lvl>
    <w:lvl w:ilvl="1" w:tplc="E9087606" w:tentative="1">
      <w:start w:val="1"/>
      <w:numFmt w:val="bullet"/>
      <w:lvlText w:val="•"/>
      <w:lvlJc w:val="left"/>
      <w:pPr>
        <w:tabs>
          <w:tab w:val="num" w:pos="1440"/>
        </w:tabs>
        <w:ind w:left="1440" w:hanging="360"/>
      </w:pPr>
      <w:rPr>
        <w:rFonts w:ascii="Arial" w:hAnsi="Arial" w:hint="default"/>
      </w:rPr>
    </w:lvl>
    <w:lvl w:ilvl="2" w:tplc="50BA6080" w:tentative="1">
      <w:start w:val="1"/>
      <w:numFmt w:val="bullet"/>
      <w:lvlText w:val="•"/>
      <w:lvlJc w:val="left"/>
      <w:pPr>
        <w:tabs>
          <w:tab w:val="num" w:pos="2160"/>
        </w:tabs>
        <w:ind w:left="2160" w:hanging="360"/>
      </w:pPr>
      <w:rPr>
        <w:rFonts w:ascii="Arial" w:hAnsi="Arial" w:hint="default"/>
      </w:rPr>
    </w:lvl>
    <w:lvl w:ilvl="3" w:tplc="7690EB16" w:tentative="1">
      <w:start w:val="1"/>
      <w:numFmt w:val="bullet"/>
      <w:lvlText w:val="•"/>
      <w:lvlJc w:val="left"/>
      <w:pPr>
        <w:tabs>
          <w:tab w:val="num" w:pos="2880"/>
        </w:tabs>
        <w:ind w:left="2880" w:hanging="360"/>
      </w:pPr>
      <w:rPr>
        <w:rFonts w:ascii="Arial" w:hAnsi="Arial" w:hint="default"/>
      </w:rPr>
    </w:lvl>
    <w:lvl w:ilvl="4" w:tplc="5D981658" w:tentative="1">
      <w:start w:val="1"/>
      <w:numFmt w:val="bullet"/>
      <w:lvlText w:val="•"/>
      <w:lvlJc w:val="left"/>
      <w:pPr>
        <w:tabs>
          <w:tab w:val="num" w:pos="3600"/>
        </w:tabs>
        <w:ind w:left="3600" w:hanging="360"/>
      </w:pPr>
      <w:rPr>
        <w:rFonts w:ascii="Arial" w:hAnsi="Arial" w:hint="default"/>
      </w:rPr>
    </w:lvl>
    <w:lvl w:ilvl="5" w:tplc="7F0A2FE4" w:tentative="1">
      <w:start w:val="1"/>
      <w:numFmt w:val="bullet"/>
      <w:lvlText w:val="•"/>
      <w:lvlJc w:val="left"/>
      <w:pPr>
        <w:tabs>
          <w:tab w:val="num" w:pos="4320"/>
        </w:tabs>
        <w:ind w:left="4320" w:hanging="360"/>
      </w:pPr>
      <w:rPr>
        <w:rFonts w:ascii="Arial" w:hAnsi="Arial" w:hint="default"/>
      </w:rPr>
    </w:lvl>
    <w:lvl w:ilvl="6" w:tplc="A52069D0" w:tentative="1">
      <w:start w:val="1"/>
      <w:numFmt w:val="bullet"/>
      <w:lvlText w:val="•"/>
      <w:lvlJc w:val="left"/>
      <w:pPr>
        <w:tabs>
          <w:tab w:val="num" w:pos="5040"/>
        </w:tabs>
        <w:ind w:left="5040" w:hanging="360"/>
      </w:pPr>
      <w:rPr>
        <w:rFonts w:ascii="Arial" w:hAnsi="Arial" w:hint="default"/>
      </w:rPr>
    </w:lvl>
    <w:lvl w:ilvl="7" w:tplc="E3FA7D74" w:tentative="1">
      <w:start w:val="1"/>
      <w:numFmt w:val="bullet"/>
      <w:lvlText w:val="•"/>
      <w:lvlJc w:val="left"/>
      <w:pPr>
        <w:tabs>
          <w:tab w:val="num" w:pos="5760"/>
        </w:tabs>
        <w:ind w:left="5760" w:hanging="360"/>
      </w:pPr>
      <w:rPr>
        <w:rFonts w:ascii="Arial" w:hAnsi="Arial" w:hint="default"/>
      </w:rPr>
    </w:lvl>
    <w:lvl w:ilvl="8" w:tplc="4906E1E0" w:tentative="1">
      <w:start w:val="1"/>
      <w:numFmt w:val="bullet"/>
      <w:lvlText w:val="•"/>
      <w:lvlJc w:val="left"/>
      <w:pPr>
        <w:tabs>
          <w:tab w:val="num" w:pos="6480"/>
        </w:tabs>
        <w:ind w:left="6480" w:hanging="360"/>
      </w:pPr>
      <w:rPr>
        <w:rFonts w:ascii="Arial" w:hAnsi="Arial" w:hint="default"/>
      </w:rPr>
    </w:lvl>
  </w:abstractNum>
  <w:abstractNum w:abstractNumId="7">
    <w:nsid w:val="65ED01B2"/>
    <w:multiLevelType w:val="hybridMultilevel"/>
    <w:tmpl w:val="805484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8C052E5"/>
    <w:multiLevelType w:val="hybridMultilevel"/>
    <w:tmpl w:val="DE68CFD2"/>
    <w:lvl w:ilvl="0" w:tplc="0409000F">
      <w:start w:val="1"/>
      <w:numFmt w:val="decimal"/>
      <w:lvlText w:val="%1."/>
      <w:lvlJc w:val="left"/>
      <w:pPr>
        <w:tabs>
          <w:tab w:val="num" w:pos="720"/>
        </w:tabs>
        <w:ind w:left="720" w:hanging="360"/>
      </w:pPr>
      <w:rPr>
        <w:rFonts w:hint="default"/>
      </w:rPr>
    </w:lvl>
    <w:lvl w:ilvl="1" w:tplc="912A6B34" w:tentative="1">
      <w:start w:val="1"/>
      <w:numFmt w:val="bullet"/>
      <w:lvlText w:val="•"/>
      <w:lvlJc w:val="left"/>
      <w:pPr>
        <w:tabs>
          <w:tab w:val="num" w:pos="1440"/>
        </w:tabs>
        <w:ind w:left="1440" w:hanging="360"/>
      </w:pPr>
      <w:rPr>
        <w:rFonts w:ascii="Arial" w:hAnsi="Arial" w:hint="default"/>
      </w:rPr>
    </w:lvl>
    <w:lvl w:ilvl="2" w:tplc="41B4E85A" w:tentative="1">
      <w:start w:val="1"/>
      <w:numFmt w:val="bullet"/>
      <w:lvlText w:val="•"/>
      <w:lvlJc w:val="left"/>
      <w:pPr>
        <w:tabs>
          <w:tab w:val="num" w:pos="2160"/>
        </w:tabs>
        <w:ind w:left="2160" w:hanging="360"/>
      </w:pPr>
      <w:rPr>
        <w:rFonts w:ascii="Arial" w:hAnsi="Arial" w:hint="default"/>
      </w:rPr>
    </w:lvl>
    <w:lvl w:ilvl="3" w:tplc="749858D6" w:tentative="1">
      <w:start w:val="1"/>
      <w:numFmt w:val="bullet"/>
      <w:lvlText w:val="•"/>
      <w:lvlJc w:val="left"/>
      <w:pPr>
        <w:tabs>
          <w:tab w:val="num" w:pos="2880"/>
        </w:tabs>
        <w:ind w:left="2880" w:hanging="360"/>
      </w:pPr>
      <w:rPr>
        <w:rFonts w:ascii="Arial" w:hAnsi="Arial" w:hint="default"/>
      </w:rPr>
    </w:lvl>
    <w:lvl w:ilvl="4" w:tplc="640CBFFE" w:tentative="1">
      <w:start w:val="1"/>
      <w:numFmt w:val="bullet"/>
      <w:lvlText w:val="•"/>
      <w:lvlJc w:val="left"/>
      <w:pPr>
        <w:tabs>
          <w:tab w:val="num" w:pos="3600"/>
        </w:tabs>
        <w:ind w:left="3600" w:hanging="360"/>
      </w:pPr>
      <w:rPr>
        <w:rFonts w:ascii="Arial" w:hAnsi="Arial" w:hint="default"/>
      </w:rPr>
    </w:lvl>
    <w:lvl w:ilvl="5" w:tplc="FDE00DDA" w:tentative="1">
      <w:start w:val="1"/>
      <w:numFmt w:val="bullet"/>
      <w:lvlText w:val="•"/>
      <w:lvlJc w:val="left"/>
      <w:pPr>
        <w:tabs>
          <w:tab w:val="num" w:pos="4320"/>
        </w:tabs>
        <w:ind w:left="4320" w:hanging="360"/>
      </w:pPr>
      <w:rPr>
        <w:rFonts w:ascii="Arial" w:hAnsi="Arial" w:hint="default"/>
      </w:rPr>
    </w:lvl>
    <w:lvl w:ilvl="6" w:tplc="E8B06492" w:tentative="1">
      <w:start w:val="1"/>
      <w:numFmt w:val="bullet"/>
      <w:lvlText w:val="•"/>
      <w:lvlJc w:val="left"/>
      <w:pPr>
        <w:tabs>
          <w:tab w:val="num" w:pos="5040"/>
        </w:tabs>
        <w:ind w:left="5040" w:hanging="360"/>
      </w:pPr>
      <w:rPr>
        <w:rFonts w:ascii="Arial" w:hAnsi="Arial" w:hint="default"/>
      </w:rPr>
    </w:lvl>
    <w:lvl w:ilvl="7" w:tplc="8D9E8208" w:tentative="1">
      <w:start w:val="1"/>
      <w:numFmt w:val="bullet"/>
      <w:lvlText w:val="•"/>
      <w:lvlJc w:val="left"/>
      <w:pPr>
        <w:tabs>
          <w:tab w:val="num" w:pos="5760"/>
        </w:tabs>
        <w:ind w:left="5760" w:hanging="360"/>
      </w:pPr>
      <w:rPr>
        <w:rFonts w:ascii="Arial" w:hAnsi="Arial" w:hint="default"/>
      </w:rPr>
    </w:lvl>
    <w:lvl w:ilvl="8" w:tplc="CA3E47E4" w:tentative="1">
      <w:start w:val="1"/>
      <w:numFmt w:val="bullet"/>
      <w:lvlText w:val="•"/>
      <w:lvlJc w:val="left"/>
      <w:pPr>
        <w:tabs>
          <w:tab w:val="num" w:pos="6480"/>
        </w:tabs>
        <w:ind w:left="6480" w:hanging="360"/>
      </w:pPr>
      <w:rPr>
        <w:rFonts w:ascii="Arial" w:hAnsi="Arial" w:hint="default"/>
      </w:rPr>
    </w:lvl>
  </w:abstractNum>
  <w:abstractNum w:abstractNumId="9">
    <w:nsid w:val="72DB0A87"/>
    <w:multiLevelType w:val="hybridMultilevel"/>
    <w:tmpl w:val="1408F802"/>
    <w:lvl w:ilvl="0" w:tplc="1270AE8A">
      <w:start w:val="1"/>
      <w:numFmt w:val="bullet"/>
      <w:lvlText w:val="•"/>
      <w:lvlJc w:val="left"/>
      <w:pPr>
        <w:tabs>
          <w:tab w:val="num" w:pos="720"/>
        </w:tabs>
        <w:ind w:left="720" w:hanging="360"/>
      </w:pPr>
      <w:rPr>
        <w:rFonts w:ascii="Arial" w:hAnsi="Arial" w:hint="default"/>
      </w:rPr>
    </w:lvl>
    <w:lvl w:ilvl="1" w:tplc="68EA3BE0" w:tentative="1">
      <w:start w:val="1"/>
      <w:numFmt w:val="bullet"/>
      <w:lvlText w:val="•"/>
      <w:lvlJc w:val="left"/>
      <w:pPr>
        <w:tabs>
          <w:tab w:val="num" w:pos="1440"/>
        </w:tabs>
        <w:ind w:left="1440" w:hanging="360"/>
      </w:pPr>
      <w:rPr>
        <w:rFonts w:ascii="Arial" w:hAnsi="Arial" w:hint="default"/>
      </w:rPr>
    </w:lvl>
    <w:lvl w:ilvl="2" w:tplc="5B72C064" w:tentative="1">
      <w:start w:val="1"/>
      <w:numFmt w:val="bullet"/>
      <w:lvlText w:val="•"/>
      <w:lvlJc w:val="left"/>
      <w:pPr>
        <w:tabs>
          <w:tab w:val="num" w:pos="2160"/>
        </w:tabs>
        <w:ind w:left="2160" w:hanging="360"/>
      </w:pPr>
      <w:rPr>
        <w:rFonts w:ascii="Arial" w:hAnsi="Arial" w:hint="default"/>
      </w:rPr>
    </w:lvl>
    <w:lvl w:ilvl="3" w:tplc="41EC84E4" w:tentative="1">
      <w:start w:val="1"/>
      <w:numFmt w:val="bullet"/>
      <w:lvlText w:val="•"/>
      <w:lvlJc w:val="left"/>
      <w:pPr>
        <w:tabs>
          <w:tab w:val="num" w:pos="2880"/>
        </w:tabs>
        <w:ind w:left="2880" w:hanging="360"/>
      </w:pPr>
      <w:rPr>
        <w:rFonts w:ascii="Arial" w:hAnsi="Arial" w:hint="default"/>
      </w:rPr>
    </w:lvl>
    <w:lvl w:ilvl="4" w:tplc="828C9938" w:tentative="1">
      <w:start w:val="1"/>
      <w:numFmt w:val="bullet"/>
      <w:lvlText w:val="•"/>
      <w:lvlJc w:val="left"/>
      <w:pPr>
        <w:tabs>
          <w:tab w:val="num" w:pos="3600"/>
        </w:tabs>
        <w:ind w:left="3600" w:hanging="360"/>
      </w:pPr>
      <w:rPr>
        <w:rFonts w:ascii="Arial" w:hAnsi="Arial" w:hint="default"/>
      </w:rPr>
    </w:lvl>
    <w:lvl w:ilvl="5" w:tplc="84A4FD32" w:tentative="1">
      <w:start w:val="1"/>
      <w:numFmt w:val="bullet"/>
      <w:lvlText w:val="•"/>
      <w:lvlJc w:val="left"/>
      <w:pPr>
        <w:tabs>
          <w:tab w:val="num" w:pos="4320"/>
        </w:tabs>
        <w:ind w:left="4320" w:hanging="360"/>
      </w:pPr>
      <w:rPr>
        <w:rFonts w:ascii="Arial" w:hAnsi="Arial" w:hint="default"/>
      </w:rPr>
    </w:lvl>
    <w:lvl w:ilvl="6" w:tplc="167ACC86" w:tentative="1">
      <w:start w:val="1"/>
      <w:numFmt w:val="bullet"/>
      <w:lvlText w:val="•"/>
      <w:lvlJc w:val="left"/>
      <w:pPr>
        <w:tabs>
          <w:tab w:val="num" w:pos="5040"/>
        </w:tabs>
        <w:ind w:left="5040" w:hanging="360"/>
      </w:pPr>
      <w:rPr>
        <w:rFonts w:ascii="Arial" w:hAnsi="Arial" w:hint="default"/>
      </w:rPr>
    </w:lvl>
    <w:lvl w:ilvl="7" w:tplc="BCA219A0" w:tentative="1">
      <w:start w:val="1"/>
      <w:numFmt w:val="bullet"/>
      <w:lvlText w:val="•"/>
      <w:lvlJc w:val="left"/>
      <w:pPr>
        <w:tabs>
          <w:tab w:val="num" w:pos="5760"/>
        </w:tabs>
        <w:ind w:left="5760" w:hanging="360"/>
      </w:pPr>
      <w:rPr>
        <w:rFonts w:ascii="Arial" w:hAnsi="Arial" w:hint="default"/>
      </w:rPr>
    </w:lvl>
    <w:lvl w:ilvl="8" w:tplc="688E8DD4" w:tentative="1">
      <w:start w:val="1"/>
      <w:numFmt w:val="bullet"/>
      <w:lvlText w:val="•"/>
      <w:lvlJc w:val="left"/>
      <w:pPr>
        <w:tabs>
          <w:tab w:val="num" w:pos="6480"/>
        </w:tabs>
        <w:ind w:left="6480" w:hanging="360"/>
      </w:pPr>
      <w:rPr>
        <w:rFonts w:ascii="Arial" w:hAnsi="Arial" w:hint="default"/>
      </w:rPr>
    </w:lvl>
  </w:abstractNum>
  <w:abstractNum w:abstractNumId="10">
    <w:nsid w:val="791452A3"/>
    <w:multiLevelType w:val="hybridMultilevel"/>
    <w:tmpl w:val="E390B5CC"/>
    <w:lvl w:ilvl="0" w:tplc="08E8F2C4">
      <w:start w:val="1"/>
      <w:numFmt w:val="bullet"/>
      <w:lvlText w:val="•"/>
      <w:lvlJc w:val="left"/>
      <w:pPr>
        <w:tabs>
          <w:tab w:val="num" w:pos="720"/>
        </w:tabs>
        <w:ind w:left="720" w:hanging="360"/>
      </w:pPr>
      <w:rPr>
        <w:rFonts w:ascii="Arial" w:hAnsi="Arial" w:hint="default"/>
      </w:rPr>
    </w:lvl>
    <w:lvl w:ilvl="1" w:tplc="E6EEBADA" w:tentative="1">
      <w:start w:val="1"/>
      <w:numFmt w:val="bullet"/>
      <w:lvlText w:val="•"/>
      <w:lvlJc w:val="left"/>
      <w:pPr>
        <w:tabs>
          <w:tab w:val="num" w:pos="1440"/>
        </w:tabs>
        <w:ind w:left="1440" w:hanging="360"/>
      </w:pPr>
      <w:rPr>
        <w:rFonts w:ascii="Arial" w:hAnsi="Arial" w:hint="default"/>
      </w:rPr>
    </w:lvl>
    <w:lvl w:ilvl="2" w:tplc="E9D2BB26" w:tentative="1">
      <w:start w:val="1"/>
      <w:numFmt w:val="bullet"/>
      <w:lvlText w:val="•"/>
      <w:lvlJc w:val="left"/>
      <w:pPr>
        <w:tabs>
          <w:tab w:val="num" w:pos="2160"/>
        </w:tabs>
        <w:ind w:left="2160" w:hanging="360"/>
      </w:pPr>
      <w:rPr>
        <w:rFonts w:ascii="Arial" w:hAnsi="Arial" w:hint="default"/>
      </w:rPr>
    </w:lvl>
    <w:lvl w:ilvl="3" w:tplc="466E6F7A" w:tentative="1">
      <w:start w:val="1"/>
      <w:numFmt w:val="bullet"/>
      <w:lvlText w:val="•"/>
      <w:lvlJc w:val="left"/>
      <w:pPr>
        <w:tabs>
          <w:tab w:val="num" w:pos="2880"/>
        </w:tabs>
        <w:ind w:left="2880" w:hanging="360"/>
      </w:pPr>
      <w:rPr>
        <w:rFonts w:ascii="Arial" w:hAnsi="Arial" w:hint="default"/>
      </w:rPr>
    </w:lvl>
    <w:lvl w:ilvl="4" w:tplc="30CC530E" w:tentative="1">
      <w:start w:val="1"/>
      <w:numFmt w:val="bullet"/>
      <w:lvlText w:val="•"/>
      <w:lvlJc w:val="left"/>
      <w:pPr>
        <w:tabs>
          <w:tab w:val="num" w:pos="3600"/>
        </w:tabs>
        <w:ind w:left="3600" w:hanging="360"/>
      </w:pPr>
      <w:rPr>
        <w:rFonts w:ascii="Arial" w:hAnsi="Arial" w:hint="default"/>
      </w:rPr>
    </w:lvl>
    <w:lvl w:ilvl="5" w:tplc="B42ED126" w:tentative="1">
      <w:start w:val="1"/>
      <w:numFmt w:val="bullet"/>
      <w:lvlText w:val="•"/>
      <w:lvlJc w:val="left"/>
      <w:pPr>
        <w:tabs>
          <w:tab w:val="num" w:pos="4320"/>
        </w:tabs>
        <w:ind w:left="4320" w:hanging="360"/>
      </w:pPr>
      <w:rPr>
        <w:rFonts w:ascii="Arial" w:hAnsi="Arial" w:hint="default"/>
      </w:rPr>
    </w:lvl>
    <w:lvl w:ilvl="6" w:tplc="470AC636" w:tentative="1">
      <w:start w:val="1"/>
      <w:numFmt w:val="bullet"/>
      <w:lvlText w:val="•"/>
      <w:lvlJc w:val="left"/>
      <w:pPr>
        <w:tabs>
          <w:tab w:val="num" w:pos="5040"/>
        </w:tabs>
        <w:ind w:left="5040" w:hanging="360"/>
      </w:pPr>
      <w:rPr>
        <w:rFonts w:ascii="Arial" w:hAnsi="Arial" w:hint="default"/>
      </w:rPr>
    </w:lvl>
    <w:lvl w:ilvl="7" w:tplc="9A6810D8" w:tentative="1">
      <w:start w:val="1"/>
      <w:numFmt w:val="bullet"/>
      <w:lvlText w:val="•"/>
      <w:lvlJc w:val="left"/>
      <w:pPr>
        <w:tabs>
          <w:tab w:val="num" w:pos="5760"/>
        </w:tabs>
        <w:ind w:left="5760" w:hanging="360"/>
      </w:pPr>
      <w:rPr>
        <w:rFonts w:ascii="Arial" w:hAnsi="Arial" w:hint="default"/>
      </w:rPr>
    </w:lvl>
    <w:lvl w:ilvl="8" w:tplc="98FEB52A" w:tentative="1">
      <w:start w:val="1"/>
      <w:numFmt w:val="bullet"/>
      <w:lvlText w:val="•"/>
      <w:lvlJc w:val="left"/>
      <w:pPr>
        <w:tabs>
          <w:tab w:val="num" w:pos="6480"/>
        </w:tabs>
        <w:ind w:left="6480" w:hanging="360"/>
      </w:pPr>
      <w:rPr>
        <w:rFonts w:ascii="Arial" w:hAnsi="Arial" w:hint="default"/>
      </w:rPr>
    </w:lvl>
  </w:abstractNum>
  <w:abstractNum w:abstractNumId="11">
    <w:nsid w:val="7C1F0B7C"/>
    <w:multiLevelType w:val="hybridMultilevel"/>
    <w:tmpl w:val="B152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5F1383"/>
    <w:multiLevelType w:val="hybridMultilevel"/>
    <w:tmpl w:val="8668E17C"/>
    <w:lvl w:ilvl="0" w:tplc="0409000F">
      <w:start w:val="1"/>
      <w:numFmt w:val="decimal"/>
      <w:lvlText w:val="%1."/>
      <w:lvlJc w:val="left"/>
      <w:pPr>
        <w:tabs>
          <w:tab w:val="num" w:pos="720"/>
        </w:tabs>
        <w:ind w:left="720" w:hanging="360"/>
      </w:pPr>
      <w:rPr>
        <w:rFonts w:hint="default"/>
      </w:rPr>
    </w:lvl>
    <w:lvl w:ilvl="1" w:tplc="E6EEBADA" w:tentative="1">
      <w:start w:val="1"/>
      <w:numFmt w:val="bullet"/>
      <w:lvlText w:val="•"/>
      <w:lvlJc w:val="left"/>
      <w:pPr>
        <w:tabs>
          <w:tab w:val="num" w:pos="1440"/>
        </w:tabs>
        <w:ind w:left="1440" w:hanging="360"/>
      </w:pPr>
      <w:rPr>
        <w:rFonts w:ascii="Arial" w:hAnsi="Arial" w:hint="default"/>
      </w:rPr>
    </w:lvl>
    <w:lvl w:ilvl="2" w:tplc="E9D2BB26" w:tentative="1">
      <w:start w:val="1"/>
      <w:numFmt w:val="bullet"/>
      <w:lvlText w:val="•"/>
      <w:lvlJc w:val="left"/>
      <w:pPr>
        <w:tabs>
          <w:tab w:val="num" w:pos="2160"/>
        </w:tabs>
        <w:ind w:left="2160" w:hanging="360"/>
      </w:pPr>
      <w:rPr>
        <w:rFonts w:ascii="Arial" w:hAnsi="Arial" w:hint="default"/>
      </w:rPr>
    </w:lvl>
    <w:lvl w:ilvl="3" w:tplc="466E6F7A" w:tentative="1">
      <w:start w:val="1"/>
      <w:numFmt w:val="bullet"/>
      <w:lvlText w:val="•"/>
      <w:lvlJc w:val="left"/>
      <w:pPr>
        <w:tabs>
          <w:tab w:val="num" w:pos="2880"/>
        </w:tabs>
        <w:ind w:left="2880" w:hanging="360"/>
      </w:pPr>
      <w:rPr>
        <w:rFonts w:ascii="Arial" w:hAnsi="Arial" w:hint="default"/>
      </w:rPr>
    </w:lvl>
    <w:lvl w:ilvl="4" w:tplc="30CC530E" w:tentative="1">
      <w:start w:val="1"/>
      <w:numFmt w:val="bullet"/>
      <w:lvlText w:val="•"/>
      <w:lvlJc w:val="left"/>
      <w:pPr>
        <w:tabs>
          <w:tab w:val="num" w:pos="3600"/>
        </w:tabs>
        <w:ind w:left="3600" w:hanging="360"/>
      </w:pPr>
      <w:rPr>
        <w:rFonts w:ascii="Arial" w:hAnsi="Arial" w:hint="default"/>
      </w:rPr>
    </w:lvl>
    <w:lvl w:ilvl="5" w:tplc="B42ED126" w:tentative="1">
      <w:start w:val="1"/>
      <w:numFmt w:val="bullet"/>
      <w:lvlText w:val="•"/>
      <w:lvlJc w:val="left"/>
      <w:pPr>
        <w:tabs>
          <w:tab w:val="num" w:pos="4320"/>
        </w:tabs>
        <w:ind w:left="4320" w:hanging="360"/>
      </w:pPr>
      <w:rPr>
        <w:rFonts w:ascii="Arial" w:hAnsi="Arial" w:hint="default"/>
      </w:rPr>
    </w:lvl>
    <w:lvl w:ilvl="6" w:tplc="470AC636" w:tentative="1">
      <w:start w:val="1"/>
      <w:numFmt w:val="bullet"/>
      <w:lvlText w:val="•"/>
      <w:lvlJc w:val="left"/>
      <w:pPr>
        <w:tabs>
          <w:tab w:val="num" w:pos="5040"/>
        </w:tabs>
        <w:ind w:left="5040" w:hanging="360"/>
      </w:pPr>
      <w:rPr>
        <w:rFonts w:ascii="Arial" w:hAnsi="Arial" w:hint="default"/>
      </w:rPr>
    </w:lvl>
    <w:lvl w:ilvl="7" w:tplc="9A6810D8" w:tentative="1">
      <w:start w:val="1"/>
      <w:numFmt w:val="bullet"/>
      <w:lvlText w:val="•"/>
      <w:lvlJc w:val="left"/>
      <w:pPr>
        <w:tabs>
          <w:tab w:val="num" w:pos="5760"/>
        </w:tabs>
        <w:ind w:left="5760" w:hanging="360"/>
      </w:pPr>
      <w:rPr>
        <w:rFonts w:ascii="Arial" w:hAnsi="Arial" w:hint="default"/>
      </w:rPr>
    </w:lvl>
    <w:lvl w:ilvl="8" w:tplc="98FEB52A" w:tentative="1">
      <w:start w:val="1"/>
      <w:numFmt w:val="bullet"/>
      <w:lvlText w:val="•"/>
      <w:lvlJc w:val="left"/>
      <w:pPr>
        <w:tabs>
          <w:tab w:val="num" w:pos="6480"/>
        </w:tabs>
        <w:ind w:left="6480" w:hanging="360"/>
      </w:pPr>
      <w:rPr>
        <w:rFonts w:ascii="Arial" w:hAnsi="Arial" w:hint="default"/>
      </w:rPr>
    </w:lvl>
  </w:abstractNum>
  <w:abstractNum w:abstractNumId="13">
    <w:nsid w:val="7E165C39"/>
    <w:multiLevelType w:val="hybridMultilevel"/>
    <w:tmpl w:val="72E8C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6"/>
  </w:num>
  <w:num w:numId="4">
    <w:abstractNumId w:val="10"/>
  </w:num>
  <w:num w:numId="5">
    <w:abstractNumId w:val="12"/>
  </w:num>
  <w:num w:numId="6">
    <w:abstractNumId w:val="7"/>
  </w:num>
  <w:num w:numId="7">
    <w:abstractNumId w:val="3"/>
  </w:num>
  <w:num w:numId="8">
    <w:abstractNumId w:val="5"/>
  </w:num>
  <w:num w:numId="9">
    <w:abstractNumId w:val="2"/>
  </w:num>
  <w:num w:numId="10">
    <w:abstractNumId w:val="9"/>
  </w:num>
  <w:num w:numId="11">
    <w:abstractNumId w:val="4"/>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3D"/>
    <w:rsid w:val="000431BD"/>
    <w:rsid w:val="000628F8"/>
    <w:rsid w:val="000A1353"/>
    <w:rsid w:val="00164DDC"/>
    <w:rsid w:val="002B771F"/>
    <w:rsid w:val="002C134C"/>
    <w:rsid w:val="002E72A8"/>
    <w:rsid w:val="00350E2A"/>
    <w:rsid w:val="0036728F"/>
    <w:rsid w:val="003D1234"/>
    <w:rsid w:val="004035A5"/>
    <w:rsid w:val="0048663D"/>
    <w:rsid w:val="004A684C"/>
    <w:rsid w:val="004C3EAC"/>
    <w:rsid w:val="00547A38"/>
    <w:rsid w:val="005830A9"/>
    <w:rsid w:val="005833D9"/>
    <w:rsid w:val="005B3E1A"/>
    <w:rsid w:val="006D0673"/>
    <w:rsid w:val="006F0A9E"/>
    <w:rsid w:val="007A1185"/>
    <w:rsid w:val="00822BDC"/>
    <w:rsid w:val="008B1B03"/>
    <w:rsid w:val="008F2427"/>
    <w:rsid w:val="009038F8"/>
    <w:rsid w:val="00953645"/>
    <w:rsid w:val="00983BD4"/>
    <w:rsid w:val="009F6F7A"/>
    <w:rsid w:val="00B270FD"/>
    <w:rsid w:val="00B479FC"/>
    <w:rsid w:val="00B9308B"/>
    <w:rsid w:val="00C713A3"/>
    <w:rsid w:val="00C94036"/>
    <w:rsid w:val="00CC3398"/>
    <w:rsid w:val="00CF40EB"/>
    <w:rsid w:val="00D76522"/>
    <w:rsid w:val="00D80925"/>
    <w:rsid w:val="00EB2CDD"/>
    <w:rsid w:val="00F27E69"/>
    <w:rsid w:val="00FA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DC"/>
    <w:pPr>
      <w:ind w:left="720"/>
      <w:contextualSpacing/>
    </w:pPr>
  </w:style>
  <w:style w:type="paragraph" w:styleId="BalloonText">
    <w:name w:val="Balloon Text"/>
    <w:basedOn w:val="Normal"/>
    <w:link w:val="BalloonTextChar"/>
    <w:uiPriority w:val="99"/>
    <w:semiHidden/>
    <w:unhideWhenUsed/>
    <w:rsid w:val="002C134C"/>
    <w:rPr>
      <w:rFonts w:ascii="Tahoma" w:hAnsi="Tahoma" w:cs="Tahoma"/>
      <w:sz w:val="16"/>
      <w:szCs w:val="16"/>
    </w:rPr>
  </w:style>
  <w:style w:type="character" w:customStyle="1" w:styleId="BalloonTextChar">
    <w:name w:val="Balloon Text Char"/>
    <w:basedOn w:val="DefaultParagraphFont"/>
    <w:link w:val="BalloonText"/>
    <w:uiPriority w:val="99"/>
    <w:semiHidden/>
    <w:rsid w:val="002C134C"/>
    <w:rPr>
      <w:rFonts w:ascii="Tahoma" w:hAnsi="Tahoma" w:cs="Tahoma"/>
      <w:sz w:val="16"/>
      <w:szCs w:val="16"/>
    </w:rPr>
  </w:style>
  <w:style w:type="paragraph" w:styleId="Header">
    <w:name w:val="header"/>
    <w:basedOn w:val="Normal"/>
    <w:link w:val="HeaderChar"/>
    <w:uiPriority w:val="99"/>
    <w:unhideWhenUsed/>
    <w:rsid w:val="004A684C"/>
    <w:pPr>
      <w:tabs>
        <w:tab w:val="center" w:pos="4680"/>
        <w:tab w:val="right" w:pos="9360"/>
      </w:tabs>
    </w:pPr>
  </w:style>
  <w:style w:type="character" w:customStyle="1" w:styleId="HeaderChar">
    <w:name w:val="Header Char"/>
    <w:basedOn w:val="DefaultParagraphFont"/>
    <w:link w:val="Header"/>
    <w:uiPriority w:val="99"/>
    <w:rsid w:val="004A684C"/>
  </w:style>
  <w:style w:type="paragraph" w:styleId="Footer">
    <w:name w:val="footer"/>
    <w:basedOn w:val="Normal"/>
    <w:link w:val="FooterChar"/>
    <w:uiPriority w:val="99"/>
    <w:unhideWhenUsed/>
    <w:rsid w:val="004A684C"/>
    <w:pPr>
      <w:tabs>
        <w:tab w:val="center" w:pos="4680"/>
        <w:tab w:val="right" w:pos="9360"/>
      </w:tabs>
    </w:pPr>
  </w:style>
  <w:style w:type="character" w:customStyle="1" w:styleId="FooterChar">
    <w:name w:val="Footer Char"/>
    <w:basedOn w:val="DefaultParagraphFont"/>
    <w:link w:val="Footer"/>
    <w:uiPriority w:val="99"/>
    <w:rsid w:val="004A6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DC"/>
    <w:pPr>
      <w:ind w:left="720"/>
      <w:contextualSpacing/>
    </w:pPr>
  </w:style>
  <w:style w:type="paragraph" w:styleId="BalloonText">
    <w:name w:val="Balloon Text"/>
    <w:basedOn w:val="Normal"/>
    <w:link w:val="BalloonTextChar"/>
    <w:uiPriority w:val="99"/>
    <w:semiHidden/>
    <w:unhideWhenUsed/>
    <w:rsid w:val="002C134C"/>
    <w:rPr>
      <w:rFonts w:ascii="Tahoma" w:hAnsi="Tahoma" w:cs="Tahoma"/>
      <w:sz w:val="16"/>
      <w:szCs w:val="16"/>
    </w:rPr>
  </w:style>
  <w:style w:type="character" w:customStyle="1" w:styleId="BalloonTextChar">
    <w:name w:val="Balloon Text Char"/>
    <w:basedOn w:val="DefaultParagraphFont"/>
    <w:link w:val="BalloonText"/>
    <w:uiPriority w:val="99"/>
    <w:semiHidden/>
    <w:rsid w:val="002C134C"/>
    <w:rPr>
      <w:rFonts w:ascii="Tahoma" w:hAnsi="Tahoma" w:cs="Tahoma"/>
      <w:sz w:val="16"/>
      <w:szCs w:val="16"/>
    </w:rPr>
  </w:style>
  <w:style w:type="paragraph" w:styleId="Header">
    <w:name w:val="header"/>
    <w:basedOn w:val="Normal"/>
    <w:link w:val="HeaderChar"/>
    <w:uiPriority w:val="99"/>
    <w:unhideWhenUsed/>
    <w:rsid w:val="004A684C"/>
    <w:pPr>
      <w:tabs>
        <w:tab w:val="center" w:pos="4680"/>
        <w:tab w:val="right" w:pos="9360"/>
      </w:tabs>
    </w:pPr>
  </w:style>
  <w:style w:type="character" w:customStyle="1" w:styleId="HeaderChar">
    <w:name w:val="Header Char"/>
    <w:basedOn w:val="DefaultParagraphFont"/>
    <w:link w:val="Header"/>
    <w:uiPriority w:val="99"/>
    <w:rsid w:val="004A684C"/>
  </w:style>
  <w:style w:type="paragraph" w:styleId="Footer">
    <w:name w:val="footer"/>
    <w:basedOn w:val="Normal"/>
    <w:link w:val="FooterChar"/>
    <w:uiPriority w:val="99"/>
    <w:unhideWhenUsed/>
    <w:rsid w:val="004A684C"/>
    <w:pPr>
      <w:tabs>
        <w:tab w:val="center" w:pos="4680"/>
        <w:tab w:val="right" w:pos="9360"/>
      </w:tabs>
    </w:pPr>
  </w:style>
  <w:style w:type="character" w:customStyle="1" w:styleId="FooterChar">
    <w:name w:val="Footer Char"/>
    <w:basedOn w:val="DefaultParagraphFont"/>
    <w:link w:val="Footer"/>
    <w:uiPriority w:val="99"/>
    <w:rsid w:val="004A6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5103">
      <w:bodyDiv w:val="1"/>
      <w:marLeft w:val="0"/>
      <w:marRight w:val="0"/>
      <w:marTop w:val="0"/>
      <w:marBottom w:val="0"/>
      <w:divBdr>
        <w:top w:val="none" w:sz="0" w:space="0" w:color="auto"/>
        <w:left w:val="none" w:sz="0" w:space="0" w:color="auto"/>
        <w:bottom w:val="none" w:sz="0" w:space="0" w:color="auto"/>
        <w:right w:val="none" w:sz="0" w:space="0" w:color="auto"/>
      </w:divBdr>
      <w:divsChild>
        <w:div w:id="835265558">
          <w:marLeft w:val="720"/>
          <w:marRight w:val="0"/>
          <w:marTop w:val="173"/>
          <w:marBottom w:val="0"/>
          <w:divBdr>
            <w:top w:val="none" w:sz="0" w:space="0" w:color="auto"/>
            <w:left w:val="none" w:sz="0" w:space="0" w:color="auto"/>
            <w:bottom w:val="none" w:sz="0" w:space="0" w:color="auto"/>
            <w:right w:val="none" w:sz="0" w:space="0" w:color="auto"/>
          </w:divBdr>
        </w:div>
        <w:div w:id="503470100">
          <w:marLeft w:val="720"/>
          <w:marRight w:val="0"/>
          <w:marTop w:val="173"/>
          <w:marBottom w:val="0"/>
          <w:divBdr>
            <w:top w:val="none" w:sz="0" w:space="0" w:color="auto"/>
            <w:left w:val="none" w:sz="0" w:space="0" w:color="auto"/>
            <w:bottom w:val="none" w:sz="0" w:space="0" w:color="auto"/>
            <w:right w:val="none" w:sz="0" w:space="0" w:color="auto"/>
          </w:divBdr>
        </w:div>
        <w:div w:id="109714540">
          <w:marLeft w:val="720"/>
          <w:marRight w:val="0"/>
          <w:marTop w:val="173"/>
          <w:marBottom w:val="0"/>
          <w:divBdr>
            <w:top w:val="none" w:sz="0" w:space="0" w:color="auto"/>
            <w:left w:val="none" w:sz="0" w:space="0" w:color="auto"/>
            <w:bottom w:val="none" w:sz="0" w:space="0" w:color="auto"/>
            <w:right w:val="none" w:sz="0" w:space="0" w:color="auto"/>
          </w:divBdr>
        </w:div>
        <w:div w:id="1197042829">
          <w:marLeft w:val="720"/>
          <w:marRight w:val="0"/>
          <w:marTop w:val="173"/>
          <w:marBottom w:val="0"/>
          <w:divBdr>
            <w:top w:val="none" w:sz="0" w:space="0" w:color="auto"/>
            <w:left w:val="none" w:sz="0" w:space="0" w:color="auto"/>
            <w:bottom w:val="none" w:sz="0" w:space="0" w:color="auto"/>
            <w:right w:val="none" w:sz="0" w:space="0" w:color="auto"/>
          </w:divBdr>
        </w:div>
      </w:divsChild>
    </w:div>
    <w:div w:id="166674379">
      <w:bodyDiv w:val="1"/>
      <w:marLeft w:val="0"/>
      <w:marRight w:val="0"/>
      <w:marTop w:val="0"/>
      <w:marBottom w:val="0"/>
      <w:divBdr>
        <w:top w:val="none" w:sz="0" w:space="0" w:color="auto"/>
        <w:left w:val="none" w:sz="0" w:space="0" w:color="auto"/>
        <w:bottom w:val="none" w:sz="0" w:space="0" w:color="auto"/>
        <w:right w:val="none" w:sz="0" w:space="0" w:color="auto"/>
      </w:divBdr>
      <w:divsChild>
        <w:div w:id="1405302334">
          <w:marLeft w:val="720"/>
          <w:marRight w:val="0"/>
          <w:marTop w:val="154"/>
          <w:marBottom w:val="0"/>
          <w:divBdr>
            <w:top w:val="none" w:sz="0" w:space="0" w:color="auto"/>
            <w:left w:val="none" w:sz="0" w:space="0" w:color="auto"/>
            <w:bottom w:val="none" w:sz="0" w:space="0" w:color="auto"/>
            <w:right w:val="none" w:sz="0" w:space="0" w:color="auto"/>
          </w:divBdr>
        </w:div>
        <w:div w:id="1922135168">
          <w:marLeft w:val="720"/>
          <w:marRight w:val="0"/>
          <w:marTop w:val="154"/>
          <w:marBottom w:val="0"/>
          <w:divBdr>
            <w:top w:val="none" w:sz="0" w:space="0" w:color="auto"/>
            <w:left w:val="none" w:sz="0" w:space="0" w:color="auto"/>
            <w:bottom w:val="none" w:sz="0" w:space="0" w:color="auto"/>
            <w:right w:val="none" w:sz="0" w:space="0" w:color="auto"/>
          </w:divBdr>
        </w:div>
        <w:div w:id="1630628791">
          <w:marLeft w:val="720"/>
          <w:marRight w:val="0"/>
          <w:marTop w:val="154"/>
          <w:marBottom w:val="0"/>
          <w:divBdr>
            <w:top w:val="none" w:sz="0" w:space="0" w:color="auto"/>
            <w:left w:val="none" w:sz="0" w:space="0" w:color="auto"/>
            <w:bottom w:val="none" w:sz="0" w:space="0" w:color="auto"/>
            <w:right w:val="none" w:sz="0" w:space="0" w:color="auto"/>
          </w:divBdr>
        </w:div>
        <w:div w:id="1149900158">
          <w:marLeft w:val="720"/>
          <w:marRight w:val="0"/>
          <w:marTop w:val="154"/>
          <w:marBottom w:val="0"/>
          <w:divBdr>
            <w:top w:val="none" w:sz="0" w:space="0" w:color="auto"/>
            <w:left w:val="none" w:sz="0" w:space="0" w:color="auto"/>
            <w:bottom w:val="none" w:sz="0" w:space="0" w:color="auto"/>
            <w:right w:val="none" w:sz="0" w:space="0" w:color="auto"/>
          </w:divBdr>
        </w:div>
      </w:divsChild>
    </w:div>
    <w:div w:id="256331297">
      <w:bodyDiv w:val="1"/>
      <w:marLeft w:val="0"/>
      <w:marRight w:val="0"/>
      <w:marTop w:val="0"/>
      <w:marBottom w:val="0"/>
      <w:divBdr>
        <w:top w:val="none" w:sz="0" w:space="0" w:color="auto"/>
        <w:left w:val="none" w:sz="0" w:space="0" w:color="auto"/>
        <w:bottom w:val="none" w:sz="0" w:space="0" w:color="auto"/>
        <w:right w:val="none" w:sz="0" w:space="0" w:color="auto"/>
      </w:divBdr>
      <w:divsChild>
        <w:div w:id="1318071591">
          <w:marLeft w:val="547"/>
          <w:marRight w:val="0"/>
          <w:marTop w:val="144"/>
          <w:marBottom w:val="0"/>
          <w:divBdr>
            <w:top w:val="none" w:sz="0" w:space="0" w:color="auto"/>
            <w:left w:val="none" w:sz="0" w:space="0" w:color="auto"/>
            <w:bottom w:val="none" w:sz="0" w:space="0" w:color="auto"/>
            <w:right w:val="none" w:sz="0" w:space="0" w:color="auto"/>
          </w:divBdr>
        </w:div>
        <w:div w:id="608202680">
          <w:marLeft w:val="547"/>
          <w:marRight w:val="0"/>
          <w:marTop w:val="144"/>
          <w:marBottom w:val="0"/>
          <w:divBdr>
            <w:top w:val="none" w:sz="0" w:space="0" w:color="auto"/>
            <w:left w:val="none" w:sz="0" w:space="0" w:color="auto"/>
            <w:bottom w:val="none" w:sz="0" w:space="0" w:color="auto"/>
            <w:right w:val="none" w:sz="0" w:space="0" w:color="auto"/>
          </w:divBdr>
        </w:div>
      </w:divsChild>
    </w:div>
    <w:div w:id="687483760">
      <w:bodyDiv w:val="1"/>
      <w:marLeft w:val="0"/>
      <w:marRight w:val="0"/>
      <w:marTop w:val="0"/>
      <w:marBottom w:val="0"/>
      <w:divBdr>
        <w:top w:val="none" w:sz="0" w:space="0" w:color="auto"/>
        <w:left w:val="none" w:sz="0" w:space="0" w:color="auto"/>
        <w:bottom w:val="none" w:sz="0" w:space="0" w:color="auto"/>
        <w:right w:val="none" w:sz="0" w:space="0" w:color="auto"/>
      </w:divBdr>
    </w:div>
    <w:div w:id="737289654">
      <w:bodyDiv w:val="1"/>
      <w:marLeft w:val="0"/>
      <w:marRight w:val="0"/>
      <w:marTop w:val="0"/>
      <w:marBottom w:val="0"/>
      <w:divBdr>
        <w:top w:val="none" w:sz="0" w:space="0" w:color="auto"/>
        <w:left w:val="none" w:sz="0" w:space="0" w:color="auto"/>
        <w:bottom w:val="none" w:sz="0" w:space="0" w:color="auto"/>
        <w:right w:val="none" w:sz="0" w:space="0" w:color="auto"/>
      </w:divBdr>
      <w:divsChild>
        <w:div w:id="1974291548">
          <w:marLeft w:val="720"/>
          <w:marRight w:val="0"/>
          <w:marTop w:val="154"/>
          <w:marBottom w:val="0"/>
          <w:divBdr>
            <w:top w:val="none" w:sz="0" w:space="0" w:color="auto"/>
            <w:left w:val="none" w:sz="0" w:space="0" w:color="auto"/>
            <w:bottom w:val="none" w:sz="0" w:space="0" w:color="auto"/>
            <w:right w:val="none" w:sz="0" w:space="0" w:color="auto"/>
          </w:divBdr>
        </w:div>
        <w:div w:id="1052771969">
          <w:marLeft w:val="720"/>
          <w:marRight w:val="0"/>
          <w:marTop w:val="154"/>
          <w:marBottom w:val="0"/>
          <w:divBdr>
            <w:top w:val="none" w:sz="0" w:space="0" w:color="auto"/>
            <w:left w:val="none" w:sz="0" w:space="0" w:color="auto"/>
            <w:bottom w:val="none" w:sz="0" w:space="0" w:color="auto"/>
            <w:right w:val="none" w:sz="0" w:space="0" w:color="auto"/>
          </w:divBdr>
        </w:div>
        <w:div w:id="1027951487">
          <w:marLeft w:val="720"/>
          <w:marRight w:val="0"/>
          <w:marTop w:val="154"/>
          <w:marBottom w:val="0"/>
          <w:divBdr>
            <w:top w:val="none" w:sz="0" w:space="0" w:color="auto"/>
            <w:left w:val="none" w:sz="0" w:space="0" w:color="auto"/>
            <w:bottom w:val="none" w:sz="0" w:space="0" w:color="auto"/>
            <w:right w:val="none" w:sz="0" w:space="0" w:color="auto"/>
          </w:divBdr>
        </w:div>
        <w:div w:id="1412969567">
          <w:marLeft w:val="720"/>
          <w:marRight w:val="0"/>
          <w:marTop w:val="154"/>
          <w:marBottom w:val="0"/>
          <w:divBdr>
            <w:top w:val="none" w:sz="0" w:space="0" w:color="auto"/>
            <w:left w:val="none" w:sz="0" w:space="0" w:color="auto"/>
            <w:bottom w:val="none" w:sz="0" w:space="0" w:color="auto"/>
            <w:right w:val="none" w:sz="0" w:space="0" w:color="auto"/>
          </w:divBdr>
        </w:div>
      </w:divsChild>
    </w:div>
    <w:div w:id="769815027">
      <w:bodyDiv w:val="1"/>
      <w:marLeft w:val="0"/>
      <w:marRight w:val="0"/>
      <w:marTop w:val="0"/>
      <w:marBottom w:val="0"/>
      <w:divBdr>
        <w:top w:val="none" w:sz="0" w:space="0" w:color="auto"/>
        <w:left w:val="none" w:sz="0" w:space="0" w:color="auto"/>
        <w:bottom w:val="none" w:sz="0" w:space="0" w:color="auto"/>
        <w:right w:val="none" w:sz="0" w:space="0" w:color="auto"/>
      </w:divBdr>
      <w:divsChild>
        <w:div w:id="660698097">
          <w:marLeft w:val="547"/>
          <w:marRight w:val="0"/>
          <w:marTop w:val="115"/>
          <w:marBottom w:val="0"/>
          <w:divBdr>
            <w:top w:val="none" w:sz="0" w:space="0" w:color="auto"/>
            <w:left w:val="none" w:sz="0" w:space="0" w:color="auto"/>
            <w:bottom w:val="none" w:sz="0" w:space="0" w:color="auto"/>
            <w:right w:val="none" w:sz="0" w:space="0" w:color="auto"/>
          </w:divBdr>
        </w:div>
        <w:div w:id="1961302898">
          <w:marLeft w:val="547"/>
          <w:marRight w:val="0"/>
          <w:marTop w:val="115"/>
          <w:marBottom w:val="0"/>
          <w:divBdr>
            <w:top w:val="none" w:sz="0" w:space="0" w:color="auto"/>
            <w:left w:val="none" w:sz="0" w:space="0" w:color="auto"/>
            <w:bottom w:val="none" w:sz="0" w:space="0" w:color="auto"/>
            <w:right w:val="none" w:sz="0" w:space="0" w:color="auto"/>
          </w:divBdr>
        </w:div>
        <w:div w:id="1081635679">
          <w:marLeft w:val="547"/>
          <w:marRight w:val="0"/>
          <w:marTop w:val="115"/>
          <w:marBottom w:val="0"/>
          <w:divBdr>
            <w:top w:val="none" w:sz="0" w:space="0" w:color="auto"/>
            <w:left w:val="none" w:sz="0" w:space="0" w:color="auto"/>
            <w:bottom w:val="none" w:sz="0" w:space="0" w:color="auto"/>
            <w:right w:val="none" w:sz="0" w:space="0" w:color="auto"/>
          </w:divBdr>
        </w:div>
      </w:divsChild>
    </w:div>
    <w:div w:id="1326474813">
      <w:bodyDiv w:val="1"/>
      <w:marLeft w:val="0"/>
      <w:marRight w:val="0"/>
      <w:marTop w:val="0"/>
      <w:marBottom w:val="0"/>
      <w:divBdr>
        <w:top w:val="none" w:sz="0" w:space="0" w:color="auto"/>
        <w:left w:val="none" w:sz="0" w:space="0" w:color="auto"/>
        <w:bottom w:val="none" w:sz="0" w:space="0" w:color="auto"/>
        <w:right w:val="none" w:sz="0" w:space="0" w:color="auto"/>
      </w:divBdr>
      <w:divsChild>
        <w:div w:id="1902204621">
          <w:marLeft w:val="547"/>
          <w:marRight w:val="0"/>
          <w:marTop w:val="144"/>
          <w:marBottom w:val="0"/>
          <w:divBdr>
            <w:top w:val="none" w:sz="0" w:space="0" w:color="auto"/>
            <w:left w:val="none" w:sz="0" w:space="0" w:color="auto"/>
            <w:bottom w:val="none" w:sz="0" w:space="0" w:color="auto"/>
            <w:right w:val="none" w:sz="0" w:space="0" w:color="auto"/>
          </w:divBdr>
        </w:div>
        <w:div w:id="555317545">
          <w:marLeft w:val="547"/>
          <w:marRight w:val="0"/>
          <w:marTop w:val="144"/>
          <w:marBottom w:val="0"/>
          <w:divBdr>
            <w:top w:val="none" w:sz="0" w:space="0" w:color="auto"/>
            <w:left w:val="none" w:sz="0" w:space="0" w:color="auto"/>
            <w:bottom w:val="none" w:sz="0" w:space="0" w:color="auto"/>
            <w:right w:val="none" w:sz="0" w:space="0" w:color="auto"/>
          </w:divBdr>
        </w:div>
        <w:div w:id="757795797">
          <w:marLeft w:val="547"/>
          <w:marRight w:val="0"/>
          <w:marTop w:val="144"/>
          <w:marBottom w:val="0"/>
          <w:divBdr>
            <w:top w:val="none" w:sz="0" w:space="0" w:color="auto"/>
            <w:left w:val="none" w:sz="0" w:space="0" w:color="auto"/>
            <w:bottom w:val="none" w:sz="0" w:space="0" w:color="auto"/>
            <w:right w:val="none" w:sz="0" w:space="0" w:color="auto"/>
          </w:divBdr>
        </w:div>
        <w:div w:id="1017780278">
          <w:marLeft w:val="547"/>
          <w:marRight w:val="0"/>
          <w:marTop w:val="144"/>
          <w:marBottom w:val="0"/>
          <w:divBdr>
            <w:top w:val="none" w:sz="0" w:space="0" w:color="auto"/>
            <w:left w:val="none" w:sz="0" w:space="0" w:color="auto"/>
            <w:bottom w:val="none" w:sz="0" w:space="0" w:color="auto"/>
            <w:right w:val="none" w:sz="0" w:space="0" w:color="auto"/>
          </w:divBdr>
        </w:div>
      </w:divsChild>
    </w:div>
    <w:div w:id="171449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https://staff.usccb.org/dept/cyp/_cts/Parent_USCCB/f566a03fdfda284ccustomXsn.xsn</xsnLocation>
  <cached>True</cached>
  <openByDefault>True</openByDefault>
  <xsnScope>https://staff.usccb.org/dept/cyp</xsnScope>
</customXsn>
</file>

<file path=customXml/item2.xml><?xml version="1.0" encoding="utf-8"?>
<ct:contentTypeSchema xmlns:ct="http://schemas.microsoft.com/office/2006/metadata/contentType" xmlns:ma="http://schemas.microsoft.com/office/2006/metadata/properties/metaAttributes" ct:_="" ma:_="" ma:contentTypeName="USCCB Document" ma:contentTypeID="0x0101003CA8930E8761C8469900DCF6AD3277DB0100CDBE1BE7942C9E4C9F42E309A22A71A6" ma:contentTypeVersion="17" ma:contentTypeDescription="Create a new Document" ma:contentTypeScope="" ma:versionID="19f92c911239557652a938bc7a55a04c">
  <xsd:schema xmlns:xsd="http://www.w3.org/2001/XMLSchema" xmlns:xs="http://www.w3.org/2001/XMLSchema" xmlns:p="http://schemas.microsoft.com/office/2006/metadata/properties" xmlns:ns2="8ff46219-4e0f-4843-9c7a-b2f626f15e88" targetNamespace="http://schemas.microsoft.com/office/2006/metadata/properties" ma:root="true" ma:fieldsID="304cdf07b161ce49529e638242d00f4c" ns2:_="">
    <xsd:import namespace="8ff46219-4e0f-4843-9c7a-b2f626f15e88"/>
    <xsd:element name="properties">
      <xsd:complexType>
        <xsd:sequence>
          <xsd:element name="documentManagement">
            <xsd:complexType>
              <xsd:all>
                <xsd:element ref="ns2:Expiration_x0020_Basis_x0020_Date" minOccurs="0"/>
                <xsd:element ref="ns2:Retention_x0020_Period"/>
                <xsd:element ref="ns2:USCCB_x0020_Department"/>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46219-4e0f-4843-9c7a-b2f626f15e88" elementFormDefault="qualified">
    <xsd:import namespace="http://schemas.microsoft.com/office/2006/documentManagement/types"/>
    <xsd:import namespace="http://schemas.microsoft.com/office/infopath/2007/PartnerControls"/>
    <xsd:element name="Expiration_x0020_Basis_x0020_Date" ma:index="8" nillable="true" ma:displayName="Expiration Basis Date" ma:default="[today]" ma:format="DateOnly" ma:internalName="Expiration_x0020_Basis_x0020_Date0">
      <xsd:simpleType>
        <xsd:restriction base="dms:DateTime"/>
      </xsd:simpleType>
    </xsd:element>
    <xsd:element name="Retention_x0020_Period" ma:index="9" ma:displayName="Retention Period" ma:format="Dropdown" ma:internalName="Retention_x0020_Period0" ma:readOnly="false">
      <xsd:simpleType>
        <xsd:restriction base="dms:Choice">
          <xsd:enumeration value="1yr–Gen doc t/b deleted"/>
          <xsd:enumeration value="3yrs–Other doc t/b deleted"/>
          <xsd:enumeration value="5yrs–Gen doc t/b archived"/>
          <xsd:enumeration value="10yrs–Other doc t/b archived"/>
          <xsd:enumeration value="Indef–Doc to stay in SP"/>
        </xsd:restriction>
      </xsd:simpleType>
    </xsd:element>
    <xsd:element name="USCCB_x0020_Department" ma:index="10" ma:displayName="USCCB Department" ma:default="CYP" ma:format="Dropdown" ma:internalName="USCCB_x0020_Department0" ma:readOnly="false">
      <xsd:simpleType>
        <xsd:restriction base="dms:Choice">
          <xsd:enumeration value="CCHD"/>
          <xsd:enumeration value="CCC"/>
          <xsd:enumeration value="CE"/>
          <xsd:enumeration value="CNS"/>
          <xsd:enumeration value="CYP"/>
          <xsd:enumeration value="CCLV"/>
          <xsd:enumeration value="COMM"/>
          <xsd:enumeration value="CDC"/>
          <xsd:enumeration value="DM"/>
          <xsd:enumeration value="DW"/>
          <xsd:enumeration value="DOC"/>
          <xsd:enumeration value="DSD"/>
          <xsd:enumeration value="EIA"/>
          <xsd:enumeration value="EC"/>
          <xsd:enumeration value="EXEC"/>
          <xsd:enumeration value="FB"/>
          <xsd:enumeration value="FA"/>
          <xsd:enumeration value="GC"/>
          <xsd:enumeration value="GS"/>
          <xsd:enumeration value="GR"/>
          <xsd:enumeration value="HR"/>
          <xsd:enumeration value="IT"/>
          <xsd:enumeration value="IJP"/>
          <xsd:enumeration value="JPHD"/>
          <xsd:enumeration value="LMFLY"/>
          <xsd:enumeration value="MR"/>
          <xsd:enumeration value="MRS"/>
          <xsd:enumeration value="NC"/>
          <xsd:enumeration value="PL"/>
          <xsd:enumeration value="PP"/>
          <xsd:enumeration value="PUB"/>
        </xsd:restriction>
      </xsd:simpleType>
    </xsd:element>
    <xsd:element name="Year" ma:index="11" nillable="true" ma:displayName="Year" ma:internalName="Year0">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8ff46219-4e0f-4843-9c7a-b2f626f15e88">2013</Year>
    <USCCB_x0020_Department xmlns="8ff46219-4e0f-4843-9c7a-b2f626f15e88">CYP</USCCB_x0020_Department>
    <Retention_x0020_Period xmlns="8ff46219-4e0f-4843-9c7a-b2f626f15e88">Indef–Doc to stay in SP</Retention_x0020_Period>
    <Expiration_x0020_Basis_x0020_Date xmlns="8ff46219-4e0f-4843-9c7a-b2f626f15e88">2013-05-10T04:00:00+00:00</Expiration_x0020_Basis_x0020_Date>
  </documentManagement>
</p:properties>
</file>

<file path=customXml/itemProps1.xml><?xml version="1.0" encoding="utf-8"?>
<ds:datastoreItem xmlns:ds="http://schemas.openxmlformats.org/officeDocument/2006/customXml" ds:itemID="{DCA9C6DA-5316-4ED7-B77D-C21FE4A8B1B9}"/>
</file>

<file path=customXml/itemProps2.xml><?xml version="1.0" encoding="utf-8"?>
<ds:datastoreItem xmlns:ds="http://schemas.openxmlformats.org/officeDocument/2006/customXml" ds:itemID="{50D445A3-4E1E-447E-8098-85AA57F2D9D9}"/>
</file>

<file path=customXml/itemProps3.xml><?xml version="1.0" encoding="utf-8"?>
<ds:datastoreItem xmlns:ds="http://schemas.openxmlformats.org/officeDocument/2006/customXml" ds:itemID="{67EC6AEC-A757-4CF2-9192-F7AABF2069F3}"/>
</file>

<file path=customXml/itemProps4.xml><?xml version="1.0" encoding="utf-8"?>
<ds:datastoreItem xmlns:ds="http://schemas.openxmlformats.org/officeDocument/2006/customXml" ds:itemID="{5F4FB9C7-B51B-4498-8D21-D9A8233DADA1}"/>
</file>

<file path=docProps/app.xml><?xml version="1.0" encoding="utf-8"?>
<Properties xmlns="http://schemas.openxmlformats.org/officeDocument/2006/extended-properties" xmlns:vt="http://schemas.openxmlformats.org/officeDocument/2006/docPropsVTypes">
  <Template>Normal.dotm</Template>
  <TotalTime>66</TotalTime>
  <Pages>5</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Modules</dc:title>
  <dc:creator>Windows User</dc:creator>
  <cp:lastModifiedBy>Windows User</cp:lastModifiedBy>
  <cp:revision>7</cp:revision>
  <dcterms:created xsi:type="dcterms:W3CDTF">2012-08-01T14:30:00Z</dcterms:created>
  <dcterms:modified xsi:type="dcterms:W3CDTF">2013-01-24T21:32:00Z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0x0101003CA8930E8761C8469900DCF6AD3277DB0100CDBE1BE7942C9E4C9F42E309A22A71A6</vt:lpwstr>
  </property>
</Properties>
</file>