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6A7C2" w14:textId="77777777" w:rsidR="00F66F01" w:rsidRPr="005D7BB8" w:rsidRDefault="00164DDC" w:rsidP="00F66F01">
      <w:pPr>
        <w:jc w:val="center"/>
        <w:rPr>
          <w:rFonts w:ascii="Times New Roman" w:eastAsiaTheme="minorEastAsia" w:hAnsi="Times New Roman" w:cs="Times New Roman"/>
          <w:b/>
          <w:color w:val="000000" w:themeColor="text1"/>
          <w:kern w:val="24"/>
          <w:sz w:val="24"/>
          <w:szCs w:val="24"/>
        </w:rPr>
      </w:pPr>
      <w:bookmarkStart w:id="0" w:name="_GoBack"/>
      <w:bookmarkEnd w:id="0"/>
      <w:r w:rsidRPr="00164DDC">
        <w:rPr>
          <w:rFonts w:ascii="Times New Roman" w:hAnsi="Times New Roman" w:cs="Times New Roman"/>
          <w:b/>
          <w:sz w:val="24"/>
          <w:szCs w:val="24"/>
        </w:rPr>
        <w:t>M</w:t>
      </w:r>
      <w:r w:rsidR="002152DA">
        <w:rPr>
          <w:rFonts w:ascii="Times New Roman" w:hAnsi="Times New Roman" w:cs="Times New Roman"/>
          <w:b/>
          <w:sz w:val="24"/>
          <w:szCs w:val="24"/>
        </w:rPr>
        <w:t>odule G</w:t>
      </w:r>
      <w:r>
        <w:rPr>
          <w:rFonts w:ascii="Times New Roman" w:hAnsi="Times New Roman" w:cs="Times New Roman"/>
          <w:b/>
          <w:sz w:val="24"/>
          <w:szCs w:val="24"/>
        </w:rPr>
        <w:t xml:space="preserve"> – </w:t>
      </w:r>
      <w:r w:rsidR="00F66F01" w:rsidRPr="005D7BB8">
        <w:rPr>
          <w:rFonts w:ascii="Times New Roman" w:eastAsiaTheme="minorEastAsia" w:hAnsi="Times New Roman" w:cs="Times New Roman"/>
          <w:b/>
          <w:color w:val="000000" w:themeColor="text1"/>
          <w:kern w:val="24"/>
          <w:sz w:val="24"/>
          <w:szCs w:val="24"/>
        </w:rPr>
        <w:t xml:space="preserve">Prevention, Deterrence, and Treatment </w:t>
      </w:r>
    </w:p>
    <w:p w14:paraId="1A2EA8DA" w14:textId="77777777" w:rsidR="00F66F01" w:rsidRDefault="00F66F01" w:rsidP="00F66F01">
      <w:pPr>
        <w:jc w:val="center"/>
        <w:rPr>
          <w:rFonts w:ascii="Times New Roman" w:eastAsiaTheme="minorEastAsia" w:hAnsi="Times New Roman" w:cs="Times New Roman"/>
          <w:b/>
          <w:color w:val="000000" w:themeColor="text1"/>
          <w:kern w:val="24"/>
          <w:sz w:val="24"/>
          <w:szCs w:val="24"/>
        </w:rPr>
      </w:pPr>
      <w:proofErr w:type="gramStart"/>
      <w:r w:rsidRPr="005D7BB8">
        <w:rPr>
          <w:rFonts w:ascii="Times New Roman" w:eastAsiaTheme="minorEastAsia" w:hAnsi="Times New Roman" w:cs="Times New Roman"/>
          <w:b/>
          <w:color w:val="000000" w:themeColor="text1"/>
          <w:kern w:val="24"/>
          <w:sz w:val="24"/>
          <w:szCs w:val="24"/>
        </w:rPr>
        <w:t>of</w:t>
      </w:r>
      <w:proofErr w:type="gramEnd"/>
      <w:r w:rsidRPr="005D7BB8">
        <w:rPr>
          <w:rFonts w:ascii="Times New Roman" w:eastAsiaTheme="minorEastAsia" w:hAnsi="Times New Roman" w:cs="Times New Roman"/>
          <w:b/>
          <w:color w:val="000000" w:themeColor="text1"/>
          <w:kern w:val="24"/>
          <w:sz w:val="24"/>
          <w:szCs w:val="24"/>
        </w:rPr>
        <w:t xml:space="preserve"> Those Accused of Sexual Abuse</w:t>
      </w:r>
    </w:p>
    <w:p w14:paraId="0B1071D7" w14:textId="77777777" w:rsidR="00F66F01" w:rsidRPr="005D7BB8" w:rsidRDefault="00F66F01" w:rsidP="00F66F01">
      <w:pPr>
        <w:jc w:val="center"/>
        <w:rPr>
          <w:rFonts w:ascii="Times New Roman" w:hAnsi="Times New Roman" w:cs="Times New Roman"/>
          <w:b/>
          <w:sz w:val="24"/>
          <w:szCs w:val="24"/>
        </w:rPr>
      </w:pPr>
    </w:p>
    <w:p w14:paraId="10EBF2E4" w14:textId="77777777" w:rsidR="005D7BB8" w:rsidRDefault="00164DDC" w:rsidP="00F66F01">
      <w:pPr>
        <w:jc w:val="center"/>
        <w:rPr>
          <w:rFonts w:ascii="Times New Roman" w:hAnsi="Times New Roman" w:cs="Times New Roman"/>
          <w:b/>
          <w:sz w:val="24"/>
          <w:szCs w:val="24"/>
        </w:rPr>
      </w:pPr>
      <w:r>
        <w:rPr>
          <w:rFonts w:ascii="Times New Roman" w:hAnsi="Times New Roman" w:cs="Times New Roman"/>
          <w:b/>
          <w:sz w:val="24"/>
          <w:szCs w:val="24"/>
        </w:rPr>
        <w:t xml:space="preserve">Outline, </w:t>
      </w:r>
      <w:r w:rsidR="00983BD4">
        <w:rPr>
          <w:rFonts w:ascii="Times New Roman" w:hAnsi="Times New Roman" w:cs="Times New Roman"/>
          <w:b/>
          <w:sz w:val="24"/>
          <w:szCs w:val="24"/>
        </w:rPr>
        <w:t xml:space="preserve">Goals and </w:t>
      </w:r>
      <w:r>
        <w:rPr>
          <w:rFonts w:ascii="Times New Roman" w:hAnsi="Times New Roman" w:cs="Times New Roman"/>
          <w:b/>
          <w:sz w:val="24"/>
          <w:szCs w:val="24"/>
        </w:rPr>
        <w:t xml:space="preserve">Comments, Discussion Questions, </w:t>
      </w:r>
      <w:r w:rsidR="005D7BB8">
        <w:rPr>
          <w:rFonts w:ascii="Times New Roman" w:hAnsi="Times New Roman" w:cs="Times New Roman"/>
          <w:b/>
          <w:sz w:val="24"/>
          <w:szCs w:val="24"/>
        </w:rPr>
        <w:t>References, and Sources</w:t>
      </w:r>
    </w:p>
    <w:p w14:paraId="46D1C7A1" w14:textId="77777777" w:rsidR="005D7BB8" w:rsidRDefault="005D7BB8" w:rsidP="0048663D">
      <w:pPr>
        <w:rPr>
          <w:rFonts w:eastAsiaTheme="minorEastAsia" w:hAnsi="Calibri"/>
          <w:color w:val="000000" w:themeColor="text1"/>
          <w:kern w:val="24"/>
          <w:sz w:val="24"/>
          <w:szCs w:val="24"/>
        </w:rPr>
      </w:pPr>
    </w:p>
    <w:p w14:paraId="78E44B2B" w14:textId="77777777" w:rsidR="00164DDC" w:rsidRPr="00164DDC" w:rsidRDefault="00164DDC" w:rsidP="00164DDC">
      <w:pPr>
        <w:rPr>
          <w:rFonts w:ascii="Times New Roman" w:hAnsi="Times New Roman" w:cs="Times New Roman"/>
          <w:b/>
          <w:sz w:val="24"/>
          <w:szCs w:val="24"/>
        </w:rPr>
      </w:pPr>
      <w:r>
        <w:rPr>
          <w:rFonts w:ascii="Times New Roman" w:hAnsi="Times New Roman" w:cs="Times New Roman"/>
          <w:b/>
          <w:sz w:val="24"/>
          <w:szCs w:val="24"/>
        </w:rPr>
        <w:t xml:space="preserve">Outline </w:t>
      </w:r>
    </w:p>
    <w:p w14:paraId="6924AF19" w14:textId="77777777" w:rsidR="0048663D" w:rsidRDefault="0048663D" w:rsidP="0048663D">
      <w:pPr>
        <w:rPr>
          <w:rFonts w:ascii="Times New Roman" w:hAnsi="Times New Roman" w:cs="Times New Roman"/>
          <w:sz w:val="24"/>
          <w:szCs w:val="24"/>
        </w:rPr>
      </w:pPr>
    </w:p>
    <w:p w14:paraId="3F5E434D" w14:textId="77777777" w:rsidR="00BC22C0" w:rsidRPr="00372CBB" w:rsidRDefault="00A660AA" w:rsidP="00EF5ECB">
      <w:pPr>
        <w:pStyle w:val="ListParagraph"/>
        <w:numPr>
          <w:ilvl w:val="0"/>
          <w:numId w:val="5"/>
        </w:numPr>
        <w:ind w:left="360"/>
        <w:rPr>
          <w:rFonts w:ascii="Times New Roman" w:hAnsi="Times New Roman" w:cs="Times New Roman"/>
          <w:sz w:val="24"/>
          <w:szCs w:val="24"/>
        </w:rPr>
      </w:pPr>
      <w:r>
        <w:rPr>
          <w:rFonts w:ascii="Times New Roman" w:hAnsi="Times New Roman" w:cs="Times New Roman"/>
          <w:sz w:val="24"/>
          <w:szCs w:val="24"/>
        </w:rPr>
        <w:t xml:space="preserve">A.  </w:t>
      </w:r>
      <w:r w:rsidR="0083557C" w:rsidRPr="00372CBB">
        <w:rPr>
          <w:rFonts w:ascii="Times New Roman" w:hAnsi="Times New Roman" w:cs="Times New Roman"/>
          <w:sz w:val="24"/>
          <w:szCs w:val="24"/>
        </w:rPr>
        <w:t>Prevention</w:t>
      </w:r>
      <w:r w:rsidR="00484B35">
        <w:rPr>
          <w:rFonts w:ascii="Times New Roman" w:hAnsi="Times New Roman" w:cs="Times New Roman"/>
          <w:sz w:val="24"/>
          <w:szCs w:val="24"/>
        </w:rPr>
        <w:t xml:space="preserve"> (G-4 to G-14)</w:t>
      </w:r>
    </w:p>
    <w:p w14:paraId="1E48A60F" w14:textId="77777777" w:rsidR="00F66F01" w:rsidRDefault="0083557C" w:rsidP="00EF5ECB">
      <w:pPr>
        <w:pStyle w:val="ListParagraph"/>
        <w:numPr>
          <w:ilvl w:val="0"/>
          <w:numId w:val="6"/>
        </w:numPr>
        <w:rPr>
          <w:rFonts w:ascii="Times New Roman" w:hAnsi="Times New Roman" w:cs="Times New Roman"/>
          <w:sz w:val="24"/>
          <w:szCs w:val="24"/>
        </w:rPr>
      </w:pPr>
      <w:r w:rsidRPr="00372CBB">
        <w:rPr>
          <w:rFonts w:ascii="Times New Roman" w:hAnsi="Times New Roman" w:cs="Times New Roman"/>
          <w:sz w:val="24"/>
          <w:szCs w:val="24"/>
        </w:rPr>
        <w:t xml:space="preserve">Education:  Initial </w:t>
      </w:r>
      <w:r w:rsidR="00F66F01">
        <w:rPr>
          <w:rFonts w:ascii="Times New Roman" w:hAnsi="Times New Roman" w:cs="Times New Roman"/>
          <w:sz w:val="24"/>
          <w:szCs w:val="24"/>
        </w:rPr>
        <w:t>Formation of Seminarians (G-6)</w:t>
      </w:r>
    </w:p>
    <w:p w14:paraId="6417530E" w14:textId="77777777" w:rsidR="00BC22C0" w:rsidRPr="00372CBB" w:rsidRDefault="00F66F01" w:rsidP="00EF5EC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Education:  </w:t>
      </w:r>
      <w:r w:rsidR="0083557C" w:rsidRPr="00372CBB">
        <w:rPr>
          <w:rFonts w:ascii="Times New Roman" w:hAnsi="Times New Roman" w:cs="Times New Roman"/>
          <w:sz w:val="24"/>
          <w:szCs w:val="24"/>
        </w:rPr>
        <w:t>Ongoing</w:t>
      </w:r>
      <w:r w:rsidR="00484B35">
        <w:rPr>
          <w:rFonts w:ascii="Times New Roman" w:hAnsi="Times New Roman" w:cs="Times New Roman"/>
          <w:sz w:val="24"/>
          <w:szCs w:val="24"/>
        </w:rPr>
        <w:t xml:space="preserve"> </w:t>
      </w:r>
      <w:r w:rsidR="00791804">
        <w:rPr>
          <w:rFonts w:ascii="Times New Roman" w:hAnsi="Times New Roman" w:cs="Times New Roman"/>
          <w:sz w:val="24"/>
          <w:szCs w:val="24"/>
        </w:rPr>
        <w:t xml:space="preserve">Formation of Priests </w:t>
      </w:r>
      <w:r w:rsidR="00484B35">
        <w:rPr>
          <w:rFonts w:ascii="Times New Roman" w:hAnsi="Times New Roman" w:cs="Times New Roman"/>
          <w:sz w:val="24"/>
          <w:szCs w:val="24"/>
        </w:rPr>
        <w:t>(G-</w:t>
      </w:r>
      <w:r>
        <w:rPr>
          <w:rFonts w:ascii="Times New Roman" w:hAnsi="Times New Roman" w:cs="Times New Roman"/>
          <w:sz w:val="24"/>
          <w:szCs w:val="24"/>
        </w:rPr>
        <w:t>7</w:t>
      </w:r>
      <w:r w:rsidR="00484B35">
        <w:rPr>
          <w:rFonts w:ascii="Times New Roman" w:hAnsi="Times New Roman" w:cs="Times New Roman"/>
          <w:sz w:val="24"/>
          <w:szCs w:val="24"/>
        </w:rPr>
        <w:t xml:space="preserve"> to G-8)</w:t>
      </w:r>
    </w:p>
    <w:p w14:paraId="6DDA3678" w14:textId="77777777" w:rsidR="00BC22C0" w:rsidRPr="00372CBB" w:rsidRDefault="0083557C" w:rsidP="00EF5ECB">
      <w:pPr>
        <w:pStyle w:val="ListParagraph"/>
        <w:numPr>
          <w:ilvl w:val="0"/>
          <w:numId w:val="6"/>
        </w:numPr>
        <w:rPr>
          <w:rFonts w:ascii="Times New Roman" w:hAnsi="Times New Roman" w:cs="Times New Roman"/>
          <w:sz w:val="24"/>
          <w:szCs w:val="24"/>
        </w:rPr>
      </w:pPr>
      <w:r w:rsidRPr="00372CBB">
        <w:rPr>
          <w:rFonts w:ascii="Times New Roman" w:hAnsi="Times New Roman" w:cs="Times New Roman"/>
          <w:sz w:val="24"/>
          <w:szCs w:val="24"/>
        </w:rPr>
        <w:t>Situational Prevention Models</w:t>
      </w:r>
      <w:r w:rsidR="00791804">
        <w:rPr>
          <w:rFonts w:ascii="Times New Roman" w:hAnsi="Times New Roman" w:cs="Times New Roman"/>
          <w:sz w:val="24"/>
          <w:szCs w:val="24"/>
        </w:rPr>
        <w:t xml:space="preserve">:  Five Ways to Prevent Abuse </w:t>
      </w:r>
      <w:r w:rsidR="00484B35">
        <w:rPr>
          <w:rFonts w:ascii="Times New Roman" w:hAnsi="Times New Roman" w:cs="Times New Roman"/>
          <w:sz w:val="24"/>
          <w:szCs w:val="24"/>
        </w:rPr>
        <w:t>(G-9 to G-14)</w:t>
      </w:r>
    </w:p>
    <w:p w14:paraId="6768997F" w14:textId="77777777" w:rsidR="00BC22C0" w:rsidRDefault="00A660AA" w:rsidP="00921A2D">
      <w:pPr>
        <w:pStyle w:val="ListParagraph"/>
        <w:numPr>
          <w:ilvl w:val="0"/>
          <w:numId w:val="5"/>
        </w:numPr>
        <w:ind w:left="360"/>
        <w:rPr>
          <w:rFonts w:ascii="Times New Roman" w:hAnsi="Times New Roman" w:cs="Times New Roman"/>
          <w:sz w:val="24"/>
          <w:szCs w:val="24"/>
        </w:rPr>
      </w:pPr>
      <w:r>
        <w:rPr>
          <w:rFonts w:ascii="Times New Roman" w:hAnsi="Times New Roman" w:cs="Times New Roman"/>
          <w:sz w:val="24"/>
          <w:szCs w:val="24"/>
        </w:rPr>
        <w:t xml:space="preserve">B.  </w:t>
      </w:r>
      <w:r w:rsidR="0083557C" w:rsidRPr="00372CBB">
        <w:rPr>
          <w:rFonts w:ascii="Times New Roman" w:hAnsi="Times New Roman" w:cs="Times New Roman"/>
          <w:sz w:val="24"/>
          <w:szCs w:val="24"/>
        </w:rPr>
        <w:t>Deterrence</w:t>
      </w:r>
      <w:r w:rsidR="00921A2D">
        <w:rPr>
          <w:rFonts w:ascii="Times New Roman" w:hAnsi="Times New Roman" w:cs="Times New Roman"/>
          <w:sz w:val="24"/>
          <w:szCs w:val="24"/>
        </w:rPr>
        <w:t xml:space="preserve">:  </w:t>
      </w:r>
      <w:r w:rsidR="0083557C" w:rsidRPr="00921A2D">
        <w:rPr>
          <w:rFonts w:ascii="Times New Roman" w:hAnsi="Times New Roman" w:cs="Times New Roman"/>
          <w:sz w:val="24"/>
          <w:szCs w:val="24"/>
        </w:rPr>
        <w:t>Oversight and Accountability</w:t>
      </w:r>
      <w:r>
        <w:rPr>
          <w:rFonts w:ascii="Times New Roman" w:hAnsi="Times New Roman" w:cs="Times New Roman"/>
          <w:sz w:val="24"/>
          <w:szCs w:val="24"/>
        </w:rPr>
        <w:t xml:space="preserve"> (G-15 to G-19</w:t>
      </w:r>
      <w:r w:rsidR="00484B35" w:rsidRPr="00921A2D">
        <w:rPr>
          <w:rFonts w:ascii="Times New Roman" w:hAnsi="Times New Roman" w:cs="Times New Roman"/>
          <w:sz w:val="24"/>
          <w:szCs w:val="24"/>
        </w:rPr>
        <w:t>)</w:t>
      </w:r>
    </w:p>
    <w:p w14:paraId="32D57960" w14:textId="77777777" w:rsidR="00791804" w:rsidRDefault="00A660AA" w:rsidP="00921A2D">
      <w:pPr>
        <w:pStyle w:val="ListParagraph"/>
        <w:numPr>
          <w:ilvl w:val="0"/>
          <w:numId w:val="5"/>
        </w:numPr>
        <w:ind w:left="360"/>
        <w:rPr>
          <w:rFonts w:ascii="Times New Roman" w:hAnsi="Times New Roman" w:cs="Times New Roman"/>
          <w:sz w:val="24"/>
          <w:szCs w:val="24"/>
        </w:rPr>
      </w:pPr>
      <w:r>
        <w:rPr>
          <w:rFonts w:ascii="Times New Roman" w:hAnsi="Times New Roman" w:cs="Times New Roman"/>
          <w:sz w:val="24"/>
          <w:szCs w:val="24"/>
        </w:rPr>
        <w:t xml:space="preserve">C.  </w:t>
      </w:r>
      <w:r w:rsidR="00791804">
        <w:rPr>
          <w:rFonts w:ascii="Times New Roman" w:hAnsi="Times New Roman" w:cs="Times New Roman"/>
          <w:sz w:val="24"/>
          <w:szCs w:val="24"/>
        </w:rPr>
        <w:t>Models of Changes in T</w:t>
      </w:r>
      <w:r>
        <w:rPr>
          <w:rFonts w:ascii="Times New Roman" w:hAnsi="Times New Roman" w:cs="Times New Roman"/>
          <w:sz w:val="24"/>
          <w:szCs w:val="24"/>
        </w:rPr>
        <w:t>reatment for Sex Offenders (G-20 to G-23</w:t>
      </w:r>
      <w:r w:rsidR="00791804">
        <w:rPr>
          <w:rFonts w:ascii="Times New Roman" w:hAnsi="Times New Roman" w:cs="Times New Roman"/>
          <w:sz w:val="24"/>
          <w:szCs w:val="24"/>
        </w:rPr>
        <w:t>)</w:t>
      </w:r>
    </w:p>
    <w:p w14:paraId="429E225B" w14:textId="77777777" w:rsidR="00791804" w:rsidRPr="00921A2D" w:rsidRDefault="00791804" w:rsidP="00921A2D">
      <w:pPr>
        <w:pStyle w:val="ListParagraph"/>
        <w:numPr>
          <w:ilvl w:val="0"/>
          <w:numId w:val="5"/>
        </w:numPr>
        <w:ind w:left="360"/>
        <w:rPr>
          <w:rFonts w:ascii="Times New Roman" w:hAnsi="Times New Roman" w:cs="Times New Roman"/>
          <w:sz w:val="24"/>
          <w:szCs w:val="24"/>
        </w:rPr>
      </w:pPr>
      <w:r>
        <w:rPr>
          <w:rFonts w:ascii="Times New Roman" w:hAnsi="Times New Roman" w:cs="Times New Roman"/>
          <w:sz w:val="24"/>
          <w:szCs w:val="24"/>
        </w:rPr>
        <w:t>Diocesan Response t</w:t>
      </w:r>
      <w:r w:rsidR="00A660AA">
        <w:rPr>
          <w:rFonts w:ascii="Times New Roman" w:hAnsi="Times New Roman" w:cs="Times New Roman"/>
          <w:sz w:val="24"/>
          <w:szCs w:val="24"/>
        </w:rPr>
        <w:t>o Sexual Abuse Allegations (G-24 to G-26</w:t>
      </w:r>
      <w:r>
        <w:rPr>
          <w:rFonts w:ascii="Times New Roman" w:hAnsi="Times New Roman" w:cs="Times New Roman"/>
          <w:sz w:val="24"/>
          <w:szCs w:val="24"/>
        </w:rPr>
        <w:t>)</w:t>
      </w:r>
    </w:p>
    <w:p w14:paraId="4798C5AA" w14:textId="77777777" w:rsidR="00BC22C0" w:rsidRDefault="0083557C" w:rsidP="00EF5ECB">
      <w:pPr>
        <w:pStyle w:val="ListParagraph"/>
        <w:numPr>
          <w:ilvl w:val="0"/>
          <w:numId w:val="5"/>
        </w:numPr>
        <w:ind w:left="360"/>
        <w:rPr>
          <w:rFonts w:ascii="Times New Roman" w:hAnsi="Times New Roman" w:cs="Times New Roman"/>
          <w:sz w:val="24"/>
          <w:szCs w:val="24"/>
        </w:rPr>
      </w:pPr>
      <w:r w:rsidRPr="00372CBB">
        <w:rPr>
          <w:rFonts w:ascii="Times New Roman" w:hAnsi="Times New Roman" w:cs="Times New Roman"/>
          <w:sz w:val="24"/>
          <w:szCs w:val="24"/>
        </w:rPr>
        <w:t>Policy Recommendations</w:t>
      </w:r>
      <w:r w:rsidR="00A660AA">
        <w:rPr>
          <w:rFonts w:ascii="Times New Roman" w:hAnsi="Times New Roman" w:cs="Times New Roman"/>
          <w:sz w:val="24"/>
          <w:szCs w:val="24"/>
        </w:rPr>
        <w:t xml:space="preserve"> (G-27 to G-28</w:t>
      </w:r>
      <w:r w:rsidR="00484B35">
        <w:rPr>
          <w:rFonts w:ascii="Times New Roman" w:hAnsi="Times New Roman" w:cs="Times New Roman"/>
          <w:sz w:val="24"/>
          <w:szCs w:val="24"/>
        </w:rPr>
        <w:t>)</w:t>
      </w:r>
    </w:p>
    <w:p w14:paraId="4AE3E4F9" w14:textId="77777777" w:rsidR="00791804" w:rsidRPr="00372CBB" w:rsidRDefault="00791804" w:rsidP="00EF5ECB">
      <w:pPr>
        <w:pStyle w:val="ListParagraph"/>
        <w:numPr>
          <w:ilvl w:val="0"/>
          <w:numId w:val="5"/>
        </w:numPr>
        <w:ind w:left="360"/>
        <w:rPr>
          <w:rFonts w:ascii="Times New Roman" w:hAnsi="Times New Roman" w:cs="Times New Roman"/>
          <w:sz w:val="24"/>
          <w:szCs w:val="24"/>
        </w:rPr>
      </w:pPr>
      <w:r>
        <w:rPr>
          <w:rFonts w:ascii="Times New Roman" w:hAnsi="Times New Roman" w:cs="Times New Roman"/>
          <w:sz w:val="24"/>
          <w:szCs w:val="24"/>
        </w:rPr>
        <w:t>Summar</w:t>
      </w:r>
      <w:r w:rsidR="00A660AA">
        <w:rPr>
          <w:rFonts w:ascii="Times New Roman" w:hAnsi="Times New Roman" w:cs="Times New Roman"/>
          <w:sz w:val="24"/>
          <w:szCs w:val="24"/>
        </w:rPr>
        <w:t>y and Discussion Questions (G-29 to G-30</w:t>
      </w:r>
      <w:r>
        <w:rPr>
          <w:rFonts w:ascii="Times New Roman" w:hAnsi="Times New Roman" w:cs="Times New Roman"/>
          <w:sz w:val="24"/>
          <w:szCs w:val="24"/>
        </w:rPr>
        <w:t>)</w:t>
      </w:r>
    </w:p>
    <w:p w14:paraId="23D3F29C" w14:textId="77777777" w:rsidR="00164DDC" w:rsidRPr="00164DDC" w:rsidRDefault="00164DDC" w:rsidP="00164DDC">
      <w:pPr>
        <w:rPr>
          <w:rFonts w:ascii="Times New Roman" w:hAnsi="Times New Roman" w:cs="Times New Roman"/>
          <w:sz w:val="24"/>
          <w:szCs w:val="24"/>
        </w:rPr>
      </w:pPr>
    </w:p>
    <w:p w14:paraId="150F0F76" w14:textId="77777777" w:rsidR="00164DDC" w:rsidRDefault="00164DDC" w:rsidP="0048663D">
      <w:pPr>
        <w:rPr>
          <w:rFonts w:ascii="Times New Roman" w:hAnsi="Times New Roman" w:cs="Times New Roman"/>
          <w:sz w:val="24"/>
          <w:szCs w:val="24"/>
        </w:rPr>
      </w:pPr>
    </w:p>
    <w:p w14:paraId="7DD0CB99" w14:textId="77777777" w:rsidR="00983BD4" w:rsidRDefault="00983BD4" w:rsidP="00983BD4">
      <w:pPr>
        <w:rPr>
          <w:rFonts w:ascii="Times New Roman" w:hAnsi="Times New Roman" w:cs="Times New Roman"/>
          <w:b/>
          <w:sz w:val="24"/>
          <w:szCs w:val="24"/>
        </w:rPr>
      </w:pPr>
      <w:r>
        <w:rPr>
          <w:rFonts w:ascii="Times New Roman" w:hAnsi="Times New Roman" w:cs="Times New Roman"/>
          <w:b/>
          <w:sz w:val="24"/>
          <w:szCs w:val="24"/>
        </w:rPr>
        <w:t xml:space="preserve">Goals and </w:t>
      </w:r>
      <w:r w:rsidRPr="00983BD4">
        <w:rPr>
          <w:rFonts w:ascii="Times New Roman" w:hAnsi="Times New Roman" w:cs="Times New Roman"/>
          <w:b/>
          <w:sz w:val="24"/>
          <w:szCs w:val="24"/>
        </w:rPr>
        <w:t>Comments</w:t>
      </w:r>
    </w:p>
    <w:p w14:paraId="4E1FB374" w14:textId="77777777" w:rsidR="00921A2D" w:rsidRDefault="00921A2D" w:rsidP="00983BD4">
      <w:pPr>
        <w:rPr>
          <w:rFonts w:ascii="Times New Roman" w:hAnsi="Times New Roman" w:cs="Times New Roman"/>
          <w:b/>
          <w:sz w:val="24"/>
          <w:szCs w:val="24"/>
        </w:rPr>
      </w:pPr>
    </w:p>
    <w:p w14:paraId="3134412F" w14:textId="77777777" w:rsidR="00FE356E" w:rsidRDefault="00921A2D" w:rsidP="00FE356E">
      <w:pPr>
        <w:tabs>
          <w:tab w:val="num" w:pos="720"/>
        </w:tabs>
        <w:rPr>
          <w:rFonts w:ascii="Times New Roman" w:hAnsi="Times New Roman" w:cs="Times New Roman"/>
          <w:sz w:val="24"/>
          <w:szCs w:val="24"/>
        </w:rPr>
      </w:pPr>
      <w:r>
        <w:rPr>
          <w:rFonts w:ascii="Times New Roman" w:hAnsi="Times New Roman" w:cs="Times New Roman"/>
          <w:sz w:val="24"/>
          <w:szCs w:val="24"/>
        </w:rPr>
        <w:t xml:space="preserve">The goal of Module G is to </w:t>
      </w:r>
      <w:r w:rsidR="00436F16">
        <w:rPr>
          <w:rFonts w:ascii="Times New Roman" w:hAnsi="Times New Roman" w:cs="Times New Roman"/>
          <w:sz w:val="24"/>
          <w:szCs w:val="24"/>
        </w:rPr>
        <w:t xml:space="preserve">raise </w:t>
      </w:r>
      <w:r>
        <w:rPr>
          <w:rFonts w:ascii="Times New Roman" w:hAnsi="Times New Roman" w:cs="Times New Roman"/>
          <w:sz w:val="24"/>
          <w:szCs w:val="24"/>
        </w:rPr>
        <w:t>aware</w:t>
      </w:r>
      <w:r w:rsidR="00436F16">
        <w:rPr>
          <w:rFonts w:ascii="Times New Roman" w:hAnsi="Times New Roman" w:cs="Times New Roman"/>
          <w:sz w:val="24"/>
          <w:szCs w:val="24"/>
        </w:rPr>
        <w:t>ness</w:t>
      </w:r>
      <w:r>
        <w:rPr>
          <w:rFonts w:ascii="Times New Roman" w:hAnsi="Times New Roman" w:cs="Times New Roman"/>
          <w:sz w:val="24"/>
          <w:szCs w:val="24"/>
        </w:rPr>
        <w:t xml:space="preserve"> of ways to prevent sexual abuse through education and adherence to the principles o</w:t>
      </w:r>
      <w:r w:rsidR="00436F16">
        <w:rPr>
          <w:rFonts w:ascii="Times New Roman" w:hAnsi="Times New Roman" w:cs="Times New Roman"/>
          <w:sz w:val="24"/>
          <w:szCs w:val="24"/>
        </w:rPr>
        <w:t xml:space="preserve">f prevention models; </w:t>
      </w:r>
      <w:r>
        <w:rPr>
          <w:rFonts w:ascii="Times New Roman" w:hAnsi="Times New Roman" w:cs="Times New Roman"/>
          <w:sz w:val="24"/>
          <w:szCs w:val="24"/>
        </w:rPr>
        <w:t xml:space="preserve">to deter sexual abuse through oversight and accountability, and, if abuse has occurred, to understand treatment options and policies that must be followed.  </w:t>
      </w:r>
      <w:r w:rsidR="00436F16">
        <w:rPr>
          <w:rFonts w:ascii="Times New Roman" w:hAnsi="Times New Roman" w:cs="Times New Roman"/>
          <w:sz w:val="24"/>
          <w:szCs w:val="24"/>
        </w:rPr>
        <w:t>Prevention begins with appropriate education of seminarians and continues with ongoing education and renewal opportunities for priests.</w:t>
      </w:r>
      <w:r w:rsidR="00FE356E">
        <w:rPr>
          <w:rFonts w:ascii="Times New Roman" w:hAnsi="Times New Roman" w:cs="Times New Roman"/>
          <w:sz w:val="24"/>
          <w:szCs w:val="24"/>
        </w:rPr>
        <w:t xml:space="preserve">  </w:t>
      </w:r>
      <w:r w:rsidR="00436F16">
        <w:rPr>
          <w:rFonts w:ascii="Times New Roman" w:hAnsi="Times New Roman" w:cs="Times New Roman"/>
          <w:sz w:val="24"/>
          <w:szCs w:val="24"/>
        </w:rPr>
        <w:t xml:space="preserve">The situational crime prevention model identifies five ways to reduce the occurrence of sexual abuse:  </w:t>
      </w:r>
      <w:r w:rsidR="00436F16">
        <w:rPr>
          <w:rFonts w:ascii="Times New Roman" w:hAnsi="Times New Roman" w:cs="Times New Roman"/>
          <w:b/>
          <w:bCs/>
          <w:i/>
          <w:iCs/>
          <w:sz w:val="24"/>
          <w:szCs w:val="24"/>
        </w:rPr>
        <w:t>i</w:t>
      </w:r>
      <w:r w:rsidR="00312C6E" w:rsidRPr="00436F16">
        <w:rPr>
          <w:rFonts w:ascii="Times New Roman" w:hAnsi="Times New Roman" w:cs="Times New Roman"/>
          <w:b/>
          <w:bCs/>
          <w:i/>
          <w:iCs/>
          <w:sz w:val="24"/>
          <w:szCs w:val="24"/>
        </w:rPr>
        <w:t>ncrease the effort</w:t>
      </w:r>
      <w:r w:rsidR="00312C6E" w:rsidRPr="00436F16">
        <w:rPr>
          <w:rFonts w:ascii="Times New Roman" w:hAnsi="Times New Roman" w:cs="Times New Roman"/>
          <w:b/>
          <w:bCs/>
          <w:sz w:val="24"/>
          <w:szCs w:val="24"/>
        </w:rPr>
        <w:t xml:space="preserve"> </w:t>
      </w:r>
      <w:r w:rsidR="00436F16">
        <w:rPr>
          <w:rFonts w:ascii="Times New Roman" w:hAnsi="Times New Roman" w:cs="Times New Roman"/>
          <w:sz w:val="24"/>
          <w:szCs w:val="24"/>
        </w:rPr>
        <w:t xml:space="preserve">it takes for priests to </w:t>
      </w:r>
      <w:r w:rsidR="00312C6E" w:rsidRPr="00436F16">
        <w:rPr>
          <w:rFonts w:ascii="Times New Roman" w:hAnsi="Times New Roman" w:cs="Times New Roman"/>
          <w:sz w:val="24"/>
          <w:szCs w:val="24"/>
        </w:rPr>
        <w:t>commit acts of abuse</w:t>
      </w:r>
      <w:r w:rsidR="00FE356E">
        <w:rPr>
          <w:rFonts w:ascii="Times New Roman" w:hAnsi="Times New Roman" w:cs="Times New Roman"/>
          <w:sz w:val="24"/>
          <w:szCs w:val="24"/>
        </w:rPr>
        <w:t xml:space="preserve">; </w:t>
      </w:r>
      <w:r w:rsidR="00436F16">
        <w:rPr>
          <w:rFonts w:ascii="Times New Roman" w:hAnsi="Times New Roman" w:cs="Times New Roman"/>
          <w:b/>
          <w:bCs/>
          <w:i/>
          <w:iCs/>
          <w:sz w:val="24"/>
          <w:szCs w:val="24"/>
        </w:rPr>
        <w:t>in</w:t>
      </w:r>
      <w:r w:rsidR="00312C6E" w:rsidRPr="00436F16">
        <w:rPr>
          <w:rFonts w:ascii="Times New Roman" w:hAnsi="Times New Roman" w:cs="Times New Roman"/>
          <w:b/>
          <w:bCs/>
          <w:i/>
          <w:iCs/>
          <w:sz w:val="24"/>
          <w:szCs w:val="24"/>
        </w:rPr>
        <w:t>crease the risks</w:t>
      </w:r>
      <w:r w:rsidR="00312C6E" w:rsidRPr="00436F16">
        <w:rPr>
          <w:rFonts w:ascii="Times New Roman" w:hAnsi="Times New Roman" w:cs="Times New Roman"/>
          <w:b/>
          <w:bCs/>
          <w:sz w:val="24"/>
          <w:szCs w:val="24"/>
        </w:rPr>
        <w:t xml:space="preserve"> </w:t>
      </w:r>
      <w:r w:rsidR="00312C6E" w:rsidRPr="00436F16">
        <w:rPr>
          <w:rFonts w:ascii="Times New Roman" w:hAnsi="Times New Roman" w:cs="Times New Roman"/>
          <w:sz w:val="24"/>
          <w:szCs w:val="24"/>
        </w:rPr>
        <w:t>by making it more likely that those who commit acts of abuse will be identified, and once identified, will have more to lose</w:t>
      </w:r>
      <w:r w:rsidR="00436F16">
        <w:rPr>
          <w:rFonts w:ascii="Times New Roman" w:hAnsi="Times New Roman" w:cs="Times New Roman"/>
          <w:sz w:val="24"/>
          <w:szCs w:val="24"/>
        </w:rPr>
        <w:t xml:space="preserve">; </w:t>
      </w:r>
      <w:r w:rsidR="00436F16">
        <w:rPr>
          <w:rFonts w:ascii="Times New Roman" w:hAnsi="Times New Roman" w:cs="Times New Roman"/>
          <w:b/>
          <w:bCs/>
          <w:i/>
          <w:iCs/>
          <w:sz w:val="24"/>
          <w:szCs w:val="24"/>
        </w:rPr>
        <w:t>red</w:t>
      </w:r>
      <w:r w:rsidR="00312C6E" w:rsidRPr="00436F16">
        <w:rPr>
          <w:rFonts w:ascii="Times New Roman" w:hAnsi="Times New Roman" w:cs="Times New Roman"/>
          <w:b/>
          <w:bCs/>
          <w:i/>
          <w:iCs/>
          <w:sz w:val="24"/>
          <w:szCs w:val="24"/>
        </w:rPr>
        <w:t>uce the rewards</w:t>
      </w:r>
      <w:r w:rsidR="00312C6E" w:rsidRPr="00436F16">
        <w:rPr>
          <w:rFonts w:ascii="Times New Roman" w:hAnsi="Times New Roman" w:cs="Times New Roman"/>
          <w:b/>
          <w:bCs/>
          <w:sz w:val="24"/>
          <w:szCs w:val="24"/>
        </w:rPr>
        <w:t xml:space="preserve"> </w:t>
      </w:r>
      <w:r w:rsidR="00436F16">
        <w:rPr>
          <w:rFonts w:ascii="Times New Roman" w:hAnsi="Times New Roman" w:cs="Times New Roman"/>
          <w:sz w:val="24"/>
          <w:szCs w:val="24"/>
        </w:rPr>
        <w:t xml:space="preserve">by providing alternate </w:t>
      </w:r>
      <w:r w:rsidR="00312C6E" w:rsidRPr="00436F16">
        <w:rPr>
          <w:rFonts w:ascii="Times New Roman" w:hAnsi="Times New Roman" w:cs="Times New Roman"/>
          <w:sz w:val="24"/>
          <w:szCs w:val="24"/>
        </w:rPr>
        <w:t>outlets for close bonds with others</w:t>
      </w:r>
      <w:r w:rsidR="00436F16">
        <w:rPr>
          <w:rFonts w:ascii="Times New Roman" w:hAnsi="Times New Roman" w:cs="Times New Roman"/>
          <w:sz w:val="24"/>
          <w:szCs w:val="24"/>
        </w:rPr>
        <w:t xml:space="preserve">; </w:t>
      </w:r>
      <w:r w:rsidR="00436F16">
        <w:rPr>
          <w:rFonts w:ascii="Times New Roman" w:hAnsi="Times New Roman" w:cs="Times New Roman"/>
          <w:b/>
          <w:bCs/>
          <w:i/>
          <w:iCs/>
          <w:sz w:val="24"/>
          <w:szCs w:val="24"/>
        </w:rPr>
        <w:t>r</w:t>
      </w:r>
      <w:r w:rsidR="00312C6E" w:rsidRPr="00436F16">
        <w:rPr>
          <w:rFonts w:ascii="Times New Roman" w:hAnsi="Times New Roman" w:cs="Times New Roman"/>
          <w:b/>
          <w:bCs/>
          <w:i/>
          <w:iCs/>
          <w:sz w:val="24"/>
          <w:szCs w:val="24"/>
        </w:rPr>
        <w:t>educe provocations</w:t>
      </w:r>
      <w:r w:rsidR="00312C6E" w:rsidRPr="00436F16">
        <w:rPr>
          <w:rFonts w:ascii="Times New Roman" w:hAnsi="Times New Roman" w:cs="Times New Roman"/>
          <w:b/>
          <w:bCs/>
          <w:sz w:val="24"/>
          <w:szCs w:val="24"/>
        </w:rPr>
        <w:t xml:space="preserve"> </w:t>
      </w:r>
      <w:r w:rsidR="00312C6E" w:rsidRPr="00436F16">
        <w:rPr>
          <w:rFonts w:ascii="Times New Roman" w:hAnsi="Times New Roman" w:cs="Times New Roman"/>
          <w:sz w:val="24"/>
          <w:szCs w:val="24"/>
        </w:rPr>
        <w:t>by diminishing the factors that may lead priests to abuse, such as stress</w:t>
      </w:r>
      <w:r w:rsidR="00436F16">
        <w:rPr>
          <w:rFonts w:ascii="Times New Roman" w:hAnsi="Times New Roman" w:cs="Times New Roman"/>
          <w:sz w:val="24"/>
          <w:szCs w:val="24"/>
        </w:rPr>
        <w:t xml:space="preserve">; and </w:t>
      </w:r>
      <w:r w:rsidR="00436F16" w:rsidRPr="00613D6C">
        <w:rPr>
          <w:rFonts w:ascii="Times New Roman" w:hAnsi="Times New Roman" w:cs="Times New Roman"/>
          <w:b/>
          <w:sz w:val="24"/>
          <w:szCs w:val="24"/>
        </w:rPr>
        <w:t>r</w:t>
      </w:r>
      <w:r w:rsidR="00312C6E" w:rsidRPr="00436F16">
        <w:rPr>
          <w:rFonts w:ascii="Times New Roman" w:hAnsi="Times New Roman" w:cs="Times New Roman"/>
          <w:b/>
          <w:bCs/>
          <w:i/>
          <w:iCs/>
          <w:sz w:val="24"/>
          <w:szCs w:val="24"/>
        </w:rPr>
        <w:t>emove excuses</w:t>
      </w:r>
      <w:r w:rsidR="00312C6E" w:rsidRPr="00436F16">
        <w:rPr>
          <w:rFonts w:ascii="Times New Roman" w:hAnsi="Times New Roman" w:cs="Times New Roman"/>
          <w:b/>
          <w:bCs/>
          <w:sz w:val="24"/>
          <w:szCs w:val="24"/>
        </w:rPr>
        <w:t xml:space="preserve"> </w:t>
      </w:r>
      <w:r w:rsidR="00312C6E" w:rsidRPr="00436F16">
        <w:rPr>
          <w:rFonts w:ascii="Times New Roman" w:hAnsi="Times New Roman" w:cs="Times New Roman"/>
          <w:sz w:val="24"/>
          <w:szCs w:val="24"/>
        </w:rPr>
        <w:t>through education about what types of behavior are and are not appropriate with minors</w:t>
      </w:r>
      <w:r w:rsidR="00436F16">
        <w:rPr>
          <w:rFonts w:ascii="Times New Roman" w:hAnsi="Times New Roman" w:cs="Times New Roman"/>
          <w:sz w:val="24"/>
          <w:szCs w:val="24"/>
        </w:rPr>
        <w:t>.</w:t>
      </w:r>
      <w:r w:rsidR="00FE356E">
        <w:rPr>
          <w:rFonts w:ascii="Times New Roman" w:hAnsi="Times New Roman" w:cs="Times New Roman"/>
          <w:sz w:val="24"/>
          <w:szCs w:val="24"/>
        </w:rPr>
        <w:t xml:space="preserve">  </w:t>
      </w:r>
    </w:p>
    <w:p w14:paraId="3CB56BF6" w14:textId="77777777" w:rsidR="00FE356E" w:rsidRDefault="00FE356E" w:rsidP="00FE356E">
      <w:pPr>
        <w:tabs>
          <w:tab w:val="num" w:pos="720"/>
        </w:tabs>
        <w:rPr>
          <w:rFonts w:ascii="Times New Roman" w:hAnsi="Times New Roman" w:cs="Times New Roman"/>
          <w:sz w:val="24"/>
          <w:szCs w:val="24"/>
        </w:rPr>
      </w:pPr>
    </w:p>
    <w:p w14:paraId="16FB8593" w14:textId="77777777" w:rsidR="001D3DF3" w:rsidRDefault="00FE356E" w:rsidP="00E64118">
      <w:pPr>
        <w:tabs>
          <w:tab w:val="num" w:pos="720"/>
        </w:tabs>
        <w:rPr>
          <w:rFonts w:ascii="Times New Roman" w:hAnsi="Times New Roman" w:cs="Times New Roman"/>
          <w:sz w:val="24"/>
          <w:szCs w:val="24"/>
        </w:rPr>
      </w:pPr>
      <w:r>
        <w:rPr>
          <w:rFonts w:ascii="Times New Roman" w:hAnsi="Times New Roman" w:cs="Times New Roman"/>
          <w:sz w:val="24"/>
          <w:szCs w:val="24"/>
        </w:rPr>
        <w:t>Deterrence requires consistent oversight, transparency, and accountability, achieved by establishing appropriate structures.  T</w:t>
      </w:r>
      <w:r w:rsidRPr="00FE356E">
        <w:rPr>
          <w:rFonts w:ascii="Times New Roman" w:hAnsi="Times New Roman" w:cs="Times New Roman"/>
          <w:sz w:val="24"/>
          <w:szCs w:val="24"/>
        </w:rPr>
        <w:t>hese and other structures, such as the safe environment and audit programs</w:t>
      </w:r>
      <w:r w:rsidR="00A660AA">
        <w:rPr>
          <w:rFonts w:ascii="Times New Roman" w:hAnsi="Times New Roman" w:cs="Times New Roman"/>
          <w:sz w:val="24"/>
          <w:szCs w:val="24"/>
        </w:rPr>
        <w:t>,</w:t>
      </w:r>
      <w:r>
        <w:rPr>
          <w:rFonts w:ascii="Times New Roman" w:hAnsi="Times New Roman" w:cs="Times New Roman"/>
          <w:sz w:val="24"/>
          <w:szCs w:val="24"/>
        </w:rPr>
        <w:t xml:space="preserve"> must become routine and institutionalized.  Attention must be paid as well to varied geographical and subcultural contexts, including places where international priests serve.</w:t>
      </w:r>
      <w:r w:rsidR="00E64118">
        <w:rPr>
          <w:rFonts w:ascii="Times New Roman" w:hAnsi="Times New Roman" w:cs="Times New Roman"/>
          <w:sz w:val="24"/>
          <w:szCs w:val="24"/>
        </w:rPr>
        <w:t xml:space="preserve">  </w:t>
      </w:r>
      <w:r>
        <w:rPr>
          <w:rFonts w:ascii="Times New Roman" w:hAnsi="Times New Roman" w:cs="Times New Roman"/>
          <w:sz w:val="24"/>
          <w:szCs w:val="24"/>
        </w:rPr>
        <w:t xml:space="preserve">Several models </w:t>
      </w:r>
      <w:r w:rsidR="00E64118">
        <w:rPr>
          <w:rFonts w:ascii="Times New Roman" w:hAnsi="Times New Roman" w:cs="Times New Roman"/>
          <w:sz w:val="24"/>
          <w:szCs w:val="24"/>
        </w:rPr>
        <w:t xml:space="preserve">for </w:t>
      </w:r>
      <w:r>
        <w:rPr>
          <w:rFonts w:ascii="Times New Roman" w:hAnsi="Times New Roman" w:cs="Times New Roman"/>
          <w:sz w:val="24"/>
          <w:szCs w:val="24"/>
        </w:rPr>
        <w:t xml:space="preserve">treatment </w:t>
      </w:r>
      <w:r w:rsidR="00E64118">
        <w:rPr>
          <w:rFonts w:ascii="Times New Roman" w:hAnsi="Times New Roman" w:cs="Times New Roman"/>
          <w:sz w:val="24"/>
          <w:szCs w:val="24"/>
        </w:rPr>
        <w:t>of sexual abusers have developed through the years.  Medical models and behavioral models were prevalent through the 1960s.</w:t>
      </w:r>
      <w:r w:rsidR="00E64118" w:rsidRPr="00E64118">
        <w:rPr>
          <w:rFonts w:eastAsiaTheme="minorEastAsia" w:hAnsi="Calibri"/>
          <w:color w:val="000000" w:themeColor="text1"/>
          <w:kern w:val="24"/>
          <w:sz w:val="56"/>
          <w:szCs w:val="56"/>
        </w:rPr>
        <w:t xml:space="preserve"> </w:t>
      </w:r>
      <w:r w:rsidR="00E64118">
        <w:rPr>
          <w:rFonts w:ascii="Times New Roman" w:hAnsi="Times New Roman" w:cs="Times New Roman"/>
          <w:sz w:val="24"/>
          <w:szCs w:val="24"/>
        </w:rPr>
        <w:t>In the</w:t>
      </w:r>
      <w:r w:rsidR="00312C6E" w:rsidRPr="00E64118">
        <w:rPr>
          <w:rFonts w:ascii="Times New Roman" w:hAnsi="Times New Roman" w:cs="Times New Roman"/>
          <w:sz w:val="24"/>
          <w:szCs w:val="24"/>
        </w:rPr>
        <w:t xml:space="preserve">1970s, treatments were expanded and programs were </w:t>
      </w:r>
      <w:r w:rsidR="00E64118">
        <w:rPr>
          <w:rFonts w:ascii="Times New Roman" w:hAnsi="Times New Roman" w:cs="Times New Roman"/>
          <w:sz w:val="24"/>
          <w:szCs w:val="24"/>
        </w:rPr>
        <w:t xml:space="preserve">diversified </w:t>
      </w:r>
      <w:r w:rsidR="00312C6E" w:rsidRPr="00E64118">
        <w:rPr>
          <w:rFonts w:ascii="Times New Roman" w:hAnsi="Times New Roman" w:cs="Times New Roman"/>
          <w:sz w:val="24"/>
          <w:szCs w:val="24"/>
        </w:rPr>
        <w:t>by adding components such as social skills training</w:t>
      </w:r>
      <w:r w:rsidR="00E64118">
        <w:rPr>
          <w:rFonts w:ascii="Times New Roman" w:hAnsi="Times New Roman" w:cs="Times New Roman"/>
          <w:sz w:val="24"/>
          <w:szCs w:val="24"/>
        </w:rPr>
        <w:t xml:space="preserve">; in </w:t>
      </w:r>
      <w:r w:rsidR="00312C6E" w:rsidRPr="00E64118">
        <w:rPr>
          <w:rFonts w:ascii="Times New Roman" w:hAnsi="Times New Roman" w:cs="Times New Roman"/>
          <w:sz w:val="24"/>
          <w:szCs w:val="24"/>
        </w:rPr>
        <w:t>the 1980s, the therapeutic technique of relapse prevention was adapted to help sex offenders</w:t>
      </w:r>
      <w:r w:rsidR="00E64118">
        <w:rPr>
          <w:rFonts w:ascii="Times New Roman" w:hAnsi="Times New Roman" w:cs="Times New Roman"/>
          <w:sz w:val="24"/>
          <w:szCs w:val="24"/>
        </w:rPr>
        <w:t>, and i</w:t>
      </w:r>
      <w:r w:rsidR="00312C6E" w:rsidRPr="00E64118">
        <w:rPr>
          <w:rFonts w:ascii="Times New Roman" w:hAnsi="Times New Roman" w:cs="Times New Roman"/>
          <w:sz w:val="24"/>
          <w:szCs w:val="24"/>
        </w:rPr>
        <w:t>n the 1990s, the use of the polygraph was added,</w:t>
      </w:r>
      <w:r w:rsidR="00E64118">
        <w:rPr>
          <w:rFonts w:ascii="Times New Roman" w:hAnsi="Times New Roman" w:cs="Times New Roman"/>
          <w:sz w:val="24"/>
          <w:szCs w:val="24"/>
        </w:rPr>
        <w:t xml:space="preserve"> to</w:t>
      </w:r>
      <w:r w:rsidR="00312C6E" w:rsidRPr="00E64118">
        <w:rPr>
          <w:rFonts w:ascii="Times New Roman" w:hAnsi="Times New Roman" w:cs="Times New Roman"/>
          <w:sz w:val="24"/>
          <w:szCs w:val="24"/>
        </w:rPr>
        <w:t xml:space="preserve"> provide insight into the acts of offenders and </w:t>
      </w:r>
      <w:r w:rsidR="00E64118">
        <w:rPr>
          <w:rFonts w:ascii="Times New Roman" w:hAnsi="Times New Roman" w:cs="Times New Roman"/>
          <w:sz w:val="24"/>
          <w:szCs w:val="24"/>
        </w:rPr>
        <w:t xml:space="preserve">to indicate </w:t>
      </w:r>
      <w:r w:rsidR="00312C6E" w:rsidRPr="00E64118">
        <w:rPr>
          <w:rFonts w:ascii="Times New Roman" w:hAnsi="Times New Roman" w:cs="Times New Roman"/>
          <w:sz w:val="24"/>
          <w:szCs w:val="24"/>
        </w:rPr>
        <w:t>whether or not they were being truthful during the treatment programs</w:t>
      </w:r>
      <w:r w:rsidR="00E64118">
        <w:rPr>
          <w:rFonts w:ascii="Times New Roman" w:hAnsi="Times New Roman" w:cs="Times New Roman"/>
          <w:sz w:val="24"/>
          <w:szCs w:val="24"/>
        </w:rPr>
        <w:t>.  T</w:t>
      </w:r>
      <w:r w:rsidR="00312C6E" w:rsidRPr="00E64118">
        <w:rPr>
          <w:rFonts w:ascii="Times New Roman" w:hAnsi="Times New Roman" w:cs="Times New Roman"/>
          <w:sz w:val="24"/>
          <w:szCs w:val="24"/>
        </w:rPr>
        <w:t>he current state of understanding about the treatment of sexual offenders is that sexual offending is the result of a complex matrix of social, psychological, and developmental problems</w:t>
      </w:r>
      <w:r w:rsidR="00E64118">
        <w:rPr>
          <w:rFonts w:ascii="Times New Roman" w:hAnsi="Times New Roman" w:cs="Times New Roman"/>
          <w:sz w:val="24"/>
          <w:szCs w:val="24"/>
        </w:rPr>
        <w:t xml:space="preserve"> and therefore requires in depth and diverse forms of professional treatment.</w:t>
      </w:r>
    </w:p>
    <w:p w14:paraId="4A401DA3" w14:textId="77777777" w:rsidR="00312C6E" w:rsidRPr="00312C6E" w:rsidRDefault="00312C6E" w:rsidP="00791804">
      <w:pPr>
        <w:rPr>
          <w:rFonts w:ascii="Times New Roman" w:hAnsi="Times New Roman" w:cs="Times New Roman"/>
          <w:sz w:val="24"/>
          <w:szCs w:val="24"/>
        </w:rPr>
      </w:pPr>
      <w:r>
        <w:rPr>
          <w:rFonts w:ascii="Times New Roman" w:hAnsi="Times New Roman" w:cs="Times New Roman"/>
          <w:sz w:val="24"/>
          <w:szCs w:val="24"/>
        </w:rPr>
        <w:lastRenderedPageBreak/>
        <w:t xml:space="preserve">Based on evolving knowledge of professionals, experiences of dioceses, and concurrent research, the bishops in 1992 adopted a </w:t>
      </w:r>
      <w:r w:rsidRPr="00312C6E">
        <w:rPr>
          <w:rFonts w:ascii="Times New Roman" w:hAnsi="Times New Roman" w:cs="Times New Roman"/>
          <w:sz w:val="24"/>
          <w:szCs w:val="24"/>
        </w:rPr>
        <w:t>Policy on Priests and Sexual Abuse of Children</w:t>
      </w:r>
      <w:r>
        <w:rPr>
          <w:rFonts w:ascii="Times New Roman" w:hAnsi="Times New Roman" w:cs="Times New Roman"/>
          <w:sz w:val="24"/>
          <w:szCs w:val="24"/>
        </w:rPr>
        <w:t xml:space="preserve">, which </w:t>
      </w:r>
      <w:r w:rsidRPr="00312C6E">
        <w:rPr>
          <w:rFonts w:ascii="Times New Roman" w:hAnsi="Times New Roman" w:cs="Times New Roman"/>
          <w:sz w:val="24"/>
          <w:szCs w:val="24"/>
        </w:rPr>
        <w:t xml:space="preserve">stated:  </w:t>
      </w:r>
    </w:p>
    <w:p w14:paraId="18BDC9C3" w14:textId="77777777" w:rsidR="001D3DF3" w:rsidRPr="00312C6E" w:rsidRDefault="00312C6E" w:rsidP="00312C6E">
      <w:pPr>
        <w:rPr>
          <w:rFonts w:ascii="Times New Roman" w:hAnsi="Times New Roman" w:cs="Times New Roman"/>
          <w:sz w:val="24"/>
          <w:szCs w:val="24"/>
        </w:rPr>
      </w:pPr>
      <w:r w:rsidRPr="00312C6E">
        <w:rPr>
          <w:rFonts w:ascii="Times New Roman" w:hAnsi="Times New Roman" w:cs="Times New Roman"/>
          <w:sz w:val="24"/>
          <w:szCs w:val="24"/>
        </w:rPr>
        <w:t xml:space="preserve">“[W]hen there is even a hint of such an incident: </w:t>
      </w:r>
      <w:r>
        <w:rPr>
          <w:rFonts w:ascii="Times New Roman" w:hAnsi="Times New Roman" w:cs="Times New Roman"/>
          <w:sz w:val="24"/>
          <w:szCs w:val="24"/>
        </w:rPr>
        <w:t xml:space="preserve"> 1) </w:t>
      </w:r>
      <w:proofErr w:type="gramStart"/>
      <w:r w:rsidRPr="00312C6E">
        <w:rPr>
          <w:rFonts w:ascii="Times New Roman" w:hAnsi="Times New Roman" w:cs="Times New Roman"/>
          <w:sz w:val="24"/>
          <w:szCs w:val="24"/>
        </w:rPr>
        <w:t>investigate</w:t>
      </w:r>
      <w:proofErr w:type="gramEnd"/>
      <w:r w:rsidRPr="00312C6E">
        <w:rPr>
          <w:rFonts w:ascii="Times New Roman" w:hAnsi="Times New Roman" w:cs="Times New Roman"/>
          <w:sz w:val="24"/>
          <w:szCs w:val="24"/>
        </w:rPr>
        <w:t xml:space="preserve"> immediately</w:t>
      </w:r>
      <w:r>
        <w:rPr>
          <w:rFonts w:ascii="Times New Roman" w:hAnsi="Times New Roman" w:cs="Times New Roman"/>
          <w:sz w:val="24"/>
          <w:szCs w:val="24"/>
        </w:rPr>
        <w:t xml:space="preserve">; 2) </w:t>
      </w:r>
      <w:r w:rsidRPr="00312C6E">
        <w:rPr>
          <w:rFonts w:ascii="Times New Roman" w:hAnsi="Times New Roman" w:cs="Times New Roman"/>
          <w:sz w:val="24"/>
          <w:szCs w:val="24"/>
        </w:rPr>
        <w:t>remove the priest wh</w:t>
      </w:r>
      <w:r>
        <w:rPr>
          <w:rFonts w:ascii="Times New Roman" w:hAnsi="Times New Roman" w:cs="Times New Roman"/>
          <w:sz w:val="24"/>
          <w:szCs w:val="24"/>
        </w:rPr>
        <w:t xml:space="preserve">enever the evidence warrants it; 3) </w:t>
      </w:r>
      <w:r w:rsidRPr="00312C6E">
        <w:rPr>
          <w:rFonts w:ascii="Times New Roman" w:hAnsi="Times New Roman" w:cs="Times New Roman"/>
          <w:sz w:val="24"/>
          <w:szCs w:val="24"/>
        </w:rPr>
        <w:t>follow the reporting obligations of the civil law</w:t>
      </w:r>
      <w:r>
        <w:rPr>
          <w:rFonts w:ascii="Times New Roman" w:hAnsi="Times New Roman" w:cs="Times New Roman"/>
          <w:sz w:val="24"/>
          <w:szCs w:val="24"/>
        </w:rPr>
        <w:t>; 4) e</w:t>
      </w:r>
      <w:r w:rsidRPr="00312C6E">
        <w:rPr>
          <w:rFonts w:ascii="Times New Roman" w:hAnsi="Times New Roman" w:cs="Times New Roman"/>
          <w:sz w:val="24"/>
          <w:szCs w:val="24"/>
        </w:rPr>
        <w:t>xtend pastoral care to the</w:t>
      </w:r>
      <w:r>
        <w:rPr>
          <w:rFonts w:ascii="Times New Roman" w:hAnsi="Times New Roman" w:cs="Times New Roman"/>
          <w:sz w:val="24"/>
          <w:szCs w:val="24"/>
        </w:rPr>
        <w:t xml:space="preserve"> victim and the victim’s family; and 5) </w:t>
      </w:r>
      <w:r w:rsidRPr="00312C6E">
        <w:rPr>
          <w:rFonts w:ascii="Times New Roman" w:hAnsi="Times New Roman" w:cs="Times New Roman"/>
          <w:sz w:val="24"/>
          <w:szCs w:val="24"/>
        </w:rPr>
        <w:t>seek appropriate treatment for the offender</w:t>
      </w:r>
      <w:r>
        <w:rPr>
          <w:rFonts w:ascii="Times New Roman" w:hAnsi="Times New Roman" w:cs="Times New Roman"/>
          <w:sz w:val="24"/>
          <w:szCs w:val="24"/>
        </w:rPr>
        <w:t>.</w:t>
      </w:r>
    </w:p>
    <w:p w14:paraId="43F2059F" w14:textId="77777777" w:rsidR="00FE356E" w:rsidRDefault="00FE356E" w:rsidP="00983BD4">
      <w:pPr>
        <w:rPr>
          <w:rFonts w:ascii="Times New Roman" w:hAnsi="Times New Roman" w:cs="Times New Roman"/>
          <w:sz w:val="24"/>
          <w:szCs w:val="24"/>
        </w:rPr>
      </w:pPr>
    </w:p>
    <w:p w14:paraId="36CE7F0D" w14:textId="77777777" w:rsidR="00164DDC" w:rsidRDefault="00983BD4" w:rsidP="0048663D">
      <w:pPr>
        <w:rPr>
          <w:rFonts w:ascii="Times New Roman" w:hAnsi="Times New Roman" w:cs="Times New Roman"/>
          <w:b/>
          <w:sz w:val="24"/>
          <w:szCs w:val="24"/>
        </w:rPr>
      </w:pPr>
      <w:r w:rsidRPr="00983BD4">
        <w:rPr>
          <w:rFonts w:ascii="Times New Roman" w:hAnsi="Times New Roman" w:cs="Times New Roman"/>
          <w:b/>
          <w:sz w:val="24"/>
          <w:szCs w:val="24"/>
        </w:rPr>
        <w:t>Discussion Questions</w:t>
      </w:r>
    </w:p>
    <w:p w14:paraId="2AECEAD8" w14:textId="77777777" w:rsidR="003932B7" w:rsidRDefault="003932B7" w:rsidP="0048663D">
      <w:pPr>
        <w:rPr>
          <w:rFonts w:ascii="Times New Roman" w:hAnsi="Times New Roman" w:cs="Times New Roman"/>
          <w:b/>
          <w:sz w:val="24"/>
          <w:szCs w:val="24"/>
        </w:rPr>
      </w:pPr>
    </w:p>
    <w:p w14:paraId="5DFA2121" w14:textId="77777777" w:rsidR="00A36483" w:rsidRPr="003932B7" w:rsidRDefault="00494BA6" w:rsidP="003932B7">
      <w:pPr>
        <w:numPr>
          <w:ilvl w:val="0"/>
          <w:numId w:val="44"/>
        </w:numPr>
        <w:tabs>
          <w:tab w:val="clear" w:pos="720"/>
        </w:tabs>
        <w:ind w:left="360"/>
        <w:rPr>
          <w:rFonts w:ascii="Times New Roman" w:hAnsi="Times New Roman" w:cs="Times New Roman"/>
          <w:sz w:val="24"/>
          <w:szCs w:val="24"/>
        </w:rPr>
      </w:pPr>
      <w:r w:rsidRPr="003932B7">
        <w:rPr>
          <w:rFonts w:ascii="Times New Roman" w:hAnsi="Times New Roman" w:cs="Times New Roman"/>
          <w:sz w:val="24"/>
          <w:szCs w:val="24"/>
        </w:rPr>
        <w:t>What components of the prevention models are most useful in your situation?</w:t>
      </w:r>
    </w:p>
    <w:p w14:paraId="5FD5E5D3" w14:textId="77777777" w:rsidR="00A36483" w:rsidRPr="003932B7" w:rsidRDefault="00494BA6" w:rsidP="003932B7">
      <w:pPr>
        <w:numPr>
          <w:ilvl w:val="0"/>
          <w:numId w:val="44"/>
        </w:numPr>
        <w:ind w:left="360"/>
        <w:rPr>
          <w:rFonts w:ascii="Times New Roman" w:hAnsi="Times New Roman" w:cs="Times New Roman"/>
          <w:sz w:val="24"/>
          <w:szCs w:val="24"/>
        </w:rPr>
      </w:pPr>
      <w:r w:rsidRPr="003932B7">
        <w:rPr>
          <w:rFonts w:ascii="Times New Roman" w:hAnsi="Times New Roman" w:cs="Times New Roman"/>
          <w:sz w:val="24"/>
          <w:szCs w:val="24"/>
        </w:rPr>
        <w:t xml:space="preserve">Are other means of deterrence possible to prevent further abuse?  </w:t>
      </w:r>
    </w:p>
    <w:p w14:paraId="2BDEACA4" w14:textId="77777777" w:rsidR="00A36483" w:rsidRPr="003932B7" w:rsidRDefault="00494BA6" w:rsidP="003932B7">
      <w:pPr>
        <w:numPr>
          <w:ilvl w:val="0"/>
          <w:numId w:val="44"/>
        </w:numPr>
        <w:ind w:left="360"/>
        <w:rPr>
          <w:rFonts w:ascii="Times New Roman" w:hAnsi="Times New Roman" w:cs="Times New Roman"/>
          <w:sz w:val="24"/>
          <w:szCs w:val="24"/>
        </w:rPr>
      </w:pPr>
      <w:r w:rsidRPr="003932B7">
        <w:rPr>
          <w:rFonts w:ascii="Times New Roman" w:hAnsi="Times New Roman" w:cs="Times New Roman"/>
          <w:sz w:val="24"/>
          <w:szCs w:val="24"/>
        </w:rPr>
        <w:t>To what extent are recommendations on education of young people, parishioners, and church leaders being implemented?</w:t>
      </w:r>
    </w:p>
    <w:p w14:paraId="1891D304" w14:textId="77777777" w:rsidR="00A36483" w:rsidRPr="003932B7" w:rsidRDefault="00494BA6" w:rsidP="003932B7">
      <w:pPr>
        <w:numPr>
          <w:ilvl w:val="0"/>
          <w:numId w:val="44"/>
        </w:numPr>
        <w:ind w:left="360"/>
        <w:rPr>
          <w:rFonts w:ascii="Times New Roman" w:hAnsi="Times New Roman" w:cs="Times New Roman"/>
          <w:sz w:val="24"/>
          <w:szCs w:val="24"/>
        </w:rPr>
      </w:pPr>
      <w:r w:rsidRPr="003932B7">
        <w:rPr>
          <w:rFonts w:ascii="Times New Roman" w:hAnsi="Times New Roman" w:cs="Times New Roman"/>
          <w:sz w:val="24"/>
          <w:szCs w:val="24"/>
        </w:rPr>
        <w:t>Does the progression in treatment of sexual abuse ensure the safety of children and young people as much as it can?</w:t>
      </w:r>
    </w:p>
    <w:p w14:paraId="2D590636" w14:textId="77777777" w:rsidR="00A36483" w:rsidRPr="003932B7" w:rsidRDefault="00494BA6" w:rsidP="003932B7">
      <w:pPr>
        <w:numPr>
          <w:ilvl w:val="0"/>
          <w:numId w:val="44"/>
        </w:numPr>
        <w:ind w:left="360"/>
        <w:rPr>
          <w:rFonts w:ascii="Times New Roman" w:hAnsi="Times New Roman" w:cs="Times New Roman"/>
          <w:sz w:val="24"/>
          <w:szCs w:val="24"/>
        </w:rPr>
      </w:pPr>
      <w:r w:rsidRPr="003932B7">
        <w:rPr>
          <w:rFonts w:ascii="Times New Roman" w:hAnsi="Times New Roman" w:cs="Times New Roman"/>
          <w:sz w:val="24"/>
          <w:szCs w:val="24"/>
        </w:rPr>
        <w:t>How can oversight be enhanced to prevent further sexual abuse?</w:t>
      </w:r>
    </w:p>
    <w:p w14:paraId="4B502394" w14:textId="77777777" w:rsidR="003932B7" w:rsidRDefault="003932B7" w:rsidP="003932B7">
      <w:pPr>
        <w:ind w:left="360"/>
        <w:rPr>
          <w:rFonts w:ascii="Times New Roman" w:hAnsi="Times New Roman" w:cs="Times New Roman"/>
          <w:sz w:val="24"/>
          <w:szCs w:val="24"/>
        </w:rPr>
      </w:pPr>
    </w:p>
    <w:p w14:paraId="5C71B610" w14:textId="77777777" w:rsidR="00164DDC" w:rsidRDefault="00791804" w:rsidP="00983BD4">
      <w:pPr>
        <w:rPr>
          <w:rFonts w:ascii="Times New Roman" w:hAnsi="Times New Roman" w:cs="Times New Roman"/>
          <w:b/>
          <w:sz w:val="24"/>
          <w:szCs w:val="24"/>
        </w:rPr>
      </w:pPr>
      <w:r>
        <w:rPr>
          <w:rFonts w:ascii="Times New Roman" w:hAnsi="Times New Roman" w:cs="Times New Roman"/>
          <w:b/>
          <w:sz w:val="24"/>
          <w:szCs w:val="24"/>
        </w:rPr>
        <w:t>Titles of Slides</w:t>
      </w:r>
      <w:r w:rsidRPr="00DB75B5">
        <w:rPr>
          <w:rFonts w:ascii="Times New Roman" w:hAnsi="Times New Roman" w:cs="Times New Roman"/>
          <w:b/>
          <w:sz w:val="24"/>
          <w:szCs w:val="24"/>
        </w:rPr>
        <w:t xml:space="preserve"> </w:t>
      </w:r>
      <w:r>
        <w:rPr>
          <w:rFonts w:ascii="Times New Roman" w:hAnsi="Times New Roman" w:cs="Times New Roman"/>
          <w:b/>
          <w:sz w:val="24"/>
          <w:szCs w:val="24"/>
        </w:rPr>
        <w:t xml:space="preserve">and </w:t>
      </w:r>
      <w:r w:rsidR="00983BD4" w:rsidRPr="00983BD4">
        <w:rPr>
          <w:rFonts w:ascii="Times New Roman" w:hAnsi="Times New Roman" w:cs="Times New Roman"/>
          <w:b/>
          <w:sz w:val="24"/>
          <w:szCs w:val="24"/>
        </w:rPr>
        <w:t>References</w:t>
      </w:r>
    </w:p>
    <w:p w14:paraId="116260BA" w14:textId="77777777" w:rsidR="00822BDC" w:rsidRDefault="00822BDC" w:rsidP="00983BD4">
      <w:pPr>
        <w:rPr>
          <w:rFonts w:ascii="Times New Roman" w:hAnsi="Times New Roman" w:cs="Times New Roman"/>
          <w:b/>
          <w:sz w:val="24"/>
          <w:szCs w:val="24"/>
        </w:rPr>
      </w:pPr>
    </w:p>
    <w:p w14:paraId="06257C0B"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G-1:</w:t>
      </w:r>
      <w:r w:rsidRPr="001B7D83">
        <w:rPr>
          <w:rFonts w:ascii="Times New Roman" w:hAnsi="Times New Roman" w:cs="Times New Roman"/>
          <w:sz w:val="24"/>
          <w:szCs w:val="24"/>
        </w:rPr>
        <w:tab/>
        <w:t>Module G</w:t>
      </w:r>
    </w:p>
    <w:p w14:paraId="67145583" w14:textId="77777777" w:rsidR="001B7D83" w:rsidRPr="001B7D83" w:rsidRDefault="001B7D83" w:rsidP="001B7D83">
      <w:pPr>
        <w:rPr>
          <w:rFonts w:ascii="Times New Roman" w:hAnsi="Times New Roman" w:cs="Times New Roman"/>
          <w:sz w:val="24"/>
          <w:szCs w:val="24"/>
        </w:rPr>
      </w:pPr>
    </w:p>
    <w:p w14:paraId="1221602E"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G-2:</w:t>
      </w:r>
      <w:r w:rsidRPr="001B7D83">
        <w:rPr>
          <w:rFonts w:ascii="Times New Roman" w:hAnsi="Times New Roman" w:cs="Times New Roman"/>
          <w:sz w:val="24"/>
          <w:szCs w:val="24"/>
        </w:rPr>
        <w:tab/>
        <w:t>Title Slide</w:t>
      </w:r>
    </w:p>
    <w:p w14:paraId="2573732B" w14:textId="77777777" w:rsidR="001B7D83" w:rsidRPr="001B7D83" w:rsidRDefault="001B7D83" w:rsidP="001B7D83">
      <w:pPr>
        <w:rPr>
          <w:rFonts w:ascii="Times New Roman" w:hAnsi="Times New Roman" w:cs="Times New Roman"/>
          <w:sz w:val="24"/>
          <w:szCs w:val="24"/>
        </w:rPr>
      </w:pPr>
    </w:p>
    <w:p w14:paraId="591603C6"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G-3:</w:t>
      </w:r>
      <w:r w:rsidRPr="001B7D83">
        <w:rPr>
          <w:rFonts w:ascii="Times New Roman" w:hAnsi="Times New Roman" w:cs="Times New Roman"/>
          <w:sz w:val="24"/>
          <w:szCs w:val="24"/>
        </w:rPr>
        <w:tab/>
        <w:t>Main Sources of Data</w:t>
      </w:r>
    </w:p>
    <w:p w14:paraId="3C9BA3E3" w14:textId="77777777" w:rsidR="001B7D83" w:rsidRPr="001B7D83" w:rsidRDefault="001B7D83" w:rsidP="001B7D83">
      <w:pPr>
        <w:rPr>
          <w:rFonts w:ascii="Times New Roman" w:hAnsi="Times New Roman" w:cs="Times New Roman"/>
          <w:sz w:val="24"/>
          <w:szCs w:val="24"/>
        </w:rPr>
      </w:pPr>
    </w:p>
    <w:p w14:paraId="39EB16F4"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G-4:</w:t>
      </w:r>
      <w:r w:rsidRPr="001B7D83">
        <w:rPr>
          <w:rFonts w:ascii="Times New Roman" w:hAnsi="Times New Roman" w:cs="Times New Roman"/>
          <w:sz w:val="24"/>
          <w:szCs w:val="24"/>
        </w:rPr>
        <w:tab/>
        <w:t>A. Prevention Policies</w:t>
      </w:r>
    </w:p>
    <w:p w14:paraId="0ADC602B" w14:textId="77777777" w:rsidR="001B7D83" w:rsidRPr="001B7D83" w:rsidRDefault="001B7D83" w:rsidP="001B7D83">
      <w:pPr>
        <w:rPr>
          <w:rFonts w:ascii="Times New Roman" w:hAnsi="Times New Roman" w:cs="Times New Roman"/>
          <w:sz w:val="24"/>
          <w:szCs w:val="24"/>
        </w:rPr>
      </w:pPr>
    </w:p>
    <w:p w14:paraId="4361F6B6"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G-5:</w:t>
      </w:r>
      <w:r w:rsidRPr="001B7D83">
        <w:rPr>
          <w:rFonts w:ascii="Times New Roman" w:hAnsi="Times New Roman" w:cs="Times New Roman"/>
          <w:sz w:val="24"/>
          <w:szCs w:val="24"/>
        </w:rPr>
        <w:tab/>
        <w:t>Complex Agenda for Prevention</w:t>
      </w:r>
    </w:p>
    <w:p w14:paraId="20427A96"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120</w:t>
      </w:r>
    </w:p>
    <w:p w14:paraId="3165977F" w14:textId="77777777" w:rsidR="001B7D83" w:rsidRPr="001B7D83" w:rsidRDefault="001B7D83" w:rsidP="001B7D83">
      <w:pPr>
        <w:rPr>
          <w:rFonts w:ascii="Times New Roman" w:hAnsi="Times New Roman" w:cs="Times New Roman"/>
          <w:sz w:val="24"/>
          <w:szCs w:val="24"/>
        </w:rPr>
      </w:pPr>
    </w:p>
    <w:p w14:paraId="2171B629" w14:textId="77777777" w:rsidR="001B7D83" w:rsidRPr="001B7D83" w:rsidRDefault="001B7D83" w:rsidP="001B7D83">
      <w:pPr>
        <w:ind w:left="720"/>
        <w:rPr>
          <w:rFonts w:ascii="Times New Roman" w:hAnsi="Times New Roman" w:cs="Times New Roman"/>
          <w:sz w:val="24"/>
          <w:szCs w:val="24"/>
        </w:rPr>
      </w:pPr>
      <w:r w:rsidRPr="001B7D83">
        <w:rPr>
          <w:rFonts w:ascii="Times New Roman" w:hAnsi="Times New Roman" w:cs="Times New Roman"/>
          <w:sz w:val="24"/>
          <w:szCs w:val="24"/>
        </w:rPr>
        <w:t>However, it is critical to implement prevention policies that are independent of a particular risk factor, be they social, psychological, or developmental factors.</w:t>
      </w:r>
    </w:p>
    <w:p w14:paraId="22660043" w14:textId="77777777" w:rsidR="001B7D83" w:rsidRPr="001B7D83" w:rsidRDefault="001B7D83" w:rsidP="001B7D83">
      <w:pPr>
        <w:rPr>
          <w:rFonts w:ascii="Times New Roman" w:hAnsi="Times New Roman" w:cs="Times New Roman"/>
          <w:sz w:val="24"/>
          <w:szCs w:val="24"/>
        </w:rPr>
      </w:pPr>
    </w:p>
    <w:p w14:paraId="3E24DB1D"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G-6:</w:t>
      </w:r>
      <w:r w:rsidRPr="001B7D83">
        <w:rPr>
          <w:rFonts w:ascii="Times New Roman" w:hAnsi="Times New Roman" w:cs="Times New Roman"/>
          <w:sz w:val="24"/>
          <w:szCs w:val="24"/>
        </w:rPr>
        <w:tab/>
        <w:t>Education, 1:  Initial Formation of Seminarians</w:t>
      </w:r>
    </w:p>
    <w:p w14:paraId="26F6BA08" w14:textId="77777777" w:rsidR="001B7D83" w:rsidRPr="001B7D83" w:rsidRDefault="001B7D83" w:rsidP="001B7D83">
      <w:pPr>
        <w:autoSpaceDE w:val="0"/>
        <w:autoSpaceDN w:val="0"/>
        <w:adjustRightInd w:val="0"/>
        <w:rPr>
          <w:rFonts w:ascii="Times New Roman" w:eastAsia="GoudyStd"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eastAsia="GoudyStd" w:hAnsi="Times New Roman" w:cs="Times New Roman"/>
          <w:sz w:val="24"/>
          <w:szCs w:val="24"/>
        </w:rPr>
        <w:t xml:space="preserve">The findings of the </w:t>
      </w:r>
      <w:r w:rsidRPr="001B7D83">
        <w:rPr>
          <w:rFonts w:ascii="Times New Roman" w:eastAsia="GoudyStd" w:hAnsi="Times New Roman" w:cs="Times New Roman"/>
          <w:i/>
          <w:iCs/>
          <w:sz w:val="24"/>
          <w:szCs w:val="24"/>
        </w:rPr>
        <w:t xml:space="preserve">Causes and Context </w:t>
      </w:r>
      <w:r w:rsidRPr="001B7D83">
        <w:rPr>
          <w:rFonts w:ascii="Times New Roman" w:eastAsia="GoudyStd" w:hAnsi="Times New Roman" w:cs="Times New Roman"/>
          <w:sz w:val="24"/>
          <w:szCs w:val="24"/>
        </w:rPr>
        <w:t>study should be digested and used as the</w:t>
      </w:r>
    </w:p>
    <w:p w14:paraId="624B9E38" w14:textId="77777777" w:rsidR="001B7D83" w:rsidRPr="001B7D83" w:rsidRDefault="001B7D83" w:rsidP="001B7D83">
      <w:pPr>
        <w:autoSpaceDE w:val="0"/>
        <w:autoSpaceDN w:val="0"/>
        <w:adjustRightInd w:val="0"/>
        <w:ind w:firstLine="720"/>
        <w:rPr>
          <w:rFonts w:ascii="Times New Roman" w:eastAsia="GoudyStd" w:hAnsi="Times New Roman" w:cs="Times New Roman"/>
          <w:sz w:val="24"/>
          <w:szCs w:val="24"/>
        </w:rPr>
      </w:pPr>
      <w:proofErr w:type="gramStart"/>
      <w:r w:rsidRPr="001B7D83">
        <w:rPr>
          <w:rFonts w:ascii="Times New Roman" w:eastAsia="GoudyStd" w:hAnsi="Times New Roman" w:cs="Times New Roman"/>
          <w:sz w:val="24"/>
          <w:szCs w:val="24"/>
        </w:rPr>
        <w:t>basis</w:t>
      </w:r>
      <w:proofErr w:type="gramEnd"/>
      <w:r w:rsidRPr="001B7D83">
        <w:rPr>
          <w:rFonts w:ascii="Times New Roman" w:eastAsia="GoudyStd" w:hAnsi="Times New Roman" w:cs="Times New Roman"/>
          <w:sz w:val="24"/>
          <w:szCs w:val="24"/>
        </w:rPr>
        <w:t xml:space="preserve"> for a mandatory curriculum for a workshop for all seminary faculty.</w:t>
      </w:r>
    </w:p>
    <w:p w14:paraId="0A01B7F8" w14:textId="77777777" w:rsidR="001B7D83" w:rsidRPr="001B7D83" w:rsidRDefault="001B7D83" w:rsidP="001B7D83">
      <w:pPr>
        <w:rPr>
          <w:rFonts w:ascii="Times New Roman" w:hAnsi="Times New Roman" w:cs="Times New Roman"/>
          <w:sz w:val="24"/>
          <w:szCs w:val="24"/>
        </w:rPr>
      </w:pPr>
    </w:p>
    <w:p w14:paraId="7EFB4E9A"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G-7:</w:t>
      </w:r>
      <w:r w:rsidRPr="001B7D83">
        <w:rPr>
          <w:rFonts w:ascii="Times New Roman" w:hAnsi="Times New Roman" w:cs="Times New Roman"/>
          <w:sz w:val="24"/>
          <w:szCs w:val="24"/>
        </w:rPr>
        <w:tab/>
        <w:t>Education, 2:  Ongoing Formation of Priests</w:t>
      </w:r>
    </w:p>
    <w:p w14:paraId="0A035BEA"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120</w:t>
      </w:r>
    </w:p>
    <w:p w14:paraId="3DE9DE20" w14:textId="77777777" w:rsidR="001B7D83" w:rsidRPr="001B7D83" w:rsidRDefault="001B7D83" w:rsidP="001B7D83">
      <w:pPr>
        <w:rPr>
          <w:rFonts w:ascii="Times New Roman" w:hAnsi="Times New Roman" w:cs="Times New Roman"/>
          <w:sz w:val="24"/>
          <w:szCs w:val="24"/>
        </w:rPr>
      </w:pPr>
    </w:p>
    <w:p w14:paraId="4FFB3B5B" w14:textId="77777777" w:rsidR="001B7D83" w:rsidRPr="001B7D83" w:rsidRDefault="001B7D83" w:rsidP="001B7D83">
      <w:pPr>
        <w:ind w:left="720"/>
        <w:rPr>
          <w:rFonts w:ascii="Times New Roman" w:hAnsi="Times New Roman" w:cs="Times New Roman"/>
          <w:sz w:val="24"/>
          <w:szCs w:val="24"/>
        </w:rPr>
      </w:pPr>
      <w:r w:rsidRPr="001B7D83">
        <w:rPr>
          <w:rFonts w:ascii="Times New Roman" w:hAnsi="Times New Roman" w:cs="Times New Roman"/>
          <w:i/>
          <w:sz w:val="24"/>
          <w:szCs w:val="24"/>
        </w:rPr>
        <w:t>The Basic Plan for the Ongoing Formation of Priests</w:t>
      </w:r>
      <w:r w:rsidRPr="001B7D83">
        <w:rPr>
          <w:rFonts w:ascii="Times New Roman" w:hAnsi="Times New Roman" w:cs="Times New Roman"/>
          <w:sz w:val="24"/>
          <w:szCs w:val="24"/>
        </w:rPr>
        <w:t xml:space="preserve"> also outlines formation at different stages of priesthood and discusses some of the practical possibilities for formation.</w:t>
      </w:r>
    </w:p>
    <w:p w14:paraId="7420E1B4" w14:textId="77777777" w:rsidR="001B7D83" w:rsidRPr="001B7D83" w:rsidRDefault="001B7D83" w:rsidP="001B7D83">
      <w:pPr>
        <w:ind w:left="720"/>
        <w:rPr>
          <w:rFonts w:ascii="Times New Roman" w:hAnsi="Times New Roman" w:cs="Times New Roman"/>
          <w:sz w:val="24"/>
          <w:szCs w:val="24"/>
        </w:rPr>
      </w:pPr>
    </w:p>
    <w:p w14:paraId="2C7FB9D1" w14:textId="77777777" w:rsidR="001B7D83" w:rsidRPr="001B7D83" w:rsidRDefault="001B7D83" w:rsidP="001B7D83">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Many pastors believe bishops must support, even make obligatory, some form of continuing education if parish life is to thrive.</w:t>
      </w:r>
      <w:r w:rsidR="00F46171">
        <w:rPr>
          <w:rFonts w:ascii="Times New Roman" w:eastAsia="GoudyStd" w:hAnsi="Times New Roman" w:cs="Times New Roman"/>
          <w:sz w:val="24"/>
          <w:szCs w:val="24"/>
        </w:rPr>
        <w:t xml:space="preserve">  Almost all professional groups require ongoing (continuing) education and development.</w:t>
      </w:r>
    </w:p>
    <w:p w14:paraId="3B085155"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lastRenderedPageBreak/>
        <w:t>G-8:</w:t>
      </w:r>
      <w:r w:rsidRPr="001B7D83">
        <w:rPr>
          <w:rFonts w:ascii="Times New Roman" w:hAnsi="Times New Roman" w:cs="Times New Roman"/>
          <w:sz w:val="24"/>
          <w:szCs w:val="24"/>
        </w:rPr>
        <w:tab/>
        <w:t>Ongoing Education and Renewal, 3:  Importance for Priests</w:t>
      </w:r>
    </w:p>
    <w:p w14:paraId="4924EB84"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120</w:t>
      </w:r>
    </w:p>
    <w:p w14:paraId="286C054A" w14:textId="77777777" w:rsidR="001B7D83" w:rsidRPr="001B7D83" w:rsidRDefault="001B7D83" w:rsidP="001B7D83">
      <w:pPr>
        <w:rPr>
          <w:rFonts w:ascii="Times New Roman" w:hAnsi="Times New Roman" w:cs="Times New Roman"/>
          <w:sz w:val="24"/>
          <w:szCs w:val="24"/>
        </w:rPr>
      </w:pPr>
    </w:p>
    <w:p w14:paraId="5313B5A8" w14:textId="77777777" w:rsidR="001B7D83" w:rsidRPr="001B7D83" w:rsidRDefault="001B7D83" w:rsidP="001B7D83">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The addition of formal educational models related to human formation would be one step toward reducing the likelihood of abuse at times in which priests are most vulnerable.</w:t>
      </w:r>
    </w:p>
    <w:p w14:paraId="362CDCB4" w14:textId="77777777" w:rsidR="001B7D83" w:rsidRPr="001B7D83" w:rsidRDefault="001B7D83" w:rsidP="001B7D83">
      <w:pPr>
        <w:rPr>
          <w:rFonts w:ascii="Times New Roman" w:hAnsi="Times New Roman" w:cs="Times New Roman"/>
          <w:sz w:val="24"/>
          <w:szCs w:val="24"/>
        </w:rPr>
      </w:pPr>
    </w:p>
    <w:p w14:paraId="721BA3BA"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G-9:</w:t>
      </w:r>
      <w:r w:rsidRPr="001B7D83">
        <w:rPr>
          <w:rFonts w:ascii="Times New Roman" w:hAnsi="Times New Roman" w:cs="Times New Roman"/>
          <w:sz w:val="24"/>
          <w:szCs w:val="24"/>
        </w:rPr>
        <w:tab/>
        <w:t>Situational Prevention Models</w:t>
      </w:r>
    </w:p>
    <w:p w14:paraId="29651B92"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120</w:t>
      </w:r>
    </w:p>
    <w:p w14:paraId="26DF7367" w14:textId="77777777" w:rsidR="001B7D83" w:rsidRPr="001B7D83" w:rsidRDefault="001B7D83" w:rsidP="001B7D83">
      <w:pPr>
        <w:rPr>
          <w:rFonts w:ascii="Times New Roman" w:hAnsi="Times New Roman" w:cs="Times New Roman"/>
          <w:sz w:val="24"/>
          <w:szCs w:val="24"/>
        </w:rPr>
      </w:pPr>
    </w:p>
    <w:p w14:paraId="655AF535" w14:textId="77777777" w:rsidR="001B7D83" w:rsidRPr="001B7D83" w:rsidRDefault="001B7D83" w:rsidP="001B7D83">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The peak of sexual abuse incidents in the Catholic Church occurred at a time of social upheaval, and it is possible that other social factors could influence harmful behavior in the future.</w:t>
      </w:r>
    </w:p>
    <w:p w14:paraId="6D7DD455" w14:textId="77777777" w:rsidR="001B7D83" w:rsidRPr="001B7D83" w:rsidRDefault="001B7D83" w:rsidP="001B7D83">
      <w:pPr>
        <w:rPr>
          <w:rFonts w:ascii="Times New Roman" w:hAnsi="Times New Roman" w:cs="Times New Roman"/>
          <w:sz w:val="24"/>
          <w:szCs w:val="24"/>
        </w:rPr>
      </w:pPr>
    </w:p>
    <w:p w14:paraId="0F47B82B"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G-10:</w:t>
      </w:r>
      <w:r w:rsidRPr="001B7D83">
        <w:rPr>
          <w:rFonts w:ascii="Times New Roman" w:hAnsi="Times New Roman" w:cs="Times New Roman"/>
          <w:sz w:val="24"/>
          <w:szCs w:val="24"/>
        </w:rPr>
        <w:tab/>
        <w:t>Five Ways to Prevent Abuse by Implementing Situational Crime Prevention Models</w:t>
      </w:r>
    </w:p>
    <w:p w14:paraId="4D7103B1"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pp. 101, 120-121</w:t>
      </w:r>
    </w:p>
    <w:p w14:paraId="03A76E61" w14:textId="77777777" w:rsidR="001B7D83" w:rsidRPr="001B7D83" w:rsidRDefault="001B7D83" w:rsidP="001B7D83">
      <w:pPr>
        <w:rPr>
          <w:rFonts w:ascii="Times New Roman" w:hAnsi="Times New Roman" w:cs="Times New Roman"/>
          <w:sz w:val="24"/>
          <w:szCs w:val="24"/>
        </w:rPr>
      </w:pPr>
    </w:p>
    <w:p w14:paraId="494220E1" w14:textId="77777777" w:rsidR="001B7D83" w:rsidRPr="001B7D83" w:rsidRDefault="001B7D83" w:rsidP="001B7D83">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Crime-prevention techniques, as depicted in Table 5.1, range from “hard” to “soft” approaches.  Hard strategies (such as blockading the cockpit on airplanes that make the pilots inaccessible to potential terrorists) incapacitate targets and make it impossible for the crime to be committed.  In other words, the suspect desires to commit the crime, but the implemented SCP strategies prevent him or her from accomplishing the illegal act. Soft techniques (such humanizing potential victims) reduce situational prompts/cues that increase a person’s motivation to commit a crime during a specific event. These techniques, in turn, prevent a crime from occurring at a particular time.</w:t>
      </w:r>
    </w:p>
    <w:p w14:paraId="08F446F0" w14:textId="77777777" w:rsidR="001B7D83" w:rsidRPr="001B7D83" w:rsidRDefault="001B7D83" w:rsidP="001B7D83">
      <w:pPr>
        <w:autoSpaceDE w:val="0"/>
        <w:autoSpaceDN w:val="0"/>
        <w:adjustRightInd w:val="0"/>
        <w:ind w:left="720"/>
        <w:rPr>
          <w:rFonts w:ascii="Times New Roman" w:eastAsia="GoudyStd" w:hAnsi="Times New Roman" w:cs="Times New Roman"/>
          <w:sz w:val="24"/>
          <w:szCs w:val="24"/>
        </w:rPr>
      </w:pPr>
    </w:p>
    <w:p w14:paraId="1E520795" w14:textId="77777777" w:rsidR="001B7D83" w:rsidRPr="001B7D83" w:rsidRDefault="001B7D83" w:rsidP="001B7D83">
      <w:pPr>
        <w:pStyle w:val="ListParagraph"/>
        <w:numPr>
          <w:ilvl w:val="0"/>
          <w:numId w:val="11"/>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Target harden</w:t>
      </w:r>
    </w:p>
    <w:p w14:paraId="4BF9A0EA" w14:textId="77777777" w:rsidR="001B7D83" w:rsidRPr="001B7D83" w:rsidRDefault="001B7D83" w:rsidP="001B7D83">
      <w:pPr>
        <w:pStyle w:val="ListParagraph"/>
        <w:numPr>
          <w:ilvl w:val="0"/>
          <w:numId w:val="10"/>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Steering column locks and immobilizers</w:t>
      </w:r>
    </w:p>
    <w:p w14:paraId="429F1D48" w14:textId="77777777" w:rsidR="001B7D83" w:rsidRPr="001B7D83" w:rsidRDefault="001B7D83" w:rsidP="001B7D83">
      <w:pPr>
        <w:pStyle w:val="ListParagraph"/>
        <w:numPr>
          <w:ilvl w:val="0"/>
          <w:numId w:val="10"/>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Anti-robbery screens</w:t>
      </w:r>
    </w:p>
    <w:p w14:paraId="6D3318B0" w14:textId="77777777" w:rsidR="001B7D83" w:rsidRPr="001B7D83" w:rsidRDefault="001B7D83" w:rsidP="001B7D83">
      <w:pPr>
        <w:pStyle w:val="ListParagraph"/>
        <w:numPr>
          <w:ilvl w:val="0"/>
          <w:numId w:val="10"/>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Tamper-proof packaging</w:t>
      </w:r>
    </w:p>
    <w:p w14:paraId="5C47075B" w14:textId="77777777" w:rsidR="001B7D83" w:rsidRPr="001B7D83" w:rsidRDefault="001B7D83" w:rsidP="001B7D83">
      <w:pPr>
        <w:pStyle w:val="ListParagraph"/>
        <w:numPr>
          <w:ilvl w:val="0"/>
          <w:numId w:val="11"/>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Control access to facilities</w:t>
      </w:r>
    </w:p>
    <w:p w14:paraId="2BF20BCC" w14:textId="77777777" w:rsidR="001B7D83" w:rsidRPr="001B7D83" w:rsidRDefault="001B7D83" w:rsidP="001B7D83">
      <w:pPr>
        <w:pStyle w:val="ListParagraph"/>
        <w:numPr>
          <w:ilvl w:val="0"/>
          <w:numId w:val="12"/>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Entry phones</w:t>
      </w:r>
    </w:p>
    <w:p w14:paraId="7FBB4D7F" w14:textId="77777777" w:rsidR="001B7D83" w:rsidRPr="001B7D83" w:rsidRDefault="001B7D83" w:rsidP="001B7D83">
      <w:pPr>
        <w:pStyle w:val="ListParagraph"/>
        <w:numPr>
          <w:ilvl w:val="0"/>
          <w:numId w:val="12"/>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Electronic card access</w:t>
      </w:r>
    </w:p>
    <w:p w14:paraId="4F9910C6" w14:textId="77777777" w:rsidR="001B7D83" w:rsidRPr="001B7D83" w:rsidRDefault="001B7D83" w:rsidP="001B7D83">
      <w:pPr>
        <w:pStyle w:val="ListParagraph"/>
        <w:numPr>
          <w:ilvl w:val="0"/>
          <w:numId w:val="12"/>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Baggage screening</w:t>
      </w:r>
    </w:p>
    <w:p w14:paraId="3E255DB6" w14:textId="77777777" w:rsidR="001B7D83" w:rsidRPr="001B7D83" w:rsidRDefault="001B7D83" w:rsidP="001B7D83">
      <w:pPr>
        <w:pStyle w:val="ListParagraph"/>
        <w:numPr>
          <w:ilvl w:val="0"/>
          <w:numId w:val="11"/>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Screen exits</w:t>
      </w:r>
    </w:p>
    <w:p w14:paraId="3A88EA88" w14:textId="77777777" w:rsidR="001B7D83" w:rsidRPr="001B7D83" w:rsidRDefault="001B7D83" w:rsidP="001B7D83">
      <w:pPr>
        <w:pStyle w:val="ListParagraph"/>
        <w:numPr>
          <w:ilvl w:val="0"/>
          <w:numId w:val="13"/>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Ticket needed for exit</w:t>
      </w:r>
    </w:p>
    <w:p w14:paraId="319A2DF6" w14:textId="77777777" w:rsidR="001B7D83" w:rsidRPr="001B7D83" w:rsidRDefault="001B7D83" w:rsidP="001B7D83">
      <w:pPr>
        <w:pStyle w:val="ListParagraph"/>
        <w:numPr>
          <w:ilvl w:val="0"/>
          <w:numId w:val="13"/>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Export documents</w:t>
      </w:r>
    </w:p>
    <w:p w14:paraId="02E205F2" w14:textId="77777777" w:rsidR="001B7D83" w:rsidRPr="001B7D83" w:rsidRDefault="001B7D83" w:rsidP="001B7D83">
      <w:pPr>
        <w:pStyle w:val="ListParagraph"/>
        <w:numPr>
          <w:ilvl w:val="0"/>
          <w:numId w:val="13"/>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Electronic merchandise tags</w:t>
      </w:r>
    </w:p>
    <w:p w14:paraId="340AC4A5" w14:textId="77777777" w:rsidR="001B7D83" w:rsidRPr="001B7D83" w:rsidRDefault="001B7D83" w:rsidP="001B7D83">
      <w:pPr>
        <w:pStyle w:val="ListParagraph"/>
        <w:numPr>
          <w:ilvl w:val="0"/>
          <w:numId w:val="11"/>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Deflect offenders</w:t>
      </w:r>
    </w:p>
    <w:p w14:paraId="1C26BC79" w14:textId="77777777" w:rsidR="001B7D83" w:rsidRPr="001B7D83" w:rsidRDefault="001B7D83" w:rsidP="001B7D83">
      <w:pPr>
        <w:pStyle w:val="ListParagraph"/>
        <w:numPr>
          <w:ilvl w:val="0"/>
          <w:numId w:val="14"/>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Street closures</w:t>
      </w:r>
    </w:p>
    <w:p w14:paraId="15191FDD" w14:textId="77777777" w:rsidR="001B7D83" w:rsidRPr="001B7D83" w:rsidRDefault="001B7D83" w:rsidP="001B7D83">
      <w:pPr>
        <w:pStyle w:val="ListParagraph"/>
        <w:numPr>
          <w:ilvl w:val="0"/>
          <w:numId w:val="14"/>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Separate bathrooms for women</w:t>
      </w:r>
    </w:p>
    <w:p w14:paraId="7FE813B5" w14:textId="77777777" w:rsidR="001B7D83" w:rsidRPr="001B7D83" w:rsidRDefault="001B7D83" w:rsidP="001B7D83">
      <w:pPr>
        <w:pStyle w:val="ListParagraph"/>
        <w:numPr>
          <w:ilvl w:val="0"/>
          <w:numId w:val="14"/>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Disperse pubs/bars</w:t>
      </w:r>
    </w:p>
    <w:p w14:paraId="05491053" w14:textId="77777777" w:rsidR="001B7D83" w:rsidRPr="001B7D83" w:rsidRDefault="001B7D83" w:rsidP="001B7D83">
      <w:pPr>
        <w:pStyle w:val="ListParagraph"/>
        <w:numPr>
          <w:ilvl w:val="0"/>
          <w:numId w:val="11"/>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Control tools/weapons</w:t>
      </w:r>
    </w:p>
    <w:p w14:paraId="5F040682" w14:textId="77777777" w:rsidR="001B7D83" w:rsidRPr="001B7D83" w:rsidRDefault="001B7D83" w:rsidP="001B7D83">
      <w:pPr>
        <w:pStyle w:val="ListParagraph"/>
        <w:numPr>
          <w:ilvl w:val="0"/>
          <w:numId w:val="15"/>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“Smart” guns</w:t>
      </w:r>
    </w:p>
    <w:p w14:paraId="387A9892" w14:textId="77777777" w:rsidR="001B7D83" w:rsidRPr="001B7D83" w:rsidRDefault="001B7D83" w:rsidP="001B7D83">
      <w:pPr>
        <w:pStyle w:val="ListParagraph"/>
        <w:numPr>
          <w:ilvl w:val="0"/>
          <w:numId w:val="15"/>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disabling stolen cell phones</w:t>
      </w:r>
    </w:p>
    <w:p w14:paraId="523BEFBB" w14:textId="77777777" w:rsidR="001B7D83" w:rsidRPr="001B7D83" w:rsidRDefault="001B7D83" w:rsidP="001B7D83">
      <w:pPr>
        <w:pStyle w:val="ListParagraph"/>
        <w:numPr>
          <w:ilvl w:val="0"/>
          <w:numId w:val="15"/>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Restrict spray paint sales to juveniles</w:t>
      </w:r>
    </w:p>
    <w:p w14:paraId="6068B8D7" w14:textId="77777777" w:rsidR="001B7D83" w:rsidRPr="001B7D83" w:rsidRDefault="001B7D83" w:rsidP="001B7D83">
      <w:pPr>
        <w:rPr>
          <w:rFonts w:ascii="Times New Roman" w:hAnsi="Times New Roman" w:cs="Times New Roman"/>
          <w:sz w:val="24"/>
          <w:szCs w:val="24"/>
        </w:rPr>
      </w:pPr>
    </w:p>
    <w:p w14:paraId="2C87FD21"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lastRenderedPageBreak/>
        <w:t>G-11:</w:t>
      </w:r>
      <w:r w:rsidRPr="001B7D83">
        <w:rPr>
          <w:rFonts w:ascii="Times New Roman" w:hAnsi="Times New Roman" w:cs="Times New Roman"/>
          <w:sz w:val="24"/>
          <w:szCs w:val="24"/>
        </w:rPr>
        <w:tab/>
        <w:t>Five Ways to Prevent Abuse, 2</w:t>
      </w:r>
    </w:p>
    <w:p w14:paraId="7806997A"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pp. 101, 120-121</w:t>
      </w:r>
    </w:p>
    <w:p w14:paraId="303AC9E5" w14:textId="77777777" w:rsidR="001B7D83" w:rsidRPr="001B7D83" w:rsidRDefault="001B7D83" w:rsidP="001B7D83">
      <w:pPr>
        <w:rPr>
          <w:rFonts w:ascii="Times New Roman" w:hAnsi="Times New Roman" w:cs="Times New Roman"/>
          <w:sz w:val="24"/>
          <w:szCs w:val="24"/>
        </w:rPr>
      </w:pPr>
    </w:p>
    <w:p w14:paraId="5A60114F" w14:textId="77777777" w:rsidR="001B7D83" w:rsidRPr="001B7D83" w:rsidRDefault="001B7D83" w:rsidP="001B7D83">
      <w:pPr>
        <w:autoSpaceDE w:val="0"/>
        <w:autoSpaceDN w:val="0"/>
        <w:adjustRightInd w:val="0"/>
        <w:ind w:left="360"/>
        <w:rPr>
          <w:rFonts w:ascii="Times New Roman" w:eastAsia="GoudyStd" w:hAnsi="Times New Roman" w:cs="Times New Roman"/>
          <w:sz w:val="24"/>
          <w:szCs w:val="24"/>
        </w:rPr>
      </w:pPr>
      <w:r w:rsidRPr="001B7D83">
        <w:rPr>
          <w:rFonts w:ascii="Times New Roman" w:eastAsia="GoudyStd" w:hAnsi="Times New Roman" w:cs="Times New Roman"/>
          <w:sz w:val="24"/>
          <w:szCs w:val="24"/>
        </w:rPr>
        <w:t>By regularly surveying priests, administrative staff, and parishioners about their responses to, and satisfaction with, the priests with whom they have contact, dioceses are more likely to be alerted to questionable behavior that might have been undetected in the past.  By sending a clear signal to all members of a parish community that their responses to individual priests are valuable, diocesan leaders open avenues of communication and gain early notice of problems.</w:t>
      </w:r>
    </w:p>
    <w:p w14:paraId="3284E99A" w14:textId="77777777" w:rsidR="001B7D83" w:rsidRPr="001B7D83" w:rsidRDefault="001B7D83" w:rsidP="001B7D83">
      <w:pPr>
        <w:autoSpaceDE w:val="0"/>
        <w:autoSpaceDN w:val="0"/>
        <w:adjustRightInd w:val="0"/>
        <w:rPr>
          <w:rFonts w:ascii="Times New Roman" w:eastAsia="GoudyStd" w:hAnsi="Times New Roman" w:cs="Times New Roman"/>
          <w:sz w:val="24"/>
          <w:szCs w:val="24"/>
        </w:rPr>
      </w:pPr>
    </w:p>
    <w:p w14:paraId="300293FC" w14:textId="77777777" w:rsidR="001B7D83" w:rsidRPr="001B7D83" w:rsidRDefault="001B7D83" w:rsidP="001B7D83">
      <w:pPr>
        <w:pStyle w:val="ListParagraph"/>
        <w:numPr>
          <w:ilvl w:val="0"/>
          <w:numId w:val="11"/>
        </w:numPr>
        <w:ind w:left="1080"/>
        <w:rPr>
          <w:rFonts w:ascii="Times New Roman" w:hAnsi="Times New Roman" w:cs="Times New Roman"/>
          <w:sz w:val="24"/>
          <w:szCs w:val="24"/>
        </w:rPr>
      </w:pPr>
      <w:r w:rsidRPr="001B7D83">
        <w:rPr>
          <w:rFonts w:ascii="Times New Roman" w:hAnsi="Times New Roman" w:cs="Times New Roman"/>
          <w:sz w:val="24"/>
          <w:szCs w:val="24"/>
        </w:rPr>
        <w:t>Extend guardianship</w:t>
      </w:r>
    </w:p>
    <w:p w14:paraId="6DF3F89F" w14:textId="77777777" w:rsidR="001B7D83" w:rsidRPr="001B7D83" w:rsidRDefault="001B7D83" w:rsidP="001B7D83">
      <w:pPr>
        <w:pStyle w:val="ListParagraph"/>
        <w:numPr>
          <w:ilvl w:val="0"/>
          <w:numId w:val="10"/>
        </w:numPr>
        <w:ind w:left="1440"/>
        <w:rPr>
          <w:rFonts w:ascii="Times New Roman" w:hAnsi="Times New Roman" w:cs="Times New Roman"/>
          <w:sz w:val="24"/>
          <w:szCs w:val="24"/>
        </w:rPr>
      </w:pPr>
      <w:r w:rsidRPr="001B7D83">
        <w:rPr>
          <w:rFonts w:ascii="Times New Roman" w:hAnsi="Times New Roman" w:cs="Times New Roman"/>
          <w:sz w:val="24"/>
          <w:szCs w:val="24"/>
        </w:rPr>
        <w:t>Take routine precautions:  go out in group at night, leave signs of occupancy, carry phone</w:t>
      </w:r>
    </w:p>
    <w:p w14:paraId="4395CFF1" w14:textId="77777777" w:rsidR="001B7D83" w:rsidRPr="001B7D83" w:rsidRDefault="001B7D83" w:rsidP="001B7D83">
      <w:pPr>
        <w:pStyle w:val="ListParagraph"/>
        <w:numPr>
          <w:ilvl w:val="0"/>
          <w:numId w:val="10"/>
        </w:numPr>
        <w:ind w:left="1440"/>
        <w:rPr>
          <w:rFonts w:ascii="Times New Roman" w:hAnsi="Times New Roman" w:cs="Times New Roman"/>
          <w:sz w:val="24"/>
          <w:szCs w:val="24"/>
        </w:rPr>
      </w:pPr>
      <w:r w:rsidRPr="001B7D83">
        <w:rPr>
          <w:rFonts w:ascii="Times New Roman" w:hAnsi="Times New Roman" w:cs="Times New Roman"/>
          <w:sz w:val="24"/>
          <w:szCs w:val="24"/>
        </w:rPr>
        <w:t>“Cocoon” neighborhood watch</w:t>
      </w:r>
    </w:p>
    <w:p w14:paraId="655724D8" w14:textId="77777777" w:rsidR="001B7D83" w:rsidRPr="001B7D83" w:rsidRDefault="001B7D83" w:rsidP="001B7D83">
      <w:pPr>
        <w:pStyle w:val="ListParagraph"/>
        <w:numPr>
          <w:ilvl w:val="0"/>
          <w:numId w:val="11"/>
        </w:numPr>
        <w:ind w:left="1080"/>
        <w:rPr>
          <w:rFonts w:ascii="Times New Roman" w:hAnsi="Times New Roman" w:cs="Times New Roman"/>
          <w:sz w:val="24"/>
          <w:szCs w:val="24"/>
        </w:rPr>
      </w:pPr>
      <w:r w:rsidRPr="001B7D83">
        <w:rPr>
          <w:rFonts w:ascii="Times New Roman" w:hAnsi="Times New Roman" w:cs="Times New Roman"/>
          <w:sz w:val="24"/>
          <w:szCs w:val="24"/>
        </w:rPr>
        <w:t>Assist natural surveillance</w:t>
      </w:r>
    </w:p>
    <w:p w14:paraId="5B2D5992" w14:textId="77777777" w:rsidR="001B7D83" w:rsidRPr="001B7D83" w:rsidRDefault="001B7D83" w:rsidP="001B7D83">
      <w:pPr>
        <w:pStyle w:val="ListParagraph"/>
        <w:numPr>
          <w:ilvl w:val="0"/>
          <w:numId w:val="16"/>
        </w:numPr>
        <w:rPr>
          <w:rFonts w:ascii="Times New Roman" w:hAnsi="Times New Roman" w:cs="Times New Roman"/>
          <w:sz w:val="24"/>
          <w:szCs w:val="24"/>
        </w:rPr>
      </w:pPr>
      <w:r w:rsidRPr="001B7D83">
        <w:rPr>
          <w:rFonts w:ascii="Times New Roman" w:hAnsi="Times New Roman" w:cs="Times New Roman"/>
          <w:sz w:val="24"/>
          <w:szCs w:val="24"/>
        </w:rPr>
        <w:t>Improved street lighting</w:t>
      </w:r>
    </w:p>
    <w:p w14:paraId="75D20D7A" w14:textId="77777777" w:rsidR="001B7D83" w:rsidRPr="001B7D83" w:rsidRDefault="001B7D83" w:rsidP="001B7D83">
      <w:pPr>
        <w:pStyle w:val="ListParagraph"/>
        <w:numPr>
          <w:ilvl w:val="0"/>
          <w:numId w:val="16"/>
        </w:numPr>
        <w:rPr>
          <w:rFonts w:ascii="Times New Roman" w:hAnsi="Times New Roman" w:cs="Times New Roman"/>
          <w:sz w:val="24"/>
          <w:szCs w:val="24"/>
        </w:rPr>
      </w:pPr>
      <w:r w:rsidRPr="001B7D83">
        <w:rPr>
          <w:rFonts w:ascii="Times New Roman" w:hAnsi="Times New Roman" w:cs="Times New Roman"/>
          <w:sz w:val="24"/>
          <w:szCs w:val="24"/>
        </w:rPr>
        <w:t>Defensible space design</w:t>
      </w:r>
    </w:p>
    <w:p w14:paraId="165C008D" w14:textId="77777777" w:rsidR="001B7D83" w:rsidRPr="001B7D83" w:rsidRDefault="001B7D83" w:rsidP="001B7D83">
      <w:pPr>
        <w:pStyle w:val="ListParagraph"/>
        <w:numPr>
          <w:ilvl w:val="0"/>
          <w:numId w:val="16"/>
        </w:numPr>
        <w:rPr>
          <w:rFonts w:ascii="Times New Roman" w:hAnsi="Times New Roman" w:cs="Times New Roman"/>
          <w:sz w:val="24"/>
          <w:szCs w:val="24"/>
        </w:rPr>
      </w:pPr>
      <w:r w:rsidRPr="001B7D83">
        <w:rPr>
          <w:rFonts w:ascii="Times New Roman" w:hAnsi="Times New Roman" w:cs="Times New Roman"/>
          <w:sz w:val="24"/>
          <w:szCs w:val="24"/>
        </w:rPr>
        <w:t>Support whistleblowers</w:t>
      </w:r>
    </w:p>
    <w:p w14:paraId="628DE508" w14:textId="77777777" w:rsidR="001B7D83" w:rsidRPr="001B7D83" w:rsidRDefault="001B7D83" w:rsidP="001B7D83">
      <w:pPr>
        <w:pStyle w:val="ListParagraph"/>
        <w:numPr>
          <w:ilvl w:val="0"/>
          <w:numId w:val="11"/>
        </w:numPr>
        <w:ind w:left="1080"/>
        <w:rPr>
          <w:rFonts w:ascii="Times New Roman" w:hAnsi="Times New Roman" w:cs="Times New Roman"/>
          <w:sz w:val="24"/>
          <w:szCs w:val="24"/>
        </w:rPr>
      </w:pPr>
      <w:r w:rsidRPr="001B7D83">
        <w:rPr>
          <w:rFonts w:ascii="Times New Roman" w:hAnsi="Times New Roman" w:cs="Times New Roman"/>
          <w:sz w:val="24"/>
          <w:szCs w:val="24"/>
        </w:rPr>
        <w:t>Reduce anonymity</w:t>
      </w:r>
    </w:p>
    <w:p w14:paraId="78984C81" w14:textId="77777777" w:rsidR="001B7D83" w:rsidRPr="001B7D83" w:rsidRDefault="001B7D83" w:rsidP="001B7D83">
      <w:pPr>
        <w:pStyle w:val="ListParagraph"/>
        <w:numPr>
          <w:ilvl w:val="0"/>
          <w:numId w:val="17"/>
        </w:numPr>
        <w:rPr>
          <w:rFonts w:ascii="Times New Roman" w:hAnsi="Times New Roman" w:cs="Times New Roman"/>
          <w:sz w:val="24"/>
          <w:szCs w:val="24"/>
        </w:rPr>
      </w:pPr>
      <w:r w:rsidRPr="001B7D83">
        <w:rPr>
          <w:rFonts w:ascii="Times New Roman" w:hAnsi="Times New Roman" w:cs="Times New Roman"/>
          <w:sz w:val="24"/>
          <w:szCs w:val="24"/>
        </w:rPr>
        <w:t>Taxi driver IDs</w:t>
      </w:r>
    </w:p>
    <w:p w14:paraId="05BBE096" w14:textId="77777777" w:rsidR="001B7D83" w:rsidRPr="001B7D83" w:rsidRDefault="001B7D83" w:rsidP="001B7D83">
      <w:pPr>
        <w:pStyle w:val="ListParagraph"/>
        <w:numPr>
          <w:ilvl w:val="0"/>
          <w:numId w:val="17"/>
        </w:numPr>
        <w:rPr>
          <w:rFonts w:ascii="Times New Roman" w:hAnsi="Times New Roman" w:cs="Times New Roman"/>
          <w:sz w:val="24"/>
          <w:szCs w:val="24"/>
        </w:rPr>
      </w:pPr>
      <w:r w:rsidRPr="001B7D83">
        <w:rPr>
          <w:rFonts w:ascii="Times New Roman" w:hAnsi="Times New Roman" w:cs="Times New Roman"/>
          <w:sz w:val="24"/>
          <w:szCs w:val="24"/>
        </w:rPr>
        <w:t>“How’s my driving?” decals</w:t>
      </w:r>
    </w:p>
    <w:p w14:paraId="13A38761" w14:textId="77777777" w:rsidR="001B7D83" w:rsidRPr="001B7D83" w:rsidRDefault="001B7D83" w:rsidP="001B7D83">
      <w:pPr>
        <w:pStyle w:val="ListParagraph"/>
        <w:numPr>
          <w:ilvl w:val="0"/>
          <w:numId w:val="17"/>
        </w:numPr>
        <w:rPr>
          <w:rFonts w:ascii="Times New Roman" w:hAnsi="Times New Roman" w:cs="Times New Roman"/>
          <w:sz w:val="24"/>
          <w:szCs w:val="24"/>
        </w:rPr>
      </w:pPr>
      <w:r w:rsidRPr="001B7D83">
        <w:rPr>
          <w:rFonts w:ascii="Times New Roman" w:hAnsi="Times New Roman" w:cs="Times New Roman"/>
          <w:sz w:val="24"/>
          <w:szCs w:val="24"/>
        </w:rPr>
        <w:t>School uniforms</w:t>
      </w:r>
    </w:p>
    <w:p w14:paraId="038D4026" w14:textId="77777777" w:rsidR="001B7D83" w:rsidRPr="001B7D83" w:rsidRDefault="001B7D83" w:rsidP="001B7D83">
      <w:pPr>
        <w:pStyle w:val="ListParagraph"/>
        <w:numPr>
          <w:ilvl w:val="0"/>
          <w:numId w:val="11"/>
        </w:numPr>
        <w:ind w:left="1080"/>
        <w:rPr>
          <w:rFonts w:ascii="Times New Roman" w:hAnsi="Times New Roman" w:cs="Times New Roman"/>
          <w:sz w:val="24"/>
          <w:szCs w:val="24"/>
        </w:rPr>
      </w:pPr>
      <w:r w:rsidRPr="001B7D83">
        <w:rPr>
          <w:rFonts w:ascii="Times New Roman" w:hAnsi="Times New Roman" w:cs="Times New Roman"/>
          <w:sz w:val="24"/>
          <w:szCs w:val="24"/>
        </w:rPr>
        <w:t>Utilize place managers</w:t>
      </w:r>
    </w:p>
    <w:p w14:paraId="5CE2B636" w14:textId="77777777" w:rsidR="001B7D83" w:rsidRPr="001B7D83" w:rsidRDefault="001B7D83" w:rsidP="001B7D83">
      <w:pPr>
        <w:pStyle w:val="ListParagraph"/>
        <w:numPr>
          <w:ilvl w:val="0"/>
          <w:numId w:val="18"/>
        </w:numPr>
        <w:rPr>
          <w:rFonts w:ascii="Times New Roman" w:hAnsi="Times New Roman" w:cs="Times New Roman"/>
          <w:sz w:val="24"/>
          <w:szCs w:val="24"/>
        </w:rPr>
      </w:pPr>
      <w:r w:rsidRPr="001B7D83">
        <w:rPr>
          <w:rFonts w:ascii="Times New Roman" w:hAnsi="Times New Roman" w:cs="Times New Roman"/>
          <w:sz w:val="24"/>
          <w:szCs w:val="24"/>
        </w:rPr>
        <w:t>CCTV for double-deck buses</w:t>
      </w:r>
    </w:p>
    <w:p w14:paraId="00752F9B" w14:textId="77777777" w:rsidR="001B7D83" w:rsidRPr="001B7D83" w:rsidRDefault="001B7D83" w:rsidP="001B7D83">
      <w:pPr>
        <w:pStyle w:val="ListParagraph"/>
        <w:numPr>
          <w:ilvl w:val="0"/>
          <w:numId w:val="18"/>
        </w:numPr>
        <w:rPr>
          <w:rFonts w:ascii="Times New Roman" w:hAnsi="Times New Roman" w:cs="Times New Roman"/>
          <w:sz w:val="24"/>
          <w:szCs w:val="24"/>
        </w:rPr>
      </w:pPr>
      <w:r w:rsidRPr="001B7D83">
        <w:rPr>
          <w:rFonts w:ascii="Times New Roman" w:hAnsi="Times New Roman" w:cs="Times New Roman"/>
          <w:sz w:val="24"/>
          <w:szCs w:val="24"/>
        </w:rPr>
        <w:t>Two clerks for convenience stores</w:t>
      </w:r>
    </w:p>
    <w:p w14:paraId="2AAFF5B2" w14:textId="77777777" w:rsidR="001B7D83" w:rsidRPr="001B7D83" w:rsidRDefault="001B7D83" w:rsidP="001B7D83">
      <w:pPr>
        <w:pStyle w:val="ListParagraph"/>
        <w:numPr>
          <w:ilvl w:val="0"/>
          <w:numId w:val="18"/>
        </w:numPr>
        <w:rPr>
          <w:rFonts w:ascii="Times New Roman" w:hAnsi="Times New Roman" w:cs="Times New Roman"/>
          <w:sz w:val="24"/>
          <w:szCs w:val="24"/>
        </w:rPr>
      </w:pPr>
      <w:r w:rsidRPr="001B7D83">
        <w:rPr>
          <w:rFonts w:ascii="Times New Roman" w:hAnsi="Times New Roman" w:cs="Times New Roman"/>
          <w:sz w:val="24"/>
          <w:szCs w:val="24"/>
        </w:rPr>
        <w:t>Reward vigilance</w:t>
      </w:r>
    </w:p>
    <w:p w14:paraId="3B7183D5" w14:textId="77777777" w:rsidR="001B7D83" w:rsidRPr="001B7D83" w:rsidRDefault="001B7D83" w:rsidP="001B7D83">
      <w:pPr>
        <w:pStyle w:val="ListParagraph"/>
        <w:numPr>
          <w:ilvl w:val="0"/>
          <w:numId w:val="11"/>
        </w:numPr>
        <w:ind w:left="1080"/>
        <w:rPr>
          <w:rFonts w:ascii="Times New Roman" w:hAnsi="Times New Roman" w:cs="Times New Roman"/>
          <w:sz w:val="24"/>
          <w:szCs w:val="24"/>
        </w:rPr>
      </w:pPr>
      <w:r w:rsidRPr="001B7D83">
        <w:rPr>
          <w:rFonts w:ascii="Times New Roman" w:hAnsi="Times New Roman" w:cs="Times New Roman"/>
          <w:sz w:val="24"/>
          <w:szCs w:val="24"/>
        </w:rPr>
        <w:t>Strengthen formal surveillance</w:t>
      </w:r>
    </w:p>
    <w:p w14:paraId="0CDB6361" w14:textId="77777777" w:rsidR="001B7D83" w:rsidRPr="001B7D83" w:rsidRDefault="001B7D83" w:rsidP="001B7D83">
      <w:pPr>
        <w:pStyle w:val="ListParagraph"/>
        <w:numPr>
          <w:ilvl w:val="0"/>
          <w:numId w:val="19"/>
        </w:numPr>
        <w:rPr>
          <w:rFonts w:ascii="Times New Roman" w:hAnsi="Times New Roman" w:cs="Times New Roman"/>
          <w:sz w:val="24"/>
          <w:szCs w:val="24"/>
        </w:rPr>
      </w:pPr>
      <w:r w:rsidRPr="001B7D83">
        <w:rPr>
          <w:rFonts w:ascii="Times New Roman" w:hAnsi="Times New Roman" w:cs="Times New Roman"/>
          <w:sz w:val="24"/>
          <w:szCs w:val="24"/>
        </w:rPr>
        <w:t>Red light cameras</w:t>
      </w:r>
    </w:p>
    <w:p w14:paraId="578025B4" w14:textId="77777777" w:rsidR="001B7D83" w:rsidRPr="001B7D83" w:rsidRDefault="001B7D83" w:rsidP="001B7D83">
      <w:pPr>
        <w:pStyle w:val="ListParagraph"/>
        <w:numPr>
          <w:ilvl w:val="0"/>
          <w:numId w:val="19"/>
        </w:numPr>
        <w:rPr>
          <w:rFonts w:ascii="Times New Roman" w:hAnsi="Times New Roman" w:cs="Times New Roman"/>
          <w:sz w:val="24"/>
          <w:szCs w:val="24"/>
        </w:rPr>
      </w:pPr>
      <w:r w:rsidRPr="001B7D83">
        <w:rPr>
          <w:rFonts w:ascii="Times New Roman" w:hAnsi="Times New Roman" w:cs="Times New Roman"/>
          <w:sz w:val="24"/>
          <w:szCs w:val="24"/>
        </w:rPr>
        <w:t>Burglar alarms</w:t>
      </w:r>
    </w:p>
    <w:p w14:paraId="6A333D56" w14:textId="77777777" w:rsidR="001B7D83" w:rsidRPr="001B7D83" w:rsidRDefault="001B7D83" w:rsidP="001B7D83">
      <w:pPr>
        <w:pStyle w:val="ListParagraph"/>
        <w:numPr>
          <w:ilvl w:val="0"/>
          <w:numId w:val="19"/>
        </w:numPr>
        <w:rPr>
          <w:rFonts w:ascii="Times New Roman" w:hAnsi="Times New Roman" w:cs="Times New Roman"/>
          <w:sz w:val="24"/>
          <w:szCs w:val="24"/>
        </w:rPr>
      </w:pPr>
      <w:r w:rsidRPr="001B7D83">
        <w:rPr>
          <w:rFonts w:ascii="Times New Roman" w:hAnsi="Times New Roman" w:cs="Times New Roman"/>
          <w:sz w:val="24"/>
          <w:szCs w:val="24"/>
        </w:rPr>
        <w:t>Security guards</w:t>
      </w:r>
    </w:p>
    <w:p w14:paraId="4AC4E901" w14:textId="77777777" w:rsidR="001B7D83" w:rsidRPr="001B7D83" w:rsidRDefault="001B7D83" w:rsidP="001B7D83">
      <w:pPr>
        <w:rPr>
          <w:rFonts w:ascii="Times New Roman" w:hAnsi="Times New Roman" w:cs="Times New Roman"/>
          <w:sz w:val="24"/>
          <w:szCs w:val="24"/>
        </w:rPr>
      </w:pPr>
    </w:p>
    <w:p w14:paraId="7F2BA041"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G-12:</w:t>
      </w:r>
      <w:r w:rsidRPr="001B7D83">
        <w:rPr>
          <w:rFonts w:ascii="Times New Roman" w:hAnsi="Times New Roman" w:cs="Times New Roman"/>
          <w:sz w:val="24"/>
          <w:szCs w:val="24"/>
        </w:rPr>
        <w:tab/>
        <w:t>Five Ways to Prevent Abuse, 3</w:t>
      </w:r>
    </w:p>
    <w:p w14:paraId="47AFD619"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pp. 101, 121</w:t>
      </w:r>
    </w:p>
    <w:p w14:paraId="3FB559EB" w14:textId="77777777" w:rsidR="001B7D83" w:rsidRPr="001B7D83" w:rsidRDefault="001B7D83" w:rsidP="001B7D83">
      <w:pPr>
        <w:pStyle w:val="ListParagraph"/>
        <w:numPr>
          <w:ilvl w:val="0"/>
          <w:numId w:val="11"/>
        </w:numPr>
        <w:ind w:left="1080"/>
        <w:rPr>
          <w:rFonts w:ascii="Times New Roman" w:hAnsi="Times New Roman" w:cs="Times New Roman"/>
          <w:sz w:val="24"/>
          <w:szCs w:val="24"/>
        </w:rPr>
      </w:pPr>
      <w:r w:rsidRPr="001B7D83">
        <w:rPr>
          <w:rFonts w:ascii="Times New Roman" w:hAnsi="Times New Roman" w:cs="Times New Roman"/>
          <w:sz w:val="24"/>
          <w:szCs w:val="24"/>
        </w:rPr>
        <w:t>Conceal targets</w:t>
      </w:r>
    </w:p>
    <w:p w14:paraId="2B47683C" w14:textId="77777777" w:rsidR="001B7D83" w:rsidRPr="001B7D83" w:rsidRDefault="001B7D83" w:rsidP="001B7D83">
      <w:pPr>
        <w:pStyle w:val="ListParagraph"/>
        <w:numPr>
          <w:ilvl w:val="0"/>
          <w:numId w:val="10"/>
        </w:numPr>
        <w:ind w:left="1440"/>
        <w:rPr>
          <w:rFonts w:ascii="Times New Roman" w:hAnsi="Times New Roman" w:cs="Times New Roman"/>
          <w:sz w:val="24"/>
          <w:szCs w:val="24"/>
        </w:rPr>
      </w:pPr>
      <w:r w:rsidRPr="001B7D83">
        <w:rPr>
          <w:rFonts w:ascii="Times New Roman" w:hAnsi="Times New Roman" w:cs="Times New Roman"/>
          <w:sz w:val="24"/>
          <w:szCs w:val="24"/>
        </w:rPr>
        <w:t>Off-street parking</w:t>
      </w:r>
    </w:p>
    <w:p w14:paraId="6D7693CB" w14:textId="77777777" w:rsidR="001B7D83" w:rsidRPr="001B7D83" w:rsidRDefault="001B7D83" w:rsidP="001B7D83">
      <w:pPr>
        <w:pStyle w:val="ListParagraph"/>
        <w:numPr>
          <w:ilvl w:val="0"/>
          <w:numId w:val="10"/>
        </w:numPr>
        <w:ind w:left="1440"/>
        <w:rPr>
          <w:rFonts w:ascii="Times New Roman" w:hAnsi="Times New Roman" w:cs="Times New Roman"/>
          <w:sz w:val="24"/>
          <w:szCs w:val="24"/>
        </w:rPr>
      </w:pPr>
      <w:r w:rsidRPr="001B7D83">
        <w:rPr>
          <w:rFonts w:ascii="Times New Roman" w:hAnsi="Times New Roman" w:cs="Times New Roman"/>
          <w:sz w:val="24"/>
          <w:szCs w:val="24"/>
        </w:rPr>
        <w:t>Gender-neutral phone directories</w:t>
      </w:r>
    </w:p>
    <w:p w14:paraId="7910D651" w14:textId="77777777" w:rsidR="001B7D83" w:rsidRPr="001B7D83" w:rsidRDefault="001B7D83" w:rsidP="001B7D83">
      <w:pPr>
        <w:pStyle w:val="ListParagraph"/>
        <w:numPr>
          <w:ilvl w:val="0"/>
          <w:numId w:val="10"/>
        </w:numPr>
        <w:ind w:left="1440"/>
        <w:rPr>
          <w:rFonts w:ascii="Times New Roman" w:hAnsi="Times New Roman" w:cs="Times New Roman"/>
          <w:sz w:val="24"/>
          <w:szCs w:val="24"/>
        </w:rPr>
      </w:pPr>
      <w:r w:rsidRPr="001B7D83">
        <w:rPr>
          <w:rFonts w:ascii="Times New Roman" w:hAnsi="Times New Roman" w:cs="Times New Roman"/>
          <w:sz w:val="24"/>
          <w:szCs w:val="24"/>
        </w:rPr>
        <w:t>Unmarked bullion trucks</w:t>
      </w:r>
    </w:p>
    <w:p w14:paraId="15FAE022" w14:textId="77777777" w:rsidR="001B7D83" w:rsidRPr="001B7D83" w:rsidRDefault="001B7D83" w:rsidP="001B7D83">
      <w:pPr>
        <w:pStyle w:val="ListParagraph"/>
        <w:numPr>
          <w:ilvl w:val="0"/>
          <w:numId w:val="11"/>
        </w:numPr>
        <w:ind w:left="1080"/>
        <w:rPr>
          <w:rFonts w:ascii="Times New Roman" w:hAnsi="Times New Roman" w:cs="Times New Roman"/>
          <w:sz w:val="24"/>
          <w:szCs w:val="24"/>
        </w:rPr>
      </w:pPr>
      <w:r w:rsidRPr="001B7D83">
        <w:rPr>
          <w:rFonts w:ascii="Times New Roman" w:hAnsi="Times New Roman" w:cs="Times New Roman"/>
          <w:sz w:val="24"/>
          <w:szCs w:val="24"/>
        </w:rPr>
        <w:t>Remove targets</w:t>
      </w:r>
    </w:p>
    <w:p w14:paraId="547531D2" w14:textId="77777777" w:rsidR="001B7D83" w:rsidRPr="001B7D83" w:rsidRDefault="001B7D83" w:rsidP="001B7D83">
      <w:pPr>
        <w:pStyle w:val="ListParagraph"/>
        <w:numPr>
          <w:ilvl w:val="0"/>
          <w:numId w:val="20"/>
        </w:numPr>
        <w:rPr>
          <w:rFonts w:ascii="Times New Roman" w:hAnsi="Times New Roman" w:cs="Times New Roman"/>
          <w:sz w:val="24"/>
          <w:szCs w:val="24"/>
        </w:rPr>
      </w:pPr>
      <w:r w:rsidRPr="001B7D83">
        <w:rPr>
          <w:rFonts w:ascii="Times New Roman" w:hAnsi="Times New Roman" w:cs="Times New Roman"/>
          <w:sz w:val="24"/>
          <w:szCs w:val="24"/>
        </w:rPr>
        <w:t>Removable car radio</w:t>
      </w:r>
    </w:p>
    <w:p w14:paraId="2F052B58" w14:textId="77777777" w:rsidR="001B7D83" w:rsidRPr="001B7D83" w:rsidRDefault="001B7D83" w:rsidP="001B7D83">
      <w:pPr>
        <w:pStyle w:val="ListParagraph"/>
        <w:numPr>
          <w:ilvl w:val="0"/>
          <w:numId w:val="20"/>
        </w:numPr>
        <w:rPr>
          <w:rFonts w:ascii="Times New Roman" w:hAnsi="Times New Roman" w:cs="Times New Roman"/>
          <w:sz w:val="24"/>
          <w:szCs w:val="24"/>
        </w:rPr>
      </w:pPr>
      <w:r w:rsidRPr="001B7D83">
        <w:rPr>
          <w:rFonts w:ascii="Times New Roman" w:hAnsi="Times New Roman" w:cs="Times New Roman"/>
          <w:sz w:val="24"/>
          <w:szCs w:val="24"/>
        </w:rPr>
        <w:t>Women’s refuges</w:t>
      </w:r>
    </w:p>
    <w:p w14:paraId="745C9194" w14:textId="77777777" w:rsidR="001B7D83" w:rsidRPr="001B7D83" w:rsidRDefault="001B7D83" w:rsidP="001B7D83">
      <w:pPr>
        <w:pStyle w:val="ListParagraph"/>
        <w:numPr>
          <w:ilvl w:val="0"/>
          <w:numId w:val="20"/>
        </w:numPr>
        <w:rPr>
          <w:rFonts w:ascii="Times New Roman" w:hAnsi="Times New Roman" w:cs="Times New Roman"/>
          <w:sz w:val="24"/>
          <w:szCs w:val="24"/>
        </w:rPr>
      </w:pPr>
      <w:r w:rsidRPr="001B7D83">
        <w:rPr>
          <w:rFonts w:ascii="Times New Roman" w:hAnsi="Times New Roman" w:cs="Times New Roman"/>
          <w:sz w:val="24"/>
          <w:szCs w:val="24"/>
        </w:rPr>
        <w:t>Pre-paid cards for pay phones</w:t>
      </w:r>
    </w:p>
    <w:p w14:paraId="1E49C6F7" w14:textId="77777777" w:rsidR="001B7D83" w:rsidRPr="001B7D83" w:rsidRDefault="001B7D83" w:rsidP="001B7D83">
      <w:pPr>
        <w:pStyle w:val="ListParagraph"/>
        <w:numPr>
          <w:ilvl w:val="0"/>
          <w:numId w:val="11"/>
        </w:numPr>
        <w:ind w:left="1080"/>
        <w:rPr>
          <w:rFonts w:ascii="Times New Roman" w:hAnsi="Times New Roman" w:cs="Times New Roman"/>
          <w:sz w:val="24"/>
          <w:szCs w:val="24"/>
        </w:rPr>
      </w:pPr>
      <w:r w:rsidRPr="001B7D83">
        <w:rPr>
          <w:rFonts w:ascii="Times New Roman" w:hAnsi="Times New Roman" w:cs="Times New Roman"/>
          <w:sz w:val="24"/>
          <w:szCs w:val="24"/>
        </w:rPr>
        <w:t>Identify property</w:t>
      </w:r>
    </w:p>
    <w:p w14:paraId="0F62B04D" w14:textId="77777777" w:rsidR="001B7D83" w:rsidRPr="001B7D83" w:rsidRDefault="001B7D83" w:rsidP="001B7D83">
      <w:pPr>
        <w:pStyle w:val="ListParagraph"/>
        <w:numPr>
          <w:ilvl w:val="0"/>
          <w:numId w:val="21"/>
        </w:numPr>
        <w:rPr>
          <w:rFonts w:ascii="Times New Roman" w:hAnsi="Times New Roman" w:cs="Times New Roman"/>
          <w:sz w:val="24"/>
          <w:szCs w:val="24"/>
        </w:rPr>
      </w:pPr>
      <w:r w:rsidRPr="001B7D83">
        <w:rPr>
          <w:rFonts w:ascii="Times New Roman" w:hAnsi="Times New Roman" w:cs="Times New Roman"/>
          <w:sz w:val="24"/>
          <w:szCs w:val="24"/>
        </w:rPr>
        <w:t>Property marking</w:t>
      </w:r>
    </w:p>
    <w:p w14:paraId="581220C9" w14:textId="77777777" w:rsidR="001B7D83" w:rsidRPr="001B7D83" w:rsidRDefault="001B7D83" w:rsidP="001B7D83">
      <w:pPr>
        <w:pStyle w:val="ListParagraph"/>
        <w:numPr>
          <w:ilvl w:val="0"/>
          <w:numId w:val="21"/>
        </w:numPr>
        <w:rPr>
          <w:rFonts w:ascii="Times New Roman" w:hAnsi="Times New Roman" w:cs="Times New Roman"/>
          <w:sz w:val="24"/>
          <w:szCs w:val="24"/>
        </w:rPr>
      </w:pPr>
      <w:r w:rsidRPr="001B7D83">
        <w:rPr>
          <w:rFonts w:ascii="Times New Roman" w:hAnsi="Times New Roman" w:cs="Times New Roman"/>
          <w:sz w:val="24"/>
          <w:szCs w:val="24"/>
        </w:rPr>
        <w:t>Vehicle licensing and parts marking</w:t>
      </w:r>
    </w:p>
    <w:p w14:paraId="4A809C4E" w14:textId="77777777" w:rsidR="001B7D83" w:rsidRPr="001B7D83" w:rsidRDefault="001B7D83" w:rsidP="001B7D83">
      <w:pPr>
        <w:pStyle w:val="ListParagraph"/>
        <w:numPr>
          <w:ilvl w:val="0"/>
          <w:numId w:val="21"/>
        </w:numPr>
        <w:rPr>
          <w:rFonts w:ascii="Times New Roman" w:hAnsi="Times New Roman" w:cs="Times New Roman"/>
          <w:sz w:val="24"/>
          <w:szCs w:val="24"/>
        </w:rPr>
      </w:pPr>
      <w:r w:rsidRPr="001B7D83">
        <w:rPr>
          <w:rFonts w:ascii="Times New Roman" w:hAnsi="Times New Roman" w:cs="Times New Roman"/>
          <w:sz w:val="24"/>
          <w:szCs w:val="24"/>
        </w:rPr>
        <w:t>Cattle branding</w:t>
      </w:r>
    </w:p>
    <w:p w14:paraId="42F93BA5" w14:textId="77777777" w:rsidR="001B7D83" w:rsidRPr="001B7D83" w:rsidRDefault="001B7D83" w:rsidP="001B7D83">
      <w:pPr>
        <w:pStyle w:val="ListParagraph"/>
        <w:numPr>
          <w:ilvl w:val="0"/>
          <w:numId w:val="11"/>
        </w:numPr>
        <w:ind w:left="1080"/>
        <w:rPr>
          <w:rFonts w:ascii="Times New Roman" w:hAnsi="Times New Roman" w:cs="Times New Roman"/>
          <w:sz w:val="24"/>
          <w:szCs w:val="24"/>
        </w:rPr>
      </w:pPr>
      <w:r w:rsidRPr="001B7D83">
        <w:rPr>
          <w:rFonts w:ascii="Times New Roman" w:hAnsi="Times New Roman" w:cs="Times New Roman"/>
          <w:sz w:val="24"/>
          <w:szCs w:val="24"/>
        </w:rPr>
        <w:lastRenderedPageBreak/>
        <w:t>Disrupt markets</w:t>
      </w:r>
    </w:p>
    <w:p w14:paraId="6E720494" w14:textId="77777777" w:rsidR="001B7D83" w:rsidRPr="001B7D83" w:rsidRDefault="001B7D83" w:rsidP="001B7D83">
      <w:pPr>
        <w:pStyle w:val="ListParagraph"/>
        <w:numPr>
          <w:ilvl w:val="0"/>
          <w:numId w:val="22"/>
        </w:numPr>
        <w:rPr>
          <w:rFonts w:ascii="Times New Roman" w:hAnsi="Times New Roman" w:cs="Times New Roman"/>
          <w:sz w:val="24"/>
          <w:szCs w:val="24"/>
        </w:rPr>
      </w:pPr>
      <w:r w:rsidRPr="001B7D83">
        <w:rPr>
          <w:rFonts w:ascii="Times New Roman" w:hAnsi="Times New Roman" w:cs="Times New Roman"/>
          <w:sz w:val="24"/>
          <w:szCs w:val="24"/>
        </w:rPr>
        <w:t>Monitor pawn shops</w:t>
      </w:r>
    </w:p>
    <w:p w14:paraId="2726813A" w14:textId="77777777" w:rsidR="001B7D83" w:rsidRPr="001B7D83" w:rsidRDefault="001B7D83" w:rsidP="001B7D83">
      <w:pPr>
        <w:pStyle w:val="ListParagraph"/>
        <w:numPr>
          <w:ilvl w:val="0"/>
          <w:numId w:val="22"/>
        </w:numPr>
        <w:rPr>
          <w:rFonts w:ascii="Times New Roman" w:hAnsi="Times New Roman" w:cs="Times New Roman"/>
          <w:sz w:val="24"/>
          <w:szCs w:val="24"/>
        </w:rPr>
      </w:pPr>
      <w:r w:rsidRPr="001B7D83">
        <w:rPr>
          <w:rFonts w:ascii="Times New Roman" w:hAnsi="Times New Roman" w:cs="Times New Roman"/>
          <w:sz w:val="24"/>
          <w:szCs w:val="24"/>
        </w:rPr>
        <w:t>Controls on classified ads</w:t>
      </w:r>
    </w:p>
    <w:p w14:paraId="0B385149" w14:textId="77777777" w:rsidR="001B7D83" w:rsidRPr="001B7D83" w:rsidRDefault="001B7D83" w:rsidP="001B7D83">
      <w:pPr>
        <w:pStyle w:val="ListParagraph"/>
        <w:numPr>
          <w:ilvl w:val="0"/>
          <w:numId w:val="22"/>
        </w:numPr>
        <w:rPr>
          <w:rFonts w:ascii="Times New Roman" w:hAnsi="Times New Roman" w:cs="Times New Roman"/>
          <w:sz w:val="24"/>
          <w:szCs w:val="24"/>
        </w:rPr>
      </w:pPr>
      <w:r w:rsidRPr="001B7D83">
        <w:rPr>
          <w:rFonts w:ascii="Times New Roman" w:hAnsi="Times New Roman" w:cs="Times New Roman"/>
          <w:sz w:val="24"/>
          <w:szCs w:val="24"/>
        </w:rPr>
        <w:t>License street vendors</w:t>
      </w:r>
    </w:p>
    <w:p w14:paraId="0A930E60" w14:textId="77777777" w:rsidR="001B7D83" w:rsidRPr="001B7D83" w:rsidRDefault="001B7D83" w:rsidP="001B7D83">
      <w:pPr>
        <w:pStyle w:val="ListParagraph"/>
        <w:numPr>
          <w:ilvl w:val="0"/>
          <w:numId w:val="11"/>
        </w:numPr>
        <w:ind w:left="1080"/>
        <w:rPr>
          <w:rFonts w:ascii="Times New Roman" w:hAnsi="Times New Roman" w:cs="Times New Roman"/>
          <w:sz w:val="24"/>
          <w:szCs w:val="24"/>
        </w:rPr>
      </w:pPr>
      <w:r w:rsidRPr="001B7D83">
        <w:rPr>
          <w:rFonts w:ascii="Times New Roman" w:hAnsi="Times New Roman" w:cs="Times New Roman"/>
          <w:sz w:val="24"/>
          <w:szCs w:val="24"/>
        </w:rPr>
        <w:t>Deny benefits</w:t>
      </w:r>
    </w:p>
    <w:p w14:paraId="469B3CD6" w14:textId="77777777" w:rsidR="001B7D83" w:rsidRPr="001B7D83" w:rsidRDefault="001B7D83" w:rsidP="001B7D83">
      <w:pPr>
        <w:pStyle w:val="ListParagraph"/>
        <w:numPr>
          <w:ilvl w:val="0"/>
          <w:numId w:val="23"/>
        </w:numPr>
        <w:rPr>
          <w:rFonts w:ascii="Times New Roman" w:hAnsi="Times New Roman" w:cs="Times New Roman"/>
          <w:sz w:val="24"/>
          <w:szCs w:val="24"/>
        </w:rPr>
      </w:pPr>
      <w:r w:rsidRPr="001B7D83">
        <w:rPr>
          <w:rFonts w:ascii="Times New Roman" w:hAnsi="Times New Roman" w:cs="Times New Roman"/>
          <w:sz w:val="24"/>
          <w:szCs w:val="24"/>
        </w:rPr>
        <w:t>Ink merchandise tags</w:t>
      </w:r>
    </w:p>
    <w:p w14:paraId="4C79ADEA" w14:textId="77777777" w:rsidR="001B7D83" w:rsidRPr="001B7D83" w:rsidRDefault="001B7D83" w:rsidP="001B7D83">
      <w:pPr>
        <w:pStyle w:val="ListParagraph"/>
        <w:numPr>
          <w:ilvl w:val="0"/>
          <w:numId w:val="23"/>
        </w:numPr>
        <w:rPr>
          <w:rFonts w:ascii="Times New Roman" w:hAnsi="Times New Roman" w:cs="Times New Roman"/>
          <w:sz w:val="24"/>
          <w:szCs w:val="24"/>
        </w:rPr>
      </w:pPr>
      <w:r w:rsidRPr="001B7D83">
        <w:rPr>
          <w:rFonts w:ascii="Times New Roman" w:hAnsi="Times New Roman" w:cs="Times New Roman"/>
          <w:sz w:val="24"/>
          <w:szCs w:val="24"/>
        </w:rPr>
        <w:t>Graffiti cleaning</w:t>
      </w:r>
    </w:p>
    <w:p w14:paraId="7311D17B" w14:textId="77777777" w:rsidR="001B7D83" w:rsidRPr="001B7D83" w:rsidRDefault="001B7D83" w:rsidP="001B7D83">
      <w:pPr>
        <w:pStyle w:val="ListParagraph"/>
        <w:numPr>
          <w:ilvl w:val="0"/>
          <w:numId w:val="23"/>
        </w:numPr>
        <w:rPr>
          <w:rFonts w:ascii="Times New Roman" w:hAnsi="Times New Roman" w:cs="Times New Roman"/>
          <w:sz w:val="24"/>
          <w:szCs w:val="24"/>
        </w:rPr>
      </w:pPr>
      <w:r w:rsidRPr="001B7D83">
        <w:rPr>
          <w:rFonts w:ascii="Times New Roman" w:hAnsi="Times New Roman" w:cs="Times New Roman"/>
          <w:sz w:val="24"/>
          <w:szCs w:val="24"/>
        </w:rPr>
        <w:t>Speed bumps</w:t>
      </w:r>
    </w:p>
    <w:p w14:paraId="0D9E55F8" w14:textId="77777777" w:rsidR="001B7D83" w:rsidRPr="001B7D83" w:rsidRDefault="001B7D83" w:rsidP="001B7D83">
      <w:pPr>
        <w:rPr>
          <w:rFonts w:ascii="Times New Roman" w:hAnsi="Times New Roman" w:cs="Times New Roman"/>
          <w:sz w:val="24"/>
          <w:szCs w:val="24"/>
        </w:rPr>
      </w:pPr>
    </w:p>
    <w:p w14:paraId="0E54CF5B"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G-13:</w:t>
      </w:r>
      <w:r w:rsidRPr="001B7D83">
        <w:rPr>
          <w:rFonts w:ascii="Times New Roman" w:hAnsi="Times New Roman" w:cs="Times New Roman"/>
          <w:sz w:val="24"/>
          <w:szCs w:val="24"/>
        </w:rPr>
        <w:tab/>
        <w:t>Five Ways to Prevent Abuse, 4</w:t>
      </w:r>
    </w:p>
    <w:p w14:paraId="66A39BBD"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pp. 101, 121</w:t>
      </w:r>
    </w:p>
    <w:p w14:paraId="2D9A9F04" w14:textId="77777777" w:rsidR="001B7D83" w:rsidRPr="001B7D83" w:rsidRDefault="001B7D83" w:rsidP="001B7D83">
      <w:pPr>
        <w:rPr>
          <w:rFonts w:ascii="Times New Roman" w:hAnsi="Times New Roman" w:cs="Times New Roman"/>
          <w:sz w:val="24"/>
          <w:szCs w:val="24"/>
        </w:rPr>
      </w:pPr>
    </w:p>
    <w:p w14:paraId="1FD331E0" w14:textId="77777777" w:rsidR="001B7D83" w:rsidRPr="001B7D83" w:rsidRDefault="001B7D83" w:rsidP="001B7D83">
      <w:pPr>
        <w:pStyle w:val="ListParagraph"/>
        <w:numPr>
          <w:ilvl w:val="0"/>
          <w:numId w:val="24"/>
        </w:numPr>
        <w:ind w:left="1080"/>
        <w:rPr>
          <w:rFonts w:ascii="Times New Roman" w:hAnsi="Times New Roman" w:cs="Times New Roman"/>
          <w:sz w:val="24"/>
          <w:szCs w:val="24"/>
        </w:rPr>
      </w:pPr>
      <w:r w:rsidRPr="001B7D83">
        <w:rPr>
          <w:rFonts w:ascii="Times New Roman" w:hAnsi="Times New Roman" w:cs="Times New Roman"/>
          <w:sz w:val="24"/>
          <w:szCs w:val="24"/>
        </w:rPr>
        <w:t>Reduce frustrations and stress</w:t>
      </w:r>
    </w:p>
    <w:p w14:paraId="042D148D" w14:textId="77777777" w:rsidR="001B7D83" w:rsidRPr="001B7D83" w:rsidRDefault="001B7D83" w:rsidP="001B7D83">
      <w:pPr>
        <w:pStyle w:val="ListParagraph"/>
        <w:numPr>
          <w:ilvl w:val="0"/>
          <w:numId w:val="10"/>
        </w:numPr>
        <w:ind w:left="1440"/>
        <w:rPr>
          <w:rFonts w:ascii="Times New Roman" w:hAnsi="Times New Roman" w:cs="Times New Roman"/>
          <w:sz w:val="24"/>
          <w:szCs w:val="24"/>
        </w:rPr>
      </w:pPr>
      <w:r w:rsidRPr="001B7D83">
        <w:rPr>
          <w:rFonts w:ascii="Times New Roman" w:hAnsi="Times New Roman" w:cs="Times New Roman"/>
          <w:sz w:val="24"/>
          <w:szCs w:val="24"/>
        </w:rPr>
        <w:t>Efficient queues and polite service</w:t>
      </w:r>
    </w:p>
    <w:p w14:paraId="507A2536" w14:textId="77777777" w:rsidR="001B7D83" w:rsidRPr="001B7D83" w:rsidRDefault="001B7D83" w:rsidP="001B7D83">
      <w:pPr>
        <w:pStyle w:val="ListParagraph"/>
        <w:numPr>
          <w:ilvl w:val="0"/>
          <w:numId w:val="10"/>
        </w:numPr>
        <w:ind w:left="1440"/>
        <w:rPr>
          <w:rFonts w:ascii="Times New Roman" w:hAnsi="Times New Roman" w:cs="Times New Roman"/>
          <w:sz w:val="24"/>
          <w:szCs w:val="24"/>
        </w:rPr>
      </w:pPr>
      <w:r w:rsidRPr="001B7D83">
        <w:rPr>
          <w:rFonts w:ascii="Times New Roman" w:hAnsi="Times New Roman" w:cs="Times New Roman"/>
          <w:sz w:val="24"/>
          <w:szCs w:val="24"/>
        </w:rPr>
        <w:t>Expanded seating</w:t>
      </w:r>
    </w:p>
    <w:p w14:paraId="78F26719" w14:textId="77777777" w:rsidR="001B7D83" w:rsidRPr="001B7D83" w:rsidRDefault="001B7D83" w:rsidP="001B7D83">
      <w:pPr>
        <w:pStyle w:val="ListParagraph"/>
        <w:numPr>
          <w:ilvl w:val="0"/>
          <w:numId w:val="10"/>
        </w:numPr>
        <w:ind w:left="1440"/>
        <w:rPr>
          <w:rFonts w:ascii="Times New Roman" w:hAnsi="Times New Roman" w:cs="Times New Roman"/>
          <w:sz w:val="24"/>
          <w:szCs w:val="24"/>
        </w:rPr>
      </w:pPr>
      <w:r w:rsidRPr="001B7D83">
        <w:rPr>
          <w:rFonts w:ascii="Times New Roman" w:hAnsi="Times New Roman" w:cs="Times New Roman"/>
          <w:sz w:val="24"/>
          <w:szCs w:val="24"/>
        </w:rPr>
        <w:t>Soothing music/muted lights</w:t>
      </w:r>
    </w:p>
    <w:p w14:paraId="066A2C29" w14:textId="77777777" w:rsidR="001B7D83" w:rsidRPr="001B7D83" w:rsidRDefault="001B7D83" w:rsidP="001B7D83">
      <w:pPr>
        <w:pStyle w:val="ListParagraph"/>
        <w:numPr>
          <w:ilvl w:val="0"/>
          <w:numId w:val="24"/>
        </w:numPr>
        <w:ind w:left="1080"/>
        <w:rPr>
          <w:rFonts w:ascii="Times New Roman" w:hAnsi="Times New Roman" w:cs="Times New Roman"/>
          <w:sz w:val="24"/>
          <w:szCs w:val="24"/>
        </w:rPr>
      </w:pPr>
      <w:r w:rsidRPr="001B7D83">
        <w:rPr>
          <w:rFonts w:ascii="Times New Roman" w:hAnsi="Times New Roman" w:cs="Times New Roman"/>
          <w:sz w:val="24"/>
          <w:szCs w:val="24"/>
        </w:rPr>
        <w:t>Avoid disputes</w:t>
      </w:r>
    </w:p>
    <w:p w14:paraId="322CE0F6" w14:textId="77777777" w:rsidR="001B7D83" w:rsidRPr="001B7D83" w:rsidRDefault="001B7D83" w:rsidP="001B7D83">
      <w:pPr>
        <w:pStyle w:val="ListParagraph"/>
        <w:numPr>
          <w:ilvl w:val="0"/>
          <w:numId w:val="25"/>
        </w:numPr>
        <w:rPr>
          <w:rFonts w:ascii="Times New Roman" w:hAnsi="Times New Roman" w:cs="Times New Roman"/>
          <w:sz w:val="24"/>
          <w:szCs w:val="24"/>
        </w:rPr>
      </w:pPr>
      <w:r w:rsidRPr="001B7D83">
        <w:rPr>
          <w:rFonts w:ascii="Times New Roman" w:hAnsi="Times New Roman" w:cs="Times New Roman"/>
          <w:sz w:val="24"/>
          <w:szCs w:val="24"/>
        </w:rPr>
        <w:t>Separate enclosures for rival soccer fans</w:t>
      </w:r>
    </w:p>
    <w:p w14:paraId="7EBEFC74" w14:textId="77777777" w:rsidR="001B7D83" w:rsidRPr="001B7D83" w:rsidRDefault="001B7D83" w:rsidP="001B7D83">
      <w:pPr>
        <w:pStyle w:val="ListParagraph"/>
        <w:numPr>
          <w:ilvl w:val="0"/>
          <w:numId w:val="25"/>
        </w:numPr>
        <w:rPr>
          <w:rFonts w:ascii="Times New Roman" w:hAnsi="Times New Roman" w:cs="Times New Roman"/>
          <w:sz w:val="24"/>
          <w:szCs w:val="24"/>
        </w:rPr>
      </w:pPr>
      <w:r w:rsidRPr="001B7D83">
        <w:rPr>
          <w:rFonts w:ascii="Times New Roman" w:hAnsi="Times New Roman" w:cs="Times New Roman"/>
          <w:sz w:val="24"/>
          <w:szCs w:val="24"/>
        </w:rPr>
        <w:t>Reduce crowding in pubs</w:t>
      </w:r>
    </w:p>
    <w:p w14:paraId="7FE7EC17" w14:textId="77777777" w:rsidR="001B7D83" w:rsidRPr="001B7D83" w:rsidRDefault="001B7D83" w:rsidP="001B7D83">
      <w:pPr>
        <w:pStyle w:val="ListParagraph"/>
        <w:numPr>
          <w:ilvl w:val="0"/>
          <w:numId w:val="25"/>
        </w:numPr>
        <w:rPr>
          <w:rFonts w:ascii="Times New Roman" w:hAnsi="Times New Roman" w:cs="Times New Roman"/>
          <w:sz w:val="24"/>
          <w:szCs w:val="24"/>
        </w:rPr>
      </w:pPr>
      <w:r w:rsidRPr="001B7D83">
        <w:rPr>
          <w:rFonts w:ascii="Times New Roman" w:hAnsi="Times New Roman" w:cs="Times New Roman"/>
          <w:sz w:val="24"/>
          <w:szCs w:val="24"/>
        </w:rPr>
        <w:t>Fixed cab fares</w:t>
      </w:r>
    </w:p>
    <w:p w14:paraId="7F593B97" w14:textId="77777777" w:rsidR="001B7D83" w:rsidRPr="001B7D83" w:rsidRDefault="001B7D83" w:rsidP="001B7D83">
      <w:pPr>
        <w:pStyle w:val="ListParagraph"/>
        <w:numPr>
          <w:ilvl w:val="0"/>
          <w:numId w:val="24"/>
        </w:numPr>
        <w:ind w:left="1080"/>
        <w:rPr>
          <w:rFonts w:ascii="Times New Roman" w:hAnsi="Times New Roman" w:cs="Times New Roman"/>
          <w:sz w:val="24"/>
          <w:szCs w:val="24"/>
        </w:rPr>
      </w:pPr>
      <w:r w:rsidRPr="001B7D83">
        <w:rPr>
          <w:rFonts w:ascii="Times New Roman" w:hAnsi="Times New Roman" w:cs="Times New Roman"/>
          <w:sz w:val="24"/>
          <w:szCs w:val="24"/>
        </w:rPr>
        <w:t>Reduce emotional arousal</w:t>
      </w:r>
    </w:p>
    <w:p w14:paraId="1D501F32" w14:textId="77777777" w:rsidR="001B7D83" w:rsidRPr="001B7D83" w:rsidRDefault="001B7D83" w:rsidP="001B7D83">
      <w:pPr>
        <w:pStyle w:val="ListParagraph"/>
        <w:numPr>
          <w:ilvl w:val="0"/>
          <w:numId w:val="26"/>
        </w:numPr>
        <w:rPr>
          <w:rFonts w:ascii="Times New Roman" w:hAnsi="Times New Roman" w:cs="Times New Roman"/>
          <w:sz w:val="24"/>
          <w:szCs w:val="24"/>
        </w:rPr>
      </w:pPr>
      <w:r w:rsidRPr="001B7D83">
        <w:rPr>
          <w:rFonts w:ascii="Times New Roman" w:hAnsi="Times New Roman" w:cs="Times New Roman"/>
          <w:sz w:val="24"/>
          <w:szCs w:val="24"/>
        </w:rPr>
        <w:t>Controls on violent pornography</w:t>
      </w:r>
    </w:p>
    <w:p w14:paraId="25C98713" w14:textId="77777777" w:rsidR="001B7D83" w:rsidRPr="001B7D83" w:rsidRDefault="001B7D83" w:rsidP="001B7D83">
      <w:pPr>
        <w:pStyle w:val="ListParagraph"/>
        <w:numPr>
          <w:ilvl w:val="0"/>
          <w:numId w:val="26"/>
        </w:numPr>
        <w:rPr>
          <w:rFonts w:ascii="Times New Roman" w:hAnsi="Times New Roman" w:cs="Times New Roman"/>
          <w:sz w:val="24"/>
          <w:szCs w:val="24"/>
        </w:rPr>
      </w:pPr>
      <w:r w:rsidRPr="001B7D83">
        <w:rPr>
          <w:rFonts w:ascii="Times New Roman" w:hAnsi="Times New Roman" w:cs="Times New Roman"/>
          <w:sz w:val="24"/>
          <w:szCs w:val="24"/>
        </w:rPr>
        <w:t>enforce good behavior on soccer field</w:t>
      </w:r>
    </w:p>
    <w:p w14:paraId="3F4FA970" w14:textId="77777777" w:rsidR="001B7D83" w:rsidRPr="001B7D83" w:rsidRDefault="001B7D83" w:rsidP="001B7D83">
      <w:pPr>
        <w:pStyle w:val="ListParagraph"/>
        <w:numPr>
          <w:ilvl w:val="0"/>
          <w:numId w:val="26"/>
        </w:numPr>
        <w:rPr>
          <w:rFonts w:ascii="Times New Roman" w:hAnsi="Times New Roman" w:cs="Times New Roman"/>
          <w:sz w:val="24"/>
          <w:szCs w:val="24"/>
        </w:rPr>
      </w:pPr>
      <w:r w:rsidRPr="001B7D83">
        <w:rPr>
          <w:rFonts w:ascii="Times New Roman" w:hAnsi="Times New Roman" w:cs="Times New Roman"/>
          <w:sz w:val="24"/>
          <w:szCs w:val="24"/>
        </w:rPr>
        <w:t>Prohibit racial slurs</w:t>
      </w:r>
    </w:p>
    <w:p w14:paraId="6E23F6BD" w14:textId="77777777" w:rsidR="001B7D83" w:rsidRPr="001B7D83" w:rsidRDefault="001B7D83" w:rsidP="001B7D83">
      <w:pPr>
        <w:pStyle w:val="ListParagraph"/>
        <w:numPr>
          <w:ilvl w:val="0"/>
          <w:numId w:val="24"/>
        </w:numPr>
        <w:ind w:left="1080"/>
        <w:rPr>
          <w:rFonts w:ascii="Times New Roman" w:hAnsi="Times New Roman" w:cs="Times New Roman"/>
          <w:sz w:val="24"/>
          <w:szCs w:val="24"/>
        </w:rPr>
      </w:pPr>
      <w:r w:rsidRPr="001B7D83">
        <w:rPr>
          <w:rFonts w:ascii="Times New Roman" w:hAnsi="Times New Roman" w:cs="Times New Roman"/>
          <w:sz w:val="24"/>
          <w:szCs w:val="24"/>
        </w:rPr>
        <w:t>Neutralize peer pressure</w:t>
      </w:r>
    </w:p>
    <w:p w14:paraId="74BDB4AE" w14:textId="77777777" w:rsidR="001B7D83" w:rsidRPr="001B7D83" w:rsidRDefault="001B7D83" w:rsidP="001B7D83">
      <w:pPr>
        <w:pStyle w:val="ListParagraph"/>
        <w:numPr>
          <w:ilvl w:val="0"/>
          <w:numId w:val="27"/>
        </w:numPr>
        <w:rPr>
          <w:rFonts w:ascii="Times New Roman" w:hAnsi="Times New Roman" w:cs="Times New Roman"/>
          <w:sz w:val="24"/>
          <w:szCs w:val="24"/>
        </w:rPr>
      </w:pPr>
      <w:r w:rsidRPr="001B7D83">
        <w:rPr>
          <w:rFonts w:ascii="Times New Roman" w:hAnsi="Times New Roman" w:cs="Times New Roman"/>
          <w:sz w:val="24"/>
          <w:szCs w:val="24"/>
        </w:rPr>
        <w:t>“Idiots drink and drive”</w:t>
      </w:r>
    </w:p>
    <w:p w14:paraId="2CC9795D" w14:textId="77777777" w:rsidR="001B7D83" w:rsidRPr="001B7D83" w:rsidRDefault="001B7D83" w:rsidP="001B7D83">
      <w:pPr>
        <w:pStyle w:val="ListParagraph"/>
        <w:numPr>
          <w:ilvl w:val="0"/>
          <w:numId w:val="27"/>
        </w:numPr>
        <w:rPr>
          <w:rFonts w:ascii="Times New Roman" w:hAnsi="Times New Roman" w:cs="Times New Roman"/>
          <w:sz w:val="24"/>
          <w:szCs w:val="24"/>
        </w:rPr>
      </w:pPr>
      <w:r w:rsidRPr="001B7D83">
        <w:rPr>
          <w:rFonts w:ascii="Times New Roman" w:hAnsi="Times New Roman" w:cs="Times New Roman"/>
          <w:sz w:val="24"/>
          <w:szCs w:val="24"/>
        </w:rPr>
        <w:t>“It’s OK to say No”</w:t>
      </w:r>
    </w:p>
    <w:p w14:paraId="4841ABE4" w14:textId="77777777" w:rsidR="001B7D83" w:rsidRPr="001B7D83" w:rsidRDefault="001B7D83" w:rsidP="001B7D83">
      <w:pPr>
        <w:pStyle w:val="ListParagraph"/>
        <w:numPr>
          <w:ilvl w:val="0"/>
          <w:numId w:val="27"/>
        </w:numPr>
        <w:rPr>
          <w:rFonts w:ascii="Times New Roman" w:hAnsi="Times New Roman" w:cs="Times New Roman"/>
          <w:sz w:val="24"/>
          <w:szCs w:val="24"/>
        </w:rPr>
      </w:pPr>
      <w:r w:rsidRPr="001B7D83">
        <w:rPr>
          <w:rFonts w:ascii="Times New Roman" w:hAnsi="Times New Roman" w:cs="Times New Roman"/>
          <w:sz w:val="24"/>
          <w:szCs w:val="24"/>
        </w:rPr>
        <w:t>Disperse troublemakers at school</w:t>
      </w:r>
    </w:p>
    <w:p w14:paraId="1A6C3222" w14:textId="77777777" w:rsidR="001B7D83" w:rsidRPr="001B7D83" w:rsidRDefault="001B7D83" w:rsidP="001B7D83">
      <w:pPr>
        <w:pStyle w:val="ListParagraph"/>
        <w:numPr>
          <w:ilvl w:val="0"/>
          <w:numId w:val="24"/>
        </w:numPr>
        <w:ind w:left="1080"/>
        <w:rPr>
          <w:rFonts w:ascii="Times New Roman" w:hAnsi="Times New Roman" w:cs="Times New Roman"/>
          <w:sz w:val="24"/>
          <w:szCs w:val="24"/>
        </w:rPr>
      </w:pPr>
      <w:r w:rsidRPr="001B7D83">
        <w:rPr>
          <w:rFonts w:ascii="Times New Roman" w:hAnsi="Times New Roman" w:cs="Times New Roman"/>
          <w:sz w:val="24"/>
          <w:szCs w:val="24"/>
        </w:rPr>
        <w:t>Discourage imitation</w:t>
      </w:r>
    </w:p>
    <w:p w14:paraId="43CBEFD5" w14:textId="77777777" w:rsidR="001B7D83" w:rsidRPr="001B7D83" w:rsidRDefault="001B7D83" w:rsidP="001B7D83">
      <w:pPr>
        <w:pStyle w:val="ListParagraph"/>
        <w:numPr>
          <w:ilvl w:val="0"/>
          <w:numId w:val="28"/>
        </w:numPr>
        <w:rPr>
          <w:rFonts w:ascii="Times New Roman" w:hAnsi="Times New Roman" w:cs="Times New Roman"/>
          <w:sz w:val="24"/>
          <w:szCs w:val="24"/>
        </w:rPr>
      </w:pPr>
      <w:r w:rsidRPr="001B7D83">
        <w:rPr>
          <w:rFonts w:ascii="Times New Roman" w:hAnsi="Times New Roman" w:cs="Times New Roman"/>
          <w:sz w:val="24"/>
          <w:szCs w:val="24"/>
        </w:rPr>
        <w:t>Rapid repair of vandalism</w:t>
      </w:r>
    </w:p>
    <w:p w14:paraId="01BCA20A" w14:textId="77777777" w:rsidR="001B7D83" w:rsidRPr="001B7D83" w:rsidRDefault="001B7D83" w:rsidP="001B7D83">
      <w:pPr>
        <w:pStyle w:val="ListParagraph"/>
        <w:numPr>
          <w:ilvl w:val="0"/>
          <w:numId w:val="28"/>
        </w:numPr>
        <w:rPr>
          <w:rFonts w:ascii="Times New Roman" w:hAnsi="Times New Roman" w:cs="Times New Roman"/>
          <w:sz w:val="24"/>
          <w:szCs w:val="24"/>
        </w:rPr>
      </w:pPr>
      <w:r w:rsidRPr="001B7D83">
        <w:rPr>
          <w:rFonts w:ascii="Times New Roman" w:hAnsi="Times New Roman" w:cs="Times New Roman"/>
          <w:sz w:val="24"/>
          <w:szCs w:val="24"/>
        </w:rPr>
        <w:t>V-chips in TVs</w:t>
      </w:r>
    </w:p>
    <w:p w14:paraId="3CA0FD13" w14:textId="77777777" w:rsidR="001B7D83" w:rsidRPr="001B7D83" w:rsidRDefault="001B7D83" w:rsidP="001B7D83">
      <w:pPr>
        <w:pStyle w:val="ListParagraph"/>
        <w:numPr>
          <w:ilvl w:val="0"/>
          <w:numId w:val="28"/>
        </w:numPr>
        <w:rPr>
          <w:rFonts w:ascii="Times New Roman" w:hAnsi="Times New Roman" w:cs="Times New Roman"/>
          <w:sz w:val="24"/>
          <w:szCs w:val="24"/>
        </w:rPr>
      </w:pPr>
      <w:r w:rsidRPr="001B7D83">
        <w:rPr>
          <w:rFonts w:ascii="Times New Roman" w:hAnsi="Times New Roman" w:cs="Times New Roman"/>
          <w:sz w:val="24"/>
          <w:szCs w:val="24"/>
        </w:rPr>
        <w:t>Censor details of modus operandi</w:t>
      </w:r>
    </w:p>
    <w:p w14:paraId="07199887" w14:textId="77777777" w:rsidR="001B7D83" w:rsidRPr="001B7D83" w:rsidRDefault="001B7D83" w:rsidP="001B7D83">
      <w:pPr>
        <w:rPr>
          <w:rFonts w:ascii="Times New Roman" w:hAnsi="Times New Roman" w:cs="Times New Roman"/>
          <w:sz w:val="24"/>
          <w:szCs w:val="24"/>
        </w:rPr>
      </w:pPr>
    </w:p>
    <w:p w14:paraId="7BFD1642"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G-14:</w:t>
      </w:r>
      <w:r w:rsidRPr="001B7D83">
        <w:rPr>
          <w:rFonts w:ascii="Times New Roman" w:hAnsi="Times New Roman" w:cs="Times New Roman"/>
          <w:sz w:val="24"/>
          <w:szCs w:val="24"/>
        </w:rPr>
        <w:tab/>
        <w:t>Five Ways to Prevent Abuse, 5</w:t>
      </w:r>
    </w:p>
    <w:p w14:paraId="374BCA0E"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101</w:t>
      </w:r>
    </w:p>
    <w:p w14:paraId="71933A19" w14:textId="77777777" w:rsidR="001B7D83" w:rsidRPr="001B7D83" w:rsidRDefault="001B7D83" w:rsidP="001B7D83">
      <w:pPr>
        <w:rPr>
          <w:rFonts w:ascii="Times New Roman" w:hAnsi="Times New Roman" w:cs="Times New Roman"/>
          <w:sz w:val="24"/>
          <w:szCs w:val="24"/>
        </w:rPr>
      </w:pPr>
    </w:p>
    <w:p w14:paraId="3828C812" w14:textId="77777777" w:rsidR="001B7D83" w:rsidRPr="001B7D83" w:rsidRDefault="001B7D83" w:rsidP="001B7D83">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It is critical not only to educate priests about the harm of abuse to victims but also to continue to do so once they have been ordained.</w:t>
      </w:r>
    </w:p>
    <w:p w14:paraId="0F901F1A" w14:textId="77777777" w:rsidR="001B7D83" w:rsidRPr="001B7D83" w:rsidRDefault="001B7D83" w:rsidP="001B7D83">
      <w:pPr>
        <w:autoSpaceDE w:val="0"/>
        <w:autoSpaceDN w:val="0"/>
        <w:adjustRightInd w:val="0"/>
        <w:ind w:left="720"/>
        <w:rPr>
          <w:rFonts w:ascii="Times New Roman" w:eastAsia="GoudyStd" w:hAnsi="Times New Roman" w:cs="Times New Roman"/>
          <w:sz w:val="24"/>
          <w:szCs w:val="24"/>
        </w:rPr>
      </w:pPr>
    </w:p>
    <w:p w14:paraId="2705E3A4" w14:textId="77777777" w:rsidR="001B7D83" w:rsidRPr="001B7D83" w:rsidRDefault="001B7D83" w:rsidP="001B7D83">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Continued discourse about appropriate forms of closeness to others is critical throughout the life of the priest.</w:t>
      </w:r>
    </w:p>
    <w:p w14:paraId="27FAD116" w14:textId="77777777" w:rsidR="001B7D83" w:rsidRPr="001B7D83" w:rsidRDefault="001B7D83" w:rsidP="001B7D83">
      <w:pPr>
        <w:autoSpaceDE w:val="0"/>
        <w:autoSpaceDN w:val="0"/>
        <w:adjustRightInd w:val="0"/>
        <w:ind w:left="720"/>
        <w:rPr>
          <w:rFonts w:ascii="Times New Roman" w:eastAsia="GoudyStd" w:hAnsi="Times New Roman" w:cs="Times New Roman"/>
          <w:sz w:val="24"/>
          <w:szCs w:val="24"/>
        </w:rPr>
      </w:pPr>
    </w:p>
    <w:p w14:paraId="5C340FE8" w14:textId="77777777" w:rsidR="001B7D83" w:rsidRPr="001B7D83" w:rsidRDefault="001B7D83" w:rsidP="001B7D83">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 xml:space="preserve">The church has taken many of the steps necessary to reduce opportunities for abuse, which should be maintained and continually evaluated for efficacy.  Many individuals who enter the priesthood will have vulnerabilities that, if not addressed, may lead to a </w:t>
      </w:r>
      <w:r w:rsidRPr="001B7D83">
        <w:rPr>
          <w:rFonts w:ascii="Times New Roman" w:eastAsia="GoudyStd" w:hAnsi="Times New Roman" w:cs="Times New Roman"/>
          <w:sz w:val="24"/>
          <w:szCs w:val="24"/>
        </w:rPr>
        <w:lastRenderedPageBreak/>
        <w:t>higher risk of abuse.  It is important not only to address some of these vulnerabilities in seminary but also to offer post-ordination education, training, and evaluation.  Knowing that most potential abusers will not be identified before the abuse occurs, and knowing that many priests have vulnerabilities that may lead to the commission of deviant behavior, it is important to reduce the opportunities for abuse to occur.  The church has taken an important step in risk reduction through the safe environment education programs; post ordination education and evaluation can also play a role in further reducing the possibility of abuse.</w:t>
      </w:r>
    </w:p>
    <w:p w14:paraId="54532C18" w14:textId="77777777" w:rsidR="001B7D83" w:rsidRPr="001B7D83" w:rsidRDefault="001B7D83" w:rsidP="001B7D83">
      <w:pPr>
        <w:autoSpaceDE w:val="0"/>
        <w:autoSpaceDN w:val="0"/>
        <w:adjustRightInd w:val="0"/>
        <w:ind w:left="720"/>
        <w:rPr>
          <w:rFonts w:ascii="Times New Roman" w:eastAsia="GoudyStd" w:hAnsi="Times New Roman" w:cs="Times New Roman"/>
          <w:sz w:val="24"/>
          <w:szCs w:val="24"/>
        </w:rPr>
      </w:pPr>
    </w:p>
    <w:p w14:paraId="15CF7561" w14:textId="77777777" w:rsidR="001B7D83" w:rsidRPr="001B7D83" w:rsidRDefault="001B7D83" w:rsidP="001B7D83">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 xml:space="preserve">Individuals primarily neutralize feelings of wrongdoing through excuses and justifications for their </w:t>
      </w:r>
      <w:proofErr w:type="gramStart"/>
      <w:r w:rsidRPr="001B7D83">
        <w:rPr>
          <w:rFonts w:ascii="Times New Roman" w:eastAsia="GoudyStd" w:hAnsi="Times New Roman" w:cs="Times New Roman"/>
          <w:sz w:val="24"/>
          <w:szCs w:val="24"/>
        </w:rPr>
        <w:t>behavior.</w:t>
      </w:r>
      <w:r w:rsidRPr="001B7D83">
        <w:rPr>
          <w:rFonts w:ascii="Times New Roman" w:eastAsia="GoudyStd" w:hAnsi="Times New Roman" w:cs="Times New Roman"/>
          <w:sz w:val="24"/>
          <w:szCs w:val="24"/>
          <w:vertAlign w:val="superscript"/>
        </w:rPr>
        <w:t>434</w:t>
      </w:r>
      <w:r w:rsidRPr="001B7D83">
        <w:rPr>
          <w:rFonts w:ascii="Times New Roman" w:eastAsia="GoudyStd" w:hAnsi="Times New Roman" w:cs="Times New Roman"/>
          <w:sz w:val="24"/>
          <w:szCs w:val="24"/>
        </w:rPr>
        <w:t xml:space="preserve">  Sykes</w:t>
      </w:r>
      <w:proofErr w:type="gramEnd"/>
      <w:r w:rsidRPr="001B7D83">
        <w:rPr>
          <w:rFonts w:ascii="Times New Roman" w:eastAsia="GoudyStd" w:hAnsi="Times New Roman" w:cs="Times New Roman"/>
          <w:sz w:val="24"/>
          <w:szCs w:val="24"/>
        </w:rPr>
        <w:t xml:space="preserve"> and </w:t>
      </w:r>
      <w:proofErr w:type="spellStart"/>
      <w:r w:rsidRPr="001B7D83">
        <w:rPr>
          <w:rFonts w:ascii="Times New Roman" w:eastAsia="GoudyStd" w:hAnsi="Times New Roman" w:cs="Times New Roman"/>
          <w:sz w:val="24"/>
          <w:szCs w:val="24"/>
        </w:rPr>
        <w:t>Matza</w:t>
      </w:r>
      <w:proofErr w:type="spellEnd"/>
      <w:r w:rsidRPr="001B7D83">
        <w:rPr>
          <w:rFonts w:ascii="Times New Roman" w:eastAsia="GoudyStd" w:hAnsi="Times New Roman" w:cs="Times New Roman"/>
          <w:sz w:val="24"/>
          <w:szCs w:val="24"/>
        </w:rPr>
        <w:t xml:space="preserve"> described these rationalizations as “vocabularies of motive,” </w:t>
      </w:r>
      <w:r w:rsidRPr="001B7D83">
        <w:rPr>
          <w:rFonts w:ascii="Times New Roman" w:eastAsia="GoudyStd" w:hAnsi="Times New Roman" w:cs="Times New Roman"/>
          <w:sz w:val="24"/>
          <w:szCs w:val="24"/>
          <w:vertAlign w:val="superscript"/>
        </w:rPr>
        <w:t>435</w:t>
      </w:r>
      <w:r w:rsidRPr="001B7D83">
        <w:rPr>
          <w:rFonts w:ascii="Times New Roman" w:eastAsia="GoudyStd" w:hAnsi="Times New Roman" w:cs="Times New Roman"/>
          <w:sz w:val="24"/>
          <w:szCs w:val="24"/>
        </w:rPr>
        <w:t xml:space="preserve"> which not only allow the individual to commit the act of abuse, but also allow the behaviors to persist.</w:t>
      </w:r>
      <w:r w:rsidRPr="001B7D83">
        <w:rPr>
          <w:rFonts w:ascii="Times New Roman" w:eastAsia="GoudyStd" w:hAnsi="Times New Roman" w:cs="Times New Roman"/>
          <w:sz w:val="24"/>
          <w:szCs w:val="24"/>
          <w:vertAlign w:val="superscript"/>
        </w:rPr>
        <w:t>436</w:t>
      </w:r>
    </w:p>
    <w:p w14:paraId="52D6C9DA" w14:textId="77777777" w:rsidR="001B7D83" w:rsidRPr="001B7D83" w:rsidRDefault="001B7D83" w:rsidP="001B7D83">
      <w:pPr>
        <w:autoSpaceDE w:val="0"/>
        <w:autoSpaceDN w:val="0"/>
        <w:adjustRightInd w:val="0"/>
        <w:ind w:left="720"/>
        <w:rPr>
          <w:rFonts w:ascii="Times New Roman" w:eastAsia="GoudyStd" w:hAnsi="Times New Roman" w:cs="Times New Roman"/>
          <w:sz w:val="24"/>
          <w:szCs w:val="24"/>
        </w:rPr>
      </w:pPr>
    </w:p>
    <w:p w14:paraId="150A9234" w14:textId="77777777" w:rsidR="001B7D83" w:rsidRPr="001B7D83" w:rsidRDefault="001B7D83" w:rsidP="001B7D83">
      <w:pPr>
        <w:pStyle w:val="ListParagraph"/>
        <w:numPr>
          <w:ilvl w:val="0"/>
          <w:numId w:val="24"/>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Set rules</w:t>
      </w:r>
    </w:p>
    <w:p w14:paraId="51979ED8" w14:textId="77777777" w:rsidR="001B7D83" w:rsidRPr="001B7D83" w:rsidRDefault="001B7D83" w:rsidP="001B7D83">
      <w:pPr>
        <w:pStyle w:val="ListParagraph"/>
        <w:numPr>
          <w:ilvl w:val="0"/>
          <w:numId w:val="10"/>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Rental agreements</w:t>
      </w:r>
    </w:p>
    <w:p w14:paraId="40B5A906" w14:textId="77777777" w:rsidR="001B7D83" w:rsidRPr="001B7D83" w:rsidRDefault="001B7D83" w:rsidP="001B7D83">
      <w:pPr>
        <w:pStyle w:val="ListParagraph"/>
        <w:numPr>
          <w:ilvl w:val="0"/>
          <w:numId w:val="10"/>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Harassment codes</w:t>
      </w:r>
    </w:p>
    <w:p w14:paraId="14221BE1" w14:textId="77777777" w:rsidR="001B7D83" w:rsidRPr="001B7D83" w:rsidRDefault="001B7D83" w:rsidP="001B7D83">
      <w:pPr>
        <w:pStyle w:val="ListParagraph"/>
        <w:numPr>
          <w:ilvl w:val="0"/>
          <w:numId w:val="10"/>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Hotel registration</w:t>
      </w:r>
    </w:p>
    <w:p w14:paraId="7B945243" w14:textId="77777777" w:rsidR="001B7D83" w:rsidRPr="001B7D83" w:rsidRDefault="001B7D83" w:rsidP="001B7D83">
      <w:pPr>
        <w:pStyle w:val="ListParagraph"/>
        <w:numPr>
          <w:ilvl w:val="0"/>
          <w:numId w:val="24"/>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Post instructions</w:t>
      </w:r>
    </w:p>
    <w:p w14:paraId="0424D825" w14:textId="77777777" w:rsidR="001B7D83" w:rsidRPr="001B7D83" w:rsidRDefault="001B7D83" w:rsidP="001B7D83">
      <w:pPr>
        <w:pStyle w:val="ListParagraph"/>
        <w:numPr>
          <w:ilvl w:val="0"/>
          <w:numId w:val="29"/>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“No Parking”</w:t>
      </w:r>
    </w:p>
    <w:p w14:paraId="1484A40A" w14:textId="77777777" w:rsidR="001B7D83" w:rsidRPr="001B7D83" w:rsidRDefault="001B7D83" w:rsidP="001B7D83">
      <w:pPr>
        <w:pStyle w:val="ListParagraph"/>
        <w:numPr>
          <w:ilvl w:val="0"/>
          <w:numId w:val="29"/>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“Private Property”</w:t>
      </w:r>
    </w:p>
    <w:p w14:paraId="3F95C7A2" w14:textId="77777777" w:rsidR="001B7D83" w:rsidRPr="001B7D83" w:rsidRDefault="001B7D83" w:rsidP="001B7D83">
      <w:pPr>
        <w:pStyle w:val="ListParagraph"/>
        <w:numPr>
          <w:ilvl w:val="0"/>
          <w:numId w:val="29"/>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“Extinguish camp fires”</w:t>
      </w:r>
    </w:p>
    <w:p w14:paraId="70186DF0" w14:textId="77777777" w:rsidR="001B7D83" w:rsidRPr="001B7D83" w:rsidRDefault="001B7D83" w:rsidP="001B7D83">
      <w:pPr>
        <w:pStyle w:val="ListParagraph"/>
        <w:numPr>
          <w:ilvl w:val="0"/>
          <w:numId w:val="24"/>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Alert conscience</w:t>
      </w:r>
    </w:p>
    <w:p w14:paraId="743E7317" w14:textId="77777777" w:rsidR="001B7D83" w:rsidRPr="001B7D83" w:rsidRDefault="001B7D83" w:rsidP="001B7D83">
      <w:pPr>
        <w:pStyle w:val="ListParagraph"/>
        <w:numPr>
          <w:ilvl w:val="0"/>
          <w:numId w:val="30"/>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Roadside speed display boards</w:t>
      </w:r>
    </w:p>
    <w:p w14:paraId="1AD23092" w14:textId="77777777" w:rsidR="001B7D83" w:rsidRPr="001B7D83" w:rsidRDefault="001B7D83" w:rsidP="001B7D83">
      <w:pPr>
        <w:pStyle w:val="ListParagraph"/>
        <w:numPr>
          <w:ilvl w:val="0"/>
          <w:numId w:val="30"/>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Signatures for customs declarations</w:t>
      </w:r>
    </w:p>
    <w:p w14:paraId="0C9E0438" w14:textId="77777777" w:rsidR="001B7D83" w:rsidRPr="001B7D83" w:rsidRDefault="001B7D83" w:rsidP="001B7D83">
      <w:pPr>
        <w:pStyle w:val="ListParagraph"/>
        <w:numPr>
          <w:ilvl w:val="0"/>
          <w:numId w:val="30"/>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“Shoplifting is stealing” signs</w:t>
      </w:r>
    </w:p>
    <w:p w14:paraId="25148E25" w14:textId="77777777" w:rsidR="001B7D83" w:rsidRPr="001B7D83" w:rsidRDefault="001B7D83" w:rsidP="001B7D83">
      <w:pPr>
        <w:pStyle w:val="ListParagraph"/>
        <w:numPr>
          <w:ilvl w:val="0"/>
          <w:numId w:val="24"/>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Assist compliance</w:t>
      </w:r>
    </w:p>
    <w:p w14:paraId="209DE4F4" w14:textId="77777777" w:rsidR="001B7D83" w:rsidRPr="001B7D83" w:rsidRDefault="001B7D83" w:rsidP="001B7D83">
      <w:pPr>
        <w:pStyle w:val="ListParagraph"/>
        <w:numPr>
          <w:ilvl w:val="0"/>
          <w:numId w:val="31"/>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Easy library checkout</w:t>
      </w:r>
    </w:p>
    <w:p w14:paraId="6465315E" w14:textId="77777777" w:rsidR="001B7D83" w:rsidRPr="001B7D83" w:rsidRDefault="001B7D83" w:rsidP="001B7D83">
      <w:pPr>
        <w:pStyle w:val="ListParagraph"/>
        <w:numPr>
          <w:ilvl w:val="0"/>
          <w:numId w:val="31"/>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Public lavatories</w:t>
      </w:r>
    </w:p>
    <w:p w14:paraId="1923BCFD" w14:textId="77777777" w:rsidR="001B7D83" w:rsidRPr="001B7D83" w:rsidRDefault="001B7D83" w:rsidP="001B7D83">
      <w:pPr>
        <w:pStyle w:val="ListParagraph"/>
        <w:numPr>
          <w:ilvl w:val="0"/>
          <w:numId w:val="31"/>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Litter bins</w:t>
      </w:r>
    </w:p>
    <w:p w14:paraId="0B160796" w14:textId="77777777" w:rsidR="001B7D83" w:rsidRPr="001B7D83" w:rsidRDefault="001B7D83" w:rsidP="001B7D83">
      <w:pPr>
        <w:pStyle w:val="ListParagraph"/>
        <w:numPr>
          <w:ilvl w:val="0"/>
          <w:numId w:val="24"/>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Control drugs and alcohol</w:t>
      </w:r>
    </w:p>
    <w:p w14:paraId="672DB884" w14:textId="77777777" w:rsidR="001B7D83" w:rsidRPr="001B7D83" w:rsidRDefault="001B7D83" w:rsidP="001B7D83">
      <w:pPr>
        <w:pStyle w:val="ListParagraph"/>
        <w:numPr>
          <w:ilvl w:val="0"/>
          <w:numId w:val="32"/>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Breathalyzers in pubs</w:t>
      </w:r>
    </w:p>
    <w:p w14:paraId="600C948A" w14:textId="77777777" w:rsidR="001B7D83" w:rsidRPr="001B7D83" w:rsidRDefault="001B7D83" w:rsidP="001B7D83">
      <w:pPr>
        <w:pStyle w:val="ListParagraph"/>
        <w:numPr>
          <w:ilvl w:val="0"/>
          <w:numId w:val="32"/>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Server intervention</w:t>
      </w:r>
    </w:p>
    <w:p w14:paraId="5DAB643F" w14:textId="77777777" w:rsidR="001B7D83" w:rsidRPr="001B7D83" w:rsidRDefault="001B7D83" w:rsidP="001B7D83">
      <w:pPr>
        <w:pStyle w:val="ListParagraph"/>
        <w:numPr>
          <w:ilvl w:val="0"/>
          <w:numId w:val="32"/>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Alcohol-free events</w:t>
      </w:r>
    </w:p>
    <w:p w14:paraId="1331B73B" w14:textId="77777777" w:rsidR="001B7D83" w:rsidRPr="001B7D83" w:rsidRDefault="001B7D83" w:rsidP="001B7D83">
      <w:pPr>
        <w:rPr>
          <w:rFonts w:ascii="Times New Roman" w:hAnsi="Times New Roman" w:cs="Times New Roman"/>
          <w:sz w:val="24"/>
          <w:szCs w:val="24"/>
        </w:rPr>
      </w:pPr>
    </w:p>
    <w:p w14:paraId="754F0CF3"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G-15:</w:t>
      </w:r>
      <w:r w:rsidRPr="001B7D83">
        <w:rPr>
          <w:rFonts w:ascii="Times New Roman" w:hAnsi="Times New Roman" w:cs="Times New Roman"/>
          <w:sz w:val="24"/>
          <w:szCs w:val="24"/>
        </w:rPr>
        <w:tab/>
        <w:t>B</w:t>
      </w:r>
      <w:proofErr w:type="gramStart"/>
      <w:r w:rsidRPr="001B7D83">
        <w:rPr>
          <w:rFonts w:ascii="Times New Roman" w:hAnsi="Times New Roman" w:cs="Times New Roman"/>
          <w:sz w:val="24"/>
          <w:szCs w:val="24"/>
        </w:rPr>
        <w:t>.  Deterrence</w:t>
      </w:r>
      <w:proofErr w:type="gramEnd"/>
      <w:r w:rsidRPr="001B7D83">
        <w:rPr>
          <w:rFonts w:ascii="Times New Roman" w:hAnsi="Times New Roman" w:cs="Times New Roman"/>
          <w:sz w:val="24"/>
          <w:szCs w:val="24"/>
        </w:rPr>
        <w:t xml:space="preserve"> – Oversight and Accountability, 1:  Time and Leadership</w:t>
      </w:r>
    </w:p>
    <w:p w14:paraId="74B0C128"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121</w:t>
      </w:r>
    </w:p>
    <w:p w14:paraId="3BEF178A" w14:textId="77777777" w:rsidR="001B7D83" w:rsidRPr="001B7D83" w:rsidRDefault="001B7D83" w:rsidP="001B7D83">
      <w:pPr>
        <w:rPr>
          <w:rFonts w:ascii="Times New Roman" w:hAnsi="Times New Roman" w:cs="Times New Roman"/>
          <w:sz w:val="24"/>
          <w:szCs w:val="24"/>
        </w:rPr>
      </w:pPr>
    </w:p>
    <w:p w14:paraId="5E66D449" w14:textId="77777777" w:rsidR="001B7D83" w:rsidRPr="001B7D83" w:rsidRDefault="001B7D83" w:rsidP="001B7D83">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The Catholic Church has undergone an organizational change regarding how it responds to sexual abuse of minors by priests.  However, this change is not yet complete.  Organizational change often takes decades and requires not only “buy in” from those involved in the organization but also that changes become routine.</w:t>
      </w:r>
    </w:p>
    <w:p w14:paraId="29EAD57A" w14:textId="77777777" w:rsidR="001B7D83" w:rsidRPr="001B7D83" w:rsidRDefault="001B7D83" w:rsidP="001B7D83">
      <w:pPr>
        <w:autoSpaceDE w:val="0"/>
        <w:autoSpaceDN w:val="0"/>
        <w:adjustRightInd w:val="0"/>
        <w:ind w:left="720"/>
        <w:rPr>
          <w:rFonts w:ascii="Times New Roman" w:eastAsia="GoudyStd" w:hAnsi="Times New Roman" w:cs="Times New Roman"/>
          <w:sz w:val="24"/>
          <w:szCs w:val="24"/>
        </w:rPr>
      </w:pPr>
    </w:p>
    <w:p w14:paraId="310C84CF" w14:textId="77777777" w:rsidR="001B7D83" w:rsidRPr="001B7D83" w:rsidRDefault="001B7D83" w:rsidP="001B7D83">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Catholic dioceses must continue to complete their innovation in response to, and prevention of sexual abuse of minors.  Not all dioceses have responded as thoroughly as some.</w:t>
      </w:r>
    </w:p>
    <w:p w14:paraId="484FCAB9" w14:textId="77777777" w:rsidR="001B7D83" w:rsidRPr="001B7D83" w:rsidRDefault="001B7D83" w:rsidP="001B7D83">
      <w:pPr>
        <w:rPr>
          <w:rFonts w:ascii="Times New Roman" w:hAnsi="Times New Roman" w:cs="Times New Roman"/>
          <w:sz w:val="24"/>
          <w:szCs w:val="24"/>
        </w:rPr>
      </w:pPr>
    </w:p>
    <w:p w14:paraId="3820E6A9"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G-16:</w:t>
      </w:r>
      <w:r w:rsidRPr="001B7D83">
        <w:rPr>
          <w:rFonts w:ascii="Times New Roman" w:hAnsi="Times New Roman" w:cs="Times New Roman"/>
          <w:sz w:val="24"/>
          <w:szCs w:val="24"/>
        </w:rPr>
        <w:tab/>
        <w:t>Deterrence – Oversight and Accountability, 2:  Steps in Developing Responses</w:t>
      </w:r>
    </w:p>
    <w:p w14:paraId="613DB7DC"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pp. 121-122</w:t>
      </w:r>
    </w:p>
    <w:p w14:paraId="17C3644B" w14:textId="77777777" w:rsidR="001B7D83" w:rsidRPr="001B7D83" w:rsidRDefault="001B7D83" w:rsidP="001B7D83">
      <w:pPr>
        <w:rPr>
          <w:rFonts w:ascii="Times New Roman" w:hAnsi="Times New Roman" w:cs="Times New Roman"/>
          <w:sz w:val="24"/>
          <w:szCs w:val="24"/>
        </w:rPr>
      </w:pPr>
    </w:p>
    <w:p w14:paraId="3DEB3DE7" w14:textId="77777777" w:rsidR="001B7D83" w:rsidRPr="001B7D83" w:rsidRDefault="001B7D83" w:rsidP="001B7D83">
      <w:pPr>
        <w:autoSpaceDE w:val="0"/>
        <w:autoSpaceDN w:val="0"/>
        <w:adjustRightInd w:val="0"/>
        <w:ind w:left="720"/>
        <w:rPr>
          <w:rFonts w:ascii="Times New Roman" w:eastAsia="GoudyStd" w:hAnsi="Times New Roman" w:cs="Times New Roman"/>
          <w:sz w:val="24"/>
          <w:szCs w:val="24"/>
        </w:rPr>
      </w:pPr>
      <w:proofErr w:type="gramStart"/>
      <w:r w:rsidRPr="001B7D83">
        <w:rPr>
          <w:rFonts w:ascii="Times New Roman" w:eastAsia="GoudyStd" w:hAnsi="Times New Roman" w:cs="Times New Roman"/>
          <w:sz w:val="24"/>
          <w:szCs w:val="24"/>
        </w:rPr>
        <w:t>The more efficient matching of diocesan agenda with accountability and transparency structures.</w:t>
      </w:r>
      <w:proofErr w:type="gramEnd"/>
      <w:r w:rsidRPr="001B7D83">
        <w:rPr>
          <w:rFonts w:ascii="Times New Roman" w:eastAsia="GoudyStd" w:hAnsi="Times New Roman" w:cs="Times New Roman"/>
          <w:sz w:val="24"/>
          <w:szCs w:val="24"/>
        </w:rPr>
        <w:t xml:space="preserve"> The church has partially achieved this step by introducing the safe environment and audit programs and through gaining a better grasp of the problem by commissioning two studies about the sexual abuse problem.</w:t>
      </w:r>
    </w:p>
    <w:p w14:paraId="04B2AAA7" w14:textId="77777777" w:rsidR="001B7D83" w:rsidRPr="001B7D83" w:rsidRDefault="001B7D83" w:rsidP="001B7D83">
      <w:pPr>
        <w:ind w:left="720"/>
        <w:rPr>
          <w:rFonts w:ascii="Times New Roman" w:hAnsi="Times New Roman" w:cs="Times New Roman"/>
          <w:sz w:val="24"/>
          <w:szCs w:val="24"/>
        </w:rPr>
      </w:pPr>
    </w:p>
    <w:p w14:paraId="55497314" w14:textId="77777777" w:rsidR="001B7D83" w:rsidRPr="001B7D83" w:rsidRDefault="001B7D83" w:rsidP="001B7D83">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Because cases of sexual abuse of minors continue to be reported and the community does not fully understand the temporal distribution of sexual abuse incidents over the last sixty years, it appears to some that sexual abuse is still at peak levels.</w:t>
      </w:r>
    </w:p>
    <w:p w14:paraId="7DD098C2" w14:textId="77777777" w:rsidR="001B7D83" w:rsidRPr="001B7D83" w:rsidRDefault="001B7D83" w:rsidP="001B7D83">
      <w:pPr>
        <w:autoSpaceDE w:val="0"/>
        <w:autoSpaceDN w:val="0"/>
        <w:adjustRightInd w:val="0"/>
        <w:ind w:left="720"/>
        <w:rPr>
          <w:rFonts w:ascii="Times New Roman" w:eastAsia="GoudyStd" w:hAnsi="Times New Roman" w:cs="Times New Roman"/>
          <w:sz w:val="24"/>
          <w:szCs w:val="24"/>
        </w:rPr>
      </w:pPr>
    </w:p>
    <w:p w14:paraId="46814A27" w14:textId="77777777" w:rsidR="001B7D83" w:rsidRPr="001B7D83" w:rsidRDefault="001B7D83" w:rsidP="001B7D83">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 xml:space="preserve">Finally, the transparency/accountability innovations of the Five Principles will achieve some degree of </w:t>
      </w:r>
      <w:proofErr w:type="spellStart"/>
      <w:r w:rsidRPr="001B7D83">
        <w:rPr>
          <w:rFonts w:ascii="Times New Roman" w:eastAsia="GoudyStd" w:hAnsi="Times New Roman" w:cs="Times New Roman"/>
          <w:sz w:val="24"/>
          <w:szCs w:val="24"/>
        </w:rPr>
        <w:t>routinization</w:t>
      </w:r>
      <w:proofErr w:type="spellEnd"/>
      <w:r w:rsidRPr="001B7D83">
        <w:rPr>
          <w:rFonts w:ascii="Times New Roman" w:eastAsia="GoudyStd" w:hAnsi="Times New Roman" w:cs="Times New Roman"/>
          <w:sz w:val="24"/>
          <w:szCs w:val="24"/>
        </w:rPr>
        <w:t>; that is, they will have become institutionalized as part of the ordinary practice and culture of the diocese.  This state of affairs has not yet been realized.</w:t>
      </w:r>
    </w:p>
    <w:p w14:paraId="6906A7C9" w14:textId="77777777" w:rsidR="001B7D83" w:rsidRPr="001B7D83" w:rsidRDefault="001B7D83" w:rsidP="001B7D83">
      <w:pPr>
        <w:rPr>
          <w:rFonts w:ascii="Times New Roman" w:hAnsi="Times New Roman" w:cs="Times New Roman"/>
          <w:sz w:val="24"/>
          <w:szCs w:val="24"/>
        </w:rPr>
      </w:pPr>
    </w:p>
    <w:p w14:paraId="3F5FC042"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G-17:</w:t>
      </w:r>
      <w:r w:rsidRPr="001B7D83">
        <w:rPr>
          <w:rFonts w:ascii="Times New Roman" w:hAnsi="Times New Roman" w:cs="Times New Roman"/>
          <w:sz w:val="24"/>
          <w:szCs w:val="24"/>
        </w:rPr>
        <w:tab/>
        <w:t>Deterrence – Oversight and Accountability, 3:  Steps in Developing Responses</w:t>
      </w:r>
    </w:p>
    <w:p w14:paraId="575F6F94"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pp. 121-122</w:t>
      </w:r>
    </w:p>
    <w:p w14:paraId="0348652C" w14:textId="77777777" w:rsidR="001B7D83" w:rsidRPr="001B7D83" w:rsidRDefault="001B7D83" w:rsidP="001B7D83">
      <w:pPr>
        <w:rPr>
          <w:rFonts w:ascii="Times New Roman" w:hAnsi="Times New Roman" w:cs="Times New Roman"/>
          <w:sz w:val="24"/>
          <w:szCs w:val="24"/>
        </w:rPr>
      </w:pPr>
    </w:p>
    <w:p w14:paraId="0B5E0BC0"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G-18:</w:t>
      </w:r>
      <w:r w:rsidRPr="001B7D83">
        <w:rPr>
          <w:rFonts w:ascii="Times New Roman" w:hAnsi="Times New Roman" w:cs="Times New Roman"/>
          <w:sz w:val="24"/>
          <w:szCs w:val="24"/>
        </w:rPr>
        <w:tab/>
        <w:t>Deterrence – Oversight and Accountability, 4:  Steps in Developing Responses</w:t>
      </w:r>
    </w:p>
    <w:p w14:paraId="31F57229" w14:textId="77777777" w:rsid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pp. 121-122</w:t>
      </w:r>
    </w:p>
    <w:p w14:paraId="30295C36" w14:textId="77777777" w:rsidR="00B876CA" w:rsidRPr="001B7D83" w:rsidRDefault="00B876CA" w:rsidP="001B7D83">
      <w:pPr>
        <w:rPr>
          <w:rFonts w:ascii="Times New Roman" w:hAnsi="Times New Roman" w:cs="Times New Roman"/>
          <w:sz w:val="24"/>
          <w:szCs w:val="24"/>
        </w:rPr>
      </w:pPr>
    </w:p>
    <w:p w14:paraId="3DC35F98" w14:textId="77777777" w:rsidR="00B876CA" w:rsidRPr="001B7D83" w:rsidRDefault="00B876CA" w:rsidP="00B876CA">
      <w:pPr>
        <w:rPr>
          <w:rFonts w:ascii="Times New Roman" w:hAnsi="Times New Roman" w:cs="Times New Roman"/>
          <w:sz w:val="24"/>
          <w:szCs w:val="24"/>
        </w:rPr>
      </w:pPr>
      <w:r>
        <w:rPr>
          <w:rFonts w:ascii="Times New Roman" w:hAnsi="Times New Roman" w:cs="Times New Roman"/>
          <w:sz w:val="24"/>
          <w:szCs w:val="24"/>
        </w:rPr>
        <w:t>G-19</w:t>
      </w:r>
      <w:r w:rsidRPr="001B7D83">
        <w:rPr>
          <w:rFonts w:ascii="Times New Roman" w:hAnsi="Times New Roman" w:cs="Times New Roman"/>
          <w:sz w:val="24"/>
          <w:szCs w:val="24"/>
        </w:rPr>
        <w:t>:</w:t>
      </w:r>
      <w:r w:rsidRPr="001B7D83">
        <w:rPr>
          <w:rFonts w:ascii="Times New Roman" w:hAnsi="Times New Roman" w:cs="Times New Roman"/>
          <w:sz w:val="24"/>
          <w:szCs w:val="24"/>
        </w:rPr>
        <w:tab/>
        <w:t>Deterrence –</w:t>
      </w:r>
      <w:r>
        <w:rPr>
          <w:rFonts w:ascii="Times New Roman" w:hAnsi="Times New Roman" w:cs="Times New Roman"/>
          <w:sz w:val="24"/>
          <w:szCs w:val="24"/>
        </w:rPr>
        <w:t xml:space="preserve"> Oversight and Accountability, 5</w:t>
      </w:r>
      <w:r w:rsidRPr="001B7D83">
        <w:rPr>
          <w:rFonts w:ascii="Times New Roman" w:hAnsi="Times New Roman" w:cs="Times New Roman"/>
          <w:sz w:val="24"/>
          <w:szCs w:val="24"/>
        </w:rPr>
        <w:t>:  Steps in Developing Responses</w:t>
      </w:r>
    </w:p>
    <w:p w14:paraId="0B370F7E" w14:textId="77777777" w:rsidR="001B7D83" w:rsidRPr="001B7D83" w:rsidRDefault="001B7D83" w:rsidP="001B7D83">
      <w:pPr>
        <w:rPr>
          <w:rFonts w:ascii="Times New Roman" w:hAnsi="Times New Roman" w:cs="Times New Roman"/>
          <w:sz w:val="24"/>
          <w:szCs w:val="24"/>
        </w:rPr>
      </w:pPr>
    </w:p>
    <w:p w14:paraId="5A5A18A8" w14:textId="77777777" w:rsidR="001B7D83" w:rsidRPr="001B7D83" w:rsidRDefault="00B876CA" w:rsidP="001B7D83">
      <w:pPr>
        <w:rPr>
          <w:rFonts w:ascii="Times New Roman" w:hAnsi="Times New Roman" w:cs="Times New Roman"/>
          <w:sz w:val="24"/>
          <w:szCs w:val="24"/>
        </w:rPr>
      </w:pPr>
      <w:r>
        <w:rPr>
          <w:rFonts w:ascii="Times New Roman" w:hAnsi="Times New Roman" w:cs="Times New Roman"/>
          <w:sz w:val="24"/>
          <w:szCs w:val="24"/>
        </w:rPr>
        <w:t>G-20</w:t>
      </w:r>
      <w:r w:rsidR="001B7D83" w:rsidRPr="001B7D83">
        <w:rPr>
          <w:rFonts w:ascii="Times New Roman" w:hAnsi="Times New Roman" w:cs="Times New Roman"/>
          <w:sz w:val="24"/>
          <w:szCs w:val="24"/>
        </w:rPr>
        <w:t>:</w:t>
      </w:r>
      <w:r w:rsidR="001B7D83" w:rsidRPr="001B7D83">
        <w:rPr>
          <w:rFonts w:ascii="Times New Roman" w:hAnsi="Times New Roman" w:cs="Times New Roman"/>
          <w:sz w:val="24"/>
          <w:szCs w:val="24"/>
        </w:rPr>
        <w:tab/>
        <w:t>Models of and Changes in Treatment for Sex Offenders, 1:  Medical Models</w:t>
      </w:r>
    </w:p>
    <w:p w14:paraId="4D70D499"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78</w:t>
      </w:r>
    </w:p>
    <w:p w14:paraId="7C98DD2D" w14:textId="77777777" w:rsidR="001B7D83" w:rsidRPr="001B7D83" w:rsidRDefault="001B7D83" w:rsidP="001B7D83">
      <w:pPr>
        <w:rPr>
          <w:rFonts w:ascii="Times New Roman" w:hAnsi="Times New Roman" w:cs="Times New Roman"/>
          <w:sz w:val="24"/>
          <w:szCs w:val="24"/>
        </w:rPr>
      </w:pPr>
    </w:p>
    <w:p w14:paraId="0F6A0142" w14:textId="77777777" w:rsidR="001B7D83" w:rsidRPr="001B7D83" w:rsidRDefault="00B876CA" w:rsidP="001B7D83">
      <w:pPr>
        <w:rPr>
          <w:rFonts w:ascii="Times New Roman" w:hAnsi="Times New Roman" w:cs="Times New Roman"/>
          <w:sz w:val="24"/>
          <w:szCs w:val="24"/>
        </w:rPr>
      </w:pPr>
      <w:r>
        <w:rPr>
          <w:rFonts w:ascii="Times New Roman" w:hAnsi="Times New Roman" w:cs="Times New Roman"/>
          <w:sz w:val="24"/>
          <w:szCs w:val="24"/>
        </w:rPr>
        <w:t>G-21</w:t>
      </w:r>
      <w:r w:rsidR="001B7D83" w:rsidRPr="001B7D83">
        <w:rPr>
          <w:rFonts w:ascii="Times New Roman" w:hAnsi="Times New Roman" w:cs="Times New Roman"/>
          <w:sz w:val="24"/>
          <w:szCs w:val="24"/>
        </w:rPr>
        <w:t>:</w:t>
      </w:r>
      <w:r w:rsidR="001B7D83" w:rsidRPr="001B7D83">
        <w:rPr>
          <w:rFonts w:ascii="Times New Roman" w:hAnsi="Times New Roman" w:cs="Times New Roman"/>
          <w:sz w:val="24"/>
          <w:szCs w:val="24"/>
        </w:rPr>
        <w:tab/>
        <w:t>Models of and Changes in Treatment for Sex Offenders, 2:  Behavioral Treatment</w:t>
      </w:r>
    </w:p>
    <w:p w14:paraId="70BF08D5"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78</w:t>
      </w:r>
    </w:p>
    <w:p w14:paraId="6BC2B4A2" w14:textId="77777777" w:rsidR="001B7D83" w:rsidRPr="001B7D83" w:rsidRDefault="001B7D83" w:rsidP="001B7D83">
      <w:pPr>
        <w:rPr>
          <w:rFonts w:ascii="Times New Roman" w:hAnsi="Times New Roman" w:cs="Times New Roman"/>
          <w:sz w:val="24"/>
          <w:szCs w:val="24"/>
        </w:rPr>
      </w:pPr>
    </w:p>
    <w:p w14:paraId="2798A237" w14:textId="77777777" w:rsidR="001B7D83" w:rsidRPr="001B7D83" w:rsidRDefault="00B876CA" w:rsidP="001B7D83">
      <w:pPr>
        <w:rPr>
          <w:rFonts w:ascii="Times New Roman" w:hAnsi="Times New Roman" w:cs="Times New Roman"/>
          <w:sz w:val="24"/>
          <w:szCs w:val="24"/>
        </w:rPr>
      </w:pPr>
      <w:r>
        <w:rPr>
          <w:rFonts w:ascii="Times New Roman" w:hAnsi="Times New Roman" w:cs="Times New Roman"/>
          <w:sz w:val="24"/>
          <w:szCs w:val="24"/>
        </w:rPr>
        <w:t>G-22</w:t>
      </w:r>
      <w:r w:rsidR="001B7D83" w:rsidRPr="001B7D83">
        <w:rPr>
          <w:rFonts w:ascii="Times New Roman" w:hAnsi="Times New Roman" w:cs="Times New Roman"/>
          <w:sz w:val="24"/>
          <w:szCs w:val="24"/>
        </w:rPr>
        <w:t>:</w:t>
      </w:r>
      <w:r w:rsidR="001B7D83" w:rsidRPr="001B7D83">
        <w:rPr>
          <w:rFonts w:ascii="Times New Roman" w:hAnsi="Times New Roman" w:cs="Times New Roman"/>
          <w:sz w:val="24"/>
          <w:szCs w:val="24"/>
        </w:rPr>
        <w:tab/>
        <w:t>Models of and Changes in Treatment for Sex Offenders, 3:  Cognitive Behavioral</w:t>
      </w:r>
    </w:p>
    <w:p w14:paraId="2593D918" w14:textId="77777777" w:rsidR="001B7D83" w:rsidRPr="001B7D83" w:rsidRDefault="001B7D83" w:rsidP="001B7D83">
      <w:pPr>
        <w:ind w:firstLine="720"/>
        <w:rPr>
          <w:rFonts w:ascii="Times New Roman" w:hAnsi="Times New Roman" w:cs="Times New Roman"/>
          <w:sz w:val="24"/>
          <w:szCs w:val="24"/>
        </w:rPr>
      </w:pPr>
      <w:r w:rsidRPr="001B7D83">
        <w:rPr>
          <w:rFonts w:ascii="Times New Roman" w:hAnsi="Times New Roman" w:cs="Times New Roman"/>
          <w:sz w:val="24"/>
          <w:szCs w:val="24"/>
        </w:rPr>
        <w:t>Treatment</w:t>
      </w:r>
    </w:p>
    <w:p w14:paraId="33FC41A4"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79</w:t>
      </w:r>
    </w:p>
    <w:p w14:paraId="6F6EF4D6" w14:textId="77777777" w:rsidR="001B7D83" w:rsidRPr="001B7D83" w:rsidRDefault="001B7D83" w:rsidP="001B7D83">
      <w:pPr>
        <w:rPr>
          <w:rFonts w:ascii="Times New Roman" w:hAnsi="Times New Roman" w:cs="Times New Roman"/>
          <w:sz w:val="24"/>
          <w:szCs w:val="24"/>
        </w:rPr>
      </w:pPr>
    </w:p>
    <w:p w14:paraId="0EB3A1CB" w14:textId="77777777" w:rsidR="001B7D83" w:rsidRPr="001B7D83" w:rsidRDefault="00B876CA" w:rsidP="001B7D83">
      <w:pPr>
        <w:rPr>
          <w:rFonts w:ascii="Times New Roman" w:hAnsi="Times New Roman" w:cs="Times New Roman"/>
          <w:sz w:val="24"/>
          <w:szCs w:val="24"/>
        </w:rPr>
      </w:pPr>
      <w:r>
        <w:rPr>
          <w:rFonts w:ascii="Times New Roman" w:hAnsi="Times New Roman" w:cs="Times New Roman"/>
          <w:sz w:val="24"/>
          <w:szCs w:val="24"/>
        </w:rPr>
        <w:t>G-23</w:t>
      </w:r>
      <w:r w:rsidR="001B7D83" w:rsidRPr="001B7D83">
        <w:rPr>
          <w:rFonts w:ascii="Times New Roman" w:hAnsi="Times New Roman" w:cs="Times New Roman"/>
          <w:sz w:val="24"/>
          <w:szCs w:val="24"/>
        </w:rPr>
        <w:t>:</w:t>
      </w:r>
      <w:r w:rsidR="001B7D83" w:rsidRPr="001B7D83">
        <w:rPr>
          <w:rFonts w:ascii="Times New Roman" w:hAnsi="Times New Roman" w:cs="Times New Roman"/>
          <w:sz w:val="24"/>
          <w:szCs w:val="24"/>
        </w:rPr>
        <w:tab/>
        <w:t>Models of and Changes in Treatment for Sex Offenders, 4:  Professionalization of</w:t>
      </w:r>
    </w:p>
    <w:p w14:paraId="1C529961"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ab/>
        <w:t>Treatment</w:t>
      </w:r>
    </w:p>
    <w:p w14:paraId="27D2CD4C"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79</w:t>
      </w:r>
    </w:p>
    <w:p w14:paraId="5D1A92C8" w14:textId="77777777" w:rsidR="001B7D83" w:rsidRPr="001B7D83" w:rsidRDefault="001B7D83" w:rsidP="001B7D83">
      <w:pPr>
        <w:rPr>
          <w:rFonts w:ascii="Times New Roman" w:hAnsi="Times New Roman" w:cs="Times New Roman"/>
          <w:sz w:val="24"/>
          <w:szCs w:val="24"/>
        </w:rPr>
      </w:pPr>
    </w:p>
    <w:p w14:paraId="5F7DE902" w14:textId="77777777" w:rsidR="001B7D83" w:rsidRPr="001B7D83" w:rsidRDefault="00B876CA" w:rsidP="001B7D83">
      <w:pPr>
        <w:rPr>
          <w:rFonts w:ascii="Times New Roman" w:hAnsi="Times New Roman" w:cs="Times New Roman"/>
          <w:sz w:val="24"/>
          <w:szCs w:val="24"/>
        </w:rPr>
      </w:pPr>
      <w:r>
        <w:rPr>
          <w:rFonts w:ascii="Times New Roman" w:hAnsi="Times New Roman" w:cs="Times New Roman"/>
          <w:sz w:val="24"/>
          <w:szCs w:val="24"/>
        </w:rPr>
        <w:t>G-24</w:t>
      </w:r>
      <w:r w:rsidR="001B7D83" w:rsidRPr="001B7D83">
        <w:rPr>
          <w:rFonts w:ascii="Times New Roman" w:hAnsi="Times New Roman" w:cs="Times New Roman"/>
          <w:sz w:val="24"/>
          <w:szCs w:val="24"/>
        </w:rPr>
        <w:t>:</w:t>
      </w:r>
      <w:r w:rsidR="001B7D83" w:rsidRPr="001B7D83">
        <w:rPr>
          <w:rFonts w:ascii="Times New Roman" w:hAnsi="Times New Roman" w:cs="Times New Roman"/>
          <w:sz w:val="24"/>
          <w:szCs w:val="24"/>
        </w:rPr>
        <w:tab/>
        <w:t>Initial Diocesan Response to Sexual Abuse Allegations, 1950-1989</w:t>
      </w:r>
    </w:p>
    <w:p w14:paraId="7C60D035"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81</w:t>
      </w:r>
    </w:p>
    <w:p w14:paraId="29208355" w14:textId="77777777" w:rsidR="001B7D83" w:rsidRPr="001B7D83" w:rsidRDefault="001B7D83" w:rsidP="001B7D83">
      <w:pPr>
        <w:rPr>
          <w:rFonts w:ascii="Times New Roman" w:hAnsi="Times New Roman" w:cs="Times New Roman"/>
          <w:sz w:val="24"/>
          <w:szCs w:val="24"/>
        </w:rPr>
      </w:pPr>
    </w:p>
    <w:p w14:paraId="5F5B13F1" w14:textId="77777777" w:rsidR="001B7D83" w:rsidRPr="001B7D83" w:rsidRDefault="00B876CA" w:rsidP="001B7D83">
      <w:pPr>
        <w:rPr>
          <w:rFonts w:ascii="Times New Roman" w:hAnsi="Times New Roman" w:cs="Times New Roman"/>
          <w:sz w:val="24"/>
          <w:szCs w:val="24"/>
        </w:rPr>
      </w:pPr>
      <w:r>
        <w:rPr>
          <w:rFonts w:ascii="Times New Roman" w:hAnsi="Times New Roman" w:cs="Times New Roman"/>
          <w:sz w:val="24"/>
          <w:szCs w:val="24"/>
        </w:rPr>
        <w:t>G-25</w:t>
      </w:r>
      <w:r w:rsidR="001B7D83" w:rsidRPr="001B7D83">
        <w:rPr>
          <w:rFonts w:ascii="Times New Roman" w:hAnsi="Times New Roman" w:cs="Times New Roman"/>
          <w:sz w:val="24"/>
          <w:szCs w:val="24"/>
        </w:rPr>
        <w:t>:</w:t>
      </w:r>
      <w:r w:rsidR="001B7D83" w:rsidRPr="001B7D83">
        <w:rPr>
          <w:rFonts w:ascii="Times New Roman" w:hAnsi="Times New Roman" w:cs="Times New Roman"/>
          <w:sz w:val="24"/>
          <w:szCs w:val="24"/>
        </w:rPr>
        <w:tab/>
        <w:t>Reassignment and the Understanding of Relapse</w:t>
      </w:r>
    </w:p>
    <w:p w14:paraId="4418EA01" w14:textId="77777777" w:rsid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80</w:t>
      </w:r>
    </w:p>
    <w:p w14:paraId="0AD5FFF5" w14:textId="77777777" w:rsidR="00B876CA" w:rsidRDefault="00B876CA" w:rsidP="001B7D83">
      <w:pPr>
        <w:rPr>
          <w:rFonts w:ascii="Times New Roman" w:hAnsi="Times New Roman" w:cs="Times New Roman"/>
          <w:sz w:val="24"/>
          <w:szCs w:val="24"/>
        </w:rPr>
      </w:pPr>
    </w:p>
    <w:p w14:paraId="4EC91A71" w14:textId="77777777" w:rsidR="00B876CA" w:rsidRPr="001B7D83" w:rsidRDefault="00B876CA" w:rsidP="00B876CA">
      <w:pPr>
        <w:rPr>
          <w:rFonts w:ascii="Times New Roman" w:hAnsi="Times New Roman" w:cs="Times New Roman"/>
          <w:sz w:val="24"/>
          <w:szCs w:val="24"/>
        </w:rPr>
      </w:pPr>
      <w:r>
        <w:rPr>
          <w:rFonts w:ascii="Times New Roman" w:hAnsi="Times New Roman" w:cs="Times New Roman"/>
          <w:sz w:val="24"/>
          <w:szCs w:val="24"/>
        </w:rPr>
        <w:lastRenderedPageBreak/>
        <w:t>G-26</w:t>
      </w:r>
      <w:r w:rsidRPr="001B7D83">
        <w:rPr>
          <w:rFonts w:ascii="Times New Roman" w:hAnsi="Times New Roman" w:cs="Times New Roman"/>
          <w:sz w:val="24"/>
          <w:szCs w:val="24"/>
        </w:rPr>
        <w:t>:</w:t>
      </w:r>
      <w:r w:rsidRPr="001B7D83">
        <w:rPr>
          <w:rFonts w:ascii="Times New Roman" w:hAnsi="Times New Roman" w:cs="Times New Roman"/>
          <w:sz w:val="24"/>
          <w:szCs w:val="24"/>
        </w:rPr>
        <w:tab/>
        <w:t>Sex Offender Treatment for Catholic Priests after 1985</w:t>
      </w:r>
    </w:p>
    <w:p w14:paraId="140842FC" w14:textId="77777777" w:rsidR="00B876CA" w:rsidRPr="001B7D83" w:rsidRDefault="00B876CA" w:rsidP="00B876CA">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82</w:t>
      </w:r>
    </w:p>
    <w:p w14:paraId="1BFE8089" w14:textId="77777777" w:rsidR="00B876CA" w:rsidRPr="001B7D83" w:rsidRDefault="00B876CA" w:rsidP="001B7D83">
      <w:pPr>
        <w:rPr>
          <w:rFonts w:ascii="Times New Roman" w:hAnsi="Times New Roman" w:cs="Times New Roman"/>
          <w:sz w:val="24"/>
          <w:szCs w:val="24"/>
        </w:rPr>
      </w:pPr>
    </w:p>
    <w:p w14:paraId="0D95CA16" w14:textId="77777777" w:rsidR="001B7D83" w:rsidRPr="001B7D83" w:rsidRDefault="00B876CA" w:rsidP="001B7D83">
      <w:pPr>
        <w:rPr>
          <w:rFonts w:ascii="Times New Roman" w:hAnsi="Times New Roman" w:cs="Times New Roman"/>
          <w:sz w:val="24"/>
          <w:szCs w:val="24"/>
        </w:rPr>
      </w:pPr>
      <w:r>
        <w:rPr>
          <w:rFonts w:ascii="Times New Roman" w:hAnsi="Times New Roman" w:cs="Times New Roman"/>
          <w:sz w:val="24"/>
          <w:szCs w:val="24"/>
        </w:rPr>
        <w:t>G-27</w:t>
      </w:r>
      <w:r w:rsidR="001B7D83" w:rsidRPr="001B7D83">
        <w:rPr>
          <w:rFonts w:ascii="Times New Roman" w:hAnsi="Times New Roman" w:cs="Times New Roman"/>
          <w:sz w:val="24"/>
          <w:szCs w:val="24"/>
        </w:rPr>
        <w:t>:</w:t>
      </w:r>
      <w:r w:rsidR="001B7D83" w:rsidRPr="001B7D83">
        <w:rPr>
          <w:rFonts w:ascii="Times New Roman" w:hAnsi="Times New Roman" w:cs="Times New Roman"/>
          <w:sz w:val="24"/>
          <w:szCs w:val="24"/>
        </w:rPr>
        <w:tab/>
        <w:t>Recommendations for Policy Changes, 1</w:t>
      </w:r>
    </w:p>
    <w:p w14:paraId="467657F4"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81</w:t>
      </w:r>
    </w:p>
    <w:p w14:paraId="4518FAB1" w14:textId="77777777" w:rsidR="001B7D83" w:rsidRPr="001B7D83" w:rsidRDefault="001B7D83" w:rsidP="001B7D83">
      <w:pPr>
        <w:rPr>
          <w:rFonts w:ascii="Times New Roman" w:hAnsi="Times New Roman" w:cs="Times New Roman"/>
          <w:sz w:val="24"/>
          <w:szCs w:val="24"/>
        </w:rPr>
      </w:pPr>
    </w:p>
    <w:p w14:paraId="6A5623FA" w14:textId="77777777" w:rsidR="001B7D83" w:rsidRPr="001B7D83" w:rsidRDefault="00B876CA" w:rsidP="001B7D83">
      <w:pPr>
        <w:rPr>
          <w:rFonts w:ascii="Times New Roman" w:hAnsi="Times New Roman" w:cs="Times New Roman"/>
          <w:sz w:val="24"/>
          <w:szCs w:val="24"/>
        </w:rPr>
      </w:pPr>
      <w:r>
        <w:rPr>
          <w:rFonts w:ascii="Times New Roman" w:hAnsi="Times New Roman" w:cs="Times New Roman"/>
          <w:sz w:val="24"/>
          <w:szCs w:val="24"/>
        </w:rPr>
        <w:t>G-28</w:t>
      </w:r>
      <w:r w:rsidR="001B7D83" w:rsidRPr="001B7D83">
        <w:rPr>
          <w:rFonts w:ascii="Times New Roman" w:hAnsi="Times New Roman" w:cs="Times New Roman"/>
          <w:sz w:val="24"/>
          <w:szCs w:val="24"/>
        </w:rPr>
        <w:t>:</w:t>
      </w:r>
      <w:r w:rsidR="001B7D83" w:rsidRPr="001B7D83">
        <w:rPr>
          <w:rFonts w:ascii="Times New Roman" w:hAnsi="Times New Roman" w:cs="Times New Roman"/>
          <w:sz w:val="24"/>
          <w:szCs w:val="24"/>
        </w:rPr>
        <w:tab/>
        <w:t>Recommendations for Policy Changes</w:t>
      </w:r>
      <w:r>
        <w:rPr>
          <w:rFonts w:ascii="Times New Roman" w:hAnsi="Times New Roman" w:cs="Times New Roman"/>
          <w:sz w:val="24"/>
          <w:szCs w:val="24"/>
        </w:rPr>
        <w:t>, 2</w:t>
      </w:r>
    </w:p>
    <w:p w14:paraId="05AF1932" w14:textId="77777777" w:rsidR="001B7D83" w:rsidRPr="001B7D83" w:rsidRDefault="001B7D83" w:rsidP="001B7D83">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81</w:t>
      </w:r>
    </w:p>
    <w:p w14:paraId="296651CE" w14:textId="77777777" w:rsidR="001B7D83" w:rsidRPr="001B7D83" w:rsidRDefault="001B7D83" w:rsidP="001B7D83">
      <w:pPr>
        <w:rPr>
          <w:rFonts w:ascii="Times New Roman" w:hAnsi="Times New Roman" w:cs="Times New Roman"/>
          <w:sz w:val="24"/>
          <w:szCs w:val="24"/>
        </w:rPr>
      </w:pPr>
    </w:p>
    <w:p w14:paraId="555D1FFB" w14:textId="77777777" w:rsidR="001B7D83" w:rsidRPr="001B7D83" w:rsidRDefault="00B876CA" w:rsidP="001B7D83">
      <w:pPr>
        <w:rPr>
          <w:rFonts w:ascii="Times New Roman" w:hAnsi="Times New Roman" w:cs="Times New Roman"/>
          <w:sz w:val="24"/>
          <w:szCs w:val="24"/>
        </w:rPr>
      </w:pPr>
      <w:r>
        <w:rPr>
          <w:rFonts w:ascii="Times New Roman" w:hAnsi="Times New Roman" w:cs="Times New Roman"/>
          <w:sz w:val="24"/>
          <w:szCs w:val="24"/>
        </w:rPr>
        <w:t>G-29</w:t>
      </w:r>
      <w:r w:rsidR="001B7D83" w:rsidRPr="001B7D83">
        <w:rPr>
          <w:rFonts w:ascii="Times New Roman" w:hAnsi="Times New Roman" w:cs="Times New Roman"/>
          <w:sz w:val="24"/>
          <w:szCs w:val="24"/>
        </w:rPr>
        <w:t>:</w:t>
      </w:r>
      <w:r w:rsidR="001B7D83" w:rsidRPr="001B7D83">
        <w:rPr>
          <w:rFonts w:ascii="Times New Roman" w:hAnsi="Times New Roman" w:cs="Times New Roman"/>
          <w:sz w:val="24"/>
          <w:szCs w:val="24"/>
        </w:rPr>
        <w:tab/>
        <w:t>Summary of Prevention, Deterrence and Treatment of Clergy Sexual Abuse</w:t>
      </w:r>
    </w:p>
    <w:p w14:paraId="70A0B958" w14:textId="77777777" w:rsidR="001B7D83" w:rsidRPr="001B7D83" w:rsidRDefault="001B7D83" w:rsidP="001B7D83">
      <w:pPr>
        <w:rPr>
          <w:rFonts w:ascii="Times New Roman" w:hAnsi="Times New Roman" w:cs="Times New Roman"/>
          <w:sz w:val="24"/>
          <w:szCs w:val="24"/>
        </w:rPr>
      </w:pPr>
    </w:p>
    <w:p w14:paraId="60F36B04" w14:textId="77777777" w:rsidR="00E91117" w:rsidRPr="001B7D83" w:rsidRDefault="00B876CA" w:rsidP="00983BD4">
      <w:pPr>
        <w:rPr>
          <w:rFonts w:ascii="Times New Roman" w:hAnsi="Times New Roman" w:cs="Times New Roman"/>
          <w:sz w:val="24"/>
          <w:szCs w:val="24"/>
        </w:rPr>
      </w:pPr>
      <w:r>
        <w:rPr>
          <w:rFonts w:ascii="Times New Roman" w:hAnsi="Times New Roman" w:cs="Times New Roman"/>
          <w:sz w:val="24"/>
          <w:szCs w:val="24"/>
        </w:rPr>
        <w:t>G-30</w:t>
      </w:r>
      <w:r w:rsidR="001B7D83" w:rsidRPr="001B7D83">
        <w:rPr>
          <w:rFonts w:ascii="Times New Roman" w:hAnsi="Times New Roman" w:cs="Times New Roman"/>
          <w:sz w:val="24"/>
          <w:szCs w:val="24"/>
        </w:rPr>
        <w:t>:</w:t>
      </w:r>
      <w:r w:rsidR="001B7D83" w:rsidRPr="001B7D83">
        <w:rPr>
          <w:rFonts w:ascii="Times New Roman" w:hAnsi="Times New Roman" w:cs="Times New Roman"/>
          <w:sz w:val="24"/>
          <w:szCs w:val="24"/>
        </w:rPr>
        <w:tab/>
        <w:t>Discussion Questions</w:t>
      </w:r>
    </w:p>
    <w:p w14:paraId="755D50A4" w14:textId="77777777" w:rsidR="00E91117" w:rsidRDefault="00E91117" w:rsidP="00983BD4">
      <w:pPr>
        <w:rPr>
          <w:rFonts w:ascii="Times New Roman" w:hAnsi="Times New Roman" w:cs="Times New Roman"/>
          <w:b/>
          <w:sz w:val="24"/>
          <w:szCs w:val="24"/>
        </w:rPr>
      </w:pPr>
    </w:p>
    <w:p w14:paraId="17EB9BC4" w14:textId="77777777" w:rsidR="00E91117" w:rsidRDefault="00E91117" w:rsidP="00983BD4">
      <w:pPr>
        <w:rPr>
          <w:rFonts w:ascii="Times New Roman" w:hAnsi="Times New Roman" w:cs="Times New Roman"/>
          <w:b/>
          <w:sz w:val="24"/>
          <w:szCs w:val="24"/>
        </w:rPr>
      </w:pPr>
    </w:p>
    <w:p w14:paraId="44C36F2A" w14:textId="77777777" w:rsidR="00E91117" w:rsidRDefault="00E91117" w:rsidP="00983BD4">
      <w:pPr>
        <w:rPr>
          <w:rFonts w:ascii="Times New Roman" w:hAnsi="Times New Roman" w:cs="Times New Roman"/>
          <w:b/>
          <w:sz w:val="24"/>
          <w:szCs w:val="24"/>
        </w:rPr>
      </w:pPr>
    </w:p>
    <w:p w14:paraId="188C8A9B" w14:textId="77777777" w:rsidR="00E91117" w:rsidRPr="00E91117" w:rsidRDefault="00E91117" w:rsidP="00E91117">
      <w:pPr>
        <w:tabs>
          <w:tab w:val="num" w:pos="720"/>
        </w:tabs>
        <w:rPr>
          <w:rFonts w:ascii="Times New Roman" w:hAnsi="Times New Roman" w:cs="Times New Roman"/>
          <w:b/>
          <w:bCs/>
          <w:sz w:val="24"/>
          <w:szCs w:val="24"/>
        </w:rPr>
      </w:pPr>
      <w:r>
        <w:rPr>
          <w:rFonts w:ascii="Times New Roman" w:hAnsi="Times New Roman" w:cs="Times New Roman"/>
          <w:b/>
          <w:bCs/>
          <w:sz w:val="24"/>
          <w:szCs w:val="24"/>
        </w:rPr>
        <w:t>Sources</w:t>
      </w:r>
    </w:p>
    <w:p w14:paraId="62AE28CF" w14:textId="77777777" w:rsidR="00E91117" w:rsidRDefault="00E91117" w:rsidP="00E91117">
      <w:pPr>
        <w:tabs>
          <w:tab w:val="num" w:pos="720"/>
        </w:tabs>
        <w:rPr>
          <w:rFonts w:ascii="Times New Roman" w:hAnsi="Times New Roman" w:cs="Times New Roman"/>
          <w:bCs/>
          <w:sz w:val="24"/>
          <w:szCs w:val="24"/>
        </w:rPr>
      </w:pPr>
    </w:p>
    <w:p w14:paraId="4E60787F" w14:textId="77777777" w:rsidR="00E91117" w:rsidRPr="000A1353" w:rsidRDefault="00E91117" w:rsidP="00E91117">
      <w:pPr>
        <w:tabs>
          <w:tab w:val="num" w:pos="720"/>
        </w:tabs>
        <w:rPr>
          <w:rFonts w:ascii="Times New Roman" w:hAnsi="Times New Roman" w:cs="Times New Roman"/>
          <w:bCs/>
          <w:sz w:val="24"/>
          <w:szCs w:val="24"/>
        </w:rPr>
      </w:pPr>
      <w:r>
        <w:rPr>
          <w:rFonts w:ascii="Times New Roman" w:hAnsi="Times New Roman" w:cs="Times New Roman"/>
          <w:bCs/>
          <w:sz w:val="24"/>
          <w:szCs w:val="24"/>
        </w:rPr>
        <w:t>This module</w:t>
      </w:r>
      <w:r w:rsidRPr="000A1353">
        <w:rPr>
          <w:rFonts w:ascii="Times New Roman" w:hAnsi="Times New Roman" w:cs="Times New Roman"/>
          <w:bCs/>
          <w:sz w:val="24"/>
          <w:szCs w:val="24"/>
        </w:rPr>
        <w:t xml:space="preserve"> </w:t>
      </w:r>
      <w:r>
        <w:rPr>
          <w:rFonts w:ascii="Times New Roman" w:hAnsi="Times New Roman" w:cs="Times New Roman"/>
          <w:bCs/>
          <w:sz w:val="24"/>
          <w:szCs w:val="24"/>
        </w:rPr>
        <w:t xml:space="preserve">and others </w:t>
      </w:r>
      <w:r w:rsidRPr="000A1353">
        <w:rPr>
          <w:rFonts w:ascii="Times New Roman" w:hAnsi="Times New Roman" w:cs="Times New Roman"/>
          <w:bCs/>
          <w:sz w:val="24"/>
          <w:szCs w:val="24"/>
        </w:rPr>
        <w:t>prepared for use in semin</w:t>
      </w:r>
      <w:r>
        <w:rPr>
          <w:rFonts w:ascii="Times New Roman" w:hAnsi="Times New Roman" w:cs="Times New Roman"/>
          <w:bCs/>
          <w:sz w:val="24"/>
          <w:szCs w:val="24"/>
        </w:rPr>
        <w:t>aries and schools of theology are</w:t>
      </w:r>
      <w:r w:rsidRPr="000A1353">
        <w:rPr>
          <w:rFonts w:ascii="Times New Roman" w:hAnsi="Times New Roman" w:cs="Times New Roman"/>
          <w:bCs/>
          <w:sz w:val="24"/>
          <w:szCs w:val="24"/>
        </w:rPr>
        <w:t xml:space="preserve"> based primarily on the </w:t>
      </w:r>
      <w:r>
        <w:rPr>
          <w:rFonts w:ascii="Times New Roman" w:hAnsi="Times New Roman" w:cs="Times New Roman"/>
          <w:bCs/>
          <w:sz w:val="24"/>
          <w:szCs w:val="24"/>
        </w:rPr>
        <w:t>two r</w:t>
      </w:r>
      <w:r w:rsidRPr="000A1353">
        <w:rPr>
          <w:rFonts w:ascii="Times New Roman" w:hAnsi="Times New Roman" w:cs="Times New Roman"/>
          <w:bCs/>
          <w:sz w:val="24"/>
          <w:szCs w:val="24"/>
        </w:rPr>
        <w:t>eports presented to the United States Conference of Catholic Bishops by the John Jay College Research Team, The City University of New York</w:t>
      </w:r>
      <w:r>
        <w:rPr>
          <w:rFonts w:ascii="Times New Roman" w:hAnsi="Times New Roman" w:cs="Times New Roman"/>
          <w:bCs/>
          <w:sz w:val="24"/>
          <w:szCs w:val="24"/>
        </w:rPr>
        <w:t xml:space="preserve">:  </w:t>
      </w:r>
      <w:r w:rsidRPr="000A1353">
        <w:rPr>
          <w:rFonts w:ascii="Times New Roman" w:hAnsi="Times New Roman" w:cs="Times New Roman"/>
          <w:bCs/>
          <w:i/>
          <w:iCs/>
          <w:sz w:val="24"/>
          <w:szCs w:val="24"/>
        </w:rPr>
        <w:t>The Causes and Context of Sexual Abuse of Minors by Catholic Priests in the United States</w:t>
      </w:r>
      <w:r w:rsidRPr="000A1353">
        <w:rPr>
          <w:rFonts w:ascii="Times New Roman" w:hAnsi="Times New Roman" w:cs="Times New Roman"/>
          <w:bCs/>
          <w:sz w:val="24"/>
          <w:szCs w:val="24"/>
        </w:rPr>
        <w:t>, 1950-2010,</w:t>
      </w:r>
      <w:r>
        <w:rPr>
          <w:rFonts w:ascii="Times New Roman" w:hAnsi="Times New Roman" w:cs="Times New Roman"/>
          <w:bCs/>
          <w:sz w:val="24"/>
          <w:szCs w:val="24"/>
        </w:rPr>
        <w:t xml:space="preserve"> </w:t>
      </w:r>
      <w:r w:rsidRPr="000A1353">
        <w:rPr>
          <w:rFonts w:ascii="Times New Roman" w:hAnsi="Times New Roman" w:cs="Times New Roman"/>
          <w:bCs/>
          <w:sz w:val="24"/>
          <w:szCs w:val="24"/>
        </w:rPr>
        <w:t>March, 2011</w:t>
      </w:r>
      <w:r>
        <w:rPr>
          <w:rFonts w:ascii="Times New Roman" w:hAnsi="Times New Roman" w:cs="Times New Roman"/>
          <w:bCs/>
          <w:sz w:val="24"/>
          <w:szCs w:val="24"/>
        </w:rPr>
        <w:t xml:space="preserve"> and </w:t>
      </w:r>
      <w:r w:rsidRPr="000A1353">
        <w:rPr>
          <w:rFonts w:ascii="Times New Roman" w:hAnsi="Times New Roman" w:cs="Times New Roman"/>
          <w:bCs/>
          <w:i/>
          <w:iCs/>
          <w:sz w:val="24"/>
          <w:szCs w:val="24"/>
        </w:rPr>
        <w:t>The Nature and Scope of Sexual Abuse of Minors by Catholic Priests and Deacons in the United States, 1950-2002</w:t>
      </w:r>
      <w:r>
        <w:rPr>
          <w:rFonts w:ascii="Times New Roman" w:hAnsi="Times New Roman" w:cs="Times New Roman"/>
          <w:bCs/>
          <w:sz w:val="24"/>
          <w:szCs w:val="24"/>
        </w:rPr>
        <w:t xml:space="preserve">, </w:t>
      </w:r>
      <w:r w:rsidRPr="000A1353">
        <w:rPr>
          <w:rFonts w:ascii="Times New Roman" w:hAnsi="Times New Roman" w:cs="Times New Roman"/>
          <w:bCs/>
          <w:sz w:val="24"/>
          <w:szCs w:val="24"/>
        </w:rPr>
        <w:t>February 2004</w:t>
      </w:r>
      <w:r>
        <w:rPr>
          <w:rFonts w:ascii="Times New Roman" w:hAnsi="Times New Roman" w:cs="Times New Roman"/>
          <w:bCs/>
          <w:sz w:val="24"/>
          <w:szCs w:val="24"/>
        </w:rPr>
        <w:t>.</w:t>
      </w:r>
    </w:p>
    <w:p w14:paraId="65FB7E2B" w14:textId="77777777" w:rsidR="00822BDC" w:rsidRDefault="00822BDC" w:rsidP="00983BD4">
      <w:pPr>
        <w:rPr>
          <w:rFonts w:ascii="Times New Roman" w:hAnsi="Times New Roman" w:cs="Times New Roman"/>
          <w:b/>
          <w:sz w:val="24"/>
          <w:szCs w:val="24"/>
        </w:rPr>
      </w:pPr>
    </w:p>
    <w:p w14:paraId="7C24363F" w14:textId="77777777" w:rsidR="00822BDC" w:rsidRPr="00822BDC" w:rsidRDefault="00822BDC" w:rsidP="00822BDC">
      <w:pPr>
        <w:rPr>
          <w:rFonts w:ascii="Times New Roman" w:hAnsi="Times New Roman" w:cs="Times New Roman"/>
          <w:b/>
          <w:sz w:val="24"/>
          <w:szCs w:val="24"/>
        </w:rPr>
      </w:pPr>
      <w:r w:rsidRPr="00822BDC">
        <w:rPr>
          <w:rFonts w:ascii="Times New Roman" w:hAnsi="Times New Roman" w:cs="Times New Roman"/>
          <w:b/>
          <w:sz w:val="24"/>
          <w:szCs w:val="24"/>
        </w:rPr>
        <w:t>Prepared by:</w:t>
      </w:r>
    </w:p>
    <w:p w14:paraId="14420E0B" w14:textId="77777777" w:rsidR="00822BDC" w:rsidRPr="00822BDC" w:rsidRDefault="00822BDC" w:rsidP="00822BDC">
      <w:pPr>
        <w:rPr>
          <w:rFonts w:ascii="Times New Roman" w:hAnsi="Times New Roman" w:cs="Times New Roman"/>
          <w:sz w:val="24"/>
          <w:szCs w:val="24"/>
        </w:rPr>
      </w:pPr>
      <w:r w:rsidRPr="00822BDC">
        <w:rPr>
          <w:rFonts w:ascii="Times New Roman" w:hAnsi="Times New Roman" w:cs="Times New Roman"/>
          <w:sz w:val="24"/>
          <w:szCs w:val="24"/>
        </w:rPr>
        <w:t>Sister Katarina Schuth, O.S.F., St. Paul Seminary School of Divinity, University of St. Thomas</w:t>
      </w:r>
    </w:p>
    <w:p w14:paraId="452178EA" w14:textId="77777777" w:rsidR="00822BDC" w:rsidRPr="00822BDC" w:rsidRDefault="00822BDC" w:rsidP="00822BDC">
      <w:pPr>
        <w:rPr>
          <w:rFonts w:ascii="Times New Roman" w:hAnsi="Times New Roman" w:cs="Times New Roman"/>
          <w:sz w:val="24"/>
          <w:szCs w:val="24"/>
        </w:rPr>
      </w:pPr>
      <w:r w:rsidRPr="00822BDC">
        <w:rPr>
          <w:rFonts w:ascii="Times New Roman" w:hAnsi="Times New Roman" w:cs="Times New Roman"/>
          <w:sz w:val="24"/>
          <w:szCs w:val="24"/>
        </w:rPr>
        <w:t>Technical Associate:  Catherine Slight</w:t>
      </w:r>
    </w:p>
    <w:p w14:paraId="30287656" w14:textId="77777777" w:rsidR="00822BDC" w:rsidRDefault="00822BDC" w:rsidP="00822BDC">
      <w:pPr>
        <w:rPr>
          <w:rFonts w:ascii="Times New Roman" w:hAnsi="Times New Roman" w:cs="Times New Roman"/>
          <w:sz w:val="24"/>
          <w:szCs w:val="24"/>
        </w:rPr>
      </w:pPr>
      <w:r w:rsidRPr="00822BDC">
        <w:rPr>
          <w:rFonts w:ascii="Times New Roman" w:hAnsi="Times New Roman" w:cs="Times New Roman"/>
          <w:sz w:val="24"/>
          <w:szCs w:val="24"/>
        </w:rPr>
        <w:t xml:space="preserve">Consultants:  Dr. Karen Terry and Margaret Smith, John Jay College of Criminal Justice, authors of </w:t>
      </w:r>
      <w:r>
        <w:rPr>
          <w:rFonts w:ascii="Times New Roman" w:hAnsi="Times New Roman" w:cs="Times New Roman"/>
          <w:sz w:val="24"/>
          <w:szCs w:val="24"/>
        </w:rPr>
        <w:t xml:space="preserve">the </w:t>
      </w:r>
      <w:r w:rsidRPr="00822BDC">
        <w:rPr>
          <w:rFonts w:ascii="Times New Roman" w:hAnsi="Times New Roman" w:cs="Times New Roman"/>
          <w:sz w:val="24"/>
          <w:szCs w:val="24"/>
        </w:rPr>
        <w:t>major studie</w:t>
      </w:r>
      <w:r>
        <w:rPr>
          <w:rFonts w:ascii="Times New Roman" w:hAnsi="Times New Roman" w:cs="Times New Roman"/>
          <w:sz w:val="24"/>
          <w:szCs w:val="24"/>
        </w:rPr>
        <w:t xml:space="preserve">s on sexual abuse for the USCCB and </w:t>
      </w:r>
      <w:r w:rsidRPr="00822BDC">
        <w:rPr>
          <w:rFonts w:ascii="Times New Roman" w:hAnsi="Times New Roman" w:cs="Times New Roman"/>
          <w:sz w:val="24"/>
          <w:szCs w:val="24"/>
        </w:rPr>
        <w:t>Dr. Mary Gautier, Center for Applied Research in the Apostolate</w:t>
      </w:r>
    </w:p>
    <w:p w14:paraId="1B50861B" w14:textId="77777777" w:rsidR="00822BDC" w:rsidRPr="00822BDC" w:rsidRDefault="00822BDC" w:rsidP="00822BDC">
      <w:pPr>
        <w:rPr>
          <w:rFonts w:ascii="Times New Roman" w:hAnsi="Times New Roman" w:cs="Times New Roman"/>
          <w:sz w:val="24"/>
          <w:szCs w:val="24"/>
        </w:rPr>
      </w:pPr>
      <w:r>
        <w:rPr>
          <w:rFonts w:ascii="Times New Roman" w:hAnsi="Times New Roman" w:cs="Times New Roman"/>
          <w:sz w:val="24"/>
          <w:szCs w:val="24"/>
        </w:rPr>
        <w:t xml:space="preserve">Reviewed by numerous seminary personnel </w:t>
      </w:r>
    </w:p>
    <w:p w14:paraId="7B356A82" w14:textId="77777777" w:rsidR="00822BDC" w:rsidRPr="00822BDC" w:rsidRDefault="00822BDC" w:rsidP="00983BD4">
      <w:pPr>
        <w:rPr>
          <w:rFonts w:ascii="Times New Roman" w:hAnsi="Times New Roman" w:cs="Times New Roman"/>
          <w:sz w:val="24"/>
          <w:szCs w:val="24"/>
        </w:rPr>
      </w:pPr>
    </w:p>
    <w:sectPr w:rsidR="00822BDC" w:rsidRPr="00822BDC" w:rsidSect="00791804">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66242" w14:textId="77777777" w:rsidR="00E6656E" w:rsidRDefault="00E6656E" w:rsidP="00791804">
      <w:r>
        <w:separator/>
      </w:r>
    </w:p>
  </w:endnote>
  <w:endnote w:type="continuationSeparator" w:id="0">
    <w:p w14:paraId="3865BC5C" w14:textId="77777777" w:rsidR="00E6656E" w:rsidRDefault="00E6656E" w:rsidP="0079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Std">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3FFFA" w14:textId="77777777" w:rsidR="00E6656E" w:rsidRDefault="00E6656E" w:rsidP="00791804">
      <w:r>
        <w:separator/>
      </w:r>
    </w:p>
  </w:footnote>
  <w:footnote w:type="continuationSeparator" w:id="0">
    <w:p w14:paraId="00BFAE66" w14:textId="77777777" w:rsidR="00E6656E" w:rsidRDefault="00E6656E" w:rsidP="00791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397543"/>
      <w:docPartObj>
        <w:docPartGallery w:val="Page Numbers (Top of Page)"/>
        <w:docPartUnique/>
      </w:docPartObj>
    </w:sdtPr>
    <w:sdtEndPr>
      <w:rPr>
        <w:noProof/>
      </w:rPr>
    </w:sdtEndPr>
    <w:sdtContent>
      <w:p w14:paraId="0EE217AE" w14:textId="77777777" w:rsidR="00791804" w:rsidRDefault="00791804">
        <w:pPr>
          <w:pStyle w:val="Header"/>
          <w:jc w:val="right"/>
        </w:pPr>
        <w:r>
          <w:fldChar w:fldCharType="begin"/>
        </w:r>
        <w:r>
          <w:instrText xml:space="preserve"> PAGE   \* MERGEFORMAT </w:instrText>
        </w:r>
        <w:r>
          <w:fldChar w:fldCharType="separate"/>
        </w:r>
        <w:r w:rsidR="00083D67">
          <w:rPr>
            <w:noProof/>
          </w:rPr>
          <w:t>8</w:t>
        </w:r>
        <w:r>
          <w:rPr>
            <w:noProof/>
          </w:rPr>
          <w:fldChar w:fldCharType="end"/>
        </w:r>
      </w:p>
    </w:sdtContent>
  </w:sdt>
  <w:p w14:paraId="12B328CF" w14:textId="77777777" w:rsidR="00791804" w:rsidRDefault="007918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1B1"/>
    <w:multiLevelType w:val="hybridMultilevel"/>
    <w:tmpl w:val="B52A8F9A"/>
    <w:lvl w:ilvl="0" w:tplc="98DEF660">
      <w:start w:val="1"/>
      <w:numFmt w:val="bullet"/>
      <w:lvlText w:val="•"/>
      <w:lvlJc w:val="left"/>
      <w:pPr>
        <w:tabs>
          <w:tab w:val="num" w:pos="720"/>
        </w:tabs>
        <w:ind w:left="720" w:hanging="360"/>
      </w:pPr>
      <w:rPr>
        <w:rFonts w:ascii="Arial" w:hAnsi="Arial" w:hint="default"/>
      </w:rPr>
    </w:lvl>
    <w:lvl w:ilvl="1" w:tplc="5E0C7B36">
      <w:start w:val="1585"/>
      <w:numFmt w:val="bullet"/>
      <w:lvlText w:val=""/>
      <w:lvlJc w:val="left"/>
      <w:pPr>
        <w:tabs>
          <w:tab w:val="num" w:pos="1440"/>
        </w:tabs>
        <w:ind w:left="1440" w:hanging="360"/>
      </w:pPr>
      <w:rPr>
        <w:rFonts w:ascii="Wingdings" w:hAnsi="Wingdings" w:hint="default"/>
      </w:rPr>
    </w:lvl>
    <w:lvl w:ilvl="2" w:tplc="620856BA" w:tentative="1">
      <w:start w:val="1"/>
      <w:numFmt w:val="bullet"/>
      <w:lvlText w:val="•"/>
      <w:lvlJc w:val="left"/>
      <w:pPr>
        <w:tabs>
          <w:tab w:val="num" w:pos="2160"/>
        </w:tabs>
        <w:ind w:left="2160" w:hanging="360"/>
      </w:pPr>
      <w:rPr>
        <w:rFonts w:ascii="Arial" w:hAnsi="Arial" w:hint="default"/>
      </w:rPr>
    </w:lvl>
    <w:lvl w:ilvl="3" w:tplc="ABAEBE04" w:tentative="1">
      <w:start w:val="1"/>
      <w:numFmt w:val="bullet"/>
      <w:lvlText w:val="•"/>
      <w:lvlJc w:val="left"/>
      <w:pPr>
        <w:tabs>
          <w:tab w:val="num" w:pos="2880"/>
        </w:tabs>
        <w:ind w:left="2880" w:hanging="360"/>
      </w:pPr>
      <w:rPr>
        <w:rFonts w:ascii="Arial" w:hAnsi="Arial" w:hint="default"/>
      </w:rPr>
    </w:lvl>
    <w:lvl w:ilvl="4" w:tplc="335A5370" w:tentative="1">
      <w:start w:val="1"/>
      <w:numFmt w:val="bullet"/>
      <w:lvlText w:val="•"/>
      <w:lvlJc w:val="left"/>
      <w:pPr>
        <w:tabs>
          <w:tab w:val="num" w:pos="3600"/>
        </w:tabs>
        <w:ind w:left="3600" w:hanging="360"/>
      </w:pPr>
      <w:rPr>
        <w:rFonts w:ascii="Arial" w:hAnsi="Arial" w:hint="default"/>
      </w:rPr>
    </w:lvl>
    <w:lvl w:ilvl="5" w:tplc="41805010" w:tentative="1">
      <w:start w:val="1"/>
      <w:numFmt w:val="bullet"/>
      <w:lvlText w:val="•"/>
      <w:lvlJc w:val="left"/>
      <w:pPr>
        <w:tabs>
          <w:tab w:val="num" w:pos="4320"/>
        </w:tabs>
        <w:ind w:left="4320" w:hanging="360"/>
      </w:pPr>
      <w:rPr>
        <w:rFonts w:ascii="Arial" w:hAnsi="Arial" w:hint="default"/>
      </w:rPr>
    </w:lvl>
    <w:lvl w:ilvl="6" w:tplc="01A427B6" w:tentative="1">
      <w:start w:val="1"/>
      <w:numFmt w:val="bullet"/>
      <w:lvlText w:val="•"/>
      <w:lvlJc w:val="left"/>
      <w:pPr>
        <w:tabs>
          <w:tab w:val="num" w:pos="5040"/>
        </w:tabs>
        <w:ind w:left="5040" w:hanging="360"/>
      </w:pPr>
      <w:rPr>
        <w:rFonts w:ascii="Arial" w:hAnsi="Arial" w:hint="default"/>
      </w:rPr>
    </w:lvl>
    <w:lvl w:ilvl="7" w:tplc="C3728DA4" w:tentative="1">
      <w:start w:val="1"/>
      <w:numFmt w:val="bullet"/>
      <w:lvlText w:val="•"/>
      <w:lvlJc w:val="left"/>
      <w:pPr>
        <w:tabs>
          <w:tab w:val="num" w:pos="5760"/>
        </w:tabs>
        <w:ind w:left="5760" w:hanging="360"/>
      </w:pPr>
      <w:rPr>
        <w:rFonts w:ascii="Arial" w:hAnsi="Arial" w:hint="default"/>
      </w:rPr>
    </w:lvl>
    <w:lvl w:ilvl="8" w:tplc="5734F63A" w:tentative="1">
      <w:start w:val="1"/>
      <w:numFmt w:val="bullet"/>
      <w:lvlText w:val="•"/>
      <w:lvlJc w:val="left"/>
      <w:pPr>
        <w:tabs>
          <w:tab w:val="num" w:pos="6480"/>
        </w:tabs>
        <w:ind w:left="6480" w:hanging="360"/>
      </w:pPr>
      <w:rPr>
        <w:rFonts w:ascii="Arial" w:hAnsi="Arial" w:hint="default"/>
      </w:rPr>
    </w:lvl>
  </w:abstractNum>
  <w:abstractNum w:abstractNumId="1">
    <w:nsid w:val="047C3AFF"/>
    <w:multiLevelType w:val="hybridMultilevel"/>
    <w:tmpl w:val="0E1E0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B55CB"/>
    <w:multiLevelType w:val="hybridMultilevel"/>
    <w:tmpl w:val="F66AC894"/>
    <w:lvl w:ilvl="0" w:tplc="9D5C406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76E57"/>
    <w:multiLevelType w:val="hybridMultilevel"/>
    <w:tmpl w:val="7AA20D68"/>
    <w:lvl w:ilvl="0" w:tplc="BF84E27C">
      <w:start w:val="3"/>
      <w:numFmt w:val="decimal"/>
      <w:lvlText w:val="%1."/>
      <w:lvlJc w:val="left"/>
      <w:pPr>
        <w:tabs>
          <w:tab w:val="num" w:pos="720"/>
        </w:tabs>
        <w:ind w:left="720" w:hanging="360"/>
      </w:pPr>
    </w:lvl>
    <w:lvl w:ilvl="1" w:tplc="69F8C360" w:tentative="1">
      <w:start w:val="1"/>
      <w:numFmt w:val="decimal"/>
      <w:lvlText w:val="%2."/>
      <w:lvlJc w:val="left"/>
      <w:pPr>
        <w:tabs>
          <w:tab w:val="num" w:pos="1440"/>
        </w:tabs>
        <w:ind w:left="1440" w:hanging="360"/>
      </w:pPr>
    </w:lvl>
    <w:lvl w:ilvl="2" w:tplc="B84A87E6" w:tentative="1">
      <w:start w:val="1"/>
      <w:numFmt w:val="decimal"/>
      <w:lvlText w:val="%3."/>
      <w:lvlJc w:val="left"/>
      <w:pPr>
        <w:tabs>
          <w:tab w:val="num" w:pos="2160"/>
        </w:tabs>
        <w:ind w:left="2160" w:hanging="360"/>
      </w:pPr>
    </w:lvl>
    <w:lvl w:ilvl="3" w:tplc="EE5AB50A" w:tentative="1">
      <w:start w:val="1"/>
      <w:numFmt w:val="decimal"/>
      <w:lvlText w:val="%4."/>
      <w:lvlJc w:val="left"/>
      <w:pPr>
        <w:tabs>
          <w:tab w:val="num" w:pos="2880"/>
        </w:tabs>
        <w:ind w:left="2880" w:hanging="360"/>
      </w:pPr>
    </w:lvl>
    <w:lvl w:ilvl="4" w:tplc="EEF4B4F0" w:tentative="1">
      <w:start w:val="1"/>
      <w:numFmt w:val="decimal"/>
      <w:lvlText w:val="%5."/>
      <w:lvlJc w:val="left"/>
      <w:pPr>
        <w:tabs>
          <w:tab w:val="num" w:pos="3600"/>
        </w:tabs>
        <w:ind w:left="3600" w:hanging="360"/>
      </w:pPr>
    </w:lvl>
    <w:lvl w:ilvl="5" w:tplc="CE201F38" w:tentative="1">
      <w:start w:val="1"/>
      <w:numFmt w:val="decimal"/>
      <w:lvlText w:val="%6."/>
      <w:lvlJc w:val="left"/>
      <w:pPr>
        <w:tabs>
          <w:tab w:val="num" w:pos="4320"/>
        </w:tabs>
        <w:ind w:left="4320" w:hanging="360"/>
      </w:pPr>
    </w:lvl>
    <w:lvl w:ilvl="6" w:tplc="118A3646" w:tentative="1">
      <w:start w:val="1"/>
      <w:numFmt w:val="decimal"/>
      <w:lvlText w:val="%7."/>
      <w:lvlJc w:val="left"/>
      <w:pPr>
        <w:tabs>
          <w:tab w:val="num" w:pos="5040"/>
        </w:tabs>
        <w:ind w:left="5040" w:hanging="360"/>
      </w:pPr>
    </w:lvl>
    <w:lvl w:ilvl="7" w:tplc="7F02F426" w:tentative="1">
      <w:start w:val="1"/>
      <w:numFmt w:val="decimal"/>
      <w:lvlText w:val="%8."/>
      <w:lvlJc w:val="left"/>
      <w:pPr>
        <w:tabs>
          <w:tab w:val="num" w:pos="5760"/>
        </w:tabs>
        <w:ind w:left="5760" w:hanging="360"/>
      </w:pPr>
    </w:lvl>
    <w:lvl w:ilvl="8" w:tplc="F21A6C06" w:tentative="1">
      <w:start w:val="1"/>
      <w:numFmt w:val="decimal"/>
      <w:lvlText w:val="%9."/>
      <w:lvlJc w:val="left"/>
      <w:pPr>
        <w:tabs>
          <w:tab w:val="num" w:pos="6480"/>
        </w:tabs>
        <w:ind w:left="6480" w:hanging="360"/>
      </w:pPr>
    </w:lvl>
  </w:abstractNum>
  <w:abstractNum w:abstractNumId="4">
    <w:nsid w:val="0C0E2B40"/>
    <w:multiLevelType w:val="hybridMultilevel"/>
    <w:tmpl w:val="BE10E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76457E"/>
    <w:multiLevelType w:val="hybridMultilevel"/>
    <w:tmpl w:val="607E5EFA"/>
    <w:lvl w:ilvl="0" w:tplc="1BA2606E">
      <w:start w:val="2"/>
      <w:numFmt w:val="decimal"/>
      <w:lvlText w:val="%1."/>
      <w:lvlJc w:val="left"/>
      <w:pPr>
        <w:tabs>
          <w:tab w:val="num" w:pos="720"/>
        </w:tabs>
        <w:ind w:left="720" w:hanging="360"/>
      </w:pPr>
    </w:lvl>
    <w:lvl w:ilvl="1" w:tplc="ED406AE6" w:tentative="1">
      <w:start w:val="1"/>
      <w:numFmt w:val="decimal"/>
      <w:lvlText w:val="%2."/>
      <w:lvlJc w:val="left"/>
      <w:pPr>
        <w:tabs>
          <w:tab w:val="num" w:pos="1440"/>
        </w:tabs>
        <w:ind w:left="1440" w:hanging="360"/>
      </w:pPr>
    </w:lvl>
    <w:lvl w:ilvl="2" w:tplc="51520938" w:tentative="1">
      <w:start w:val="1"/>
      <w:numFmt w:val="decimal"/>
      <w:lvlText w:val="%3."/>
      <w:lvlJc w:val="left"/>
      <w:pPr>
        <w:tabs>
          <w:tab w:val="num" w:pos="2160"/>
        </w:tabs>
        <w:ind w:left="2160" w:hanging="360"/>
      </w:pPr>
    </w:lvl>
    <w:lvl w:ilvl="3" w:tplc="2564C65C" w:tentative="1">
      <w:start w:val="1"/>
      <w:numFmt w:val="decimal"/>
      <w:lvlText w:val="%4."/>
      <w:lvlJc w:val="left"/>
      <w:pPr>
        <w:tabs>
          <w:tab w:val="num" w:pos="2880"/>
        </w:tabs>
        <w:ind w:left="2880" w:hanging="360"/>
      </w:pPr>
    </w:lvl>
    <w:lvl w:ilvl="4" w:tplc="398C1430" w:tentative="1">
      <w:start w:val="1"/>
      <w:numFmt w:val="decimal"/>
      <w:lvlText w:val="%5."/>
      <w:lvlJc w:val="left"/>
      <w:pPr>
        <w:tabs>
          <w:tab w:val="num" w:pos="3600"/>
        </w:tabs>
        <w:ind w:left="3600" w:hanging="360"/>
      </w:pPr>
    </w:lvl>
    <w:lvl w:ilvl="5" w:tplc="DE5CFC3A" w:tentative="1">
      <w:start w:val="1"/>
      <w:numFmt w:val="decimal"/>
      <w:lvlText w:val="%6."/>
      <w:lvlJc w:val="left"/>
      <w:pPr>
        <w:tabs>
          <w:tab w:val="num" w:pos="4320"/>
        </w:tabs>
        <w:ind w:left="4320" w:hanging="360"/>
      </w:pPr>
    </w:lvl>
    <w:lvl w:ilvl="6" w:tplc="EB104370" w:tentative="1">
      <w:start w:val="1"/>
      <w:numFmt w:val="decimal"/>
      <w:lvlText w:val="%7."/>
      <w:lvlJc w:val="left"/>
      <w:pPr>
        <w:tabs>
          <w:tab w:val="num" w:pos="5040"/>
        </w:tabs>
        <w:ind w:left="5040" w:hanging="360"/>
      </w:pPr>
    </w:lvl>
    <w:lvl w:ilvl="7" w:tplc="97924FA4" w:tentative="1">
      <w:start w:val="1"/>
      <w:numFmt w:val="decimal"/>
      <w:lvlText w:val="%8."/>
      <w:lvlJc w:val="left"/>
      <w:pPr>
        <w:tabs>
          <w:tab w:val="num" w:pos="5760"/>
        </w:tabs>
        <w:ind w:left="5760" w:hanging="360"/>
      </w:pPr>
    </w:lvl>
    <w:lvl w:ilvl="8" w:tplc="ACEC7E5A" w:tentative="1">
      <w:start w:val="1"/>
      <w:numFmt w:val="decimal"/>
      <w:lvlText w:val="%9."/>
      <w:lvlJc w:val="left"/>
      <w:pPr>
        <w:tabs>
          <w:tab w:val="num" w:pos="6480"/>
        </w:tabs>
        <w:ind w:left="6480" w:hanging="360"/>
      </w:pPr>
    </w:lvl>
  </w:abstractNum>
  <w:abstractNum w:abstractNumId="6">
    <w:nsid w:val="0CC630DC"/>
    <w:multiLevelType w:val="hybridMultilevel"/>
    <w:tmpl w:val="6CC2E1AE"/>
    <w:lvl w:ilvl="0" w:tplc="4CE66D3C">
      <w:start w:val="4"/>
      <w:numFmt w:val="decimal"/>
      <w:lvlText w:val="%1."/>
      <w:lvlJc w:val="left"/>
      <w:pPr>
        <w:tabs>
          <w:tab w:val="num" w:pos="720"/>
        </w:tabs>
        <w:ind w:left="720" w:hanging="360"/>
      </w:pPr>
    </w:lvl>
    <w:lvl w:ilvl="1" w:tplc="02389FAC" w:tentative="1">
      <w:start w:val="1"/>
      <w:numFmt w:val="decimal"/>
      <w:lvlText w:val="%2."/>
      <w:lvlJc w:val="left"/>
      <w:pPr>
        <w:tabs>
          <w:tab w:val="num" w:pos="1440"/>
        </w:tabs>
        <w:ind w:left="1440" w:hanging="360"/>
      </w:pPr>
    </w:lvl>
    <w:lvl w:ilvl="2" w:tplc="29425584" w:tentative="1">
      <w:start w:val="1"/>
      <w:numFmt w:val="decimal"/>
      <w:lvlText w:val="%3."/>
      <w:lvlJc w:val="left"/>
      <w:pPr>
        <w:tabs>
          <w:tab w:val="num" w:pos="2160"/>
        </w:tabs>
        <w:ind w:left="2160" w:hanging="360"/>
      </w:pPr>
    </w:lvl>
    <w:lvl w:ilvl="3" w:tplc="2DBA9950" w:tentative="1">
      <w:start w:val="1"/>
      <w:numFmt w:val="decimal"/>
      <w:lvlText w:val="%4."/>
      <w:lvlJc w:val="left"/>
      <w:pPr>
        <w:tabs>
          <w:tab w:val="num" w:pos="2880"/>
        </w:tabs>
        <w:ind w:left="2880" w:hanging="360"/>
      </w:pPr>
    </w:lvl>
    <w:lvl w:ilvl="4" w:tplc="1EE8313E" w:tentative="1">
      <w:start w:val="1"/>
      <w:numFmt w:val="decimal"/>
      <w:lvlText w:val="%5."/>
      <w:lvlJc w:val="left"/>
      <w:pPr>
        <w:tabs>
          <w:tab w:val="num" w:pos="3600"/>
        </w:tabs>
        <w:ind w:left="3600" w:hanging="360"/>
      </w:pPr>
    </w:lvl>
    <w:lvl w:ilvl="5" w:tplc="9F8A0E4E" w:tentative="1">
      <w:start w:val="1"/>
      <w:numFmt w:val="decimal"/>
      <w:lvlText w:val="%6."/>
      <w:lvlJc w:val="left"/>
      <w:pPr>
        <w:tabs>
          <w:tab w:val="num" w:pos="4320"/>
        </w:tabs>
        <w:ind w:left="4320" w:hanging="360"/>
      </w:pPr>
    </w:lvl>
    <w:lvl w:ilvl="6" w:tplc="47DEA478" w:tentative="1">
      <w:start w:val="1"/>
      <w:numFmt w:val="decimal"/>
      <w:lvlText w:val="%7."/>
      <w:lvlJc w:val="left"/>
      <w:pPr>
        <w:tabs>
          <w:tab w:val="num" w:pos="5040"/>
        </w:tabs>
        <w:ind w:left="5040" w:hanging="360"/>
      </w:pPr>
    </w:lvl>
    <w:lvl w:ilvl="7" w:tplc="388E30BC" w:tentative="1">
      <w:start w:val="1"/>
      <w:numFmt w:val="decimal"/>
      <w:lvlText w:val="%8."/>
      <w:lvlJc w:val="left"/>
      <w:pPr>
        <w:tabs>
          <w:tab w:val="num" w:pos="5760"/>
        </w:tabs>
        <w:ind w:left="5760" w:hanging="360"/>
      </w:pPr>
    </w:lvl>
    <w:lvl w:ilvl="8" w:tplc="E4286F58" w:tentative="1">
      <w:start w:val="1"/>
      <w:numFmt w:val="decimal"/>
      <w:lvlText w:val="%9."/>
      <w:lvlJc w:val="left"/>
      <w:pPr>
        <w:tabs>
          <w:tab w:val="num" w:pos="6480"/>
        </w:tabs>
        <w:ind w:left="6480" w:hanging="360"/>
      </w:pPr>
    </w:lvl>
  </w:abstractNum>
  <w:abstractNum w:abstractNumId="7">
    <w:nsid w:val="10274D1B"/>
    <w:multiLevelType w:val="hybridMultilevel"/>
    <w:tmpl w:val="A74A2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1353FC7"/>
    <w:multiLevelType w:val="hybridMultilevel"/>
    <w:tmpl w:val="EC948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CEE114C"/>
    <w:multiLevelType w:val="hybridMultilevel"/>
    <w:tmpl w:val="8B167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015942"/>
    <w:multiLevelType w:val="hybridMultilevel"/>
    <w:tmpl w:val="0A5A8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D7707F6"/>
    <w:multiLevelType w:val="hybridMultilevel"/>
    <w:tmpl w:val="0E924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E1530D8"/>
    <w:multiLevelType w:val="hybridMultilevel"/>
    <w:tmpl w:val="8BB0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3A73BF"/>
    <w:multiLevelType w:val="hybridMultilevel"/>
    <w:tmpl w:val="71D20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6E38F6"/>
    <w:multiLevelType w:val="hybridMultilevel"/>
    <w:tmpl w:val="EEE8E6AA"/>
    <w:lvl w:ilvl="0" w:tplc="90C66FB8">
      <w:start w:val="1"/>
      <w:numFmt w:val="bullet"/>
      <w:lvlText w:val="•"/>
      <w:lvlJc w:val="left"/>
      <w:pPr>
        <w:tabs>
          <w:tab w:val="num" w:pos="720"/>
        </w:tabs>
        <w:ind w:left="720" w:hanging="360"/>
      </w:pPr>
      <w:rPr>
        <w:rFonts w:ascii="Arial" w:hAnsi="Arial" w:hint="default"/>
      </w:rPr>
    </w:lvl>
    <w:lvl w:ilvl="1" w:tplc="547EDF84" w:tentative="1">
      <w:start w:val="1"/>
      <w:numFmt w:val="bullet"/>
      <w:lvlText w:val="•"/>
      <w:lvlJc w:val="left"/>
      <w:pPr>
        <w:tabs>
          <w:tab w:val="num" w:pos="1440"/>
        </w:tabs>
        <w:ind w:left="1440" w:hanging="360"/>
      </w:pPr>
      <w:rPr>
        <w:rFonts w:ascii="Arial" w:hAnsi="Arial" w:hint="default"/>
      </w:rPr>
    </w:lvl>
    <w:lvl w:ilvl="2" w:tplc="4ADC5F6E" w:tentative="1">
      <w:start w:val="1"/>
      <w:numFmt w:val="bullet"/>
      <w:lvlText w:val="•"/>
      <w:lvlJc w:val="left"/>
      <w:pPr>
        <w:tabs>
          <w:tab w:val="num" w:pos="2160"/>
        </w:tabs>
        <w:ind w:left="2160" w:hanging="360"/>
      </w:pPr>
      <w:rPr>
        <w:rFonts w:ascii="Arial" w:hAnsi="Arial" w:hint="default"/>
      </w:rPr>
    </w:lvl>
    <w:lvl w:ilvl="3" w:tplc="6C962D9A" w:tentative="1">
      <w:start w:val="1"/>
      <w:numFmt w:val="bullet"/>
      <w:lvlText w:val="•"/>
      <w:lvlJc w:val="left"/>
      <w:pPr>
        <w:tabs>
          <w:tab w:val="num" w:pos="2880"/>
        </w:tabs>
        <w:ind w:left="2880" w:hanging="360"/>
      </w:pPr>
      <w:rPr>
        <w:rFonts w:ascii="Arial" w:hAnsi="Arial" w:hint="default"/>
      </w:rPr>
    </w:lvl>
    <w:lvl w:ilvl="4" w:tplc="D31EE41E" w:tentative="1">
      <w:start w:val="1"/>
      <w:numFmt w:val="bullet"/>
      <w:lvlText w:val="•"/>
      <w:lvlJc w:val="left"/>
      <w:pPr>
        <w:tabs>
          <w:tab w:val="num" w:pos="3600"/>
        </w:tabs>
        <w:ind w:left="3600" w:hanging="360"/>
      </w:pPr>
      <w:rPr>
        <w:rFonts w:ascii="Arial" w:hAnsi="Arial" w:hint="default"/>
      </w:rPr>
    </w:lvl>
    <w:lvl w:ilvl="5" w:tplc="F29A91B4" w:tentative="1">
      <w:start w:val="1"/>
      <w:numFmt w:val="bullet"/>
      <w:lvlText w:val="•"/>
      <w:lvlJc w:val="left"/>
      <w:pPr>
        <w:tabs>
          <w:tab w:val="num" w:pos="4320"/>
        </w:tabs>
        <w:ind w:left="4320" w:hanging="360"/>
      </w:pPr>
      <w:rPr>
        <w:rFonts w:ascii="Arial" w:hAnsi="Arial" w:hint="default"/>
      </w:rPr>
    </w:lvl>
    <w:lvl w:ilvl="6" w:tplc="1DEC3C3E" w:tentative="1">
      <w:start w:val="1"/>
      <w:numFmt w:val="bullet"/>
      <w:lvlText w:val="•"/>
      <w:lvlJc w:val="left"/>
      <w:pPr>
        <w:tabs>
          <w:tab w:val="num" w:pos="5040"/>
        </w:tabs>
        <w:ind w:left="5040" w:hanging="360"/>
      </w:pPr>
      <w:rPr>
        <w:rFonts w:ascii="Arial" w:hAnsi="Arial" w:hint="default"/>
      </w:rPr>
    </w:lvl>
    <w:lvl w:ilvl="7" w:tplc="81FCFFC8" w:tentative="1">
      <w:start w:val="1"/>
      <w:numFmt w:val="bullet"/>
      <w:lvlText w:val="•"/>
      <w:lvlJc w:val="left"/>
      <w:pPr>
        <w:tabs>
          <w:tab w:val="num" w:pos="5760"/>
        </w:tabs>
        <w:ind w:left="5760" w:hanging="360"/>
      </w:pPr>
      <w:rPr>
        <w:rFonts w:ascii="Arial" w:hAnsi="Arial" w:hint="default"/>
      </w:rPr>
    </w:lvl>
    <w:lvl w:ilvl="8" w:tplc="62B431F8" w:tentative="1">
      <w:start w:val="1"/>
      <w:numFmt w:val="bullet"/>
      <w:lvlText w:val="•"/>
      <w:lvlJc w:val="left"/>
      <w:pPr>
        <w:tabs>
          <w:tab w:val="num" w:pos="6480"/>
        </w:tabs>
        <w:ind w:left="6480" w:hanging="360"/>
      </w:pPr>
      <w:rPr>
        <w:rFonts w:ascii="Arial" w:hAnsi="Arial" w:hint="default"/>
      </w:rPr>
    </w:lvl>
  </w:abstractNum>
  <w:abstractNum w:abstractNumId="15">
    <w:nsid w:val="25880546"/>
    <w:multiLevelType w:val="hybridMultilevel"/>
    <w:tmpl w:val="DC983FD4"/>
    <w:lvl w:ilvl="0" w:tplc="18C6AB12">
      <w:start w:val="5"/>
      <w:numFmt w:val="decimal"/>
      <w:lvlText w:val="%1."/>
      <w:lvlJc w:val="left"/>
      <w:pPr>
        <w:tabs>
          <w:tab w:val="num" w:pos="720"/>
        </w:tabs>
        <w:ind w:left="720" w:hanging="360"/>
      </w:pPr>
    </w:lvl>
    <w:lvl w:ilvl="1" w:tplc="7762869A" w:tentative="1">
      <w:start w:val="1"/>
      <w:numFmt w:val="decimal"/>
      <w:lvlText w:val="%2."/>
      <w:lvlJc w:val="left"/>
      <w:pPr>
        <w:tabs>
          <w:tab w:val="num" w:pos="1440"/>
        </w:tabs>
        <w:ind w:left="1440" w:hanging="360"/>
      </w:pPr>
    </w:lvl>
    <w:lvl w:ilvl="2" w:tplc="5100E2C2" w:tentative="1">
      <w:start w:val="1"/>
      <w:numFmt w:val="decimal"/>
      <w:lvlText w:val="%3."/>
      <w:lvlJc w:val="left"/>
      <w:pPr>
        <w:tabs>
          <w:tab w:val="num" w:pos="2160"/>
        </w:tabs>
        <w:ind w:left="2160" w:hanging="360"/>
      </w:pPr>
    </w:lvl>
    <w:lvl w:ilvl="3" w:tplc="D5804B4C" w:tentative="1">
      <w:start w:val="1"/>
      <w:numFmt w:val="decimal"/>
      <w:lvlText w:val="%4."/>
      <w:lvlJc w:val="left"/>
      <w:pPr>
        <w:tabs>
          <w:tab w:val="num" w:pos="2880"/>
        </w:tabs>
        <w:ind w:left="2880" w:hanging="360"/>
      </w:pPr>
    </w:lvl>
    <w:lvl w:ilvl="4" w:tplc="FC56205C" w:tentative="1">
      <w:start w:val="1"/>
      <w:numFmt w:val="decimal"/>
      <w:lvlText w:val="%5."/>
      <w:lvlJc w:val="left"/>
      <w:pPr>
        <w:tabs>
          <w:tab w:val="num" w:pos="3600"/>
        </w:tabs>
        <w:ind w:left="3600" w:hanging="360"/>
      </w:pPr>
    </w:lvl>
    <w:lvl w:ilvl="5" w:tplc="D3D40E9C" w:tentative="1">
      <w:start w:val="1"/>
      <w:numFmt w:val="decimal"/>
      <w:lvlText w:val="%6."/>
      <w:lvlJc w:val="left"/>
      <w:pPr>
        <w:tabs>
          <w:tab w:val="num" w:pos="4320"/>
        </w:tabs>
        <w:ind w:left="4320" w:hanging="360"/>
      </w:pPr>
    </w:lvl>
    <w:lvl w:ilvl="6" w:tplc="DD6041AE" w:tentative="1">
      <w:start w:val="1"/>
      <w:numFmt w:val="decimal"/>
      <w:lvlText w:val="%7."/>
      <w:lvlJc w:val="left"/>
      <w:pPr>
        <w:tabs>
          <w:tab w:val="num" w:pos="5040"/>
        </w:tabs>
        <w:ind w:left="5040" w:hanging="360"/>
      </w:pPr>
    </w:lvl>
    <w:lvl w:ilvl="7" w:tplc="2328F92A" w:tentative="1">
      <w:start w:val="1"/>
      <w:numFmt w:val="decimal"/>
      <w:lvlText w:val="%8."/>
      <w:lvlJc w:val="left"/>
      <w:pPr>
        <w:tabs>
          <w:tab w:val="num" w:pos="5760"/>
        </w:tabs>
        <w:ind w:left="5760" w:hanging="360"/>
      </w:pPr>
    </w:lvl>
    <w:lvl w:ilvl="8" w:tplc="7D2219D0" w:tentative="1">
      <w:start w:val="1"/>
      <w:numFmt w:val="decimal"/>
      <w:lvlText w:val="%9."/>
      <w:lvlJc w:val="left"/>
      <w:pPr>
        <w:tabs>
          <w:tab w:val="num" w:pos="6480"/>
        </w:tabs>
        <w:ind w:left="6480" w:hanging="360"/>
      </w:pPr>
    </w:lvl>
  </w:abstractNum>
  <w:abstractNum w:abstractNumId="16">
    <w:nsid w:val="2A053366"/>
    <w:multiLevelType w:val="hybridMultilevel"/>
    <w:tmpl w:val="228E1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A8623EE"/>
    <w:multiLevelType w:val="hybridMultilevel"/>
    <w:tmpl w:val="237A5D16"/>
    <w:lvl w:ilvl="0" w:tplc="6AB2D010">
      <w:start w:val="1"/>
      <w:numFmt w:val="bullet"/>
      <w:lvlText w:val="•"/>
      <w:lvlJc w:val="left"/>
      <w:pPr>
        <w:tabs>
          <w:tab w:val="num" w:pos="720"/>
        </w:tabs>
        <w:ind w:left="720" w:hanging="360"/>
      </w:pPr>
      <w:rPr>
        <w:rFonts w:ascii="Arial" w:hAnsi="Arial" w:hint="default"/>
      </w:rPr>
    </w:lvl>
    <w:lvl w:ilvl="1" w:tplc="7C509448" w:tentative="1">
      <w:start w:val="1"/>
      <w:numFmt w:val="bullet"/>
      <w:lvlText w:val="•"/>
      <w:lvlJc w:val="left"/>
      <w:pPr>
        <w:tabs>
          <w:tab w:val="num" w:pos="1440"/>
        </w:tabs>
        <w:ind w:left="1440" w:hanging="360"/>
      </w:pPr>
      <w:rPr>
        <w:rFonts w:ascii="Arial" w:hAnsi="Arial" w:hint="default"/>
      </w:rPr>
    </w:lvl>
    <w:lvl w:ilvl="2" w:tplc="FC46B344" w:tentative="1">
      <w:start w:val="1"/>
      <w:numFmt w:val="bullet"/>
      <w:lvlText w:val="•"/>
      <w:lvlJc w:val="left"/>
      <w:pPr>
        <w:tabs>
          <w:tab w:val="num" w:pos="2160"/>
        </w:tabs>
        <w:ind w:left="2160" w:hanging="360"/>
      </w:pPr>
      <w:rPr>
        <w:rFonts w:ascii="Arial" w:hAnsi="Arial" w:hint="default"/>
      </w:rPr>
    </w:lvl>
    <w:lvl w:ilvl="3" w:tplc="EA4C121A" w:tentative="1">
      <w:start w:val="1"/>
      <w:numFmt w:val="bullet"/>
      <w:lvlText w:val="•"/>
      <w:lvlJc w:val="left"/>
      <w:pPr>
        <w:tabs>
          <w:tab w:val="num" w:pos="2880"/>
        </w:tabs>
        <w:ind w:left="2880" w:hanging="360"/>
      </w:pPr>
      <w:rPr>
        <w:rFonts w:ascii="Arial" w:hAnsi="Arial" w:hint="default"/>
      </w:rPr>
    </w:lvl>
    <w:lvl w:ilvl="4" w:tplc="DC5440A2" w:tentative="1">
      <w:start w:val="1"/>
      <w:numFmt w:val="bullet"/>
      <w:lvlText w:val="•"/>
      <w:lvlJc w:val="left"/>
      <w:pPr>
        <w:tabs>
          <w:tab w:val="num" w:pos="3600"/>
        </w:tabs>
        <w:ind w:left="3600" w:hanging="360"/>
      </w:pPr>
      <w:rPr>
        <w:rFonts w:ascii="Arial" w:hAnsi="Arial" w:hint="default"/>
      </w:rPr>
    </w:lvl>
    <w:lvl w:ilvl="5" w:tplc="000041BE" w:tentative="1">
      <w:start w:val="1"/>
      <w:numFmt w:val="bullet"/>
      <w:lvlText w:val="•"/>
      <w:lvlJc w:val="left"/>
      <w:pPr>
        <w:tabs>
          <w:tab w:val="num" w:pos="4320"/>
        </w:tabs>
        <w:ind w:left="4320" w:hanging="360"/>
      </w:pPr>
      <w:rPr>
        <w:rFonts w:ascii="Arial" w:hAnsi="Arial" w:hint="default"/>
      </w:rPr>
    </w:lvl>
    <w:lvl w:ilvl="6" w:tplc="67ACD1D6" w:tentative="1">
      <w:start w:val="1"/>
      <w:numFmt w:val="bullet"/>
      <w:lvlText w:val="•"/>
      <w:lvlJc w:val="left"/>
      <w:pPr>
        <w:tabs>
          <w:tab w:val="num" w:pos="5040"/>
        </w:tabs>
        <w:ind w:left="5040" w:hanging="360"/>
      </w:pPr>
      <w:rPr>
        <w:rFonts w:ascii="Arial" w:hAnsi="Arial" w:hint="default"/>
      </w:rPr>
    </w:lvl>
    <w:lvl w:ilvl="7" w:tplc="B4BACC1E" w:tentative="1">
      <w:start w:val="1"/>
      <w:numFmt w:val="bullet"/>
      <w:lvlText w:val="•"/>
      <w:lvlJc w:val="left"/>
      <w:pPr>
        <w:tabs>
          <w:tab w:val="num" w:pos="5760"/>
        </w:tabs>
        <w:ind w:left="5760" w:hanging="360"/>
      </w:pPr>
      <w:rPr>
        <w:rFonts w:ascii="Arial" w:hAnsi="Arial" w:hint="default"/>
      </w:rPr>
    </w:lvl>
    <w:lvl w:ilvl="8" w:tplc="192E3E0C" w:tentative="1">
      <w:start w:val="1"/>
      <w:numFmt w:val="bullet"/>
      <w:lvlText w:val="•"/>
      <w:lvlJc w:val="left"/>
      <w:pPr>
        <w:tabs>
          <w:tab w:val="num" w:pos="6480"/>
        </w:tabs>
        <w:ind w:left="6480" w:hanging="360"/>
      </w:pPr>
      <w:rPr>
        <w:rFonts w:ascii="Arial" w:hAnsi="Arial" w:hint="default"/>
      </w:rPr>
    </w:lvl>
  </w:abstractNum>
  <w:abstractNum w:abstractNumId="18">
    <w:nsid w:val="2F4F266B"/>
    <w:multiLevelType w:val="hybridMultilevel"/>
    <w:tmpl w:val="34BC7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0C5A23"/>
    <w:multiLevelType w:val="hybridMultilevel"/>
    <w:tmpl w:val="8AAA0C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285B9B"/>
    <w:multiLevelType w:val="hybridMultilevel"/>
    <w:tmpl w:val="2822E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F7C2FB6"/>
    <w:multiLevelType w:val="hybridMultilevel"/>
    <w:tmpl w:val="1ABAB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4D86351"/>
    <w:multiLevelType w:val="hybridMultilevel"/>
    <w:tmpl w:val="C78CEED4"/>
    <w:lvl w:ilvl="0" w:tplc="C04E24D0">
      <w:start w:val="1"/>
      <w:numFmt w:val="bullet"/>
      <w:lvlText w:val="•"/>
      <w:lvlJc w:val="left"/>
      <w:pPr>
        <w:tabs>
          <w:tab w:val="num" w:pos="720"/>
        </w:tabs>
        <w:ind w:left="720" w:hanging="360"/>
      </w:pPr>
      <w:rPr>
        <w:rFonts w:ascii="Arial" w:hAnsi="Arial" w:hint="default"/>
      </w:rPr>
    </w:lvl>
    <w:lvl w:ilvl="1" w:tplc="8F1CAEE6" w:tentative="1">
      <w:start w:val="1"/>
      <w:numFmt w:val="bullet"/>
      <w:lvlText w:val="•"/>
      <w:lvlJc w:val="left"/>
      <w:pPr>
        <w:tabs>
          <w:tab w:val="num" w:pos="1440"/>
        </w:tabs>
        <w:ind w:left="1440" w:hanging="360"/>
      </w:pPr>
      <w:rPr>
        <w:rFonts w:ascii="Arial" w:hAnsi="Arial" w:hint="default"/>
      </w:rPr>
    </w:lvl>
    <w:lvl w:ilvl="2" w:tplc="59CAEF48" w:tentative="1">
      <w:start w:val="1"/>
      <w:numFmt w:val="bullet"/>
      <w:lvlText w:val="•"/>
      <w:lvlJc w:val="left"/>
      <w:pPr>
        <w:tabs>
          <w:tab w:val="num" w:pos="2160"/>
        </w:tabs>
        <w:ind w:left="2160" w:hanging="360"/>
      </w:pPr>
      <w:rPr>
        <w:rFonts w:ascii="Arial" w:hAnsi="Arial" w:hint="default"/>
      </w:rPr>
    </w:lvl>
    <w:lvl w:ilvl="3" w:tplc="34AC1DCC" w:tentative="1">
      <w:start w:val="1"/>
      <w:numFmt w:val="bullet"/>
      <w:lvlText w:val="•"/>
      <w:lvlJc w:val="left"/>
      <w:pPr>
        <w:tabs>
          <w:tab w:val="num" w:pos="2880"/>
        </w:tabs>
        <w:ind w:left="2880" w:hanging="360"/>
      </w:pPr>
      <w:rPr>
        <w:rFonts w:ascii="Arial" w:hAnsi="Arial" w:hint="default"/>
      </w:rPr>
    </w:lvl>
    <w:lvl w:ilvl="4" w:tplc="85023596" w:tentative="1">
      <w:start w:val="1"/>
      <w:numFmt w:val="bullet"/>
      <w:lvlText w:val="•"/>
      <w:lvlJc w:val="left"/>
      <w:pPr>
        <w:tabs>
          <w:tab w:val="num" w:pos="3600"/>
        </w:tabs>
        <w:ind w:left="3600" w:hanging="360"/>
      </w:pPr>
      <w:rPr>
        <w:rFonts w:ascii="Arial" w:hAnsi="Arial" w:hint="default"/>
      </w:rPr>
    </w:lvl>
    <w:lvl w:ilvl="5" w:tplc="2682BC2A" w:tentative="1">
      <w:start w:val="1"/>
      <w:numFmt w:val="bullet"/>
      <w:lvlText w:val="•"/>
      <w:lvlJc w:val="left"/>
      <w:pPr>
        <w:tabs>
          <w:tab w:val="num" w:pos="4320"/>
        </w:tabs>
        <w:ind w:left="4320" w:hanging="360"/>
      </w:pPr>
      <w:rPr>
        <w:rFonts w:ascii="Arial" w:hAnsi="Arial" w:hint="default"/>
      </w:rPr>
    </w:lvl>
    <w:lvl w:ilvl="6" w:tplc="3CD4DC92" w:tentative="1">
      <w:start w:val="1"/>
      <w:numFmt w:val="bullet"/>
      <w:lvlText w:val="•"/>
      <w:lvlJc w:val="left"/>
      <w:pPr>
        <w:tabs>
          <w:tab w:val="num" w:pos="5040"/>
        </w:tabs>
        <w:ind w:left="5040" w:hanging="360"/>
      </w:pPr>
      <w:rPr>
        <w:rFonts w:ascii="Arial" w:hAnsi="Arial" w:hint="default"/>
      </w:rPr>
    </w:lvl>
    <w:lvl w:ilvl="7" w:tplc="89B207E0" w:tentative="1">
      <w:start w:val="1"/>
      <w:numFmt w:val="bullet"/>
      <w:lvlText w:val="•"/>
      <w:lvlJc w:val="left"/>
      <w:pPr>
        <w:tabs>
          <w:tab w:val="num" w:pos="5760"/>
        </w:tabs>
        <w:ind w:left="5760" w:hanging="360"/>
      </w:pPr>
      <w:rPr>
        <w:rFonts w:ascii="Arial" w:hAnsi="Arial" w:hint="default"/>
      </w:rPr>
    </w:lvl>
    <w:lvl w:ilvl="8" w:tplc="797CE9A4" w:tentative="1">
      <w:start w:val="1"/>
      <w:numFmt w:val="bullet"/>
      <w:lvlText w:val="•"/>
      <w:lvlJc w:val="left"/>
      <w:pPr>
        <w:tabs>
          <w:tab w:val="num" w:pos="6480"/>
        </w:tabs>
        <w:ind w:left="6480" w:hanging="360"/>
      </w:pPr>
      <w:rPr>
        <w:rFonts w:ascii="Arial" w:hAnsi="Arial" w:hint="default"/>
      </w:rPr>
    </w:lvl>
  </w:abstractNum>
  <w:abstractNum w:abstractNumId="23">
    <w:nsid w:val="490A571D"/>
    <w:multiLevelType w:val="hybridMultilevel"/>
    <w:tmpl w:val="95E2A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D5F08BB"/>
    <w:multiLevelType w:val="hybridMultilevel"/>
    <w:tmpl w:val="4388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FE95EB6"/>
    <w:multiLevelType w:val="hybridMultilevel"/>
    <w:tmpl w:val="5324F63C"/>
    <w:lvl w:ilvl="0" w:tplc="EFF4E1DE">
      <w:start w:val="1"/>
      <w:numFmt w:val="decimal"/>
      <w:lvlText w:val="%1."/>
      <w:lvlJc w:val="left"/>
      <w:pPr>
        <w:tabs>
          <w:tab w:val="num" w:pos="720"/>
        </w:tabs>
        <w:ind w:left="720" w:hanging="360"/>
      </w:pPr>
    </w:lvl>
    <w:lvl w:ilvl="1" w:tplc="8CBA3006" w:tentative="1">
      <w:start w:val="1"/>
      <w:numFmt w:val="decimal"/>
      <w:lvlText w:val="%2."/>
      <w:lvlJc w:val="left"/>
      <w:pPr>
        <w:tabs>
          <w:tab w:val="num" w:pos="1440"/>
        </w:tabs>
        <w:ind w:left="1440" w:hanging="360"/>
      </w:pPr>
    </w:lvl>
    <w:lvl w:ilvl="2" w:tplc="B7327A5A" w:tentative="1">
      <w:start w:val="1"/>
      <w:numFmt w:val="decimal"/>
      <w:lvlText w:val="%3."/>
      <w:lvlJc w:val="left"/>
      <w:pPr>
        <w:tabs>
          <w:tab w:val="num" w:pos="2160"/>
        </w:tabs>
        <w:ind w:left="2160" w:hanging="360"/>
      </w:pPr>
    </w:lvl>
    <w:lvl w:ilvl="3" w:tplc="5D82E010" w:tentative="1">
      <w:start w:val="1"/>
      <w:numFmt w:val="decimal"/>
      <w:lvlText w:val="%4."/>
      <w:lvlJc w:val="left"/>
      <w:pPr>
        <w:tabs>
          <w:tab w:val="num" w:pos="2880"/>
        </w:tabs>
        <w:ind w:left="2880" w:hanging="360"/>
      </w:pPr>
    </w:lvl>
    <w:lvl w:ilvl="4" w:tplc="70B431EE" w:tentative="1">
      <w:start w:val="1"/>
      <w:numFmt w:val="decimal"/>
      <w:lvlText w:val="%5."/>
      <w:lvlJc w:val="left"/>
      <w:pPr>
        <w:tabs>
          <w:tab w:val="num" w:pos="3600"/>
        </w:tabs>
        <w:ind w:left="3600" w:hanging="360"/>
      </w:pPr>
    </w:lvl>
    <w:lvl w:ilvl="5" w:tplc="D2605C58" w:tentative="1">
      <w:start w:val="1"/>
      <w:numFmt w:val="decimal"/>
      <w:lvlText w:val="%6."/>
      <w:lvlJc w:val="left"/>
      <w:pPr>
        <w:tabs>
          <w:tab w:val="num" w:pos="4320"/>
        </w:tabs>
        <w:ind w:left="4320" w:hanging="360"/>
      </w:pPr>
    </w:lvl>
    <w:lvl w:ilvl="6" w:tplc="27D0BA70" w:tentative="1">
      <w:start w:val="1"/>
      <w:numFmt w:val="decimal"/>
      <w:lvlText w:val="%7."/>
      <w:lvlJc w:val="left"/>
      <w:pPr>
        <w:tabs>
          <w:tab w:val="num" w:pos="5040"/>
        </w:tabs>
        <w:ind w:left="5040" w:hanging="360"/>
      </w:pPr>
    </w:lvl>
    <w:lvl w:ilvl="7" w:tplc="101AF676" w:tentative="1">
      <w:start w:val="1"/>
      <w:numFmt w:val="decimal"/>
      <w:lvlText w:val="%8."/>
      <w:lvlJc w:val="left"/>
      <w:pPr>
        <w:tabs>
          <w:tab w:val="num" w:pos="5760"/>
        </w:tabs>
        <w:ind w:left="5760" w:hanging="360"/>
      </w:pPr>
    </w:lvl>
    <w:lvl w:ilvl="8" w:tplc="9CEC960C" w:tentative="1">
      <w:start w:val="1"/>
      <w:numFmt w:val="decimal"/>
      <w:lvlText w:val="%9."/>
      <w:lvlJc w:val="left"/>
      <w:pPr>
        <w:tabs>
          <w:tab w:val="num" w:pos="6480"/>
        </w:tabs>
        <w:ind w:left="6480" w:hanging="360"/>
      </w:pPr>
    </w:lvl>
  </w:abstractNum>
  <w:abstractNum w:abstractNumId="26">
    <w:nsid w:val="53C73EFB"/>
    <w:multiLevelType w:val="hybridMultilevel"/>
    <w:tmpl w:val="C3C2776E"/>
    <w:lvl w:ilvl="0" w:tplc="5AB6510A">
      <w:start w:val="1"/>
      <w:numFmt w:val="bullet"/>
      <w:lvlText w:val="•"/>
      <w:lvlJc w:val="left"/>
      <w:pPr>
        <w:tabs>
          <w:tab w:val="num" w:pos="720"/>
        </w:tabs>
        <w:ind w:left="720" w:hanging="360"/>
      </w:pPr>
      <w:rPr>
        <w:rFonts w:ascii="Arial" w:hAnsi="Arial" w:hint="default"/>
      </w:rPr>
    </w:lvl>
    <w:lvl w:ilvl="1" w:tplc="5B24CD4C" w:tentative="1">
      <w:start w:val="1"/>
      <w:numFmt w:val="bullet"/>
      <w:lvlText w:val="•"/>
      <w:lvlJc w:val="left"/>
      <w:pPr>
        <w:tabs>
          <w:tab w:val="num" w:pos="1440"/>
        </w:tabs>
        <w:ind w:left="1440" w:hanging="360"/>
      </w:pPr>
      <w:rPr>
        <w:rFonts w:ascii="Arial" w:hAnsi="Arial" w:hint="default"/>
      </w:rPr>
    </w:lvl>
    <w:lvl w:ilvl="2" w:tplc="69E86686" w:tentative="1">
      <w:start w:val="1"/>
      <w:numFmt w:val="bullet"/>
      <w:lvlText w:val="•"/>
      <w:lvlJc w:val="left"/>
      <w:pPr>
        <w:tabs>
          <w:tab w:val="num" w:pos="2160"/>
        </w:tabs>
        <w:ind w:left="2160" w:hanging="360"/>
      </w:pPr>
      <w:rPr>
        <w:rFonts w:ascii="Arial" w:hAnsi="Arial" w:hint="default"/>
      </w:rPr>
    </w:lvl>
    <w:lvl w:ilvl="3" w:tplc="A006AD30" w:tentative="1">
      <w:start w:val="1"/>
      <w:numFmt w:val="bullet"/>
      <w:lvlText w:val="•"/>
      <w:lvlJc w:val="left"/>
      <w:pPr>
        <w:tabs>
          <w:tab w:val="num" w:pos="2880"/>
        </w:tabs>
        <w:ind w:left="2880" w:hanging="360"/>
      </w:pPr>
      <w:rPr>
        <w:rFonts w:ascii="Arial" w:hAnsi="Arial" w:hint="default"/>
      </w:rPr>
    </w:lvl>
    <w:lvl w:ilvl="4" w:tplc="9E40A9E8" w:tentative="1">
      <w:start w:val="1"/>
      <w:numFmt w:val="bullet"/>
      <w:lvlText w:val="•"/>
      <w:lvlJc w:val="left"/>
      <w:pPr>
        <w:tabs>
          <w:tab w:val="num" w:pos="3600"/>
        </w:tabs>
        <w:ind w:left="3600" w:hanging="360"/>
      </w:pPr>
      <w:rPr>
        <w:rFonts w:ascii="Arial" w:hAnsi="Arial" w:hint="default"/>
      </w:rPr>
    </w:lvl>
    <w:lvl w:ilvl="5" w:tplc="A30C8528" w:tentative="1">
      <w:start w:val="1"/>
      <w:numFmt w:val="bullet"/>
      <w:lvlText w:val="•"/>
      <w:lvlJc w:val="left"/>
      <w:pPr>
        <w:tabs>
          <w:tab w:val="num" w:pos="4320"/>
        </w:tabs>
        <w:ind w:left="4320" w:hanging="360"/>
      </w:pPr>
      <w:rPr>
        <w:rFonts w:ascii="Arial" w:hAnsi="Arial" w:hint="default"/>
      </w:rPr>
    </w:lvl>
    <w:lvl w:ilvl="6" w:tplc="D74C133C" w:tentative="1">
      <w:start w:val="1"/>
      <w:numFmt w:val="bullet"/>
      <w:lvlText w:val="•"/>
      <w:lvlJc w:val="left"/>
      <w:pPr>
        <w:tabs>
          <w:tab w:val="num" w:pos="5040"/>
        </w:tabs>
        <w:ind w:left="5040" w:hanging="360"/>
      </w:pPr>
      <w:rPr>
        <w:rFonts w:ascii="Arial" w:hAnsi="Arial" w:hint="default"/>
      </w:rPr>
    </w:lvl>
    <w:lvl w:ilvl="7" w:tplc="3A286A7C" w:tentative="1">
      <w:start w:val="1"/>
      <w:numFmt w:val="bullet"/>
      <w:lvlText w:val="•"/>
      <w:lvlJc w:val="left"/>
      <w:pPr>
        <w:tabs>
          <w:tab w:val="num" w:pos="5760"/>
        </w:tabs>
        <w:ind w:left="5760" w:hanging="360"/>
      </w:pPr>
      <w:rPr>
        <w:rFonts w:ascii="Arial" w:hAnsi="Arial" w:hint="default"/>
      </w:rPr>
    </w:lvl>
    <w:lvl w:ilvl="8" w:tplc="7B1A1FD2" w:tentative="1">
      <w:start w:val="1"/>
      <w:numFmt w:val="bullet"/>
      <w:lvlText w:val="•"/>
      <w:lvlJc w:val="left"/>
      <w:pPr>
        <w:tabs>
          <w:tab w:val="num" w:pos="6480"/>
        </w:tabs>
        <w:ind w:left="6480" w:hanging="360"/>
      </w:pPr>
      <w:rPr>
        <w:rFonts w:ascii="Arial" w:hAnsi="Arial" w:hint="default"/>
      </w:rPr>
    </w:lvl>
  </w:abstractNum>
  <w:abstractNum w:abstractNumId="27">
    <w:nsid w:val="55974131"/>
    <w:multiLevelType w:val="hybridMultilevel"/>
    <w:tmpl w:val="83BE9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A082754"/>
    <w:multiLevelType w:val="hybridMultilevel"/>
    <w:tmpl w:val="A5A89A36"/>
    <w:lvl w:ilvl="0" w:tplc="0409000F">
      <w:start w:val="1"/>
      <w:numFmt w:val="decimal"/>
      <w:lvlText w:val="%1."/>
      <w:lvlJc w:val="left"/>
      <w:pPr>
        <w:tabs>
          <w:tab w:val="num" w:pos="720"/>
        </w:tabs>
        <w:ind w:left="720" w:hanging="360"/>
      </w:pPr>
      <w:rPr>
        <w:rFonts w:hint="default"/>
      </w:rPr>
    </w:lvl>
    <w:lvl w:ilvl="1" w:tplc="8F4A8A00" w:tentative="1">
      <w:start w:val="1"/>
      <w:numFmt w:val="bullet"/>
      <w:lvlText w:val="•"/>
      <w:lvlJc w:val="left"/>
      <w:pPr>
        <w:tabs>
          <w:tab w:val="num" w:pos="1440"/>
        </w:tabs>
        <w:ind w:left="1440" w:hanging="360"/>
      </w:pPr>
      <w:rPr>
        <w:rFonts w:ascii="Arial" w:hAnsi="Arial" w:hint="default"/>
      </w:rPr>
    </w:lvl>
    <w:lvl w:ilvl="2" w:tplc="8A767264" w:tentative="1">
      <w:start w:val="1"/>
      <w:numFmt w:val="bullet"/>
      <w:lvlText w:val="•"/>
      <w:lvlJc w:val="left"/>
      <w:pPr>
        <w:tabs>
          <w:tab w:val="num" w:pos="2160"/>
        </w:tabs>
        <w:ind w:left="2160" w:hanging="360"/>
      </w:pPr>
      <w:rPr>
        <w:rFonts w:ascii="Arial" w:hAnsi="Arial" w:hint="default"/>
      </w:rPr>
    </w:lvl>
    <w:lvl w:ilvl="3" w:tplc="ED66ECFA" w:tentative="1">
      <w:start w:val="1"/>
      <w:numFmt w:val="bullet"/>
      <w:lvlText w:val="•"/>
      <w:lvlJc w:val="left"/>
      <w:pPr>
        <w:tabs>
          <w:tab w:val="num" w:pos="2880"/>
        </w:tabs>
        <w:ind w:left="2880" w:hanging="360"/>
      </w:pPr>
      <w:rPr>
        <w:rFonts w:ascii="Arial" w:hAnsi="Arial" w:hint="default"/>
      </w:rPr>
    </w:lvl>
    <w:lvl w:ilvl="4" w:tplc="F7EE22F6" w:tentative="1">
      <w:start w:val="1"/>
      <w:numFmt w:val="bullet"/>
      <w:lvlText w:val="•"/>
      <w:lvlJc w:val="left"/>
      <w:pPr>
        <w:tabs>
          <w:tab w:val="num" w:pos="3600"/>
        </w:tabs>
        <w:ind w:left="3600" w:hanging="360"/>
      </w:pPr>
      <w:rPr>
        <w:rFonts w:ascii="Arial" w:hAnsi="Arial" w:hint="default"/>
      </w:rPr>
    </w:lvl>
    <w:lvl w:ilvl="5" w:tplc="7E94507C" w:tentative="1">
      <w:start w:val="1"/>
      <w:numFmt w:val="bullet"/>
      <w:lvlText w:val="•"/>
      <w:lvlJc w:val="left"/>
      <w:pPr>
        <w:tabs>
          <w:tab w:val="num" w:pos="4320"/>
        </w:tabs>
        <w:ind w:left="4320" w:hanging="360"/>
      </w:pPr>
      <w:rPr>
        <w:rFonts w:ascii="Arial" w:hAnsi="Arial" w:hint="default"/>
      </w:rPr>
    </w:lvl>
    <w:lvl w:ilvl="6" w:tplc="19A05772" w:tentative="1">
      <w:start w:val="1"/>
      <w:numFmt w:val="bullet"/>
      <w:lvlText w:val="•"/>
      <w:lvlJc w:val="left"/>
      <w:pPr>
        <w:tabs>
          <w:tab w:val="num" w:pos="5040"/>
        </w:tabs>
        <w:ind w:left="5040" w:hanging="360"/>
      </w:pPr>
      <w:rPr>
        <w:rFonts w:ascii="Arial" w:hAnsi="Arial" w:hint="default"/>
      </w:rPr>
    </w:lvl>
    <w:lvl w:ilvl="7" w:tplc="402670D0" w:tentative="1">
      <w:start w:val="1"/>
      <w:numFmt w:val="bullet"/>
      <w:lvlText w:val="•"/>
      <w:lvlJc w:val="left"/>
      <w:pPr>
        <w:tabs>
          <w:tab w:val="num" w:pos="5760"/>
        </w:tabs>
        <w:ind w:left="5760" w:hanging="360"/>
      </w:pPr>
      <w:rPr>
        <w:rFonts w:ascii="Arial" w:hAnsi="Arial" w:hint="default"/>
      </w:rPr>
    </w:lvl>
    <w:lvl w:ilvl="8" w:tplc="683C396E" w:tentative="1">
      <w:start w:val="1"/>
      <w:numFmt w:val="bullet"/>
      <w:lvlText w:val="•"/>
      <w:lvlJc w:val="left"/>
      <w:pPr>
        <w:tabs>
          <w:tab w:val="num" w:pos="6480"/>
        </w:tabs>
        <w:ind w:left="6480" w:hanging="360"/>
      </w:pPr>
      <w:rPr>
        <w:rFonts w:ascii="Arial" w:hAnsi="Arial" w:hint="default"/>
      </w:rPr>
    </w:lvl>
  </w:abstractNum>
  <w:abstractNum w:abstractNumId="29">
    <w:nsid w:val="5D431915"/>
    <w:multiLevelType w:val="hybridMultilevel"/>
    <w:tmpl w:val="E4505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F96376C"/>
    <w:multiLevelType w:val="hybridMultilevel"/>
    <w:tmpl w:val="EBA483AC"/>
    <w:lvl w:ilvl="0" w:tplc="02C0FE56">
      <w:start w:val="1"/>
      <w:numFmt w:val="bullet"/>
      <w:lvlText w:val="•"/>
      <w:lvlJc w:val="left"/>
      <w:pPr>
        <w:tabs>
          <w:tab w:val="num" w:pos="720"/>
        </w:tabs>
        <w:ind w:left="720" w:hanging="360"/>
      </w:pPr>
      <w:rPr>
        <w:rFonts w:ascii="Arial" w:hAnsi="Arial" w:hint="default"/>
      </w:rPr>
    </w:lvl>
    <w:lvl w:ilvl="1" w:tplc="E9087606" w:tentative="1">
      <w:start w:val="1"/>
      <w:numFmt w:val="bullet"/>
      <w:lvlText w:val="•"/>
      <w:lvlJc w:val="left"/>
      <w:pPr>
        <w:tabs>
          <w:tab w:val="num" w:pos="1440"/>
        </w:tabs>
        <w:ind w:left="1440" w:hanging="360"/>
      </w:pPr>
      <w:rPr>
        <w:rFonts w:ascii="Arial" w:hAnsi="Arial" w:hint="default"/>
      </w:rPr>
    </w:lvl>
    <w:lvl w:ilvl="2" w:tplc="50BA6080" w:tentative="1">
      <w:start w:val="1"/>
      <w:numFmt w:val="bullet"/>
      <w:lvlText w:val="•"/>
      <w:lvlJc w:val="left"/>
      <w:pPr>
        <w:tabs>
          <w:tab w:val="num" w:pos="2160"/>
        </w:tabs>
        <w:ind w:left="2160" w:hanging="360"/>
      </w:pPr>
      <w:rPr>
        <w:rFonts w:ascii="Arial" w:hAnsi="Arial" w:hint="default"/>
      </w:rPr>
    </w:lvl>
    <w:lvl w:ilvl="3" w:tplc="7690EB16" w:tentative="1">
      <w:start w:val="1"/>
      <w:numFmt w:val="bullet"/>
      <w:lvlText w:val="•"/>
      <w:lvlJc w:val="left"/>
      <w:pPr>
        <w:tabs>
          <w:tab w:val="num" w:pos="2880"/>
        </w:tabs>
        <w:ind w:left="2880" w:hanging="360"/>
      </w:pPr>
      <w:rPr>
        <w:rFonts w:ascii="Arial" w:hAnsi="Arial" w:hint="default"/>
      </w:rPr>
    </w:lvl>
    <w:lvl w:ilvl="4" w:tplc="5D981658" w:tentative="1">
      <w:start w:val="1"/>
      <w:numFmt w:val="bullet"/>
      <w:lvlText w:val="•"/>
      <w:lvlJc w:val="left"/>
      <w:pPr>
        <w:tabs>
          <w:tab w:val="num" w:pos="3600"/>
        </w:tabs>
        <w:ind w:left="3600" w:hanging="360"/>
      </w:pPr>
      <w:rPr>
        <w:rFonts w:ascii="Arial" w:hAnsi="Arial" w:hint="default"/>
      </w:rPr>
    </w:lvl>
    <w:lvl w:ilvl="5" w:tplc="7F0A2FE4" w:tentative="1">
      <w:start w:val="1"/>
      <w:numFmt w:val="bullet"/>
      <w:lvlText w:val="•"/>
      <w:lvlJc w:val="left"/>
      <w:pPr>
        <w:tabs>
          <w:tab w:val="num" w:pos="4320"/>
        </w:tabs>
        <w:ind w:left="4320" w:hanging="360"/>
      </w:pPr>
      <w:rPr>
        <w:rFonts w:ascii="Arial" w:hAnsi="Arial" w:hint="default"/>
      </w:rPr>
    </w:lvl>
    <w:lvl w:ilvl="6" w:tplc="A52069D0" w:tentative="1">
      <w:start w:val="1"/>
      <w:numFmt w:val="bullet"/>
      <w:lvlText w:val="•"/>
      <w:lvlJc w:val="left"/>
      <w:pPr>
        <w:tabs>
          <w:tab w:val="num" w:pos="5040"/>
        </w:tabs>
        <w:ind w:left="5040" w:hanging="360"/>
      </w:pPr>
      <w:rPr>
        <w:rFonts w:ascii="Arial" w:hAnsi="Arial" w:hint="default"/>
      </w:rPr>
    </w:lvl>
    <w:lvl w:ilvl="7" w:tplc="E3FA7D74" w:tentative="1">
      <w:start w:val="1"/>
      <w:numFmt w:val="bullet"/>
      <w:lvlText w:val="•"/>
      <w:lvlJc w:val="left"/>
      <w:pPr>
        <w:tabs>
          <w:tab w:val="num" w:pos="5760"/>
        </w:tabs>
        <w:ind w:left="5760" w:hanging="360"/>
      </w:pPr>
      <w:rPr>
        <w:rFonts w:ascii="Arial" w:hAnsi="Arial" w:hint="default"/>
      </w:rPr>
    </w:lvl>
    <w:lvl w:ilvl="8" w:tplc="4906E1E0" w:tentative="1">
      <w:start w:val="1"/>
      <w:numFmt w:val="bullet"/>
      <w:lvlText w:val="•"/>
      <w:lvlJc w:val="left"/>
      <w:pPr>
        <w:tabs>
          <w:tab w:val="num" w:pos="6480"/>
        </w:tabs>
        <w:ind w:left="6480" w:hanging="360"/>
      </w:pPr>
      <w:rPr>
        <w:rFonts w:ascii="Arial" w:hAnsi="Arial" w:hint="default"/>
      </w:rPr>
    </w:lvl>
  </w:abstractNum>
  <w:abstractNum w:abstractNumId="31">
    <w:nsid w:val="64DE5360"/>
    <w:multiLevelType w:val="hybridMultilevel"/>
    <w:tmpl w:val="BD0888F8"/>
    <w:lvl w:ilvl="0" w:tplc="2ED2AD28">
      <w:start w:val="1"/>
      <w:numFmt w:val="bullet"/>
      <w:lvlText w:val="•"/>
      <w:lvlJc w:val="left"/>
      <w:pPr>
        <w:tabs>
          <w:tab w:val="num" w:pos="720"/>
        </w:tabs>
        <w:ind w:left="720" w:hanging="360"/>
      </w:pPr>
      <w:rPr>
        <w:rFonts w:ascii="Arial" w:hAnsi="Arial" w:hint="default"/>
      </w:rPr>
    </w:lvl>
    <w:lvl w:ilvl="1" w:tplc="4B1E1552" w:tentative="1">
      <w:start w:val="1"/>
      <w:numFmt w:val="bullet"/>
      <w:lvlText w:val="•"/>
      <w:lvlJc w:val="left"/>
      <w:pPr>
        <w:tabs>
          <w:tab w:val="num" w:pos="1440"/>
        </w:tabs>
        <w:ind w:left="1440" w:hanging="360"/>
      </w:pPr>
      <w:rPr>
        <w:rFonts w:ascii="Arial" w:hAnsi="Arial" w:hint="default"/>
      </w:rPr>
    </w:lvl>
    <w:lvl w:ilvl="2" w:tplc="498E5EFA" w:tentative="1">
      <w:start w:val="1"/>
      <w:numFmt w:val="bullet"/>
      <w:lvlText w:val="•"/>
      <w:lvlJc w:val="left"/>
      <w:pPr>
        <w:tabs>
          <w:tab w:val="num" w:pos="2160"/>
        </w:tabs>
        <w:ind w:left="2160" w:hanging="360"/>
      </w:pPr>
      <w:rPr>
        <w:rFonts w:ascii="Arial" w:hAnsi="Arial" w:hint="default"/>
      </w:rPr>
    </w:lvl>
    <w:lvl w:ilvl="3" w:tplc="0B02BEB2" w:tentative="1">
      <w:start w:val="1"/>
      <w:numFmt w:val="bullet"/>
      <w:lvlText w:val="•"/>
      <w:lvlJc w:val="left"/>
      <w:pPr>
        <w:tabs>
          <w:tab w:val="num" w:pos="2880"/>
        </w:tabs>
        <w:ind w:left="2880" w:hanging="360"/>
      </w:pPr>
      <w:rPr>
        <w:rFonts w:ascii="Arial" w:hAnsi="Arial" w:hint="default"/>
      </w:rPr>
    </w:lvl>
    <w:lvl w:ilvl="4" w:tplc="3B188358" w:tentative="1">
      <w:start w:val="1"/>
      <w:numFmt w:val="bullet"/>
      <w:lvlText w:val="•"/>
      <w:lvlJc w:val="left"/>
      <w:pPr>
        <w:tabs>
          <w:tab w:val="num" w:pos="3600"/>
        </w:tabs>
        <w:ind w:left="3600" w:hanging="360"/>
      </w:pPr>
      <w:rPr>
        <w:rFonts w:ascii="Arial" w:hAnsi="Arial" w:hint="default"/>
      </w:rPr>
    </w:lvl>
    <w:lvl w:ilvl="5" w:tplc="4A9214EC" w:tentative="1">
      <w:start w:val="1"/>
      <w:numFmt w:val="bullet"/>
      <w:lvlText w:val="•"/>
      <w:lvlJc w:val="left"/>
      <w:pPr>
        <w:tabs>
          <w:tab w:val="num" w:pos="4320"/>
        </w:tabs>
        <w:ind w:left="4320" w:hanging="360"/>
      </w:pPr>
      <w:rPr>
        <w:rFonts w:ascii="Arial" w:hAnsi="Arial" w:hint="default"/>
      </w:rPr>
    </w:lvl>
    <w:lvl w:ilvl="6" w:tplc="F3C8D354" w:tentative="1">
      <w:start w:val="1"/>
      <w:numFmt w:val="bullet"/>
      <w:lvlText w:val="•"/>
      <w:lvlJc w:val="left"/>
      <w:pPr>
        <w:tabs>
          <w:tab w:val="num" w:pos="5040"/>
        </w:tabs>
        <w:ind w:left="5040" w:hanging="360"/>
      </w:pPr>
      <w:rPr>
        <w:rFonts w:ascii="Arial" w:hAnsi="Arial" w:hint="default"/>
      </w:rPr>
    </w:lvl>
    <w:lvl w:ilvl="7" w:tplc="F0185A4A" w:tentative="1">
      <w:start w:val="1"/>
      <w:numFmt w:val="bullet"/>
      <w:lvlText w:val="•"/>
      <w:lvlJc w:val="left"/>
      <w:pPr>
        <w:tabs>
          <w:tab w:val="num" w:pos="5760"/>
        </w:tabs>
        <w:ind w:left="5760" w:hanging="360"/>
      </w:pPr>
      <w:rPr>
        <w:rFonts w:ascii="Arial" w:hAnsi="Arial" w:hint="default"/>
      </w:rPr>
    </w:lvl>
    <w:lvl w:ilvl="8" w:tplc="3A32E908" w:tentative="1">
      <w:start w:val="1"/>
      <w:numFmt w:val="bullet"/>
      <w:lvlText w:val="•"/>
      <w:lvlJc w:val="left"/>
      <w:pPr>
        <w:tabs>
          <w:tab w:val="num" w:pos="6480"/>
        </w:tabs>
        <w:ind w:left="6480" w:hanging="360"/>
      </w:pPr>
      <w:rPr>
        <w:rFonts w:ascii="Arial" w:hAnsi="Arial" w:hint="default"/>
      </w:rPr>
    </w:lvl>
  </w:abstractNum>
  <w:abstractNum w:abstractNumId="32">
    <w:nsid w:val="650F2E45"/>
    <w:multiLevelType w:val="hybridMultilevel"/>
    <w:tmpl w:val="C8BC595A"/>
    <w:lvl w:ilvl="0" w:tplc="E2F222DA">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64E07C0A" w:tentative="1">
      <w:start w:val="1"/>
      <w:numFmt w:val="bullet"/>
      <w:lvlText w:val=""/>
      <w:lvlJc w:val="left"/>
      <w:pPr>
        <w:tabs>
          <w:tab w:val="num" w:pos="2160"/>
        </w:tabs>
        <w:ind w:left="2160" w:hanging="360"/>
      </w:pPr>
      <w:rPr>
        <w:rFonts w:ascii="Wingdings" w:hAnsi="Wingdings" w:hint="default"/>
      </w:rPr>
    </w:lvl>
    <w:lvl w:ilvl="3" w:tplc="F52E9110" w:tentative="1">
      <w:start w:val="1"/>
      <w:numFmt w:val="bullet"/>
      <w:lvlText w:val=""/>
      <w:lvlJc w:val="left"/>
      <w:pPr>
        <w:tabs>
          <w:tab w:val="num" w:pos="2880"/>
        </w:tabs>
        <w:ind w:left="2880" w:hanging="360"/>
      </w:pPr>
      <w:rPr>
        <w:rFonts w:ascii="Wingdings" w:hAnsi="Wingdings" w:hint="default"/>
      </w:rPr>
    </w:lvl>
    <w:lvl w:ilvl="4" w:tplc="85FC7ABC" w:tentative="1">
      <w:start w:val="1"/>
      <w:numFmt w:val="bullet"/>
      <w:lvlText w:val=""/>
      <w:lvlJc w:val="left"/>
      <w:pPr>
        <w:tabs>
          <w:tab w:val="num" w:pos="3600"/>
        </w:tabs>
        <w:ind w:left="3600" w:hanging="360"/>
      </w:pPr>
      <w:rPr>
        <w:rFonts w:ascii="Wingdings" w:hAnsi="Wingdings" w:hint="default"/>
      </w:rPr>
    </w:lvl>
    <w:lvl w:ilvl="5" w:tplc="21C6F436" w:tentative="1">
      <w:start w:val="1"/>
      <w:numFmt w:val="bullet"/>
      <w:lvlText w:val=""/>
      <w:lvlJc w:val="left"/>
      <w:pPr>
        <w:tabs>
          <w:tab w:val="num" w:pos="4320"/>
        </w:tabs>
        <w:ind w:left="4320" w:hanging="360"/>
      </w:pPr>
      <w:rPr>
        <w:rFonts w:ascii="Wingdings" w:hAnsi="Wingdings" w:hint="default"/>
      </w:rPr>
    </w:lvl>
    <w:lvl w:ilvl="6" w:tplc="87741230" w:tentative="1">
      <w:start w:val="1"/>
      <w:numFmt w:val="bullet"/>
      <w:lvlText w:val=""/>
      <w:lvlJc w:val="left"/>
      <w:pPr>
        <w:tabs>
          <w:tab w:val="num" w:pos="5040"/>
        </w:tabs>
        <w:ind w:left="5040" w:hanging="360"/>
      </w:pPr>
      <w:rPr>
        <w:rFonts w:ascii="Wingdings" w:hAnsi="Wingdings" w:hint="default"/>
      </w:rPr>
    </w:lvl>
    <w:lvl w:ilvl="7" w:tplc="0034217A" w:tentative="1">
      <w:start w:val="1"/>
      <w:numFmt w:val="bullet"/>
      <w:lvlText w:val=""/>
      <w:lvlJc w:val="left"/>
      <w:pPr>
        <w:tabs>
          <w:tab w:val="num" w:pos="5760"/>
        </w:tabs>
        <w:ind w:left="5760" w:hanging="360"/>
      </w:pPr>
      <w:rPr>
        <w:rFonts w:ascii="Wingdings" w:hAnsi="Wingdings" w:hint="default"/>
      </w:rPr>
    </w:lvl>
    <w:lvl w:ilvl="8" w:tplc="B9DA77B6" w:tentative="1">
      <w:start w:val="1"/>
      <w:numFmt w:val="bullet"/>
      <w:lvlText w:val=""/>
      <w:lvlJc w:val="left"/>
      <w:pPr>
        <w:tabs>
          <w:tab w:val="num" w:pos="6480"/>
        </w:tabs>
        <w:ind w:left="6480" w:hanging="360"/>
      </w:pPr>
      <w:rPr>
        <w:rFonts w:ascii="Wingdings" w:hAnsi="Wingdings" w:hint="default"/>
      </w:rPr>
    </w:lvl>
  </w:abstractNum>
  <w:abstractNum w:abstractNumId="33">
    <w:nsid w:val="6A895385"/>
    <w:multiLevelType w:val="hybridMultilevel"/>
    <w:tmpl w:val="D76CDA00"/>
    <w:lvl w:ilvl="0" w:tplc="0409000F">
      <w:start w:val="1"/>
      <w:numFmt w:val="decimal"/>
      <w:lvlText w:val="%1."/>
      <w:lvlJc w:val="left"/>
      <w:pPr>
        <w:tabs>
          <w:tab w:val="num" w:pos="720"/>
        </w:tabs>
        <w:ind w:left="720" w:hanging="360"/>
      </w:pPr>
      <w:rPr>
        <w:rFonts w:hint="default"/>
      </w:rPr>
    </w:lvl>
    <w:lvl w:ilvl="1" w:tplc="7C509448" w:tentative="1">
      <w:start w:val="1"/>
      <w:numFmt w:val="bullet"/>
      <w:lvlText w:val="•"/>
      <w:lvlJc w:val="left"/>
      <w:pPr>
        <w:tabs>
          <w:tab w:val="num" w:pos="1440"/>
        </w:tabs>
        <w:ind w:left="1440" w:hanging="360"/>
      </w:pPr>
      <w:rPr>
        <w:rFonts w:ascii="Arial" w:hAnsi="Arial" w:hint="default"/>
      </w:rPr>
    </w:lvl>
    <w:lvl w:ilvl="2" w:tplc="FC46B344" w:tentative="1">
      <w:start w:val="1"/>
      <w:numFmt w:val="bullet"/>
      <w:lvlText w:val="•"/>
      <w:lvlJc w:val="left"/>
      <w:pPr>
        <w:tabs>
          <w:tab w:val="num" w:pos="2160"/>
        </w:tabs>
        <w:ind w:left="2160" w:hanging="360"/>
      </w:pPr>
      <w:rPr>
        <w:rFonts w:ascii="Arial" w:hAnsi="Arial" w:hint="default"/>
      </w:rPr>
    </w:lvl>
    <w:lvl w:ilvl="3" w:tplc="EA4C121A" w:tentative="1">
      <w:start w:val="1"/>
      <w:numFmt w:val="bullet"/>
      <w:lvlText w:val="•"/>
      <w:lvlJc w:val="left"/>
      <w:pPr>
        <w:tabs>
          <w:tab w:val="num" w:pos="2880"/>
        </w:tabs>
        <w:ind w:left="2880" w:hanging="360"/>
      </w:pPr>
      <w:rPr>
        <w:rFonts w:ascii="Arial" w:hAnsi="Arial" w:hint="default"/>
      </w:rPr>
    </w:lvl>
    <w:lvl w:ilvl="4" w:tplc="DC5440A2" w:tentative="1">
      <w:start w:val="1"/>
      <w:numFmt w:val="bullet"/>
      <w:lvlText w:val="•"/>
      <w:lvlJc w:val="left"/>
      <w:pPr>
        <w:tabs>
          <w:tab w:val="num" w:pos="3600"/>
        </w:tabs>
        <w:ind w:left="3600" w:hanging="360"/>
      </w:pPr>
      <w:rPr>
        <w:rFonts w:ascii="Arial" w:hAnsi="Arial" w:hint="default"/>
      </w:rPr>
    </w:lvl>
    <w:lvl w:ilvl="5" w:tplc="000041BE" w:tentative="1">
      <w:start w:val="1"/>
      <w:numFmt w:val="bullet"/>
      <w:lvlText w:val="•"/>
      <w:lvlJc w:val="left"/>
      <w:pPr>
        <w:tabs>
          <w:tab w:val="num" w:pos="4320"/>
        </w:tabs>
        <w:ind w:left="4320" w:hanging="360"/>
      </w:pPr>
      <w:rPr>
        <w:rFonts w:ascii="Arial" w:hAnsi="Arial" w:hint="default"/>
      </w:rPr>
    </w:lvl>
    <w:lvl w:ilvl="6" w:tplc="67ACD1D6" w:tentative="1">
      <w:start w:val="1"/>
      <w:numFmt w:val="bullet"/>
      <w:lvlText w:val="•"/>
      <w:lvlJc w:val="left"/>
      <w:pPr>
        <w:tabs>
          <w:tab w:val="num" w:pos="5040"/>
        </w:tabs>
        <w:ind w:left="5040" w:hanging="360"/>
      </w:pPr>
      <w:rPr>
        <w:rFonts w:ascii="Arial" w:hAnsi="Arial" w:hint="default"/>
      </w:rPr>
    </w:lvl>
    <w:lvl w:ilvl="7" w:tplc="B4BACC1E" w:tentative="1">
      <w:start w:val="1"/>
      <w:numFmt w:val="bullet"/>
      <w:lvlText w:val="•"/>
      <w:lvlJc w:val="left"/>
      <w:pPr>
        <w:tabs>
          <w:tab w:val="num" w:pos="5760"/>
        </w:tabs>
        <w:ind w:left="5760" w:hanging="360"/>
      </w:pPr>
      <w:rPr>
        <w:rFonts w:ascii="Arial" w:hAnsi="Arial" w:hint="default"/>
      </w:rPr>
    </w:lvl>
    <w:lvl w:ilvl="8" w:tplc="192E3E0C" w:tentative="1">
      <w:start w:val="1"/>
      <w:numFmt w:val="bullet"/>
      <w:lvlText w:val="•"/>
      <w:lvlJc w:val="left"/>
      <w:pPr>
        <w:tabs>
          <w:tab w:val="num" w:pos="6480"/>
        </w:tabs>
        <w:ind w:left="6480" w:hanging="360"/>
      </w:pPr>
      <w:rPr>
        <w:rFonts w:ascii="Arial" w:hAnsi="Arial" w:hint="default"/>
      </w:rPr>
    </w:lvl>
  </w:abstractNum>
  <w:abstractNum w:abstractNumId="34">
    <w:nsid w:val="6B4D43D9"/>
    <w:multiLevelType w:val="hybridMultilevel"/>
    <w:tmpl w:val="5990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D5649AF"/>
    <w:multiLevelType w:val="hybridMultilevel"/>
    <w:tmpl w:val="853AA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017175"/>
    <w:multiLevelType w:val="hybridMultilevel"/>
    <w:tmpl w:val="CBD68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3E0212A"/>
    <w:multiLevelType w:val="hybridMultilevel"/>
    <w:tmpl w:val="08701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F82A61"/>
    <w:multiLevelType w:val="hybridMultilevel"/>
    <w:tmpl w:val="23362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8B45508"/>
    <w:multiLevelType w:val="hybridMultilevel"/>
    <w:tmpl w:val="ABB4C5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DD0130"/>
    <w:multiLevelType w:val="hybridMultilevel"/>
    <w:tmpl w:val="8BE8C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400E82"/>
    <w:multiLevelType w:val="hybridMultilevel"/>
    <w:tmpl w:val="84AC37B0"/>
    <w:lvl w:ilvl="0" w:tplc="E2F222DA">
      <w:start w:val="1"/>
      <w:numFmt w:val="bullet"/>
      <w:lvlText w:val=""/>
      <w:lvlJc w:val="left"/>
      <w:pPr>
        <w:tabs>
          <w:tab w:val="num" w:pos="720"/>
        </w:tabs>
        <w:ind w:left="720" w:hanging="360"/>
      </w:pPr>
      <w:rPr>
        <w:rFonts w:ascii="Wingdings" w:hAnsi="Wingdings" w:hint="default"/>
      </w:rPr>
    </w:lvl>
    <w:lvl w:ilvl="1" w:tplc="669E5C40">
      <w:start w:val="1"/>
      <w:numFmt w:val="bullet"/>
      <w:lvlText w:val=""/>
      <w:lvlJc w:val="left"/>
      <w:pPr>
        <w:tabs>
          <w:tab w:val="num" w:pos="1440"/>
        </w:tabs>
        <w:ind w:left="1440" w:hanging="360"/>
      </w:pPr>
      <w:rPr>
        <w:rFonts w:ascii="Wingdings" w:hAnsi="Wingdings" w:hint="default"/>
      </w:rPr>
    </w:lvl>
    <w:lvl w:ilvl="2" w:tplc="64E07C0A" w:tentative="1">
      <w:start w:val="1"/>
      <w:numFmt w:val="bullet"/>
      <w:lvlText w:val=""/>
      <w:lvlJc w:val="left"/>
      <w:pPr>
        <w:tabs>
          <w:tab w:val="num" w:pos="2160"/>
        </w:tabs>
        <w:ind w:left="2160" w:hanging="360"/>
      </w:pPr>
      <w:rPr>
        <w:rFonts w:ascii="Wingdings" w:hAnsi="Wingdings" w:hint="default"/>
      </w:rPr>
    </w:lvl>
    <w:lvl w:ilvl="3" w:tplc="F52E9110" w:tentative="1">
      <w:start w:val="1"/>
      <w:numFmt w:val="bullet"/>
      <w:lvlText w:val=""/>
      <w:lvlJc w:val="left"/>
      <w:pPr>
        <w:tabs>
          <w:tab w:val="num" w:pos="2880"/>
        </w:tabs>
        <w:ind w:left="2880" w:hanging="360"/>
      </w:pPr>
      <w:rPr>
        <w:rFonts w:ascii="Wingdings" w:hAnsi="Wingdings" w:hint="default"/>
      </w:rPr>
    </w:lvl>
    <w:lvl w:ilvl="4" w:tplc="85FC7ABC" w:tentative="1">
      <w:start w:val="1"/>
      <w:numFmt w:val="bullet"/>
      <w:lvlText w:val=""/>
      <w:lvlJc w:val="left"/>
      <w:pPr>
        <w:tabs>
          <w:tab w:val="num" w:pos="3600"/>
        </w:tabs>
        <w:ind w:left="3600" w:hanging="360"/>
      </w:pPr>
      <w:rPr>
        <w:rFonts w:ascii="Wingdings" w:hAnsi="Wingdings" w:hint="default"/>
      </w:rPr>
    </w:lvl>
    <w:lvl w:ilvl="5" w:tplc="21C6F436" w:tentative="1">
      <w:start w:val="1"/>
      <w:numFmt w:val="bullet"/>
      <w:lvlText w:val=""/>
      <w:lvlJc w:val="left"/>
      <w:pPr>
        <w:tabs>
          <w:tab w:val="num" w:pos="4320"/>
        </w:tabs>
        <w:ind w:left="4320" w:hanging="360"/>
      </w:pPr>
      <w:rPr>
        <w:rFonts w:ascii="Wingdings" w:hAnsi="Wingdings" w:hint="default"/>
      </w:rPr>
    </w:lvl>
    <w:lvl w:ilvl="6" w:tplc="87741230" w:tentative="1">
      <w:start w:val="1"/>
      <w:numFmt w:val="bullet"/>
      <w:lvlText w:val=""/>
      <w:lvlJc w:val="left"/>
      <w:pPr>
        <w:tabs>
          <w:tab w:val="num" w:pos="5040"/>
        </w:tabs>
        <w:ind w:left="5040" w:hanging="360"/>
      </w:pPr>
      <w:rPr>
        <w:rFonts w:ascii="Wingdings" w:hAnsi="Wingdings" w:hint="default"/>
      </w:rPr>
    </w:lvl>
    <w:lvl w:ilvl="7" w:tplc="0034217A" w:tentative="1">
      <w:start w:val="1"/>
      <w:numFmt w:val="bullet"/>
      <w:lvlText w:val=""/>
      <w:lvlJc w:val="left"/>
      <w:pPr>
        <w:tabs>
          <w:tab w:val="num" w:pos="5760"/>
        </w:tabs>
        <w:ind w:left="5760" w:hanging="360"/>
      </w:pPr>
      <w:rPr>
        <w:rFonts w:ascii="Wingdings" w:hAnsi="Wingdings" w:hint="default"/>
      </w:rPr>
    </w:lvl>
    <w:lvl w:ilvl="8" w:tplc="B9DA77B6" w:tentative="1">
      <w:start w:val="1"/>
      <w:numFmt w:val="bullet"/>
      <w:lvlText w:val=""/>
      <w:lvlJc w:val="left"/>
      <w:pPr>
        <w:tabs>
          <w:tab w:val="num" w:pos="6480"/>
        </w:tabs>
        <w:ind w:left="6480" w:hanging="360"/>
      </w:pPr>
      <w:rPr>
        <w:rFonts w:ascii="Wingdings" w:hAnsi="Wingdings" w:hint="default"/>
      </w:rPr>
    </w:lvl>
  </w:abstractNum>
  <w:abstractNum w:abstractNumId="42">
    <w:nsid w:val="7C1F0B7C"/>
    <w:multiLevelType w:val="hybridMultilevel"/>
    <w:tmpl w:val="B1521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165C39"/>
    <w:multiLevelType w:val="hybridMultilevel"/>
    <w:tmpl w:val="72E8C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42"/>
  </w:num>
  <w:num w:numId="3">
    <w:abstractNumId w:val="30"/>
  </w:num>
  <w:num w:numId="4">
    <w:abstractNumId w:val="0"/>
  </w:num>
  <w:num w:numId="5">
    <w:abstractNumId w:val="37"/>
  </w:num>
  <w:num w:numId="6">
    <w:abstractNumId w:val="19"/>
  </w:num>
  <w:num w:numId="7">
    <w:abstractNumId w:val="39"/>
  </w:num>
  <w:num w:numId="8">
    <w:abstractNumId w:val="17"/>
  </w:num>
  <w:num w:numId="9">
    <w:abstractNumId w:val="33"/>
  </w:num>
  <w:num w:numId="10">
    <w:abstractNumId w:val="12"/>
  </w:num>
  <w:num w:numId="11">
    <w:abstractNumId w:val="35"/>
  </w:num>
  <w:num w:numId="12">
    <w:abstractNumId w:val="38"/>
  </w:num>
  <w:num w:numId="13">
    <w:abstractNumId w:val="40"/>
  </w:num>
  <w:num w:numId="14">
    <w:abstractNumId w:val="9"/>
  </w:num>
  <w:num w:numId="15">
    <w:abstractNumId w:val="18"/>
  </w:num>
  <w:num w:numId="16">
    <w:abstractNumId w:val="29"/>
  </w:num>
  <w:num w:numId="17">
    <w:abstractNumId w:val="13"/>
  </w:num>
  <w:num w:numId="18">
    <w:abstractNumId w:val="10"/>
  </w:num>
  <w:num w:numId="19">
    <w:abstractNumId w:val="7"/>
  </w:num>
  <w:num w:numId="20">
    <w:abstractNumId w:val="27"/>
  </w:num>
  <w:num w:numId="21">
    <w:abstractNumId w:val="11"/>
  </w:num>
  <w:num w:numId="22">
    <w:abstractNumId w:val="21"/>
  </w:num>
  <w:num w:numId="23">
    <w:abstractNumId w:val="20"/>
  </w:num>
  <w:num w:numId="24">
    <w:abstractNumId w:val="2"/>
  </w:num>
  <w:num w:numId="25">
    <w:abstractNumId w:val="16"/>
  </w:num>
  <w:num w:numId="26">
    <w:abstractNumId w:val="34"/>
  </w:num>
  <w:num w:numId="27">
    <w:abstractNumId w:val="8"/>
  </w:num>
  <w:num w:numId="28">
    <w:abstractNumId w:val="36"/>
  </w:num>
  <w:num w:numId="29">
    <w:abstractNumId w:val="24"/>
  </w:num>
  <w:num w:numId="30">
    <w:abstractNumId w:val="1"/>
  </w:num>
  <w:num w:numId="31">
    <w:abstractNumId w:val="4"/>
  </w:num>
  <w:num w:numId="32">
    <w:abstractNumId w:val="23"/>
  </w:num>
  <w:num w:numId="33">
    <w:abstractNumId w:val="25"/>
  </w:num>
  <w:num w:numId="34">
    <w:abstractNumId w:val="5"/>
  </w:num>
  <w:num w:numId="35">
    <w:abstractNumId w:val="3"/>
  </w:num>
  <w:num w:numId="36">
    <w:abstractNumId w:val="6"/>
  </w:num>
  <w:num w:numId="37">
    <w:abstractNumId w:val="15"/>
  </w:num>
  <w:num w:numId="38">
    <w:abstractNumId w:val="31"/>
  </w:num>
  <w:num w:numId="39">
    <w:abstractNumId w:val="26"/>
  </w:num>
  <w:num w:numId="40">
    <w:abstractNumId w:val="14"/>
  </w:num>
  <w:num w:numId="41">
    <w:abstractNumId w:val="22"/>
  </w:num>
  <w:num w:numId="42">
    <w:abstractNumId w:val="41"/>
  </w:num>
  <w:num w:numId="43">
    <w:abstractNumId w:val="32"/>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3D"/>
    <w:rsid w:val="00083D67"/>
    <w:rsid w:val="000A1353"/>
    <w:rsid w:val="00164DDC"/>
    <w:rsid w:val="001B7D83"/>
    <w:rsid w:val="001D3DF3"/>
    <w:rsid w:val="002152DA"/>
    <w:rsid w:val="002176F9"/>
    <w:rsid w:val="00312C6E"/>
    <w:rsid w:val="003430CB"/>
    <w:rsid w:val="003615E0"/>
    <w:rsid w:val="00366718"/>
    <w:rsid w:val="00372CBB"/>
    <w:rsid w:val="003932B7"/>
    <w:rsid w:val="0041125F"/>
    <w:rsid w:val="004327BA"/>
    <w:rsid w:val="00436F16"/>
    <w:rsid w:val="00484B35"/>
    <w:rsid w:val="0048663D"/>
    <w:rsid w:val="00494BA6"/>
    <w:rsid w:val="005833D9"/>
    <w:rsid w:val="005D7BB8"/>
    <w:rsid w:val="00613D6C"/>
    <w:rsid w:val="0066155D"/>
    <w:rsid w:val="006634CB"/>
    <w:rsid w:val="00763F2A"/>
    <w:rsid w:val="00791804"/>
    <w:rsid w:val="007D4107"/>
    <w:rsid w:val="00822BDC"/>
    <w:rsid w:val="0083557C"/>
    <w:rsid w:val="00872531"/>
    <w:rsid w:val="008C4349"/>
    <w:rsid w:val="008C5100"/>
    <w:rsid w:val="00921A2D"/>
    <w:rsid w:val="00983BD4"/>
    <w:rsid w:val="00A36483"/>
    <w:rsid w:val="00A660AA"/>
    <w:rsid w:val="00B876CA"/>
    <w:rsid w:val="00B9308B"/>
    <w:rsid w:val="00BC22C0"/>
    <w:rsid w:val="00BE1FB8"/>
    <w:rsid w:val="00BF0395"/>
    <w:rsid w:val="00C94036"/>
    <w:rsid w:val="00CF40EB"/>
    <w:rsid w:val="00E12D6C"/>
    <w:rsid w:val="00E64118"/>
    <w:rsid w:val="00E6656E"/>
    <w:rsid w:val="00E91117"/>
    <w:rsid w:val="00EF5ECB"/>
    <w:rsid w:val="00F46171"/>
    <w:rsid w:val="00F66F01"/>
    <w:rsid w:val="00FE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DDC"/>
    <w:pPr>
      <w:ind w:left="720"/>
      <w:contextualSpacing/>
    </w:pPr>
  </w:style>
  <w:style w:type="paragraph" w:styleId="NormalWeb">
    <w:name w:val="Normal (Web)"/>
    <w:basedOn w:val="Normal"/>
    <w:uiPriority w:val="99"/>
    <w:unhideWhenUsed/>
    <w:rsid w:val="005D7BB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1804"/>
    <w:pPr>
      <w:tabs>
        <w:tab w:val="center" w:pos="4680"/>
        <w:tab w:val="right" w:pos="9360"/>
      </w:tabs>
    </w:pPr>
  </w:style>
  <w:style w:type="character" w:customStyle="1" w:styleId="HeaderChar">
    <w:name w:val="Header Char"/>
    <w:basedOn w:val="DefaultParagraphFont"/>
    <w:link w:val="Header"/>
    <w:uiPriority w:val="99"/>
    <w:rsid w:val="00791804"/>
  </w:style>
  <w:style w:type="paragraph" w:styleId="Footer">
    <w:name w:val="footer"/>
    <w:basedOn w:val="Normal"/>
    <w:link w:val="FooterChar"/>
    <w:uiPriority w:val="99"/>
    <w:unhideWhenUsed/>
    <w:rsid w:val="00791804"/>
    <w:pPr>
      <w:tabs>
        <w:tab w:val="center" w:pos="4680"/>
        <w:tab w:val="right" w:pos="9360"/>
      </w:tabs>
    </w:pPr>
  </w:style>
  <w:style w:type="character" w:customStyle="1" w:styleId="FooterChar">
    <w:name w:val="Footer Char"/>
    <w:basedOn w:val="DefaultParagraphFont"/>
    <w:link w:val="Footer"/>
    <w:uiPriority w:val="99"/>
    <w:rsid w:val="00791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DDC"/>
    <w:pPr>
      <w:ind w:left="720"/>
      <w:contextualSpacing/>
    </w:pPr>
  </w:style>
  <w:style w:type="paragraph" w:styleId="NormalWeb">
    <w:name w:val="Normal (Web)"/>
    <w:basedOn w:val="Normal"/>
    <w:uiPriority w:val="99"/>
    <w:unhideWhenUsed/>
    <w:rsid w:val="005D7BB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1804"/>
    <w:pPr>
      <w:tabs>
        <w:tab w:val="center" w:pos="4680"/>
        <w:tab w:val="right" w:pos="9360"/>
      </w:tabs>
    </w:pPr>
  </w:style>
  <w:style w:type="character" w:customStyle="1" w:styleId="HeaderChar">
    <w:name w:val="Header Char"/>
    <w:basedOn w:val="DefaultParagraphFont"/>
    <w:link w:val="Header"/>
    <w:uiPriority w:val="99"/>
    <w:rsid w:val="00791804"/>
  </w:style>
  <w:style w:type="paragraph" w:styleId="Footer">
    <w:name w:val="footer"/>
    <w:basedOn w:val="Normal"/>
    <w:link w:val="FooterChar"/>
    <w:uiPriority w:val="99"/>
    <w:unhideWhenUsed/>
    <w:rsid w:val="00791804"/>
    <w:pPr>
      <w:tabs>
        <w:tab w:val="center" w:pos="4680"/>
        <w:tab w:val="right" w:pos="9360"/>
      </w:tabs>
    </w:pPr>
  </w:style>
  <w:style w:type="character" w:customStyle="1" w:styleId="FooterChar">
    <w:name w:val="Footer Char"/>
    <w:basedOn w:val="DefaultParagraphFont"/>
    <w:link w:val="Footer"/>
    <w:uiPriority w:val="99"/>
    <w:rsid w:val="00791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9562">
      <w:bodyDiv w:val="1"/>
      <w:marLeft w:val="0"/>
      <w:marRight w:val="0"/>
      <w:marTop w:val="0"/>
      <w:marBottom w:val="0"/>
      <w:divBdr>
        <w:top w:val="none" w:sz="0" w:space="0" w:color="auto"/>
        <w:left w:val="none" w:sz="0" w:space="0" w:color="auto"/>
        <w:bottom w:val="none" w:sz="0" w:space="0" w:color="auto"/>
        <w:right w:val="none" w:sz="0" w:space="0" w:color="auto"/>
      </w:divBdr>
    </w:div>
    <w:div w:id="138544310">
      <w:bodyDiv w:val="1"/>
      <w:marLeft w:val="0"/>
      <w:marRight w:val="0"/>
      <w:marTop w:val="0"/>
      <w:marBottom w:val="0"/>
      <w:divBdr>
        <w:top w:val="none" w:sz="0" w:space="0" w:color="auto"/>
        <w:left w:val="none" w:sz="0" w:space="0" w:color="auto"/>
        <w:bottom w:val="none" w:sz="0" w:space="0" w:color="auto"/>
        <w:right w:val="none" w:sz="0" w:space="0" w:color="auto"/>
      </w:divBdr>
      <w:divsChild>
        <w:div w:id="1985616845">
          <w:marLeft w:val="806"/>
          <w:marRight w:val="0"/>
          <w:marTop w:val="154"/>
          <w:marBottom w:val="0"/>
          <w:divBdr>
            <w:top w:val="none" w:sz="0" w:space="0" w:color="auto"/>
            <w:left w:val="none" w:sz="0" w:space="0" w:color="auto"/>
            <w:bottom w:val="none" w:sz="0" w:space="0" w:color="auto"/>
            <w:right w:val="none" w:sz="0" w:space="0" w:color="auto"/>
          </w:divBdr>
        </w:div>
      </w:divsChild>
    </w:div>
    <w:div w:id="256331297">
      <w:bodyDiv w:val="1"/>
      <w:marLeft w:val="0"/>
      <w:marRight w:val="0"/>
      <w:marTop w:val="0"/>
      <w:marBottom w:val="0"/>
      <w:divBdr>
        <w:top w:val="none" w:sz="0" w:space="0" w:color="auto"/>
        <w:left w:val="none" w:sz="0" w:space="0" w:color="auto"/>
        <w:bottom w:val="none" w:sz="0" w:space="0" w:color="auto"/>
        <w:right w:val="none" w:sz="0" w:space="0" w:color="auto"/>
      </w:divBdr>
      <w:divsChild>
        <w:div w:id="1318071591">
          <w:marLeft w:val="547"/>
          <w:marRight w:val="0"/>
          <w:marTop w:val="144"/>
          <w:marBottom w:val="0"/>
          <w:divBdr>
            <w:top w:val="none" w:sz="0" w:space="0" w:color="auto"/>
            <w:left w:val="none" w:sz="0" w:space="0" w:color="auto"/>
            <w:bottom w:val="none" w:sz="0" w:space="0" w:color="auto"/>
            <w:right w:val="none" w:sz="0" w:space="0" w:color="auto"/>
          </w:divBdr>
        </w:div>
        <w:div w:id="608202680">
          <w:marLeft w:val="547"/>
          <w:marRight w:val="0"/>
          <w:marTop w:val="144"/>
          <w:marBottom w:val="0"/>
          <w:divBdr>
            <w:top w:val="none" w:sz="0" w:space="0" w:color="auto"/>
            <w:left w:val="none" w:sz="0" w:space="0" w:color="auto"/>
            <w:bottom w:val="none" w:sz="0" w:space="0" w:color="auto"/>
            <w:right w:val="none" w:sz="0" w:space="0" w:color="auto"/>
          </w:divBdr>
        </w:div>
      </w:divsChild>
    </w:div>
    <w:div w:id="322316204">
      <w:bodyDiv w:val="1"/>
      <w:marLeft w:val="0"/>
      <w:marRight w:val="0"/>
      <w:marTop w:val="0"/>
      <w:marBottom w:val="0"/>
      <w:divBdr>
        <w:top w:val="none" w:sz="0" w:space="0" w:color="auto"/>
        <w:left w:val="none" w:sz="0" w:space="0" w:color="auto"/>
        <w:bottom w:val="none" w:sz="0" w:space="0" w:color="auto"/>
        <w:right w:val="none" w:sz="0" w:space="0" w:color="auto"/>
      </w:divBdr>
      <w:divsChild>
        <w:div w:id="83189704">
          <w:marLeft w:val="806"/>
          <w:marRight w:val="0"/>
          <w:marTop w:val="144"/>
          <w:marBottom w:val="0"/>
          <w:divBdr>
            <w:top w:val="none" w:sz="0" w:space="0" w:color="auto"/>
            <w:left w:val="none" w:sz="0" w:space="0" w:color="auto"/>
            <w:bottom w:val="none" w:sz="0" w:space="0" w:color="auto"/>
            <w:right w:val="none" w:sz="0" w:space="0" w:color="auto"/>
          </w:divBdr>
        </w:div>
      </w:divsChild>
    </w:div>
    <w:div w:id="326714605">
      <w:bodyDiv w:val="1"/>
      <w:marLeft w:val="0"/>
      <w:marRight w:val="0"/>
      <w:marTop w:val="0"/>
      <w:marBottom w:val="0"/>
      <w:divBdr>
        <w:top w:val="none" w:sz="0" w:space="0" w:color="auto"/>
        <w:left w:val="none" w:sz="0" w:space="0" w:color="auto"/>
        <w:bottom w:val="none" w:sz="0" w:space="0" w:color="auto"/>
        <w:right w:val="none" w:sz="0" w:space="0" w:color="auto"/>
      </w:divBdr>
      <w:divsChild>
        <w:div w:id="238490749">
          <w:marLeft w:val="806"/>
          <w:marRight w:val="0"/>
          <w:marTop w:val="154"/>
          <w:marBottom w:val="0"/>
          <w:divBdr>
            <w:top w:val="none" w:sz="0" w:space="0" w:color="auto"/>
            <w:left w:val="none" w:sz="0" w:space="0" w:color="auto"/>
            <w:bottom w:val="none" w:sz="0" w:space="0" w:color="auto"/>
            <w:right w:val="none" w:sz="0" w:space="0" w:color="auto"/>
          </w:divBdr>
        </w:div>
      </w:divsChild>
    </w:div>
    <w:div w:id="343244583">
      <w:bodyDiv w:val="1"/>
      <w:marLeft w:val="0"/>
      <w:marRight w:val="0"/>
      <w:marTop w:val="0"/>
      <w:marBottom w:val="0"/>
      <w:divBdr>
        <w:top w:val="none" w:sz="0" w:space="0" w:color="auto"/>
        <w:left w:val="none" w:sz="0" w:space="0" w:color="auto"/>
        <w:bottom w:val="none" w:sz="0" w:space="0" w:color="auto"/>
        <w:right w:val="none" w:sz="0" w:space="0" w:color="auto"/>
      </w:divBdr>
      <w:divsChild>
        <w:div w:id="433094549">
          <w:marLeft w:val="547"/>
          <w:marRight w:val="0"/>
          <w:marTop w:val="134"/>
          <w:marBottom w:val="0"/>
          <w:divBdr>
            <w:top w:val="none" w:sz="0" w:space="0" w:color="auto"/>
            <w:left w:val="none" w:sz="0" w:space="0" w:color="auto"/>
            <w:bottom w:val="none" w:sz="0" w:space="0" w:color="auto"/>
            <w:right w:val="none" w:sz="0" w:space="0" w:color="auto"/>
          </w:divBdr>
        </w:div>
        <w:div w:id="1969242050">
          <w:marLeft w:val="547"/>
          <w:marRight w:val="0"/>
          <w:marTop w:val="134"/>
          <w:marBottom w:val="0"/>
          <w:divBdr>
            <w:top w:val="none" w:sz="0" w:space="0" w:color="auto"/>
            <w:left w:val="none" w:sz="0" w:space="0" w:color="auto"/>
            <w:bottom w:val="none" w:sz="0" w:space="0" w:color="auto"/>
            <w:right w:val="none" w:sz="0" w:space="0" w:color="auto"/>
          </w:divBdr>
        </w:div>
        <w:div w:id="701828237">
          <w:marLeft w:val="547"/>
          <w:marRight w:val="0"/>
          <w:marTop w:val="134"/>
          <w:marBottom w:val="0"/>
          <w:divBdr>
            <w:top w:val="none" w:sz="0" w:space="0" w:color="auto"/>
            <w:left w:val="none" w:sz="0" w:space="0" w:color="auto"/>
            <w:bottom w:val="none" w:sz="0" w:space="0" w:color="auto"/>
            <w:right w:val="none" w:sz="0" w:space="0" w:color="auto"/>
          </w:divBdr>
        </w:div>
      </w:divsChild>
    </w:div>
    <w:div w:id="667053996">
      <w:bodyDiv w:val="1"/>
      <w:marLeft w:val="0"/>
      <w:marRight w:val="0"/>
      <w:marTop w:val="0"/>
      <w:marBottom w:val="0"/>
      <w:divBdr>
        <w:top w:val="none" w:sz="0" w:space="0" w:color="auto"/>
        <w:left w:val="none" w:sz="0" w:space="0" w:color="auto"/>
        <w:bottom w:val="none" w:sz="0" w:space="0" w:color="auto"/>
        <w:right w:val="none" w:sz="0" w:space="0" w:color="auto"/>
      </w:divBdr>
      <w:divsChild>
        <w:div w:id="887648311">
          <w:marLeft w:val="1166"/>
          <w:marRight w:val="0"/>
          <w:marTop w:val="125"/>
          <w:marBottom w:val="0"/>
          <w:divBdr>
            <w:top w:val="none" w:sz="0" w:space="0" w:color="auto"/>
            <w:left w:val="none" w:sz="0" w:space="0" w:color="auto"/>
            <w:bottom w:val="none" w:sz="0" w:space="0" w:color="auto"/>
            <w:right w:val="none" w:sz="0" w:space="0" w:color="auto"/>
          </w:divBdr>
        </w:div>
        <w:div w:id="823356183">
          <w:marLeft w:val="1166"/>
          <w:marRight w:val="0"/>
          <w:marTop w:val="125"/>
          <w:marBottom w:val="0"/>
          <w:divBdr>
            <w:top w:val="none" w:sz="0" w:space="0" w:color="auto"/>
            <w:left w:val="none" w:sz="0" w:space="0" w:color="auto"/>
            <w:bottom w:val="none" w:sz="0" w:space="0" w:color="auto"/>
            <w:right w:val="none" w:sz="0" w:space="0" w:color="auto"/>
          </w:divBdr>
        </w:div>
        <w:div w:id="708146942">
          <w:marLeft w:val="1166"/>
          <w:marRight w:val="0"/>
          <w:marTop w:val="125"/>
          <w:marBottom w:val="0"/>
          <w:divBdr>
            <w:top w:val="none" w:sz="0" w:space="0" w:color="auto"/>
            <w:left w:val="none" w:sz="0" w:space="0" w:color="auto"/>
            <w:bottom w:val="none" w:sz="0" w:space="0" w:color="auto"/>
            <w:right w:val="none" w:sz="0" w:space="0" w:color="auto"/>
          </w:divBdr>
        </w:div>
        <w:div w:id="1259018657">
          <w:marLeft w:val="1166"/>
          <w:marRight w:val="0"/>
          <w:marTop w:val="125"/>
          <w:marBottom w:val="0"/>
          <w:divBdr>
            <w:top w:val="none" w:sz="0" w:space="0" w:color="auto"/>
            <w:left w:val="none" w:sz="0" w:space="0" w:color="auto"/>
            <w:bottom w:val="none" w:sz="0" w:space="0" w:color="auto"/>
            <w:right w:val="none" w:sz="0" w:space="0" w:color="auto"/>
          </w:divBdr>
        </w:div>
        <w:div w:id="1563831587">
          <w:marLeft w:val="1166"/>
          <w:marRight w:val="0"/>
          <w:marTop w:val="125"/>
          <w:marBottom w:val="0"/>
          <w:divBdr>
            <w:top w:val="none" w:sz="0" w:space="0" w:color="auto"/>
            <w:left w:val="none" w:sz="0" w:space="0" w:color="auto"/>
            <w:bottom w:val="none" w:sz="0" w:space="0" w:color="auto"/>
            <w:right w:val="none" w:sz="0" w:space="0" w:color="auto"/>
          </w:divBdr>
        </w:div>
      </w:divsChild>
    </w:div>
    <w:div w:id="687483760">
      <w:bodyDiv w:val="1"/>
      <w:marLeft w:val="0"/>
      <w:marRight w:val="0"/>
      <w:marTop w:val="0"/>
      <w:marBottom w:val="0"/>
      <w:divBdr>
        <w:top w:val="none" w:sz="0" w:space="0" w:color="auto"/>
        <w:left w:val="none" w:sz="0" w:space="0" w:color="auto"/>
        <w:bottom w:val="none" w:sz="0" w:space="0" w:color="auto"/>
        <w:right w:val="none" w:sz="0" w:space="0" w:color="auto"/>
      </w:divBdr>
    </w:div>
    <w:div w:id="737289654">
      <w:bodyDiv w:val="1"/>
      <w:marLeft w:val="0"/>
      <w:marRight w:val="0"/>
      <w:marTop w:val="0"/>
      <w:marBottom w:val="0"/>
      <w:divBdr>
        <w:top w:val="none" w:sz="0" w:space="0" w:color="auto"/>
        <w:left w:val="none" w:sz="0" w:space="0" w:color="auto"/>
        <w:bottom w:val="none" w:sz="0" w:space="0" w:color="auto"/>
        <w:right w:val="none" w:sz="0" w:space="0" w:color="auto"/>
      </w:divBdr>
      <w:divsChild>
        <w:div w:id="1974291548">
          <w:marLeft w:val="720"/>
          <w:marRight w:val="0"/>
          <w:marTop w:val="154"/>
          <w:marBottom w:val="0"/>
          <w:divBdr>
            <w:top w:val="none" w:sz="0" w:space="0" w:color="auto"/>
            <w:left w:val="none" w:sz="0" w:space="0" w:color="auto"/>
            <w:bottom w:val="none" w:sz="0" w:space="0" w:color="auto"/>
            <w:right w:val="none" w:sz="0" w:space="0" w:color="auto"/>
          </w:divBdr>
        </w:div>
        <w:div w:id="1052771969">
          <w:marLeft w:val="720"/>
          <w:marRight w:val="0"/>
          <w:marTop w:val="154"/>
          <w:marBottom w:val="0"/>
          <w:divBdr>
            <w:top w:val="none" w:sz="0" w:space="0" w:color="auto"/>
            <w:left w:val="none" w:sz="0" w:space="0" w:color="auto"/>
            <w:bottom w:val="none" w:sz="0" w:space="0" w:color="auto"/>
            <w:right w:val="none" w:sz="0" w:space="0" w:color="auto"/>
          </w:divBdr>
        </w:div>
        <w:div w:id="1027951487">
          <w:marLeft w:val="720"/>
          <w:marRight w:val="0"/>
          <w:marTop w:val="154"/>
          <w:marBottom w:val="0"/>
          <w:divBdr>
            <w:top w:val="none" w:sz="0" w:space="0" w:color="auto"/>
            <w:left w:val="none" w:sz="0" w:space="0" w:color="auto"/>
            <w:bottom w:val="none" w:sz="0" w:space="0" w:color="auto"/>
            <w:right w:val="none" w:sz="0" w:space="0" w:color="auto"/>
          </w:divBdr>
        </w:div>
        <w:div w:id="1412969567">
          <w:marLeft w:val="720"/>
          <w:marRight w:val="0"/>
          <w:marTop w:val="154"/>
          <w:marBottom w:val="0"/>
          <w:divBdr>
            <w:top w:val="none" w:sz="0" w:space="0" w:color="auto"/>
            <w:left w:val="none" w:sz="0" w:space="0" w:color="auto"/>
            <w:bottom w:val="none" w:sz="0" w:space="0" w:color="auto"/>
            <w:right w:val="none" w:sz="0" w:space="0" w:color="auto"/>
          </w:divBdr>
        </w:div>
      </w:divsChild>
    </w:div>
    <w:div w:id="758017838">
      <w:bodyDiv w:val="1"/>
      <w:marLeft w:val="0"/>
      <w:marRight w:val="0"/>
      <w:marTop w:val="0"/>
      <w:marBottom w:val="0"/>
      <w:divBdr>
        <w:top w:val="none" w:sz="0" w:space="0" w:color="auto"/>
        <w:left w:val="none" w:sz="0" w:space="0" w:color="auto"/>
        <w:bottom w:val="none" w:sz="0" w:space="0" w:color="auto"/>
        <w:right w:val="none" w:sz="0" w:space="0" w:color="auto"/>
      </w:divBdr>
      <w:divsChild>
        <w:div w:id="1289236564">
          <w:marLeft w:val="806"/>
          <w:marRight w:val="0"/>
          <w:marTop w:val="144"/>
          <w:marBottom w:val="0"/>
          <w:divBdr>
            <w:top w:val="none" w:sz="0" w:space="0" w:color="auto"/>
            <w:left w:val="none" w:sz="0" w:space="0" w:color="auto"/>
            <w:bottom w:val="none" w:sz="0" w:space="0" w:color="auto"/>
            <w:right w:val="none" w:sz="0" w:space="0" w:color="auto"/>
          </w:divBdr>
        </w:div>
      </w:divsChild>
    </w:div>
    <w:div w:id="987516639">
      <w:bodyDiv w:val="1"/>
      <w:marLeft w:val="0"/>
      <w:marRight w:val="0"/>
      <w:marTop w:val="0"/>
      <w:marBottom w:val="0"/>
      <w:divBdr>
        <w:top w:val="none" w:sz="0" w:space="0" w:color="auto"/>
        <w:left w:val="none" w:sz="0" w:space="0" w:color="auto"/>
        <w:bottom w:val="none" w:sz="0" w:space="0" w:color="auto"/>
        <w:right w:val="none" w:sz="0" w:space="0" w:color="auto"/>
      </w:divBdr>
      <w:divsChild>
        <w:div w:id="1859275710">
          <w:marLeft w:val="720"/>
          <w:marRight w:val="0"/>
          <w:marTop w:val="154"/>
          <w:marBottom w:val="0"/>
          <w:divBdr>
            <w:top w:val="none" w:sz="0" w:space="0" w:color="auto"/>
            <w:left w:val="none" w:sz="0" w:space="0" w:color="auto"/>
            <w:bottom w:val="none" w:sz="0" w:space="0" w:color="auto"/>
            <w:right w:val="none" w:sz="0" w:space="0" w:color="auto"/>
          </w:divBdr>
        </w:div>
        <w:div w:id="58095901">
          <w:marLeft w:val="1166"/>
          <w:marRight w:val="0"/>
          <w:marTop w:val="134"/>
          <w:marBottom w:val="0"/>
          <w:divBdr>
            <w:top w:val="none" w:sz="0" w:space="0" w:color="auto"/>
            <w:left w:val="none" w:sz="0" w:space="0" w:color="auto"/>
            <w:bottom w:val="none" w:sz="0" w:space="0" w:color="auto"/>
            <w:right w:val="none" w:sz="0" w:space="0" w:color="auto"/>
          </w:divBdr>
        </w:div>
        <w:div w:id="453839619">
          <w:marLeft w:val="1166"/>
          <w:marRight w:val="0"/>
          <w:marTop w:val="134"/>
          <w:marBottom w:val="0"/>
          <w:divBdr>
            <w:top w:val="none" w:sz="0" w:space="0" w:color="auto"/>
            <w:left w:val="none" w:sz="0" w:space="0" w:color="auto"/>
            <w:bottom w:val="none" w:sz="0" w:space="0" w:color="auto"/>
            <w:right w:val="none" w:sz="0" w:space="0" w:color="auto"/>
          </w:divBdr>
        </w:div>
        <w:div w:id="1848473036">
          <w:marLeft w:val="720"/>
          <w:marRight w:val="0"/>
          <w:marTop w:val="154"/>
          <w:marBottom w:val="0"/>
          <w:divBdr>
            <w:top w:val="none" w:sz="0" w:space="0" w:color="auto"/>
            <w:left w:val="none" w:sz="0" w:space="0" w:color="auto"/>
            <w:bottom w:val="none" w:sz="0" w:space="0" w:color="auto"/>
            <w:right w:val="none" w:sz="0" w:space="0" w:color="auto"/>
          </w:divBdr>
        </w:div>
        <w:div w:id="1628314317">
          <w:marLeft w:val="1166"/>
          <w:marRight w:val="0"/>
          <w:marTop w:val="134"/>
          <w:marBottom w:val="0"/>
          <w:divBdr>
            <w:top w:val="none" w:sz="0" w:space="0" w:color="auto"/>
            <w:left w:val="none" w:sz="0" w:space="0" w:color="auto"/>
            <w:bottom w:val="none" w:sz="0" w:space="0" w:color="auto"/>
            <w:right w:val="none" w:sz="0" w:space="0" w:color="auto"/>
          </w:divBdr>
        </w:div>
        <w:div w:id="326909364">
          <w:marLeft w:val="720"/>
          <w:marRight w:val="0"/>
          <w:marTop w:val="154"/>
          <w:marBottom w:val="0"/>
          <w:divBdr>
            <w:top w:val="none" w:sz="0" w:space="0" w:color="auto"/>
            <w:left w:val="none" w:sz="0" w:space="0" w:color="auto"/>
            <w:bottom w:val="none" w:sz="0" w:space="0" w:color="auto"/>
            <w:right w:val="none" w:sz="0" w:space="0" w:color="auto"/>
          </w:divBdr>
        </w:div>
      </w:divsChild>
    </w:div>
    <w:div w:id="1095829134">
      <w:bodyDiv w:val="1"/>
      <w:marLeft w:val="0"/>
      <w:marRight w:val="0"/>
      <w:marTop w:val="0"/>
      <w:marBottom w:val="0"/>
      <w:divBdr>
        <w:top w:val="none" w:sz="0" w:space="0" w:color="auto"/>
        <w:left w:val="none" w:sz="0" w:space="0" w:color="auto"/>
        <w:bottom w:val="none" w:sz="0" w:space="0" w:color="auto"/>
        <w:right w:val="none" w:sz="0" w:space="0" w:color="auto"/>
      </w:divBdr>
    </w:div>
    <w:div w:id="1250040976">
      <w:bodyDiv w:val="1"/>
      <w:marLeft w:val="0"/>
      <w:marRight w:val="0"/>
      <w:marTop w:val="0"/>
      <w:marBottom w:val="0"/>
      <w:divBdr>
        <w:top w:val="none" w:sz="0" w:space="0" w:color="auto"/>
        <w:left w:val="none" w:sz="0" w:space="0" w:color="auto"/>
        <w:bottom w:val="none" w:sz="0" w:space="0" w:color="auto"/>
        <w:right w:val="none" w:sz="0" w:space="0" w:color="auto"/>
      </w:divBdr>
      <w:divsChild>
        <w:div w:id="1167288186">
          <w:marLeft w:val="806"/>
          <w:marRight w:val="0"/>
          <w:marTop w:val="144"/>
          <w:marBottom w:val="0"/>
          <w:divBdr>
            <w:top w:val="none" w:sz="0" w:space="0" w:color="auto"/>
            <w:left w:val="none" w:sz="0" w:space="0" w:color="auto"/>
            <w:bottom w:val="none" w:sz="0" w:space="0" w:color="auto"/>
            <w:right w:val="none" w:sz="0" w:space="0" w:color="auto"/>
          </w:divBdr>
        </w:div>
      </w:divsChild>
    </w:div>
    <w:div w:id="1263759791">
      <w:bodyDiv w:val="1"/>
      <w:marLeft w:val="0"/>
      <w:marRight w:val="0"/>
      <w:marTop w:val="0"/>
      <w:marBottom w:val="0"/>
      <w:divBdr>
        <w:top w:val="none" w:sz="0" w:space="0" w:color="auto"/>
        <w:left w:val="none" w:sz="0" w:space="0" w:color="auto"/>
        <w:bottom w:val="none" w:sz="0" w:space="0" w:color="auto"/>
        <w:right w:val="none" w:sz="0" w:space="0" w:color="auto"/>
      </w:divBdr>
      <w:divsChild>
        <w:div w:id="582642144">
          <w:marLeft w:val="547"/>
          <w:marRight w:val="0"/>
          <w:marTop w:val="154"/>
          <w:marBottom w:val="0"/>
          <w:divBdr>
            <w:top w:val="none" w:sz="0" w:space="0" w:color="auto"/>
            <w:left w:val="none" w:sz="0" w:space="0" w:color="auto"/>
            <w:bottom w:val="none" w:sz="0" w:space="0" w:color="auto"/>
            <w:right w:val="none" w:sz="0" w:space="0" w:color="auto"/>
          </w:divBdr>
        </w:div>
        <w:div w:id="1963682739">
          <w:marLeft w:val="547"/>
          <w:marRight w:val="0"/>
          <w:marTop w:val="154"/>
          <w:marBottom w:val="0"/>
          <w:divBdr>
            <w:top w:val="none" w:sz="0" w:space="0" w:color="auto"/>
            <w:left w:val="none" w:sz="0" w:space="0" w:color="auto"/>
            <w:bottom w:val="none" w:sz="0" w:space="0" w:color="auto"/>
            <w:right w:val="none" w:sz="0" w:space="0" w:color="auto"/>
          </w:divBdr>
        </w:div>
      </w:divsChild>
    </w:div>
    <w:div w:id="1335651174">
      <w:bodyDiv w:val="1"/>
      <w:marLeft w:val="0"/>
      <w:marRight w:val="0"/>
      <w:marTop w:val="0"/>
      <w:marBottom w:val="0"/>
      <w:divBdr>
        <w:top w:val="none" w:sz="0" w:space="0" w:color="auto"/>
        <w:left w:val="none" w:sz="0" w:space="0" w:color="auto"/>
        <w:bottom w:val="none" w:sz="0" w:space="0" w:color="auto"/>
        <w:right w:val="none" w:sz="0" w:space="0" w:color="auto"/>
      </w:divBdr>
    </w:div>
    <w:div w:id="1821997224">
      <w:bodyDiv w:val="1"/>
      <w:marLeft w:val="0"/>
      <w:marRight w:val="0"/>
      <w:marTop w:val="0"/>
      <w:marBottom w:val="0"/>
      <w:divBdr>
        <w:top w:val="none" w:sz="0" w:space="0" w:color="auto"/>
        <w:left w:val="none" w:sz="0" w:space="0" w:color="auto"/>
        <w:bottom w:val="none" w:sz="0" w:space="0" w:color="auto"/>
        <w:right w:val="none" w:sz="0" w:space="0" w:color="auto"/>
      </w:divBdr>
      <w:divsChild>
        <w:div w:id="1632976204">
          <w:marLeft w:val="547"/>
          <w:marRight w:val="0"/>
          <w:marTop w:val="134"/>
          <w:marBottom w:val="0"/>
          <w:divBdr>
            <w:top w:val="none" w:sz="0" w:space="0" w:color="auto"/>
            <w:left w:val="none" w:sz="0" w:space="0" w:color="auto"/>
            <w:bottom w:val="none" w:sz="0" w:space="0" w:color="auto"/>
            <w:right w:val="none" w:sz="0" w:space="0" w:color="auto"/>
          </w:divBdr>
        </w:div>
        <w:div w:id="1071196714">
          <w:marLeft w:val="547"/>
          <w:marRight w:val="0"/>
          <w:marTop w:val="134"/>
          <w:marBottom w:val="0"/>
          <w:divBdr>
            <w:top w:val="none" w:sz="0" w:space="0" w:color="auto"/>
            <w:left w:val="none" w:sz="0" w:space="0" w:color="auto"/>
            <w:bottom w:val="none" w:sz="0" w:space="0" w:color="auto"/>
            <w:right w:val="none" w:sz="0" w:space="0" w:color="auto"/>
          </w:divBdr>
        </w:div>
        <w:div w:id="333071788">
          <w:marLeft w:val="547"/>
          <w:marRight w:val="0"/>
          <w:marTop w:val="134"/>
          <w:marBottom w:val="0"/>
          <w:divBdr>
            <w:top w:val="none" w:sz="0" w:space="0" w:color="auto"/>
            <w:left w:val="none" w:sz="0" w:space="0" w:color="auto"/>
            <w:bottom w:val="none" w:sz="0" w:space="0" w:color="auto"/>
            <w:right w:val="none" w:sz="0" w:space="0" w:color="auto"/>
          </w:divBdr>
        </w:div>
      </w:divsChild>
    </w:div>
    <w:div w:id="1891915778">
      <w:bodyDiv w:val="1"/>
      <w:marLeft w:val="0"/>
      <w:marRight w:val="0"/>
      <w:marTop w:val="0"/>
      <w:marBottom w:val="0"/>
      <w:divBdr>
        <w:top w:val="none" w:sz="0" w:space="0" w:color="auto"/>
        <w:left w:val="none" w:sz="0" w:space="0" w:color="auto"/>
        <w:bottom w:val="none" w:sz="0" w:space="0" w:color="auto"/>
        <w:right w:val="none" w:sz="0" w:space="0" w:color="auto"/>
      </w:divBdr>
      <w:divsChild>
        <w:div w:id="1724056215">
          <w:marLeft w:val="547"/>
          <w:marRight w:val="0"/>
          <w:marTop w:val="134"/>
          <w:marBottom w:val="0"/>
          <w:divBdr>
            <w:top w:val="none" w:sz="0" w:space="0" w:color="auto"/>
            <w:left w:val="none" w:sz="0" w:space="0" w:color="auto"/>
            <w:bottom w:val="none" w:sz="0" w:space="0" w:color="auto"/>
            <w:right w:val="none" w:sz="0" w:space="0" w:color="auto"/>
          </w:divBdr>
        </w:div>
        <w:div w:id="913323745">
          <w:marLeft w:val="547"/>
          <w:marRight w:val="0"/>
          <w:marTop w:val="134"/>
          <w:marBottom w:val="0"/>
          <w:divBdr>
            <w:top w:val="none" w:sz="0" w:space="0" w:color="auto"/>
            <w:left w:val="none" w:sz="0" w:space="0" w:color="auto"/>
            <w:bottom w:val="none" w:sz="0" w:space="0" w:color="auto"/>
            <w:right w:val="none" w:sz="0" w:space="0" w:color="auto"/>
          </w:divBdr>
        </w:div>
        <w:div w:id="1483541971">
          <w:marLeft w:val="547"/>
          <w:marRight w:val="0"/>
          <w:marTop w:val="134"/>
          <w:marBottom w:val="0"/>
          <w:divBdr>
            <w:top w:val="none" w:sz="0" w:space="0" w:color="auto"/>
            <w:left w:val="none" w:sz="0" w:space="0" w:color="auto"/>
            <w:bottom w:val="none" w:sz="0" w:space="0" w:color="auto"/>
            <w:right w:val="none" w:sz="0" w:space="0" w:color="auto"/>
          </w:divBdr>
        </w:div>
        <w:div w:id="1499419852">
          <w:marLeft w:val="547"/>
          <w:marRight w:val="0"/>
          <w:marTop w:val="134"/>
          <w:marBottom w:val="0"/>
          <w:divBdr>
            <w:top w:val="none" w:sz="0" w:space="0" w:color="auto"/>
            <w:left w:val="none" w:sz="0" w:space="0" w:color="auto"/>
            <w:bottom w:val="none" w:sz="0" w:space="0" w:color="auto"/>
            <w:right w:val="none" w:sz="0" w:space="0" w:color="auto"/>
          </w:divBdr>
        </w:div>
        <w:div w:id="2028677863">
          <w:marLeft w:val="547"/>
          <w:marRight w:val="0"/>
          <w:marTop w:val="134"/>
          <w:marBottom w:val="0"/>
          <w:divBdr>
            <w:top w:val="none" w:sz="0" w:space="0" w:color="auto"/>
            <w:left w:val="none" w:sz="0" w:space="0" w:color="auto"/>
            <w:bottom w:val="none" w:sz="0" w:space="0" w:color="auto"/>
            <w:right w:val="none" w:sz="0" w:space="0" w:color="auto"/>
          </w:divBdr>
        </w:div>
      </w:divsChild>
    </w:div>
    <w:div w:id="1907064230">
      <w:bodyDiv w:val="1"/>
      <w:marLeft w:val="0"/>
      <w:marRight w:val="0"/>
      <w:marTop w:val="0"/>
      <w:marBottom w:val="0"/>
      <w:divBdr>
        <w:top w:val="none" w:sz="0" w:space="0" w:color="auto"/>
        <w:left w:val="none" w:sz="0" w:space="0" w:color="auto"/>
        <w:bottom w:val="none" w:sz="0" w:space="0" w:color="auto"/>
        <w:right w:val="none" w:sz="0" w:space="0" w:color="auto"/>
      </w:divBdr>
      <w:divsChild>
        <w:div w:id="1746106174">
          <w:marLeft w:val="547"/>
          <w:marRight w:val="0"/>
          <w:marTop w:val="154"/>
          <w:marBottom w:val="0"/>
          <w:divBdr>
            <w:top w:val="none" w:sz="0" w:space="0" w:color="auto"/>
            <w:left w:val="none" w:sz="0" w:space="0" w:color="auto"/>
            <w:bottom w:val="none" w:sz="0" w:space="0" w:color="auto"/>
            <w:right w:val="none" w:sz="0" w:space="0" w:color="auto"/>
          </w:divBdr>
        </w:div>
        <w:div w:id="477965988">
          <w:marLeft w:val="547"/>
          <w:marRight w:val="0"/>
          <w:marTop w:val="154"/>
          <w:marBottom w:val="0"/>
          <w:divBdr>
            <w:top w:val="none" w:sz="0" w:space="0" w:color="auto"/>
            <w:left w:val="none" w:sz="0" w:space="0" w:color="auto"/>
            <w:bottom w:val="none" w:sz="0" w:space="0" w:color="auto"/>
            <w:right w:val="none" w:sz="0" w:space="0" w:color="auto"/>
          </w:divBdr>
        </w:div>
      </w:divsChild>
    </w:div>
    <w:div w:id="2029717990">
      <w:bodyDiv w:val="1"/>
      <w:marLeft w:val="0"/>
      <w:marRight w:val="0"/>
      <w:marTop w:val="0"/>
      <w:marBottom w:val="0"/>
      <w:divBdr>
        <w:top w:val="none" w:sz="0" w:space="0" w:color="auto"/>
        <w:left w:val="none" w:sz="0" w:space="0" w:color="auto"/>
        <w:bottom w:val="none" w:sz="0" w:space="0" w:color="auto"/>
        <w:right w:val="none" w:sz="0" w:space="0" w:color="auto"/>
      </w:divBdr>
      <w:divsChild>
        <w:div w:id="1275601143">
          <w:marLeft w:val="547"/>
          <w:marRight w:val="0"/>
          <w:marTop w:val="154"/>
          <w:marBottom w:val="0"/>
          <w:divBdr>
            <w:top w:val="none" w:sz="0" w:space="0" w:color="auto"/>
            <w:left w:val="none" w:sz="0" w:space="0" w:color="auto"/>
            <w:bottom w:val="none" w:sz="0" w:space="0" w:color="auto"/>
            <w:right w:val="none" w:sz="0" w:space="0" w:color="auto"/>
          </w:divBdr>
        </w:div>
        <w:div w:id="345907320">
          <w:marLeft w:val="547"/>
          <w:marRight w:val="0"/>
          <w:marTop w:val="154"/>
          <w:marBottom w:val="0"/>
          <w:divBdr>
            <w:top w:val="none" w:sz="0" w:space="0" w:color="auto"/>
            <w:left w:val="none" w:sz="0" w:space="0" w:color="auto"/>
            <w:bottom w:val="none" w:sz="0" w:space="0" w:color="auto"/>
            <w:right w:val="none" w:sz="0" w:space="0" w:color="auto"/>
          </w:divBdr>
        </w:div>
        <w:div w:id="1123579414">
          <w:marLeft w:val="547"/>
          <w:marRight w:val="0"/>
          <w:marTop w:val="154"/>
          <w:marBottom w:val="0"/>
          <w:divBdr>
            <w:top w:val="none" w:sz="0" w:space="0" w:color="auto"/>
            <w:left w:val="none" w:sz="0" w:space="0" w:color="auto"/>
            <w:bottom w:val="none" w:sz="0" w:space="0" w:color="auto"/>
            <w:right w:val="none" w:sz="0" w:space="0" w:color="auto"/>
          </w:divBdr>
        </w:div>
        <w:div w:id="59552710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https://staff.usccb.org/dept/cyp/_cts/Parent_USCCB/f566a03fdfda284ccustomXsn.xsn</xsnLocation>
  <cached>True</cached>
  <openByDefault>True</openByDefault>
  <xsnScope>https://staff.usccb.org/dept/cyp</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87d17d1b-a451-4285-babb-f599971bec64">2013</Year>
    <USCCB_x0020_Department xmlns="87d17d1b-a451-4285-babb-f599971bec64">Child and Youth Protection</USCCB_x0020_Department>
    <Retention_x0020_Period xmlns="87d17d1b-a451-4285-babb-f599971bec64">10yrs – Other documents to be archived</Retention_x0020_Period>
    <Expiration_x0020_Basis_x0020_Date xmlns="87d17d1b-a451-4285-babb-f599971bec64">2013-02-25T13:43:37+00:00</Expiration_x0020_Basis_x0020_Date>
  </documentManagement>
</p:properties>
</file>

<file path=customXml/item4.xml><?xml version="1.0" encoding="utf-8"?>
<ct:contentTypeSchema xmlns:ct="http://schemas.microsoft.com/office/2006/metadata/contentType" xmlns:ma="http://schemas.microsoft.com/office/2006/metadata/properties/metaAttributes" ct:_="" ma:_="" ma:contentTypeName="USCCB Document" ma:contentTypeID="0x0101003CA8930E8761C8469900DCF6AD3277DB010023E8694746AF0B4582F876AF9E2D9A3C" ma:contentTypeVersion="1" ma:contentTypeDescription="Create a new Document" ma:contentTypeScope="" ma:versionID="21f59589cd33537d6892cf213bbfd216">
  <xsd:schema xmlns:xsd="http://www.w3.org/2001/XMLSchema" xmlns:xs="http://www.w3.org/2001/XMLSchema" xmlns:p="http://schemas.microsoft.com/office/2006/metadata/properties" xmlns:ns2="8ff46219-4e0f-4843-9c7a-b2f626f15e88" targetNamespace="http://schemas.microsoft.com/office/2006/metadata/properties" ma:root="true" ma:fieldsID="099eafc2b35aade88af6622de4db05f9" ns2:_="">
    <xsd:import namespace="8ff46219-4e0f-4843-9c7a-b2f626f15e88"/>
    <xsd:element name="properties">
      <xsd:complexType>
        <xsd:sequence>
          <xsd:element name="documentManagement">
            <xsd:complexType>
              <xsd:all>
                <xsd:element ref="ns2:Expiration_x0020_Basis_x0020_Date" minOccurs="0"/>
                <xsd:element ref="ns2:Retention_x0020_Period"/>
                <xsd:element ref="ns2:USCCB_x0020_Department"/>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46219-4e0f-4843-9c7a-b2f626f15e88" elementFormDefault="qualified">
    <xsd:import namespace="http://schemas.microsoft.com/office/2006/documentManagement/types"/>
    <xsd:import namespace="http://schemas.microsoft.com/office/infopath/2007/PartnerControls"/>
    <xsd:element name="Expiration_x0020_Basis_x0020_Date" ma:index="8" nillable="true" ma:displayName="Expiration Basis Date" ma:default="[today]" ma:format="DateOnly" ma:internalName="Expiration_x0020_Basis_x0020_Date">
      <xsd:simpleType>
        <xsd:restriction base="dms:DateTime"/>
      </xsd:simpleType>
    </xsd:element>
    <xsd:element name="Retention_x0020_Period" ma:index="9" ma:displayName="Retention Period" ma:format="Dropdown" ma:internalName="Retention_x0020_Period" ma:readOnly="false">
      <xsd:simpleType>
        <xsd:restriction base="dms:Choice">
          <xsd:enumeration value="1yr – General documents to be deleted"/>
          <xsd:enumeration value="3yrs – Other documents to be deleted"/>
          <xsd:enumeration value="5yrs – General documents to be archived"/>
          <xsd:enumeration value="10yrs – Other documents to be archived"/>
          <xsd:enumeration value="Indef – Documents that stay in SharePoint"/>
        </xsd:restriction>
      </xsd:simpleType>
    </xsd:element>
    <xsd:element name="USCCB_x0020_Department" ma:index="10" ma:displayName="USCCB Department" ma:default="Child and Youth Protection" ma:format="Dropdown" ma:internalName="USCCB_x0020_Department" ma:readOnly="false">
      <xsd:simpleType>
        <xsd:restriction base="dms:Choice">
          <xsd:enumeration value="Catholic Campaign for Human Development"/>
          <xsd:enumeration value="Catholic Communication Campaign"/>
          <xsd:enumeration value="Catholic Education"/>
          <xsd:enumeration value="Catholic News Service"/>
          <xsd:enumeration value="Child and Youth Protection"/>
          <xsd:enumeration value="Clergy, Consecrated, Life and Vocations"/>
          <xsd:enumeration value="Communications"/>
          <xsd:enumeration value="Cultural Diversity in the Church"/>
          <xsd:enumeration value="Digital Media"/>
          <xsd:enumeration value="Divine Worship"/>
          <xsd:enumeration value="Doctrine"/>
          <xsd:enumeration value="Domestic Social Development"/>
          <xsd:enumeration value="Ecumenical and Interreligious Affairs"/>
          <xsd:enumeration value="Evangelization and Catechesis"/>
          <xsd:enumeration value="Executive"/>
          <xsd:enumeration value="Film &amp; Broadcasting"/>
          <xsd:enumeration value="Finance and Accounting"/>
          <xsd:enumeration value="General Council"/>
          <xsd:enumeration value="General Services"/>
          <xsd:enumeration value="Government Relations"/>
          <xsd:enumeration value="Human Resources"/>
          <xsd:enumeration value="Information Technology"/>
          <xsd:enumeration value="International Justice and Peace"/>
          <xsd:enumeration value="Justice, Peace, and Human Development"/>
          <xsd:enumeration value="Laity, Marriage, Family Life and Youth"/>
          <xsd:enumeration value="Media Relations"/>
          <xsd:enumeration value="Migration &amp; Refuge Service"/>
          <xsd:enumeration value="National Collections"/>
          <xsd:enumeration value="Priorities and Plans"/>
          <xsd:enumeration value="Pro Life"/>
          <xsd:enumeration value="Publishing"/>
        </xsd:restriction>
      </xsd:simpleType>
    </xsd:element>
    <xsd:element name="Year" ma:index="11" nillable="true" ma:displayName="Year" ma:internalName="Year">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USCCB Document" ma:contentTypeID="0x0101002A2FCE812227194082920774045C2D32010051CEE5DB81B5C848982F8A9F99ECFB7D" ma:contentTypeVersion="43" ma:contentTypeDescription="Create a new Document" ma:contentTypeScope="" ma:versionID="321cea8ce7572ff3d4e59a8f42e2aa17">
  <xsd:schema xmlns:xsd="http://www.w3.org/2001/XMLSchema" xmlns:xs="http://www.w3.org/2001/XMLSchema" xmlns:p="http://schemas.microsoft.com/office/2006/metadata/properties" xmlns:ns2="87d17d1b-a451-4285-babb-f599971bec64" targetNamespace="http://schemas.microsoft.com/office/2006/metadata/properties" ma:root="true" ma:fieldsID="8981ff821571dcdb2432dc2c219f4c4d" ns2:_="">
    <xsd:import namespace="87d17d1b-a451-4285-babb-f599971bec64"/>
    <xsd:element name="properties">
      <xsd:complexType>
        <xsd:sequence>
          <xsd:element name="documentManagement">
            <xsd:complexType>
              <xsd:all>
                <xsd:element ref="ns2:Expiration_x0020_Basis_x0020_Date" minOccurs="0"/>
                <xsd:element ref="ns2:Retention_x0020_Period"/>
                <xsd:element ref="ns2:USCCB_x0020_Department"/>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17d1b-a451-4285-babb-f599971bec64" elementFormDefault="qualified">
    <xsd:import namespace="http://schemas.microsoft.com/office/2006/documentManagement/types"/>
    <xsd:import namespace="http://schemas.microsoft.com/office/infopath/2007/PartnerControls"/>
    <xsd:element name="Expiration_x0020_Basis_x0020_Date" ma:index="8" nillable="true" ma:displayName="Expiration Basis Date" ma:default="[today]" ma:format="DateOnly" ma:internalName="Expiration_x0020_Basis_x0020_Date" ma:readOnly="false">
      <xsd:simpleType>
        <xsd:restriction base="dms:DateTime"/>
      </xsd:simpleType>
    </xsd:element>
    <xsd:element name="Retention_x0020_Period" ma:index="9" ma:displayName="Retention Period" ma:format="Dropdown" ma:internalName="Retention_x0020_Period" ma:readOnly="false">
      <xsd:simpleType>
        <xsd:restriction base="dms:Choice">
          <xsd:enumeration value="1yr – General documents to be deleted"/>
          <xsd:enumeration value="3yrs – Other documents to be deleted"/>
          <xsd:enumeration value="5yrs – General documents to be archived"/>
          <xsd:enumeration value="10yrs – Other documents to be archived"/>
          <xsd:enumeration value="Indef – Documents that stay in SharePoint"/>
        </xsd:restriction>
      </xsd:simpleType>
    </xsd:element>
    <xsd:element name="USCCB_x0020_Department" ma:index="10" ma:displayName="USCCB Department" ma:default="Child and Youth Protection" ma:format="Dropdown" ma:internalName="USCCB_x0020_Department" ma:readOnly="false">
      <xsd:simpleType>
        <xsd:restriction base="dms:Choice">
          <xsd:enumeration value="Catholic Campaign for Human Development"/>
          <xsd:enumeration value="Catholic Communication Campaign"/>
          <xsd:enumeration value="Catholic Education"/>
          <xsd:enumeration value="Catholic News Service"/>
          <xsd:enumeration value="Child and Youth Protection"/>
          <xsd:enumeration value="Clergy, Consecrated, Life and Vocations"/>
          <xsd:enumeration value="Communications"/>
          <xsd:enumeration value="Cultural Diversity in the Church"/>
          <xsd:enumeration value="Digital Media"/>
          <xsd:enumeration value="Divine Worship"/>
          <xsd:enumeration value="Doctrine"/>
          <xsd:enumeration value="Domestic Social Development"/>
          <xsd:enumeration value="Ecumenical and Interreligious Affairs"/>
          <xsd:enumeration value="Evangelization and Catechesis"/>
          <xsd:enumeration value="Executive"/>
          <xsd:enumeration value="Film &amp; Broadcasting"/>
          <xsd:enumeration value="Finance and Accounting"/>
          <xsd:enumeration value="General Council"/>
          <xsd:enumeration value="General Services"/>
          <xsd:enumeration value="Government Relations"/>
          <xsd:enumeration value="Human Resources"/>
          <xsd:enumeration value="Information Technology"/>
          <xsd:enumeration value="International Justice and Peace"/>
          <xsd:enumeration value="Justice, Peace, and Human Development"/>
          <xsd:enumeration value="Laity, Marriage, Family Life and Youth"/>
          <xsd:enumeration value="Media Relations"/>
          <xsd:enumeration value="Migration &amp; Refuge Service"/>
          <xsd:enumeration value="National Collections"/>
          <xsd:enumeration value="Priorities and Plans"/>
          <xsd:enumeration value="Pro Life"/>
          <xsd:enumeration value="Publishing"/>
        </xsd:restriction>
      </xsd:simpleType>
    </xsd:element>
    <xsd:element name="Year" ma:index="11" nillable="true" ma:displayName="Year" ma:internalName="Year" ma:readOnly="false">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DEEF1-57D1-4B65-90ED-7D73BAAAC8D5}"/>
</file>

<file path=customXml/itemProps2.xml><?xml version="1.0" encoding="utf-8"?>
<ds:datastoreItem xmlns:ds="http://schemas.openxmlformats.org/officeDocument/2006/customXml" ds:itemID="{D26133B4-13A7-4973-A149-718712B1A701}"/>
</file>

<file path=customXml/itemProps3.xml><?xml version="1.0" encoding="utf-8"?>
<ds:datastoreItem xmlns:ds="http://schemas.openxmlformats.org/officeDocument/2006/customXml" ds:itemID="{C3E5D65E-FC95-4034-81F4-3A79C3E51A4C}"/>
</file>

<file path=customXml/itemProps4.xml><?xml version="1.0" encoding="utf-8"?>
<ds:datastoreItem xmlns:ds="http://schemas.openxmlformats.org/officeDocument/2006/customXml" ds:itemID="{18712A44-3BBE-42B0-8791-EFB359BCAFEF}"/>
</file>

<file path=customXml/itemProps5.xml><?xml version="1.0" encoding="utf-8"?>
<ds:datastoreItem xmlns:ds="http://schemas.openxmlformats.org/officeDocument/2006/customXml" ds:itemID="{617A3411-68B2-4D8A-AD4D-0A67256D6235}"/>
</file>

<file path=docProps/app.xml><?xml version="1.0" encoding="utf-8"?>
<Properties xmlns="http://schemas.openxmlformats.org/officeDocument/2006/extended-properties" xmlns:vt="http://schemas.openxmlformats.org/officeDocument/2006/docPropsVTypes">
  <Template>Normal</Template>
  <TotalTime>0</TotalTime>
  <Pages>8</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UST</Company>
  <LinksUpToDate>false</LinksUpToDate>
  <CharactersWithSpaces>14668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lgarner</cp:lastModifiedBy>
  <cp:revision>2</cp:revision>
  <dcterms:created xsi:type="dcterms:W3CDTF">2013-02-26T16:52:00Z</dcterms:created>
  <dcterms:modified xsi:type="dcterms:W3CDTF">2013-02-26T16:52:00Z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0x0101002A2FCE812227194082920774045C2D32010051CEE5DB81B5C848982F8A9F99ECFB7D</vt:lpwstr>
  </property>
  <property fmtid="{D5CDD505-2E9C-101B-9397-08002B2CF9AE}" pid="3" name="Order">
    <vt:r8>200</vt:r8>
  </property>
</Properties>
</file>